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0DB1C" w14:textId="77777777" w:rsidR="00587086" w:rsidRPr="000E5355" w:rsidRDefault="00587086" w:rsidP="00587086">
      <w:pPr>
        <w:jc w:val="center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noProof/>
        </w:rPr>
        <w:drawing>
          <wp:inline distT="0" distB="0" distL="0" distR="0" wp14:anchorId="1E466182" wp14:editId="3D6EACFB">
            <wp:extent cx="1219200" cy="1219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DD56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450E19E2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36"/>
          <w:szCs w:val="36"/>
        </w:rPr>
      </w:pPr>
      <w:r w:rsidRPr="000E5355">
        <w:rPr>
          <w:rFonts w:asciiTheme="majorHAnsi" w:eastAsia="Times New Roman" w:hAnsiTheme="majorHAnsi" w:cstheme="majorHAnsi"/>
          <w:color w:val="8E1348"/>
          <w:sz w:val="40"/>
          <w:szCs w:val="40"/>
          <w:lang w:eastAsia="es-MX"/>
        </w:rPr>
        <w:t>BASES TECNOLOGICAS PARA EL SERVICIO PÚBLICO.</w:t>
      </w:r>
    </w:p>
    <w:p w14:paraId="33CB54DA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2FA05177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36"/>
          <w:szCs w:val="36"/>
        </w:rPr>
      </w:pPr>
      <w:r w:rsidRPr="000E5355">
        <w:rPr>
          <w:rFonts w:asciiTheme="majorHAnsi" w:hAnsiTheme="majorHAnsi" w:cstheme="majorHAnsi"/>
          <w:sz w:val="36"/>
          <w:szCs w:val="36"/>
        </w:rPr>
        <w:t>PROGRAMACIÓN CON JAVA.</w:t>
      </w:r>
    </w:p>
    <w:p w14:paraId="31B0BDA9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29C4E903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36"/>
          <w:szCs w:val="36"/>
        </w:rPr>
      </w:pPr>
      <w:r w:rsidRPr="000E5355">
        <w:rPr>
          <w:rFonts w:asciiTheme="majorHAnsi" w:hAnsiTheme="majorHAnsi" w:cstheme="majorHAnsi"/>
          <w:sz w:val="36"/>
          <w:szCs w:val="36"/>
        </w:rPr>
        <w:t>MODULO 4.</w:t>
      </w:r>
    </w:p>
    <w:p w14:paraId="6B37C5C5" w14:textId="77777777" w:rsidR="00587086" w:rsidRPr="000E5355" w:rsidRDefault="00587086" w:rsidP="00587086">
      <w:pPr>
        <w:jc w:val="center"/>
        <w:rPr>
          <w:rFonts w:asciiTheme="majorHAnsi" w:hAnsiTheme="majorHAnsi" w:cstheme="majorHAnsi"/>
        </w:rPr>
      </w:pPr>
    </w:p>
    <w:p w14:paraId="3EAD4E36" w14:textId="4E620E4F" w:rsidR="00587086" w:rsidRPr="00587086" w:rsidRDefault="00587086" w:rsidP="00587086">
      <w:pPr>
        <w:shd w:val="clear" w:color="auto" w:fill="FFFFFF"/>
        <w:spacing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color w:val="8E1348"/>
          <w:sz w:val="36"/>
          <w:szCs w:val="36"/>
          <w:lang w:eastAsia="es-MX"/>
        </w:rPr>
      </w:pPr>
      <w:r w:rsidRPr="00587086">
        <w:rPr>
          <w:rFonts w:asciiTheme="majorHAnsi" w:eastAsia="Times New Roman" w:hAnsiTheme="majorHAnsi" w:cstheme="majorHAnsi"/>
          <w:color w:val="8E1348"/>
          <w:sz w:val="36"/>
          <w:szCs w:val="36"/>
          <w:lang w:eastAsia="es-MX"/>
        </w:rPr>
        <w:t>4</w:t>
      </w:r>
      <w:r w:rsidR="00230BA3">
        <w:rPr>
          <w:rFonts w:asciiTheme="majorHAnsi" w:eastAsia="Times New Roman" w:hAnsiTheme="majorHAnsi" w:cstheme="majorHAnsi"/>
          <w:color w:val="8E1348"/>
          <w:sz w:val="36"/>
          <w:szCs w:val="36"/>
          <w:lang w:eastAsia="es-MX"/>
        </w:rPr>
        <w:t>B</w:t>
      </w:r>
      <w:r w:rsidRPr="00587086">
        <w:rPr>
          <w:rFonts w:asciiTheme="majorHAnsi" w:eastAsia="Times New Roman" w:hAnsiTheme="majorHAnsi" w:cstheme="majorHAnsi"/>
          <w:color w:val="8E1348"/>
          <w:sz w:val="36"/>
          <w:szCs w:val="36"/>
          <w:lang w:eastAsia="es-MX"/>
        </w:rPr>
        <w:t xml:space="preserve">. Estudio de caso. Archivo definitivo Parte </w:t>
      </w:r>
      <w:r w:rsidR="00230BA3">
        <w:rPr>
          <w:rFonts w:asciiTheme="majorHAnsi" w:eastAsia="Times New Roman" w:hAnsiTheme="majorHAnsi" w:cstheme="majorHAnsi"/>
          <w:color w:val="8E1348"/>
          <w:sz w:val="36"/>
          <w:szCs w:val="36"/>
          <w:lang w:eastAsia="es-MX"/>
        </w:rPr>
        <w:t>2</w:t>
      </w:r>
      <w:r w:rsidRPr="00587086">
        <w:rPr>
          <w:rFonts w:asciiTheme="majorHAnsi" w:eastAsia="Times New Roman" w:hAnsiTheme="majorHAnsi" w:cstheme="majorHAnsi"/>
          <w:color w:val="8E1348"/>
          <w:sz w:val="36"/>
          <w:szCs w:val="36"/>
          <w:lang w:eastAsia="es-MX"/>
        </w:rPr>
        <w:t xml:space="preserve">. </w:t>
      </w:r>
      <w:r w:rsidR="00230BA3" w:rsidRPr="00230BA3">
        <w:rPr>
          <w:rFonts w:asciiTheme="majorHAnsi" w:eastAsia="Times New Roman" w:hAnsiTheme="majorHAnsi" w:cstheme="majorHAnsi"/>
          <w:color w:val="8E1348"/>
          <w:sz w:val="36"/>
          <w:szCs w:val="36"/>
          <w:lang w:eastAsia="es-MX"/>
        </w:rPr>
        <w:t>Desarrollo de un programa de tienda departamental</w:t>
      </w:r>
      <w:r w:rsidR="00230BA3">
        <w:rPr>
          <w:rFonts w:asciiTheme="majorHAnsi" w:eastAsia="Times New Roman" w:hAnsiTheme="majorHAnsi" w:cstheme="majorHAnsi"/>
          <w:color w:val="8E1348"/>
          <w:sz w:val="36"/>
          <w:szCs w:val="36"/>
          <w:lang w:eastAsia="es-MX"/>
        </w:rPr>
        <w:t>.</w:t>
      </w:r>
    </w:p>
    <w:p w14:paraId="37BC675F" w14:textId="77777777" w:rsidR="000E5355" w:rsidRDefault="000E5355" w:rsidP="00587086">
      <w:pPr>
        <w:jc w:val="center"/>
        <w:rPr>
          <w:rFonts w:asciiTheme="majorHAnsi" w:hAnsiTheme="majorHAnsi" w:cstheme="majorHAnsi"/>
        </w:rPr>
      </w:pPr>
    </w:p>
    <w:p w14:paraId="2E49BE91" w14:textId="36DC1BD8" w:rsidR="000E5355" w:rsidRDefault="000E5355" w:rsidP="00587086">
      <w:pPr>
        <w:jc w:val="center"/>
        <w:rPr>
          <w:rFonts w:asciiTheme="majorHAnsi" w:hAnsiTheme="majorHAnsi" w:cstheme="majorHAnsi"/>
        </w:rPr>
      </w:pPr>
    </w:p>
    <w:p w14:paraId="3524EF55" w14:textId="77777777" w:rsidR="006463A3" w:rsidRDefault="006463A3" w:rsidP="00587086">
      <w:pPr>
        <w:jc w:val="center"/>
        <w:rPr>
          <w:rFonts w:asciiTheme="majorHAnsi" w:hAnsiTheme="majorHAnsi" w:cstheme="majorHAnsi"/>
        </w:rPr>
      </w:pPr>
    </w:p>
    <w:p w14:paraId="44FF3B1C" w14:textId="51D688C5" w:rsidR="00587086" w:rsidRPr="000E5355" w:rsidRDefault="000E5355" w:rsidP="00587086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0E5355">
        <w:rPr>
          <w:rFonts w:asciiTheme="majorHAnsi" w:hAnsiTheme="majorHAnsi" w:cstheme="majorHAnsi"/>
          <w:b/>
          <w:bCs/>
          <w:sz w:val="28"/>
          <w:szCs w:val="28"/>
        </w:rPr>
        <w:t xml:space="preserve">ALUMNO: </w:t>
      </w:r>
      <w:r w:rsidR="00587086" w:rsidRPr="000E5355">
        <w:rPr>
          <w:rFonts w:asciiTheme="majorHAnsi" w:hAnsiTheme="majorHAnsi" w:cstheme="majorHAnsi"/>
          <w:b/>
          <w:bCs/>
          <w:sz w:val="28"/>
          <w:szCs w:val="28"/>
        </w:rPr>
        <w:t>HURTADO LÓPEZ PEDRO.</w:t>
      </w:r>
    </w:p>
    <w:p w14:paraId="171AC951" w14:textId="64FE5CC1" w:rsidR="00587086" w:rsidRDefault="00587086" w:rsidP="00587086">
      <w:pPr>
        <w:jc w:val="center"/>
        <w:rPr>
          <w:rFonts w:asciiTheme="majorHAnsi" w:hAnsiTheme="majorHAnsi" w:cstheme="majorHAnsi"/>
        </w:rPr>
      </w:pPr>
    </w:p>
    <w:p w14:paraId="0D393FE4" w14:textId="77777777" w:rsidR="006463A3" w:rsidRPr="000E5355" w:rsidRDefault="006463A3" w:rsidP="00587086">
      <w:pPr>
        <w:jc w:val="center"/>
        <w:rPr>
          <w:rFonts w:asciiTheme="majorHAnsi" w:hAnsiTheme="majorHAnsi" w:cstheme="majorHAnsi"/>
        </w:rPr>
      </w:pPr>
    </w:p>
    <w:p w14:paraId="68DCCE55" w14:textId="77777777" w:rsidR="000E5355" w:rsidRPr="000E5355" w:rsidRDefault="000E5355" w:rsidP="00587086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0E5355">
        <w:rPr>
          <w:rFonts w:asciiTheme="majorHAnsi" w:hAnsiTheme="majorHAnsi" w:cstheme="majorHAnsi"/>
          <w:b/>
          <w:bCs/>
          <w:sz w:val="24"/>
          <w:szCs w:val="24"/>
        </w:rPr>
        <w:t xml:space="preserve">PROFESOR: </w:t>
      </w:r>
      <w:r w:rsidR="00587086" w:rsidRPr="000E5355">
        <w:rPr>
          <w:rFonts w:asciiTheme="majorHAnsi" w:hAnsiTheme="majorHAnsi" w:cstheme="majorHAnsi"/>
          <w:b/>
          <w:bCs/>
          <w:sz w:val="24"/>
          <w:szCs w:val="24"/>
        </w:rPr>
        <w:t>MEDINA PINZÓN ALEXIS G</w:t>
      </w:r>
      <w:r w:rsidRPr="000E5355">
        <w:rPr>
          <w:rFonts w:asciiTheme="majorHAnsi" w:hAnsiTheme="majorHAnsi" w:cstheme="majorHAnsi"/>
          <w:b/>
          <w:bCs/>
          <w:sz w:val="24"/>
          <w:szCs w:val="24"/>
        </w:rPr>
        <w:t>IOVANNI.</w:t>
      </w:r>
    </w:p>
    <w:p w14:paraId="4F4D70EC" w14:textId="6854D741" w:rsidR="000E5355" w:rsidRDefault="000E5355" w:rsidP="00587086">
      <w:pPr>
        <w:jc w:val="center"/>
        <w:rPr>
          <w:rFonts w:asciiTheme="majorHAnsi" w:hAnsiTheme="majorHAnsi" w:cstheme="majorHAnsi"/>
        </w:rPr>
      </w:pPr>
    </w:p>
    <w:p w14:paraId="19D2D91E" w14:textId="48E01B15" w:rsidR="006463A3" w:rsidRDefault="006463A3" w:rsidP="00587086">
      <w:pPr>
        <w:jc w:val="center"/>
        <w:rPr>
          <w:rFonts w:asciiTheme="majorHAnsi" w:hAnsiTheme="majorHAnsi" w:cstheme="majorHAnsi"/>
        </w:rPr>
      </w:pPr>
    </w:p>
    <w:p w14:paraId="587BBD88" w14:textId="77777777" w:rsidR="006463A3" w:rsidRPr="000E5355" w:rsidRDefault="006463A3" w:rsidP="00587086">
      <w:pPr>
        <w:jc w:val="center"/>
        <w:rPr>
          <w:rFonts w:asciiTheme="majorHAnsi" w:hAnsiTheme="majorHAnsi" w:cstheme="majorHAnsi"/>
        </w:rPr>
      </w:pPr>
    </w:p>
    <w:p w14:paraId="5C4D992F" w14:textId="77777777" w:rsidR="000E5355" w:rsidRDefault="000E5355" w:rsidP="000E5355">
      <w:pPr>
        <w:jc w:val="right"/>
        <w:rPr>
          <w:rFonts w:asciiTheme="majorHAnsi" w:hAnsiTheme="majorHAnsi" w:cstheme="majorHAnsi"/>
          <w:sz w:val="18"/>
          <w:szCs w:val="18"/>
        </w:rPr>
      </w:pPr>
    </w:p>
    <w:p w14:paraId="2C02E7EC" w14:textId="6E14264D" w:rsidR="00587086" w:rsidRPr="000E5355" w:rsidRDefault="00230BA3" w:rsidP="000E5355">
      <w:pPr>
        <w:jc w:val="righ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18"/>
          <w:szCs w:val="18"/>
        </w:rPr>
        <w:t>Miércoles</w:t>
      </w:r>
      <w:r w:rsidR="000E5355" w:rsidRPr="000E5355">
        <w:rPr>
          <w:rFonts w:asciiTheme="majorHAnsi" w:hAnsiTheme="majorHAnsi" w:cstheme="majorHAnsi"/>
          <w:sz w:val="18"/>
          <w:szCs w:val="18"/>
        </w:rPr>
        <w:t xml:space="preserve"> 2</w:t>
      </w:r>
      <w:r>
        <w:rPr>
          <w:rFonts w:asciiTheme="majorHAnsi" w:hAnsiTheme="majorHAnsi" w:cstheme="majorHAnsi"/>
          <w:sz w:val="18"/>
          <w:szCs w:val="18"/>
        </w:rPr>
        <w:t>4</w:t>
      </w:r>
      <w:r w:rsidR="000E5355" w:rsidRPr="000E5355">
        <w:rPr>
          <w:rFonts w:asciiTheme="majorHAnsi" w:hAnsiTheme="majorHAnsi" w:cstheme="majorHAnsi"/>
          <w:sz w:val="18"/>
          <w:szCs w:val="18"/>
        </w:rPr>
        <w:t xml:space="preserve"> de </w:t>
      </w:r>
      <w:proofErr w:type="gramStart"/>
      <w:r>
        <w:rPr>
          <w:rFonts w:asciiTheme="majorHAnsi" w:hAnsiTheme="majorHAnsi" w:cstheme="majorHAnsi"/>
          <w:sz w:val="18"/>
          <w:szCs w:val="18"/>
        </w:rPr>
        <w:t>Septiembre</w:t>
      </w:r>
      <w:proofErr w:type="gramEnd"/>
      <w:r w:rsidR="000E5355" w:rsidRPr="000E5355">
        <w:rPr>
          <w:rFonts w:asciiTheme="majorHAnsi" w:hAnsiTheme="majorHAnsi" w:cstheme="majorHAnsi"/>
          <w:sz w:val="18"/>
          <w:szCs w:val="18"/>
        </w:rPr>
        <w:t xml:space="preserve"> del 2025.</w:t>
      </w:r>
      <w:r w:rsidR="00587086" w:rsidRPr="000E5355">
        <w:rPr>
          <w:rFonts w:asciiTheme="majorHAnsi" w:hAnsiTheme="majorHAnsi" w:cstheme="majorHAnsi"/>
        </w:rPr>
        <w:br w:type="page"/>
      </w:r>
    </w:p>
    <w:p w14:paraId="27A0B3E0" w14:textId="77777777" w:rsidR="006D7574" w:rsidRPr="000E5355" w:rsidRDefault="006D7574" w:rsidP="006D7574">
      <w:pPr>
        <w:jc w:val="both"/>
        <w:rPr>
          <w:rFonts w:asciiTheme="majorHAnsi" w:hAnsiTheme="majorHAnsi" w:cstheme="majorHAnsi"/>
        </w:rPr>
      </w:pPr>
    </w:p>
    <w:p w14:paraId="446440C5" w14:textId="74B6863E" w:rsidR="00316B1A" w:rsidRPr="000E5355" w:rsidRDefault="006D7574" w:rsidP="006D757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0E5355">
        <w:rPr>
          <w:rFonts w:asciiTheme="majorHAnsi" w:hAnsiTheme="majorHAnsi" w:cstheme="majorHAnsi"/>
          <w:b/>
          <w:bCs/>
          <w:sz w:val="28"/>
          <w:szCs w:val="28"/>
        </w:rPr>
        <w:t>Introducción.</w:t>
      </w:r>
    </w:p>
    <w:p w14:paraId="2CE52A22" w14:textId="77777777" w:rsidR="000E5355" w:rsidRDefault="006D757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Se tiene la necesidad de mejorar en proceso de gestión de productos y clientes de la tienda departamental “Dreams”, debido a su crecimiento en los últimos años.</w:t>
      </w:r>
      <w:r w:rsidR="000E5355">
        <w:rPr>
          <w:rFonts w:asciiTheme="majorHAnsi" w:hAnsiTheme="majorHAnsi" w:cstheme="majorHAnsi"/>
        </w:rPr>
        <w:t xml:space="preserve"> </w:t>
      </w:r>
    </w:p>
    <w:p w14:paraId="57B253BC" w14:textId="69DBB615" w:rsidR="006D7574" w:rsidRPr="000E5355" w:rsidRDefault="006D757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Se desarrollará un sistema automatizado para registrar las ventas e inventario, ya que actualmente se realiza de forma manual.</w:t>
      </w:r>
    </w:p>
    <w:p w14:paraId="5948B2B1" w14:textId="554D4F3F" w:rsidR="006D7574" w:rsidRPr="000E5355" w:rsidRDefault="006D757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El sistema permitirá:</w:t>
      </w:r>
    </w:p>
    <w:p w14:paraId="11E61555" w14:textId="27BD0743" w:rsidR="006D7574" w:rsidRPr="000E5355" w:rsidRDefault="006D7574" w:rsidP="006D7574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Registrar productos con su nombre, precio, categoría y stock.</w:t>
      </w:r>
    </w:p>
    <w:p w14:paraId="19CC4CA4" w14:textId="4ACC5EA4" w:rsidR="006D7574" w:rsidRPr="000E5355" w:rsidRDefault="006D7574" w:rsidP="006D7574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Administrar los clientes con sus datos principales.</w:t>
      </w:r>
    </w:p>
    <w:p w14:paraId="5DBB4740" w14:textId="588DC1F7" w:rsidR="006D7574" w:rsidRPr="000E5355" w:rsidRDefault="006D7574" w:rsidP="006D7574">
      <w:pPr>
        <w:pStyle w:val="Prrafodelista"/>
        <w:numPr>
          <w:ilvl w:val="1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Nombre</w:t>
      </w:r>
      <w:r w:rsidR="00E122E4" w:rsidRPr="000E5355">
        <w:rPr>
          <w:rFonts w:asciiTheme="majorHAnsi" w:hAnsiTheme="majorHAnsi" w:cstheme="majorHAnsi"/>
        </w:rPr>
        <w:t xml:space="preserve">, </w:t>
      </w:r>
      <w:r w:rsidRPr="000E5355">
        <w:rPr>
          <w:rFonts w:asciiTheme="majorHAnsi" w:hAnsiTheme="majorHAnsi" w:cstheme="majorHAnsi"/>
        </w:rPr>
        <w:t>Correo.</w:t>
      </w:r>
    </w:p>
    <w:p w14:paraId="40FB51CA" w14:textId="06F1DFBD" w:rsidR="006D7574" w:rsidRPr="000E5355" w:rsidRDefault="006D7574" w:rsidP="006D7574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Registro de ventas.</w:t>
      </w:r>
    </w:p>
    <w:p w14:paraId="08211B59" w14:textId="65F2F7D8" w:rsidR="006D7574" w:rsidRPr="000E5355" w:rsidRDefault="006D7574" w:rsidP="006D7574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Validación de stock actual.</w:t>
      </w:r>
    </w:p>
    <w:p w14:paraId="351AF8EE" w14:textId="0931BD15" w:rsidR="006D7574" w:rsidRPr="000E5355" w:rsidRDefault="006D7574" w:rsidP="006D7574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Cálculo de ventas totales.</w:t>
      </w:r>
    </w:p>
    <w:p w14:paraId="24819418" w14:textId="033FAE63" w:rsidR="006D7574" w:rsidRPr="000E5355" w:rsidRDefault="006D757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 xml:space="preserve">Para poder iniciar debemos las </w:t>
      </w:r>
      <w:r w:rsidRPr="000E5355">
        <w:rPr>
          <w:rFonts w:asciiTheme="majorHAnsi" w:hAnsiTheme="majorHAnsi" w:cstheme="majorHAnsi"/>
          <w:b/>
          <w:bCs/>
        </w:rPr>
        <w:t>CLASES</w:t>
      </w:r>
      <w:r w:rsidRPr="000E5355">
        <w:rPr>
          <w:rFonts w:asciiTheme="majorHAnsi" w:hAnsiTheme="majorHAnsi" w:cstheme="majorHAnsi"/>
        </w:rPr>
        <w:t xml:space="preserve">, </w:t>
      </w:r>
      <w:r w:rsidRPr="000E5355">
        <w:rPr>
          <w:rFonts w:asciiTheme="majorHAnsi" w:hAnsiTheme="majorHAnsi" w:cstheme="majorHAnsi"/>
          <w:b/>
          <w:bCs/>
        </w:rPr>
        <w:t>OBJETOS</w:t>
      </w:r>
      <w:r w:rsidRPr="000E5355">
        <w:rPr>
          <w:rFonts w:asciiTheme="majorHAnsi" w:hAnsiTheme="majorHAnsi" w:cstheme="majorHAnsi"/>
        </w:rPr>
        <w:t xml:space="preserve">, </w:t>
      </w:r>
      <w:r w:rsidRPr="000E5355">
        <w:rPr>
          <w:rFonts w:asciiTheme="majorHAnsi" w:hAnsiTheme="majorHAnsi" w:cstheme="majorHAnsi"/>
          <w:b/>
          <w:bCs/>
        </w:rPr>
        <w:t>ATRIBUTOS</w:t>
      </w:r>
      <w:r w:rsidRPr="000E5355">
        <w:rPr>
          <w:rFonts w:asciiTheme="majorHAnsi" w:hAnsiTheme="majorHAnsi" w:cstheme="majorHAnsi"/>
        </w:rPr>
        <w:t xml:space="preserve">, </w:t>
      </w:r>
      <w:r w:rsidRPr="000E5355">
        <w:rPr>
          <w:rFonts w:asciiTheme="majorHAnsi" w:hAnsiTheme="majorHAnsi" w:cstheme="majorHAnsi"/>
          <w:b/>
          <w:bCs/>
        </w:rPr>
        <w:t>MÉTODOS</w:t>
      </w:r>
      <w:r w:rsidRPr="000E5355">
        <w:rPr>
          <w:rFonts w:asciiTheme="majorHAnsi" w:hAnsiTheme="majorHAnsi" w:cstheme="majorHAnsi"/>
        </w:rPr>
        <w:t xml:space="preserve"> y sus </w:t>
      </w:r>
      <w:r w:rsidRPr="000E5355">
        <w:rPr>
          <w:rFonts w:asciiTheme="majorHAnsi" w:hAnsiTheme="majorHAnsi" w:cstheme="majorHAnsi"/>
          <w:b/>
          <w:bCs/>
        </w:rPr>
        <w:t>RELACIONES</w:t>
      </w:r>
      <w:r w:rsidRPr="000E5355">
        <w:rPr>
          <w:rFonts w:asciiTheme="majorHAnsi" w:hAnsiTheme="majorHAnsi" w:cstheme="majorHAnsi"/>
        </w:rPr>
        <w:t>. Con lo anterior identificado desarrollaremos el diagrama de clases UML.</w:t>
      </w:r>
    </w:p>
    <w:p w14:paraId="1B6B9E49" w14:textId="36F0C0F9" w:rsidR="006D7574" w:rsidRPr="000E5355" w:rsidRDefault="006D7574" w:rsidP="006D757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0E5355">
        <w:rPr>
          <w:rFonts w:asciiTheme="majorHAnsi" w:hAnsiTheme="majorHAnsi" w:cstheme="majorHAnsi"/>
          <w:b/>
          <w:bCs/>
          <w:sz w:val="28"/>
          <w:szCs w:val="28"/>
        </w:rPr>
        <w:t>Desarrollo.</w:t>
      </w:r>
    </w:p>
    <w:p w14:paraId="4D27CF79" w14:textId="7E77D694" w:rsidR="006D7574" w:rsidRPr="000E5355" w:rsidRDefault="006D757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Identificación de Clases y Objetos.</w:t>
      </w:r>
    </w:p>
    <w:p w14:paraId="566FDFFA" w14:textId="2E832BB1" w:rsidR="00D26D36" w:rsidRPr="000E5355" w:rsidRDefault="00D26D36" w:rsidP="00D26D36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b/>
          <w:bCs/>
        </w:rPr>
        <w:t>Producto</w:t>
      </w:r>
      <w:r w:rsidRPr="000E5355">
        <w:rPr>
          <w:rFonts w:asciiTheme="majorHAnsi" w:hAnsiTheme="majorHAnsi" w:cstheme="majorHAnsi"/>
        </w:rPr>
        <w:t>: Son los artículos que se tienen para la venta.</w:t>
      </w:r>
    </w:p>
    <w:p w14:paraId="6C5180C8" w14:textId="3D060C76" w:rsidR="00D26D36" w:rsidRPr="000E5355" w:rsidRDefault="00D26D36" w:rsidP="00D26D36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b/>
          <w:bCs/>
        </w:rPr>
        <w:t>Cliente</w:t>
      </w:r>
      <w:r w:rsidRPr="000E5355">
        <w:rPr>
          <w:rFonts w:asciiTheme="majorHAnsi" w:hAnsiTheme="majorHAnsi" w:cstheme="majorHAnsi"/>
        </w:rPr>
        <w:t>: Son los datos que se tienen almacenados de los compradores.</w:t>
      </w:r>
    </w:p>
    <w:p w14:paraId="368DBCBB" w14:textId="55A4D814" w:rsidR="00D26D36" w:rsidRPr="000E5355" w:rsidRDefault="00D26D36" w:rsidP="00D26D36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b/>
          <w:bCs/>
        </w:rPr>
        <w:t>Ventas</w:t>
      </w:r>
      <w:r w:rsidRPr="000E5355">
        <w:rPr>
          <w:rFonts w:asciiTheme="majorHAnsi" w:hAnsiTheme="majorHAnsi" w:cstheme="majorHAnsi"/>
        </w:rPr>
        <w:t xml:space="preserve">: </w:t>
      </w:r>
      <w:r w:rsidR="00D43B6C" w:rsidRPr="000E5355">
        <w:rPr>
          <w:rFonts w:asciiTheme="majorHAnsi" w:hAnsiTheme="majorHAnsi" w:cstheme="majorHAnsi"/>
        </w:rPr>
        <w:t>Son los productos vendidos o que salen del almacén para cierto cliente.</w:t>
      </w:r>
    </w:p>
    <w:p w14:paraId="3279F4F4" w14:textId="30025022" w:rsidR="00D26D36" w:rsidRPr="000E5355" w:rsidRDefault="00D26D36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Definición de Atributos y Métodos.</w:t>
      </w:r>
    </w:p>
    <w:tbl>
      <w:tblPr>
        <w:tblStyle w:val="Tabladelista3-nfasis3"/>
        <w:tblW w:w="0" w:type="auto"/>
        <w:jc w:val="center"/>
        <w:tblBorders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3"/>
        <w:gridCol w:w="2977"/>
        <w:gridCol w:w="3588"/>
      </w:tblGrid>
      <w:tr w:rsidR="00D43B6C" w:rsidRPr="000E5355" w14:paraId="730F99C9" w14:textId="77777777" w:rsidTr="00D43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  <w:tcBorders>
              <w:bottom w:val="none" w:sz="0" w:space="0" w:color="auto"/>
              <w:right w:val="none" w:sz="0" w:space="0" w:color="auto"/>
            </w:tcBorders>
          </w:tcPr>
          <w:p w14:paraId="15B09843" w14:textId="03FDE915" w:rsidR="00D43B6C" w:rsidRPr="000E5355" w:rsidRDefault="00D43B6C" w:rsidP="00D43B6C">
            <w:pPr>
              <w:jc w:val="center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CLASE</w:t>
            </w:r>
          </w:p>
        </w:tc>
        <w:tc>
          <w:tcPr>
            <w:tcW w:w="2977" w:type="dxa"/>
          </w:tcPr>
          <w:p w14:paraId="32CDFC1C" w14:textId="067BC53C" w:rsidR="00D43B6C" w:rsidRPr="000E5355" w:rsidRDefault="00D43B6C" w:rsidP="00D43B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ATRIBUTO</w:t>
            </w:r>
          </w:p>
        </w:tc>
        <w:tc>
          <w:tcPr>
            <w:tcW w:w="3588" w:type="dxa"/>
          </w:tcPr>
          <w:p w14:paraId="234D99BC" w14:textId="4EAEE0FB" w:rsidR="00D43B6C" w:rsidRPr="000E5355" w:rsidRDefault="00D43B6C" w:rsidP="00D43B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MÉTODO</w:t>
            </w:r>
          </w:p>
        </w:tc>
      </w:tr>
      <w:tr w:rsidR="00D43B6C" w:rsidRPr="000E5355" w14:paraId="1E0DE6A2" w14:textId="77777777" w:rsidTr="00D43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88BA1B7" w14:textId="323B4976" w:rsidR="00D43B6C" w:rsidRPr="000E5355" w:rsidRDefault="00D43B6C" w:rsidP="00D43B6C">
            <w:pPr>
              <w:jc w:val="center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Producto</w:t>
            </w:r>
          </w:p>
        </w:tc>
        <w:tc>
          <w:tcPr>
            <w:tcW w:w="2977" w:type="dxa"/>
            <w:tcBorders>
              <w:top w:val="none" w:sz="0" w:space="0" w:color="auto"/>
              <w:bottom w:val="none" w:sz="0" w:space="0" w:color="auto"/>
            </w:tcBorders>
          </w:tcPr>
          <w:p w14:paraId="5FC7C052" w14:textId="30DE7CA6" w:rsidR="00D43B6C" w:rsidRPr="000E5355" w:rsidRDefault="00D43B6C" w:rsidP="00D43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nombre, precio, categoría, stock.</w:t>
            </w:r>
          </w:p>
        </w:tc>
        <w:tc>
          <w:tcPr>
            <w:tcW w:w="3588" w:type="dxa"/>
            <w:tcBorders>
              <w:top w:val="none" w:sz="0" w:space="0" w:color="auto"/>
              <w:bottom w:val="none" w:sz="0" w:space="0" w:color="auto"/>
            </w:tcBorders>
          </w:tcPr>
          <w:p w14:paraId="5530B09E" w14:textId="05CB58D9" w:rsidR="00D43B6C" w:rsidRPr="000E5355" w:rsidRDefault="00D43B6C" w:rsidP="00D43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0E5355">
              <w:rPr>
                <w:rFonts w:asciiTheme="majorHAnsi" w:hAnsiTheme="majorHAnsi" w:cstheme="majorHAnsi"/>
              </w:rPr>
              <w:t>mostrarDetalles</w:t>
            </w:r>
            <w:proofErr w:type="spellEnd"/>
            <w:r w:rsidRPr="000E5355">
              <w:rPr>
                <w:rFonts w:asciiTheme="majorHAnsi" w:hAnsiTheme="majorHAnsi" w:cstheme="majorHAnsi"/>
              </w:rPr>
              <w:t>(</w:t>
            </w:r>
            <w:proofErr w:type="gramEnd"/>
            <w:r w:rsidRPr="000E5355">
              <w:rPr>
                <w:rFonts w:asciiTheme="majorHAnsi" w:hAnsiTheme="majorHAnsi" w:cstheme="majorHAnsi"/>
              </w:rPr>
              <w:t xml:space="preserve">), </w:t>
            </w:r>
            <w:proofErr w:type="spellStart"/>
            <w:r w:rsidRPr="000E5355">
              <w:rPr>
                <w:rFonts w:asciiTheme="majorHAnsi" w:hAnsiTheme="majorHAnsi" w:cstheme="majorHAnsi"/>
              </w:rPr>
              <w:t>addStock</w:t>
            </w:r>
            <w:proofErr w:type="spellEnd"/>
            <w:r w:rsidRPr="000E5355">
              <w:rPr>
                <w:rFonts w:asciiTheme="majorHAnsi" w:hAnsiTheme="majorHAnsi" w:cstheme="majorHAnsi"/>
              </w:rPr>
              <w:t>(</w:t>
            </w:r>
            <w:proofErr w:type="spellStart"/>
            <w:r w:rsidRPr="000E5355">
              <w:rPr>
                <w:rFonts w:asciiTheme="majorHAnsi" w:hAnsiTheme="majorHAnsi" w:cstheme="majorHAnsi"/>
              </w:rPr>
              <w:t>int</w:t>
            </w:r>
            <w:proofErr w:type="spellEnd"/>
            <w:r w:rsidRPr="000E5355">
              <w:rPr>
                <w:rFonts w:asciiTheme="majorHAnsi" w:hAnsiTheme="majorHAnsi" w:cstheme="majorHAnsi"/>
              </w:rPr>
              <w:t xml:space="preserve">), </w:t>
            </w:r>
          </w:p>
          <w:p w14:paraId="0D29F7A3" w14:textId="442EF2A0" w:rsidR="00D43B6C" w:rsidRPr="000E5355" w:rsidRDefault="00D43B6C" w:rsidP="00D43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0E5355">
              <w:rPr>
                <w:rFonts w:asciiTheme="majorHAnsi" w:hAnsiTheme="majorHAnsi" w:cstheme="majorHAnsi"/>
              </w:rPr>
              <w:t>removeStock</w:t>
            </w:r>
            <w:proofErr w:type="spellEnd"/>
            <w:r w:rsidRPr="000E5355">
              <w:rPr>
                <w:rFonts w:asciiTheme="majorHAnsi" w:hAnsiTheme="majorHAnsi" w:cstheme="majorHAnsi"/>
              </w:rPr>
              <w:t>(</w:t>
            </w:r>
            <w:proofErr w:type="gramEnd"/>
            <w:r w:rsidRPr="000E5355">
              <w:rPr>
                <w:rFonts w:asciiTheme="majorHAnsi" w:hAnsiTheme="majorHAnsi" w:cstheme="majorHAnsi"/>
              </w:rPr>
              <w:t xml:space="preserve">), </w:t>
            </w:r>
            <w:proofErr w:type="spellStart"/>
            <w:r w:rsidRPr="000E5355">
              <w:rPr>
                <w:rFonts w:asciiTheme="majorHAnsi" w:hAnsiTheme="majorHAnsi" w:cstheme="majorHAnsi"/>
              </w:rPr>
              <w:t>getStock</w:t>
            </w:r>
            <w:proofErr w:type="spellEnd"/>
            <w:r w:rsidRPr="000E5355">
              <w:rPr>
                <w:rFonts w:asciiTheme="majorHAnsi" w:hAnsiTheme="majorHAnsi" w:cstheme="majorHAnsi"/>
              </w:rPr>
              <w:t>()</w:t>
            </w:r>
          </w:p>
        </w:tc>
      </w:tr>
      <w:tr w:rsidR="00D43B6C" w:rsidRPr="000E5355" w14:paraId="6B63B539" w14:textId="77777777" w:rsidTr="00D43B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right w:val="none" w:sz="0" w:space="0" w:color="auto"/>
            </w:tcBorders>
          </w:tcPr>
          <w:p w14:paraId="16559418" w14:textId="6DDEA90D" w:rsidR="00D43B6C" w:rsidRPr="000E5355" w:rsidRDefault="00D43B6C" w:rsidP="00D43B6C">
            <w:pPr>
              <w:jc w:val="center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Cliente</w:t>
            </w:r>
          </w:p>
        </w:tc>
        <w:tc>
          <w:tcPr>
            <w:tcW w:w="2977" w:type="dxa"/>
          </w:tcPr>
          <w:p w14:paraId="6C1F1BE2" w14:textId="7DC5DE31" w:rsidR="00D43B6C" w:rsidRPr="000E5355" w:rsidRDefault="00D43B6C" w:rsidP="00D43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nombre, correo</w:t>
            </w:r>
          </w:p>
        </w:tc>
        <w:tc>
          <w:tcPr>
            <w:tcW w:w="3588" w:type="dxa"/>
          </w:tcPr>
          <w:p w14:paraId="007D8BAA" w14:textId="677B2875" w:rsidR="00D43B6C" w:rsidRPr="000E5355" w:rsidRDefault="00D43B6C" w:rsidP="00D43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0E5355">
              <w:rPr>
                <w:rFonts w:asciiTheme="majorHAnsi" w:hAnsiTheme="majorHAnsi" w:cstheme="majorHAnsi"/>
              </w:rPr>
              <w:t>mostrarDetalles</w:t>
            </w:r>
            <w:proofErr w:type="spellEnd"/>
            <w:r w:rsidRPr="000E5355">
              <w:rPr>
                <w:rFonts w:asciiTheme="majorHAnsi" w:hAnsiTheme="majorHAnsi" w:cstheme="majorHAnsi"/>
              </w:rPr>
              <w:t>(</w:t>
            </w:r>
            <w:proofErr w:type="gramEnd"/>
            <w:r w:rsidRPr="000E5355">
              <w:rPr>
                <w:rFonts w:asciiTheme="majorHAnsi" w:hAnsiTheme="majorHAnsi" w:cstheme="majorHAnsi"/>
              </w:rPr>
              <w:t xml:space="preserve">), </w:t>
            </w:r>
            <w:proofErr w:type="spellStart"/>
            <w:r w:rsidRPr="000E5355">
              <w:rPr>
                <w:rFonts w:asciiTheme="majorHAnsi" w:hAnsiTheme="majorHAnsi" w:cstheme="majorHAnsi"/>
              </w:rPr>
              <w:t>mostrarHistorialCompra</w:t>
            </w:r>
            <w:proofErr w:type="spellEnd"/>
            <w:r w:rsidRPr="000E5355">
              <w:rPr>
                <w:rFonts w:asciiTheme="majorHAnsi" w:hAnsiTheme="majorHAnsi" w:cstheme="majorHAnsi"/>
              </w:rPr>
              <w:t>()</w:t>
            </w:r>
          </w:p>
        </w:tc>
      </w:tr>
      <w:tr w:rsidR="00D43B6C" w:rsidRPr="000E5355" w14:paraId="1E4396FF" w14:textId="77777777" w:rsidTr="00D43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B2C3BF3" w14:textId="5FF2EB12" w:rsidR="00D43B6C" w:rsidRPr="000E5355" w:rsidRDefault="00D43B6C" w:rsidP="00D43B6C">
            <w:pPr>
              <w:jc w:val="center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Venta</w:t>
            </w:r>
          </w:p>
        </w:tc>
        <w:tc>
          <w:tcPr>
            <w:tcW w:w="2977" w:type="dxa"/>
            <w:tcBorders>
              <w:top w:val="none" w:sz="0" w:space="0" w:color="auto"/>
              <w:bottom w:val="none" w:sz="0" w:space="0" w:color="auto"/>
            </w:tcBorders>
          </w:tcPr>
          <w:p w14:paraId="1B04C268" w14:textId="58B945DD" w:rsidR="00D43B6C" w:rsidRPr="000E5355" w:rsidRDefault="00E122E4" w:rsidP="00D43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p</w:t>
            </w:r>
            <w:r w:rsidR="00D43B6C" w:rsidRPr="000E5355">
              <w:rPr>
                <w:rFonts w:asciiTheme="majorHAnsi" w:hAnsiTheme="majorHAnsi" w:cstheme="majorHAnsi"/>
              </w:rPr>
              <w:t xml:space="preserve">roducto, cantidad, </w:t>
            </w:r>
            <w:proofErr w:type="spellStart"/>
            <w:r w:rsidR="00D43B6C" w:rsidRPr="000E5355">
              <w:rPr>
                <w:rFonts w:asciiTheme="majorHAnsi" w:hAnsiTheme="majorHAnsi" w:cstheme="majorHAnsi"/>
              </w:rPr>
              <w:t>cliente_correo</w:t>
            </w:r>
            <w:proofErr w:type="spellEnd"/>
            <w:r w:rsidR="00D43B6C" w:rsidRPr="000E5355">
              <w:rPr>
                <w:rFonts w:asciiTheme="majorHAnsi" w:hAnsiTheme="majorHAnsi" w:cstheme="majorHAnsi"/>
              </w:rPr>
              <w:t>, total.</w:t>
            </w:r>
          </w:p>
        </w:tc>
        <w:tc>
          <w:tcPr>
            <w:tcW w:w="3588" w:type="dxa"/>
            <w:tcBorders>
              <w:top w:val="none" w:sz="0" w:space="0" w:color="auto"/>
              <w:bottom w:val="none" w:sz="0" w:space="0" w:color="auto"/>
            </w:tcBorders>
          </w:tcPr>
          <w:p w14:paraId="20A2BD44" w14:textId="1273E443" w:rsidR="00D43B6C" w:rsidRPr="000E5355" w:rsidRDefault="00D43B6C" w:rsidP="00D43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0E5355">
              <w:rPr>
                <w:rFonts w:asciiTheme="majorHAnsi" w:hAnsiTheme="majorHAnsi" w:cstheme="majorHAnsi"/>
              </w:rPr>
              <w:t>calcularTotal</w:t>
            </w:r>
            <w:proofErr w:type="spellEnd"/>
            <w:r w:rsidRPr="000E5355">
              <w:rPr>
                <w:rFonts w:asciiTheme="majorHAnsi" w:hAnsiTheme="majorHAnsi" w:cstheme="majorHAnsi"/>
              </w:rPr>
              <w:t>(</w:t>
            </w:r>
            <w:proofErr w:type="gramEnd"/>
            <w:r w:rsidRPr="000E5355">
              <w:rPr>
                <w:rFonts w:asciiTheme="majorHAnsi" w:hAnsiTheme="majorHAnsi" w:cstheme="majorHAnsi"/>
              </w:rPr>
              <w:t xml:space="preserve">), </w:t>
            </w:r>
            <w:proofErr w:type="spellStart"/>
            <w:r w:rsidRPr="000E5355">
              <w:rPr>
                <w:rFonts w:asciiTheme="majorHAnsi" w:hAnsiTheme="majorHAnsi" w:cstheme="majorHAnsi"/>
              </w:rPr>
              <w:t>mostrarDetalles</w:t>
            </w:r>
            <w:proofErr w:type="spellEnd"/>
            <w:r w:rsidRPr="000E5355">
              <w:rPr>
                <w:rFonts w:asciiTheme="majorHAnsi" w:hAnsiTheme="majorHAnsi" w:cstheme="majorHAnsi"/>
              </w:rPr>
              <w:t xml:space="preserve">(), </w:t>
            </w:r>
            <w:proofErr w:type="spellStart"/>
            <w:r w:rsidRPr="000E5355">
              <w:rPr>
                <w:rFonts w:asciiTheme="majorHAnsi" w:hAnsiTheme="majorHAnsi" w:cstheme="majorHAnsi"/>
              </w:rPr>
              <w:t>generarTicket</w:t>
            </w:r>
            <w:proofErr w:type="spellEnd"/>
            <w:r w:rsidRPr="000E5355">
              <w:rPr>
                <w:rFonts w:asciiTheme="majorHAnsi" w:hAnsiTheme="majorHAnsi" w:cstheme="majorHAnsi"/>
              </w:rPr>
              <w:t>()</w:t>
            </w:r>
          </w:p>
        </w:tc>
      </w:tr>
    </w:tbl>
    <w:p w14:paraId="63C8EC29" w14:textId="77777777" w:rsidR="00D43B6C" w:rsidRPr="000E5355" w:rsidRDefault="00D43B6C" w:rsidP="006D7574">
      <w:pPr>
        <w:jc w:val="both"/>
        <w:rPr>
          <w:rFonts w:asciiTheme="majorHAnsi" w:hAnsiTheme="majorHAnsi" w:cstheme="majorHAnsi"/>
        </w:rPr>
      </w:pPr>
    </w:p>
    <w:p w14:paraId="3F782234" w14:textId="7ACC0F48" w:rsidR="00D26D36" w:rsidRPr="000E5355" w:rsidRDefault="00D26D36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Relación entre clases.</w:t>
      </w:r>
    </w:p>
    <w:p w14:paraId="017323E3" w14:textId="0C8CE308" w:rsidR="00D43B6C" w:rsidRPr="000E5355" w:rsidRDefault="00E122E4" w:rsidP="00E122E4">
      <w:pPr>
        <w:pStyle w:val="Prrafodelista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Cada Venta está asociada a un Cliente y a uno o varios Productos.</w:t>
      </w:r>
    </w:p>
    <w:p w14:paraId="087545CB" w14:textId="24768D46" w:rsidR="00E122E4" w:rsidRPr="000E5355" w:rsidRDefault="00E122E4" w:rsidP="00E122E4">
      <w:pPr>
        <w:pStyle w:val="Prrafodelista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Cada Cliente puede estar asociado con una o varias Ventas.</w:t>
      </w:r>
    </w:p>
    <w:p w14:paraId="13EE5BD0" w14:textId="7358E0A8" w:rsidR="00E122E4" w:rsidRPr="000E5355" w:rsidRDefault="00E122E4" w:rsidP="00E122E4">
      <w:pPr>
        <w:pStyle w:val="Prrafodelista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 xml:space="preserve">Cada Producto puede estar asociado a una o varias Ventas. </w:t>
      </w:r>
    </w:p>
    <w:p w14:paraId="244AA43D" w14:textId="77777777" w:rsidR="005465F7" w:rsidRDefault="005465F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62A9E2DE" w14:textId="6ED2B3DA" w:rsidR="00D26D36" w:rsidRPr="000E5355" w:rsidRDefault="00D26D36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lastRenderedPageBreak/>
        <w:t>Diagrama UML.</w:t>
      </w:r>
    </w:p>
    <w:p w14:paraId="1637FDFC" w14:textId="415393A3" w:rsidR="00D26D36" w:rsidRPr="000E5355" w:rsidRDefault="00E122E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noProof/>
        </w:rPr>
        <w:drawing>
          <wp:inline distT="0" distB="0" distL="0" distR="0" wp14:anchorId="3E53BAF1" wp14:editId="0A33E0B1">
            <wp:extent cx="5829300" cy="224980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706" cy="225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2F9D" w14:textId="77777777" w:rsidR="000E5355" w:rsidRDefault="000E5355" w:rsidP="006D757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333EB6" w14:textId="6E8E2068" w:rsidR="00D26D36" w:rsidRPr="000E5355" w:rsidRDefault="00D26D36" w:rsidP="006D757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0E5355">
        <w:rPr>
          <w:rFonts w:asciiTheme="majorHAnsi" w:hAnsiTheme="majorHAnsi" w:cstheme="majorHAnsi"/>
          <w:b/>
          <w:bCs/>
          <w:sz w:val="28"/>
          <w:szCs w:val="28"/>
        </w:rPr>
        <w:t>Conclusiones.</w:t>
      </w:r>
    </w:p>
    <w:p w14:paraId="41F8A932" w14:textId="10544A90" w:rsidR="00541777" w:rsidRPr="000E5355" w:rsidRDefault="00541777" w:rsidP="00541777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0E5355">
        <w:rPr>
          <w:rFonts w:asciiTheme="majorHAnsi" w:hAnsiTheme="majorHAnsi" w:cstheme="majorHAnsi"/>
        </w:rPr>
        <w:t>El ingreso manual de las ventas e inventario es ineficiente, por lo que se tiene que generar un sistema de automatización para optimizar tiempos y tener una mejor precisión o minimizar los errores.</w:t>
      </w:r>
    </w:p>
    <w:p w14:paraId="0CBD2A64" w14:textId="1FBEA20B" w:rsidR="00541777" w:rsidRPr="000E5355" w:rsidRDefault="00541777" w:rsidP="00541777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0E5355">
        <w:rPr>
          <w:rFonts w:asciiTheme="majorHAnsi" w:hAnsiTheme="majorHAnsi" w:cstheme="majorHAnsi"/>
        </w:rPr>
        <w:t>El sistema propuesto da claridad, estructura y un orden a las ventas, productos y clientes</w:t>
      </w:r>
      <w:r w:rsidR="00587086" w:rsidRPr="000E5355">
        <w:rPr>
          <w:rFonts w:asciiTheme="majorHAnsi" w:hAnsiTheme="majorHAnsi" w:cstheme="majorHAnsi"/>
        </w:rPr>
        <w:t>, generando una facilidad en las consultas al tener cada clase atributos y métodos.</w:t>
      </w:r>
    </w:p>
    <w:p w14:paraId="79EAE855" w14:textId="5605821C" w:rsidR="00541777" w:rsidRPr="000E5355" w:rsidRDefault="00541777" w:rsidP="00541777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0E5355">
        <w:rPr>
          <w:rFonts w:asciiTheme="majorHAnsi" w:hAnsiTheme="majorHAnsi" w:cstheme="majorHAnsi"/>
        </w:rPr>
        <w:t>Las ventas van a heredar los</w:t>
      </w:r>
      <w:r w:rsidR="00587086" w:rsidRPr="000E5355">
        <w:rPr>
          <w:rFonts w:asciiTheme="majorHAnsi" w:hAnsiTheme="majorHAnsi" w:cstheme="majorHAnsi"/>
        </w:rPr>
        <w:t xml:space="preserve"> datos de los clientes y detalles del productos con el método de </w:t>
      </w:r>
      <w:proofErr w:type="spellStart"/>
      <w:proofErr w:type="gramStart"/>
      <w:r w:rsidR="00587086" w:rsidRPr="000E5355">
        <w:rPr>
          <w:rFonts w:asciiTheme="majorHAnsi" w:hAnsiTheme="majorHAnsi" w:cstheme="majorHAnsi"/>
        </w:rPr>
        <w:t>mostrarDetalles</w:t>
      </w:r>
      <w:proofErr w:type="spellEnd"/>
      <w:r w:rsidR="00587086" w:rsidRPr="000E5355">
        <w:rPr>
          <w:rFonts w:asciiTheme="majorHAnsi" w:hAnsiTheme="majorHAnsi" w:cstheme="majorHAnsi"/>
        </w:rPr>
        <w:t>(</w:t>
      </w:r>
      <w:proofErr w:type="gramEnd"/>
      <w:r w:rsidR="00587086" w:rsidRPr="000E5355">
        <w:rPr>
          <w:rFonts w:asciiTheme="majorHAnsi" w:hAnsiTheme="majorHAnsi" w:cstheme="majorHAnsi"/>
        </w:rPr>
        <w:t>).</w:t>
      </w:r>
    </w:p>
    <w:p w14:paraId="2C5D3F7E" w14:textId="56BB5C11" w:rsidR="00587086" w:rsidRPr="000E5355" w:rsidRDefault="00587086" w:rsidP="00541777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0E5355">
        <w:rPr>
          <w:rFonts w:asciiTheme="majorHAnsi" w:hAnsiTheme="majorHAnsi" w:cstheme="majorHAnsi"/>
        </w:rPr>
        <w:t xml:space="preserve">Se debe generar encapsulamientos con los datos </w:t>
      </w:r>
      <w:r w:rsidR="000E5355" w:rsidRPr="000E5355">
        <w:rPr>
          <w:rFonts w:asciiTheme="majorHAnsi" w:hAnsiTheme="majorHAnsi" w:cstheme="majorHAnsi"/>
        </w:rPr>
        <w:t>de los clientes</w:t>
      </w:r>
      <w:r w:rsidRPr="000E5355">
        <w:rPr>
          <w:rFonts w:asciiTheme="majorHAnsi" w:hAnsiTheme="majorHAnsi" w:cstheme="majorHAnsi"/>
        </w:rPr>
        <w:t xml:space="preserve"> para proteger la información de los mismo.</w:t>
      </w:r>
    </w:p>
    <w:p w14:paraId="4E06BD27" w14:textId="05DFCE17" w:rsidR="00587086" w:rsidRPr="000E5355" w:rsidRDefault="00587086" w:rsidP="00541777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0E5355">
        <w:rPr>
          <w:rFonts w:asciiTheme="majorHAnsi" w:hAnsiTheme="majorHAnsi" w:cstheme="majorHAnsi"/>
        </w:rPr>
        <w:t xml:space="preserve">Para la parte del </w:t>
      </w:r>
      <w:proofErr w:type="spellStart"/>
      <w:proofErr w:type="gramStart"/>
      <w:r w:rsidRPr="000E5355">
        <w:rPr>
          <w:rFonts w:asciiTheme="majorHAnsi" w:hAnsiTheme="majorHAnsi" w:cstheme="majorHAnsi"/>
        </w:rPr>
        <w:t>calculoTotal</w:t>
      </w:r>
      <w:proofErr w:type="spellEnd"/>
      <w:r w:rsidRPr="000E5355">
        <w:rPr>
          <w:rFonts w:asciiTheme="majorHAnsi" w:hAnsiTheme="majorHAnsi" w:cstheme="majorHAnsi"/>
        </w:rPr>
        <w:t>(</w:t>
      </w:r>
      <w:proofErr w:type="gramEnd"/>
      <w:r w:rsidRPr="000E5355">
        <w:rPr>
          <w:rFonts w:asciiTheme="majorHAnsi" w:hAnsiTheme="majorHAnsi" w:cstheme="majorHAnsi"/>
        </w:rPr>
        <w:t>) de las ventas se generaría otro encapsulamiento para tener una mejor precisión en los cálculos, el calculo dependerá de precio y cantidad de productos vendidos.</w:t>
      </w:r>
    </w:p>
    <w:sectPr w:rsidR="00587086" w:rsidRPr="000E5355" w:rsidSect="006463A3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6DCC3" w14:textId="77777777" w:rsidR="00B3604C" w:rsidRDefault="00B3604C" w:rsidP="00D26D36">
      <w:pPr>
        <w:spacing w:after="0" w:line="240" w:lineRule="auto"/>
      </w:pPr>
      <w:r>
        <w:separator/>
      </w:r>
    </w:p>
  </w:endnote>
  <w:endnote w:type="continuationSeparator" w:id="0">
    <w:p w14:paraId="6C7E1410" w14:textId="77777777" w:rsidR="00B3604C" w:rsidRDefault="00B3604C" w:rsidP="00D26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6463A3" w14:paraId="6AB877AC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F4703DE699BD4A7DA26AB145DBFAE1B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4355E7DC" w14:textId="73118F49" w:rsidR="006463A3" w:rsidRDefault="006463A3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PEDRO HURTADO LOPEZ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51ACBC16" w14:textId="77777777" w:rsidR="006463A3" w:rsidRDefault="006463A3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FFAC3C8" w14:textId="77777777" w:rsidR="006463A3" w:rsidRDefault="006463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9FE24" w14:textId="77777777" w:rsidR="00B3604C" w:rsidRDefault="00B3604C" w:rsidP="00D26D36">
      <w:pPr>
        <w:spacing w:after="0" w:line="240" w:lineRule="auto"/>
      </w:pPr>
      <w:r>
        <w:separator/>
      </w:r>
    </w:p>
  </w:footnote>
  <w:footnote w:type="continuationSeparator" w:id="0">
    <w:p w14:paraId="63857116" w14:textId="77777777" w:rsidR="00B3604C" w:rsidRDefault="00B3604C" w:rsidP="00D26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93"/>
      <w:gridCol w:w="8145"/>
    </w:tblGrid>
    <w:tr w:rsidR="006463A3" w14:paraId="545DA2DD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378880B7" w14:textId="77777777" w:rsidR="006463A3" w:rsidRDefault="006463A3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0ABECA25" w14:textId="09360B0E" w:rsidR="006463A3" w:rsidRDefault="006463A3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658A920040BD43A4B109C5C56D90ECB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Programación con java</w:t>
              </w:r>
            </w:sdtContent>
          </w:sdt>
        </w:p>
      </w:tc>
    </w:tr>
  </w:tbl>
  <w:p w14:paraId="1679BEB1" w14:textId="77777777" w:rsidR="006463A3" w:rsidRDefault="006463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04EF2"/>
    <w:multiLevelType w:val="hybridMultilevel"/>
    <w:tmpl w:val="E562A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87256"/>
    <w:multiLevelType w:val="hybridMultilevel"/>
    <w:tmpl w:val="33B88B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93C8B"/>
    <w:multiLevelType w:val="hybridMultilevel"/>
    <w:tmpl w:val="D86EA8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E6CA7"/>
    <w:multiLevelType w:val="hybridMultilevel"/>
    <w:tmpl w:val="220C7D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74"/>
    <w:rsid w:val="000E5355"/>
    <w:rsid w:val="00126B79"/>
    <w:rsid w:val="00230BA3"/>
    <w:rsid w:val="00316B1A"/>
    <w:rsid w:val="00541777"/>
    <w:rsid w:val="005465F7"/>
    <w:rsid w:val="00587086"/>
    <w:rsid w:val="006463A3"/>
    <w:rsid w:val="006D7574"/>
    <w:rsid w:val="00732479"/>
    <w:rsid w:val="00AA617F"/>
    <w:rsid w:val="00B3604C"/>
    <w:rsid w:val="00D26D36"/>
    <w:rsid w:val="00D43B6C"/>
    <w:rsid w:val="00E1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6EEBC0"/>
  <w15:chartTrackingRefBased/>
  <w15:docId w15:val="{014496BA-6F79-4708-96C2-D81B7E5E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87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757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26D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D36"/>
  </w:style>
  <w:style w:type="paragraph" w:styleId="Piedepgina">
    <w:name w:val="footer"/>
    <w:basedOn w:val="Normal"/>
    <w:link w:val="PiedepginaCar"/>
    <w:uiPriority w:val="99"/>
    <w:unhideWhenUsed/>
    <w:rsid w:val="00D26D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D36"/>
  </w:style>
  <w:style w:type="table" w:styleId="Tablaconcuadrcula">
    <w:name w:val="Table Grid"/>
    <w:basedOn w:val="Tablanormal"/>
    <w:uiPriority w:val="39"/>
    <w:rsid w:val="00D43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D43B6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58708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08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58708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9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ntocomnoesunlenguaje.blogspot.com/2012/04/introduccion-java.html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8A920040BD43A4B109C5C56D90E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E2659-199F-459A-87B9-5CA7E46264D5}"/>
      </w:docPartPr>
      <w:docPartBody>
        <w:p w:rsidR="000F5F8D" w:rsidRDefault="00E8625D" w:rsidP="00E8625D">
          <w:pPr>
            <w:pStyle w:val="658A920040BD43A4B109C5C56D90ECBD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F4703DE699BD4A7DA26AB145DBFAE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8DEAC-6915-48FB-B5B1-5346F5028C9F}"/>
      </w:docPartPr>
      <w:docPartBody>
        <w:p w:rsidR="000F5F8D" w:rsidRDefault="00E8625D" w:rsidP="00E8625D">
          <w:pPr>
            <w:pStyle w:val="F4703DE699BD4A7DA26AB145DBFAE1B7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5D"/>
    <w:rsid w:val="000F5F8D"/>
    <w:rsid w:val="00D46654"/>
    <w:rsid w:val="00E8625D"/>
    <w:rsid w:val="00EA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58A920040BD43A4B109C5C56D90ECBD">
    <w:name w:val="658A920040BD43A4B109C5C56D90ECBD"/>
    <w:rsid w:val="00E8625D"/>
  </w:style>
  <w:style w:type="paragraph" w:customStyle="1" w:styleId="F4703DE699BD4A7DA26AB145DBFAE1B7">
    <w:name w:val="F4703DE699BD4A7DA26AB145DBFAE1B7"/>
    <w:rsid w:val="00E862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400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con java</dc:title>
  <dc:subject/>
  <dc:creator>PEDRO HURTADO LOPEZ</dc:creator>
  <cp:keywords/>
  <dc:description/>
  <cp:lastModifiedBy>Pedro Hurtado López</cp:lastModifiedBy>
  <cp:revision>7</cp:revision>
  <cp:lastPrinted>2025-08-30T00:07:00Z</cp:lastPrinted>
  <dcterms:created xsi:type="dcterms:W3CDTF">2025-08-29T22:54:00Z</dcterms:created>
  <dcterms:modified xsi:type="dcterms:W3CDTF">2025-09-25T05:21:00Z</dcterms:modified>
</cp:coreProperties>
</file>