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CA14C" w14:textId="77777777" w:rsidR="00B44D25" w:rsidRDefault="0067252B" w:rsidP="0067252B">
      <w:pPr>
        <w:pStyle w:val="Heading1"/>
      </w:pPr>
      <w:r>
        <w:t>Firewall Log</w:t>
      </w:r>
    </w:p>
    <w:p w14:paraId="6910FEAA" w14:textId="071724CA" w:rsidR="0067252B" w:rsidRDefault="0067252B" w:rsidP="00934D68">
      <w:r w:rsidRPr="0067252B">
        <w:rPr>
          <w:b/>
        </w:rPr>
        <w:t>Syslog Priority</w:t>
      </w:r>
      <w:r>
        <w:t xml:space="preserve"> – the priority of the log messages. </w:t>
      </w:r>
    </w:p>
    <w:tbl>
      <w:tblPr>
        <w:tblW w:w="0" w:type="auto"/>
        <w:tblBorders>
          <w:top w:val="single" w:sz="6" w:space="0" w:color="D3D3D3"/>
          <w:left w:val="single" w:sz="6" w:space="0" w:color="D3D3D3"/>
          <w:bottom w:val="single" w:sz="6" w:space="0" w:color="D3D3D3"/>
          <w:right w:val="single" w:sz="6" w:space="0" w:color="D3D3D3"/>
        </w:tblBorders>
        <w:tblCellMar>
          <w:top w:w="15" w:type="dxa"/>
          <w:left w:w="15" w:type="dxa"/>
          <w:bottom w:w="15" w:type="dxa"/>
          <w:right w:w="15" w:type="dxa"/>
        </w:tblCellMar>
        <w:tblLook w:val="04A0" w:firstRow="1" w:lastRow="0" w:firstColumn="1" w:lastColumn="0" w:noHBand="0" w:noVBand="1"/>
      </w:tblPr>
      <w:tblGrid>
        <w:gridCol w:w="1061"/>
        <w:gridCol w:w="791"/>
        <w:gridCol w:w="3102"/>
      </w:tblGrid>
      <w:tr w:rsidR="0067252B" w:rsidRPr="0067252B" w14:paraId="062F5454" w14:textId="77777777" w:rsidTr="0067252B">
        <w:tc>
          <w:tcPr>
            <w:tcW w:w="0" w:type="auto"/>
            <w:tcBorders>
              <w:top w:val="single" w:sz="6" w:space="0" w:color="FFFFFF"/>
              <w:left w:val="single" w:sz="6" w:space="0" w:color="FFFFFF"/>
              <w:bottom w:val="single" w:sz="6" w:space="0" w:color="FFFFFF"/>
              <w:right w:val="single" w:sz="6" w:space="0" w:color="FFFFFF"/>
            </w:tcBorders>
            <w:shd w:val="clear" w:color="auto" w:fill="D5E6E0"/>
            <w:tcMar>
              <w:top w:w="75" w:type="dxa"/>
              <w:left w:w="75" w:type="dxa"/>
              <w:bottom w:w="75" w:type="dxa"/>
              <w:right w:w="75" w:type="dxa"/>
            </w:tcMar>
            <w:vAlign w:val="center"/>
            <w:hideMark/>
          </w:tcPr>
          <w:p w14:paraId="0CB07A1C" w14:textId="77777777" w:rsidR="0067252B" w:rsidRPr="0067252B" w:rsidRDefault="0067252B" w:rsidP="0067252B">
            <w:pPr>
              <w:spacing w:after="0" w:line="240" w:lineRule="auto"/>
              <w:jc w:val="center"/>
              <w:rPr>
                <w:rFonts w:ascii="Arial" w:eastAsia="Times New Roman" w:hAnsi="Arial" w:cs="Arial"/>
                <w:b/>
                <w:bCs/>
                <w:color w:val="666666"/>
                <w:sz w:val="18"/>
                <w:szCs w:val="18"/>
              </w:rPr>
            </w:pPr>
            <w:r w:rsidRPr="0067252B">
              <w:rPr>
                <w:rFonts w:ascii="Arial" w:eastAsia="Times New Roman" w:hAnsi="Arial" w:cs="Arial"/>
                <w:b/>
                <w:bCs/>
                <w:color w:val="666666"/>
                <w:sz w:val="18"/>
                <w:szCs w:val="18"/>
              </w:rPr>
              <w:t>Level</w:t>
            </w:r>
          </w:p>
        </w:tc>
        <w:tc>
          <w:tcPr>
            <w:tcW w:w="0" w:type="auto"/>
            <w:tcBorders>
              <w:top w:val="single" w:sz="6" w:space="0" w:color="FFFFFF"/>
              <w:left w:val="single" w:sz="6" w:space="0" w:color="FFFFFF"/>
              <w:bottom w:val="single" w:sz="6" w:space="0" w:color="FFFFFF"/>
              <w:right w:val="single" w:sz="6" w:space="0" w:color="FFFFFF"/>
            </w:tcBorders>
            <w:shd w:val="clear" w:color="auto" w:fill="D5E6E0"/>
            <w:tcMar>
              <w:top w:w="75" w:type="dxa"/>
              <w:left w:w="75" w:type="dxa"/>
              <w:bottom w:w="75" w:type="dxa"/>
              <w:right w:w="75" w:type="dxa"/>
            </w:tcMar>
            <w:vAlign w:val="center"/>
            <w:hideMark/>
          </w:tcPr>
          <w:p w14:paraId="69494129" w14:textId="77777777" w:rsidR="0067252B" w:rsidRPr="0067252B" w:rsidRDefault="0067252B" w:rsidP="0067252B">
            <w:pPr>
              <w:spacing w:after="0" w:line="240" w:lineRule="auto"/>
              <w:jc w:val="center"/>
              <w:rPr>
                <w:rFonts w:ascii="Arial" w:eastAsia="Times New Roman" w:hAnsi="Arial" w:cs="Arial"/>
                <w:b/>
                <w:bCs/>
                <w:color w:val="666666"/>
                <w:sz w:val="18"/>
                <w:szCs w:val="18"/>
              </w:rPr>
            </w:pPr>
            <w:r w:rsidRPr="0067252B">
              <w:rPr>
                <w:rFonts w:ascii="Arial" w:eastAsia="Times New Roman" w:hAnsi="Arial" w:cs="Arial"/>
                <w:b/>
                <w:bCs/>
                <w:color w:val="666666"/>
                <w:sz w:val="18"/>
                <w:szCs w:val="18"/>
              </w:rPr>
              <w:t>System</w:t>
            </w:r>
          </w:p>
        </w:tc>
        <w:tc>
          <w:tcPr>
            <w:tcW w:w="0" w:type="auto"/>
            <w:tcBorders>
              <w:top w:val="single" w:sz="6" w:space="0" w:color="FFFFFF"/>
              <w:left w:val="single" w:sz="6" w:space="0" w:color="FFFFFF"/>
              <w:bottom w:val="single" w:sz="6" w:space="0" w:color="FFFFFF"/>
              <w:right w:val="single" w:sz="6" w:space="0" w:color="FFFFFF"/>
            </w:tcBorders>
            <w:shd w:val="clear" w:color="auto" w:fill="D5E6E0"/>
            <w:tcMar>
              <w:top w:w="75" w:type="dxa"/>
              <w:left w:w="75" w:type="dxa"/>
              <w:bottom w:w="75" w:type="dxa"/>
              <w:right w:w="75" w:type="dxa"/>
            </w:tcMar>
            <w:vAlign w:val="center"/>
            <w:hideMark/>
          </w:tcPr>
          <w:p w14:paraId="3A55BC8E" w14:textId="77777777" w:rsidR="0067252B" w:rsidRPr="0067252B" w:rsidRDefault="0067252B" w:rsidP="0067252B">
            <w:pPr>
              <w:spacing w:after="0" w:line="240" w:lineRule="auto"/>
              <w:jc w:val="center"/>
              <w:rPr>
                <w:rFonts w:ascii="Arial" w:eastAsia="Times New Roman" w:hAnsi="Arial" w:cs="Arial"/>
                <w:b/>
                <w:bCs/>
                <w:color w:val="666666"/>
                <w:sz w:val="18"/>
                <w:szCs w:val="18"/>
              </w:rPr>
            </w:pPr>
            <w:r w:rsidRPr="0067252B">
              <w:rPr>
                <w:rFonts w:ascii="Arial" w:eastAsia="Times New Roman" w:hAnsi="Arial" w:cs="Arial"/>
                <w:b/>
                <w:bCs/>
                <w:color w:val="666666"/>
                <w:sz w:val="18"/>
                <w:szCs w:val="18"/>
              </w:rPr>
              <w:t>Description</w:t>
            </w:r>
          </w:p>
        </w:tc>
      </w:tr>
      <w:tr w:rsidR="0067252B" w:rsidRPr="0067252B" w14:paraId="31B9AB13" w14:textId="77777777" w:rsidTr="0067252B">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0C2CB98"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Emergency</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C095F16"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0</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E9192CC"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System unusable messages</w:t>
            </w:r>
          </w:p>
        </w:tc>
      </w:tr>
      <w:tr w:rsidR="0067252B" w:rsidRPr="0067252B" w14:paraId="3286D7C7" w14:textId="77777777" w:rsidTr="0067252B">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AE4C142"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Alert</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4D6D425"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1</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095811B"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Immediate action required messages</w:t>
            </w:r>
          </w:p>
        </w:tc>
      </w:tr>
      <w:tr w:rsidR="0067252B" w:rsidRPr="0067252B" w14:paraId="20E3908F" w14:textId="77777777" w:rsidTr="0067252B">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A10C794"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Critical</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70C5743F"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2</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62097BE9"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Critical condition messages</w:t>
            </w:r>
          </w:p>
        </w:tc>
      </w:tr>
      <w:tr w:rsidR="0067252B" w:rsidRPr="0067252B" w14:paraId="56C2E61A" w14:textId="77777777" w:rsidTr="0067252B">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52D7B8A"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Error</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CE942CF"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3</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BB4EBB2"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Error condition messages</w:t>
            </w:r>
          </w:p>
        </w:tc>
      </w:tr>
      <w:tr w:rsidR="0067252B" w:rsidRPr="0067252B" w14:paraId="1D6F4EF8" w14:textId="77777777" w:rsidTr="0067252B">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E025681"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Warning</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0ABD4B4A"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4</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AFE00BF"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Warning condition messages</w:t>
            </w:r>
          </w:p>
        </w:tc>
      </w:tr>
      <w:tr w:rsidR="0067252B" w:rsidRPr="0067252B" w14:paraId="1C0220F0" w14:textId="77777777" w:rsidTr="0067252B">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23540AE"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Notification</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FFF4314"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5</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EBD375F"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Normal but significant messages</w:t>
            </w:r>
          </w:p>
        </w:tc>
      </w:tr>
      <w:tr w:rsidR="0067252B" w:rsidRPr="0067252B" w14:paraId="7DEEABEC" w14:textId="77777777" w:rsidTr="0067252B">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18B66078"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Information</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279FA7CC"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6</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32F50C89"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Informational messages</w:t>
            </w:r>
          </w:p>
        </w:tc>
      </w:tr>
      <w:tr w:rsidR="0067252B" w:rsidRPr="0067252B" w14:paraId="604D27C1" w14:textId="77777777" w:rsidTr="0067252B">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484679DD"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Debugging</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2BDFA50"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7</w:t>
            </w:r>
          </w:p>
        </w:tc>
        <w:tc>
          <w:tcPr>
            <w:tcW w:w="0" w:type="auto"/>
            <w:tcBorders>
              <w:top w:val="single" w:sz="6" w:space="0" w:color="D3D3D3"/>
              <w:left w:val="single" w:sz="6" w:space="0" w:color="D3D3D3"/>
              <w:bottom w:val="single" w:sz="6" w:space="0" w:color="D3D3D3"/>
              <w:right w:val="single" w:sz="6" w:space="0" w:color="D3D3D3"/>
            </w:tcBorders>
            <w:tcMar>
              <w:top w:w="75" w:type="dxa"/>
              <w:left w:w="75" w:type="dxa"/>
              <w:bottom w:w="75" w:type="dxa"/>
              <w:right w:w="75" w:type="dxa"/>
            </w:tcMar>
            <w:vAlign w:val="center"/>
            <w:hideMark/>
          </w:tcPr>
          <w:p w14:paraId="5D389F89" w14:textId="77777777" w:rsidR="0067252B" w:rsidRPr="0067252B" w:rsidRDefault="0067252B" w:rsidP="0067252B">
            <w:pPr>
              <w:spacing w:after="0" w:line="240" w:lineRule="auto"/>
              <w:rPr>
                <w:rFonts w:ascii="Arial" w:eastAsia="Times New Roman" w:hAnsi="Arial" w:cs="Arial"/>
                <w:color w:val="000000"/>
                <w:sz w:val="18"/>
                <w:szCs w:val="18"/>
              </w:rPr>
            </w:pPr>
            <w:r w:rsidRPr="0067252B">
              <w:rPr>
                <w:rFonts w:ascii="Arial" w:eastAsia="Times New Roman" w:hAnsi="Arial" w:cs="Arial"/>
                <w:color w:val="000000"/>
                <w:sz w:val="18"/>
                <w:szCs w:val="18"/>
              </w:rPr>
              <w:t>Debugging messages</w:t>
            </w:r>
          </w:p>
        </w:tc>
      </w:tr>
    </w:tbl>
    <w:p w14:paraId="0533F8B1" w14:textId="30D4E480" w:rsidR="0067252B" w:rsidRDefault="0067252B" w:rsidP="00934D68">
      <w:pPr>
        <w:rPr>
          <w:b/>
        </w:rPr>
      </w:pPr>
      <w:r>
        <w:rPr>
          <w:b/>
        </w:rPr>
        <w:t>“</w:t>
      </w:r>
      <w:r>
        <w:t>Syslog messages can be one of eight predefined severity levels. The following table briefly summarizes the different severity logging levels:</w:t>
      </w:r>
      <w:r>
        <w:t>” -</w:t>
      </w:r>
      <w:r>
        <w:rPr>
          <w:b/>
        </w:rPr>
        <w:t xml:space="preserve"> </w:t>
      </w:r>
      <w:r w:rsidRPr="0067252B">
        <w:t>https://www.cisco.com/c/en/us/about/security-center/identify-incidents-via-syslog.html</w:t>
      </w:r>
    </w:p>
    <w:p w14:paraId="4EDA2E24" w14:textId="367E1E84" w:rsidR="0067252B" w:rsidRDefault="0067252B" w:rsidP="00934D68">
      <w:pPr>
        <w:rPr>
          <w:b/>
        </w:rPr>
      </w:pPr>
      <w:r>
        <w:rPr>
          <w:b/>
        </w:rPr>
        <w:t xml:space="preserve">Operations </w:t>
      </w:r>
      <w:r w:rsidR="00542396">
        <w:rPr>
          <w:b/>
        </w:rPr>
        <w:t>–</w:t>
      </w:r>
      <w:r>
        <w:rPr>
          <w:b/>
        </w:rPr>
        <w:t xml:space="preserve"> </w:t>
      </w:r>
      <w:r w:rsidR="00542396" w:rsidRPr="00542396">
        <w:t>type of activity being performed</w:t>
      </w:r>
      <w:r w:rsidR="00542396">
        <w:rPr>
          <w:b/>
        </w:rPr>
        <w:t xml:space="preserve"> </w:t>
      </w:r>
    </w:p>
    <w:p w14:paraId="1F658D7D" w14:textId="26B1D915" w:rsidR="00542396" w:rsidRDefault="00542396" w:rsidP="00934D68">
      <w:r>
        <w:rPr>
          <w:b/>
        </w:rPr>
        <w:tab/>
      </w:r>
      <w:r>
        <w:t xml:space="preserve">Build </w:t>
      </w:r>
    </w:p>
    <w:p w14:paraId="0FE1BBF8" w14:textId="24109A25" w:rsidR="00542396" w:rsidRDefault="00542396" w:rsidP="00934D68">
      <w:r>
        <w:tab/>
        <w:t xml:space="preserve">Tear down </w:t>
      </w:r>
    </w:p>
    <w:p w14:paraId="2BF6345E" w14:textId="472C4C51" w:rsidR="00542396" w:rsidRDefault="00542396" w:rsidP="00934D68">
      <w:r>
        <w:tab/>
        <w:t>Deny</w:t>
      </w:r>
    </w:p>
    <w:p w14:paraId="0978A3C2" w14:textId="209C265C" w:rsidR="00542396" w:rsidRPr="00542396" w:rsidRDefault="00542396" w:rsidP="00934D68">
      <w:r>
        <w:tab/>
        <w:t>Empty</w:t>
      </w:r>
    </w:p>
    <w:p w14:paraId="0334974F" w14:textId="38F33EE9" w:rsidR="0067252B" w:rsidRDefault="00542396" w:rsidP="00934D68">
      <w:pPr>
        <w:rPr>
          <w:b/>
        </w:rPr>
      </w:pPr>
      <w:r w:rsidRPr="00542396">
        <w:rPr>
          <w:b/>
        </w:rPr>
        <w:t>Message Code</w:t>
      </w:r>
    </w:p>
    <w:p w14:paraId="66C14CA8" w14:textId="35FCB9C0" w:rsidR="00B82EF8" w:rsidRPr="00B82EF8" w:rsidRDefault="00B82EF8" w:rsidP="00934D68">
      <w:pPr>
        <w:rPr>
          <w:i/>
        </w:rPr>
      </w:pPr>
      <w:r>
        <w:rPr>
          <w:i/>
        </w:rPr>
        <w:t>Place to find error codes</w:t>
      </w:r>
    </w:p>
    <w:p w14:paraId="222D250E" w14:textId="77777777" w:rsidR="00B82EF8" w:rsidRDefault="00B82EF8" w:rsidP="00B82EF8">
      <w:hyperlink r:id="rId7" w:history="1">
        <w:r w:rsidRPr="009E3ED5">
          <w:rPr>
            <w:rStyle w:val="Hyperlink"/>
          </w:rPr>
          <w:t>https://www.cisco.com/en/US/docs/security/asa/asa80/system/message/logmsgs.html#wp5611140</w:t>
        </w:r>
      </w:hyperlink>
    </w:p>
    <w:tbl>
      <w:tblPr>
        <w:tblStyle w:val="TableGrid"/>
        <w:tblW w:w="0" w:type="auto"/>
        <w:tblLook w:val="04A0" w:firstRow="1" w:lastRow="0" w:firstColumn="1" w:lastColumn="0" w:noHBand="0" w:noVBand="1"/>
      </w:tblPr>
      <w:tblGrid>
        <w:gridCol w:w="934"/>
        <w:gridCol w:w="8416"/>
      </w:tblGrid>
      <w:tr w:rsidR="00542396" w14:paraId="2984A24B" w14:textId="77777777" w:rsidTr="009C162A">
        <w:tc>
          <w:tcPr>
            <w:tcW w:w="934" w:type="dxa"/>
          </w:tcPr>
          <w:p w14:paraId="4EABE471" w14:textId="7E70CA5F" w:rsidR="00542396" w:rsidRPr="00542396" w:rsidRDefault="00542396">
            <w:pPr>
              <w:rPr>
                <w:b/>
              </w:rPr>
            </w:pPr>
            <w:r w:rsidRPr="00542396">
              <w:rPr>
                <w:b/>
              </w:rPr>
              <w:t>Code</w:t>
            </w:r>
          </w:p>
        </w:tc>
        <w:tc>
          <w:tcPr>
            <w:tcW w:w="8416" w:type="dxa"/>
          </w:tcPr>
          <w:p w14:paraId="3367A07D" w14:textId="33C56BA7" w:rsidR="00542396" w:rsidRPr="00542396" w:rsidRDefault="00542396" w:rsidP="00B82EF8">
            <w:r w:rsidRPr="00542396">
              <w:t>Message</w:t>
            </w:r>
          </w:p>
        </w:tc>
      </w:tr>
      <w:tr w:rsidR="00542396" w14:paraId="7D2B5E6A" w14:textId="77777777" w:rsidTr="009C162A">
        <w:tc>
          <w:tcPr>
            <w:tcW w:w="934" w:type="dxa"/>
          </w:tcPr>
          <w:p w14:paraId="20B6D789" w14:textId="1BB60A6B" w:rsidR="00542396" w:rsidRPr="00542396" w:rsidRDefault="00542396">
            <w:r w:rsidRPr="00542396">
              <w:t>ASA--4-733100</w:t>
            </w:r>
          </w:p>
        </w:tc>
        <w:tc>
          <w:tcPr>
            <w:tcW w:w="8416" w:type="dxa"/>
          </w:tcPr>
          <w:p w14:paraId="3CB0B8AE" w14:textId="287C82BF" w:rsidR="00934D68" w:rsidRDefault="00934D68" w:rsidP="00B82EF8">
            <w:r w:rsidRPr="00934D68">
              <w:t xml:space="preserve">When a Basic Drop Rate is Exceeded and %ASA-4-733100 is Generated. With this information, check the output of show asp drop in order to determine the reasons why traffic is being dropped. For a more detailed view of traffic that is dropped for a specific reason, use an ASP drop capture with the reason in question in order to see all of the packets that are being dropped. </w:t>
            </w:r>
            <w:r w:rsidRPr="00B82EF8">
              <w:t>(Operation is empty</w:t>
            </w:r>
            <w:r w:rsidRPr="00B82EF8">
              <w:rPr>
                <w:rFonts w:ascii="Arial" w:hAnsi="Arial" w:cs="Arial"/>
                <w:color w:val="58585B"/>
                <w:sz w:val="21"/>
                <w:szCs w:val="21"/>
                <w:shd w:val="clear" w:color="auto" w:fill="FFFFFF"/>
              </w:rPr>
              <w:t>)</w:t>
            </w:r>
            <w:r>
              <w:rPr>
                <w:rFonts w:ascii="Arial" w:hAnsi="Arial" w:cs="Arial"/>
                <w:color w:val="58585B"/>
                <w:sz w:val="21"/>
                <w:szCs w:val="21"/>
                <w:shd w:val="clear" w:color="auto" w:fill="FFFFFF"/>
              </w:rPr>
              <w:t xml:space="preserve"> </w:t>
            </w:r>
          </w:p>
          <w:p w14:paraId="414D771A" w14:textId="318D22D5" w:rsidR="00542396" w:rsidRPr="00542396" w:rsidRDefault="00542396" w:rsidP="00B82EF8"/>
          <w:p w14:paraId="459D2A4B" w14:textId="5328A371" w:rsidR="00542396" w:rsidRDefault="00934D68" w:rsidP="00B82EF8">
            <w:hyperlink r:id="rId8" w:history="1">
              <w:r w:rsidRPr="009E3ED5">
                <w:rPr>
                  <w:rStyle w:val="Hyperlink"/>
                </w:rPr>
                <w:t>https://www.cisco.com/c/en/us/support/docs/security/asa-5500-x-series-next-generation-firewalls/113685-asa-threat-detection.html</w:t>
              </w:r>
            </w:hyperlink>
          </w:p>
          <w:p w14:paraId="6B4EC6AF" w14:textId="77777777" w:rsidR="00934D68" w:rsidRDefault="00934D68" w:rsidP="00B82EF8">
            <w:pPr>
              <w:rPr>
                <w:rStyle w:val="pemerrmsg"/>
                <w:color w:val="000000"/>
              </w:rPr>
            </w:pPr>
            <w:r>
              <w:rPr>
                <w:rStyle w:val="cboldnormal"/>
                <w:color w:val="000000"/>
              </w:rPr>
              <w:t>Error Message   </w:t>
            </w:r>
            <w:r>
              <w:rPr>
                <w:rStyle w:val="pemerrmsg"/>
                <w:color w:val="000000"/>
              </w:rPr>
              <w:t xml:space="preserve"> %ASA-4-733100: </w:t>
            </w:r>
            <w:r>
              <w:rPr>
                <w:rStyle w:val="Emphasis"/>
                <w:color w:val="000000"/>
              </w:rPr>
              <w:t>Object</w:t>
            </w:r>
            <w:r>
              <w:rPr>
                <w:rStyle w:val="pemerrmsg"/>
                <w:color w:val="000000"/>
              </w:rPr>
              <w:t xml:space="preserve"> drop rate </w:t>
            </w:r>
            <w:r>
              <w:rPr>
                <w:rStyle w:val="Emphasis"/>
                <w:color w:val="000000"/>
              </w:rPr>
              <w:t>rate_ID</w:t>
            </w:r>
            <w:r>
              <w:rPr>
                <w:rStyle w:val="pemerrmsg"/>
                <w:color w:val="000000"/>
              </w:rPr>
              <w:t xml:space="preserve"> exceeded. Current burst rate </w:t>
            </w:r>
          </w:p>
          <w:p w14:paraId="482922E8" w14:textId="77777777" w:rsidR="00934D68" w:rsidRDefault="00934D68" w:rsidP="00B82EF8">
            <w:pPr>
              <w:rPr>
                <w:rStyle w:val="pemerrmsg"/>
                <w:color w:val="000000"/>
              </w:rPr>
            </w:pPr>
            <w:r>
              <w:rPr>
                <w:rStyle w:val="pemerrmsg"/>
                <w:color w:val="000000"/>
              </w:rPr>
              <w:t xml:space="preserve">is </w:t>
            </w:r>
            <w:r>
              <w:rPr>
                <w:rStyle w:val="Emphasis"/>
                <w:color w:val="000000"/>
              </w:rPr>
              <w:t>rate_val</w:t>
            </w:r>
            <w:r>
              <w:rPr>
                <w:rStyle w:val="pemerrmsg"/>
                <w:color w:val="000000"/>
              </w:rPr>
              <w:t xml:space="preserve"> per second, max configured rate is </w:t>
            </w:r>
            <w:r>
              <w:rPr>
                <w:rStyle w:val="Emphasis"/>
                <w:color w:val="000000"/>
              </w:rPr>
              <w:t>rate_val</w:t>
            </w:r>
            <w:r>
              <w:rPr>
                <w:rStyle w:val="pemerrmsg"/>
                <w:color w:val="000000"/>
              </w:rPr>
              <w:t xml:space="preserve">; Current average rate is </w:t>
            </w:r>
          </w:p>
          <w:p w14:paraId="6D2CF785" w14:textId="77777777" w:rsidR="00934D68" w:rsidRDefault="00934D68" w:rsidP="00B82EF8">
            <w:pPr>
              <w:rPr>
                <w:rStyle w:val="pemerrmsg"/>
                <w:color w:val="000000"/>
              </w:rPr>
            </w:pPr>
            <w:r>
              <w:rPr>
                <w:rStyle w:val="Emphasis"/>
                <w:color w:val="000000"/>
              </w:rPr>
              <w:t>rate_val</w:t>
            </w:r>
            <w:r>
              <w:rPr>
                <w:rStyle w:val="pemerrmsg"/>
                <w:color w:val="000000"/>
              </w:rPr>
              <w:t xml:space="preserve"> per second, max configured rate is </w:t>
            </w:r>
            <w:r>
              <w:rPr>
                <w:rStyle w:val="Emphasis"/>
                <w:color w:val="000000"/>
              </w:rPr>
              <w:t>rate_val</w:t>
            </w:r>
            <w:r>
              <w:rPr>
                <w:rStyle w:val="pemerrmsg"/>
                <w:color w:val="000000"/>
              </w:rPr>
              <w:t xml:space="preserve">; Cumulative total count is </w:t>
            </w:r>
          </w:p>
          <w:p w14:paraId="71208FF7" w14:textId="77777777" w:rsidR="00934D68" w:rsidRDefault="00934D68" w:rsidP="00B82EF8">
            <w:pPr>
              <w:rPr>
                <w:color w:val="000000"/>
              </w:rPr>
            </w:pPr>
            <w:r>
              <w:rPr>
                <w:rStyle w:val="Emphasis"/>
                <w:color w:val="000000"/>
              </w:rPr>
              <w:t>total_cnt</w:t>
            </w:r>
          </w:p>
          <w:p w14:paraId="49C735CD" w14:textId="13C09B6A" w:rsidR="00934D68" w:rsidRDefault="00934D68" w:rsidP="00B82EF8"/>
          <w:p w14:paraId="1A3A8192" w14:textId="2FE245E5" w:rsidR="00B82EF8" w:rsidRDefault="00B82EF8" w:rsidP="00B82EF8">
            <w:r>
              <w:t>•</w:t>
            </w:r>
            <w:r>
              <w:rPr>
                <w:noProof/>
              </w:rPr>
              <w:drawing>
                <wp:inline distT="0" distB="0" distL="0" distR="0" wp14:anchorId="547150ED" wp14:editId="5F7BEA8E">
                  <wp:extent cx="180975" cy="19050"/>
                  <wp:effectExtent l="0" t="0" r="0" b="0"/>
                  <wp:docPr id="7" name="Picture 7"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Object</w:t>
            </w:r>
            <w:r>
              <w:t>—The general or particular source of a drop rate count, which might include the following:</w:t>
            </w:r>
          </w:p>
          <w:p w14:paraId="51897FFA" w14:textId="77777777" w:rsidR="00B82EF8" w:rsidRPr="00B82EF8" w:rsidRDefault="00B82EF8" w:rsidP="00B82EF8">
            <w:bookmarkStart w:id="0" w:name="wp4963976"/>
            <w:bookmarkEnd w:id="0"/>
            <w:r w:rsidRPr="00B82EF8">
              <w:t>- Firewall</w:t>
            </w:r>
          </w:p>
          <w:p w14:paraId="22FF6DAB" w14:textId="77777777" w:rsidR="00B82EF8" w:rsidRPr="00B82EF8" w:rsidRDefault="00B82EF8" w:rsidP="00B82EF8">
            <w:bookmarkStart w:id="1" w:name="wp4963977"/>
            <w:bookmarkEnd w:id="1"/>
            <w:r w:rsidRPr="00B82EF8">
              <w:t>- Bad pkts</w:t>
            </w:r>
          </w:p>
          <w:p w14:paraId="3C1EF66A" w14:textId="77777777" w:rsidR="00B82EF8" w:rsidRPr="00B82EF8" w:rsidRDefault="00B82EF8" w:rsidP="00B82EF8">
            <w:bookmarkStart w:id="2" w:name="wp4963978"/>
            <w:bookmarkEnd w:id="2"/>
            <w:r w:rsidRPr="00B82EF8">
              <w:t>- Rate limit</w:t>
            </w:r>
          </w:p>
          <w:p w14:paraId="0AE00A51" w14:textId="77777777" w:rsidR="00B82EF8" w:rsidRPr="00B82EF8" w:rsidRDefault="00B82EF8" w:rsidP="00B82EF8">
            <w:bookmarkStart w:id="3" w:name="wp4963979"/>
            <w:bookmarkEnd w:id="3"/>
            <w:r w:rsidRPr="00B82EF8">
              <w:t>- DoS attck</w:t>
            </w:r>
          </w:p>
          <w:p w14:paraId="4FF875AE" w14:textId="77777777" w:rsidR="00B82EF8" w:rsidRPr="00B82EF8" w:rsidRDefault="00B82EF8" w:rsidP="00B82EF8">
            <w:bookmarkStart w:id="4" w:name="wp4963980"/>
            <w:bookmarkEnd w:id="4"/>
            <w:r w:rsidRPr="00B82EF8">
              <w:t>- ACL drop</w:t>
            </w:r>
          </w:p>
          <w:p w14:paraId="09C76D28" w14:textId="77777777" w:rsidR="00B82EF8" w:rsidRPr="00B82EF8" w:rsidRDefault="00B82EF8" w:rsidP="00B82EF8">
            <w:bookmarkStart w:id="5" w:name="wp4963981"/>
            <w:bookmarkEnd w:id="5"/>
            <w:r w:rsidRPr="00B82EF8">
              <w:t>- Conn limit</w:t>
            </w:r>
          </w:p>
          <w:p w14:paraId="42B33BF2" w14:textId="77777777" w:rsidR="00B82EF8" w:rsidRPr="00B82EF8" w:rsidRDefault="00B82EF8" w:rsidP="00B82EF8">
            <w:bookmarkStart w:id="6" w:name="wp4963982"/>
            <w:bookmarkEnd w:id="6"/>
            <w:r w:rsidRPr="00B82EF8">
              <w:t>- ICMP attk</w:t>
            </w:r>
          </w:p>
          <w:p w14:paraId="710F9764" w14:textId="77777777" w:rsidR="00B82EF8" w:rsidRPr="00B82EF8" w:rsidRDefault="00B82EF8" w:rsidP="00B82EF8">
            <w:bookmarkStart w:id="7" w:name="wp4963983"/>
            <w:bookmarkEnd w:id="7"/>
            <w:r w:rsidRPr="00B82EF8">
              <w:t>- Scanning</w:t>
            </w:r>
          </w:p>
          <w:p w14:paraId="7E2FC76B" w14:textId="77777777" w:rsidR="00B82EF8" w:rsidRPr="00B82EF8" w:rsidRDefault="00B82EF8" w:rsidP="00B82EF8">
            <w:bookmarkStart w:id="8" w:name="wp4963984"/>
            <w:bookmarkEnd w:id="8"/>
            <w:r w:rsidRPr="00B82EF8">
              <w:t>- SYN attck</w:t>
            </w:r>
          </w:p>
          <w:p w14:paraId="0A0249E3" w14:textId="77777777" w:rsidR="00B82EF8" w:rsidRPr="00B82EF8" w:rsidRDefault="00B82EF8" w:rsidP="00B82EF8">
            <w:bookmarkStart w:id="9" w:name="wp4963985"/>
            <w:bookmarkEnd w:id="9"/>
            <w:r w:rsidRPr="00B82EF8">
              <w:t>- Inspect</w:t>
            </w:r>
          </w:p>
          <w:p w14:paraId="21776A07" w14:textId="636E4FE1" w:rsidR="00934D68" w:rsidRPr="00B82EF8" w:rsidRDefault="00B82EF8" w:rsidP="00B82EF8">
            <w:bookmarkStart w:id="10" w:name="wp4963986"/>
            <w:bookmarkEnd w:id="10"/>
            <w:r w:rsidRPr="00B82EF8">
              <w:t>- Interface</w:t>
            </w:r>
          </w:p>
        </w:tc>
      </w:tr>
      <w:tr w:rsidR="00542396" w14:paraId="74B3828C" w14:textId="77777777" w:rsidTr="009C162A">
        <w:tc>
          <w:tcPr>
            <w:tcW w:w="934" w:type="dxa"/>
          </w:tcPr>
          <w:p w14:paraId="6052EAA4" w14:textId="626FD165" w:rsidR="00542396" w:rsidRDefault="00934D68">
            <w:r w:rsidRPr="00934D68">
              <w:t>ASA-bridge-6-110002</w:t>
            </w:r>
          </w:p>
        </w:tc>
        <w:tc>
          <w:tcPr>
            <w:tcW w:w="8416" w:type="dxa"/>
          </w:tcPr>
          <w:p w14:paraId="0528F9B7" w14:textId="77777777" w:rsidR="00934D68" w:rsidRPr="00934D68" w:rsidRDefault="00934D68" w:rsidP="00B82EF8">
            <w:r w:rsidRPr="00934D68">
              <w:t xml:space="preserve">Error Message    %PIX|ASA-6-110002: Failed to locate egress interface for </w:t>
            </w:r>
            <w:r w:rsidRPr="00934D68">
              <w:rPr>
                <w:i/>
                <w:iCs/>
              </w:rPr>
              <w:t>protocol</w:t>
            </w:r>
            <w:r w:rsidRPr="00934D68">
              <w:t xml:space="preserve"> from </w:t>
            </w:r>
          </w:p>
          <w:p w14:paraId="10009662" w14:textId="77777777" w:rsidR="00934D68" w:rsidRPr="00934D68" w:rsidRDefault="00934D68" w:rsidP="00B82EF8">
            <w:pPr>
              <w:rPr>
                <w:i/>
                <w:iCs/>
              </w:rPr>
            </w:pPr>
            <w:r w:rsidRPr="00934D68">
              <w:rPr>
                <w:i/>
                <w:iCs/>
              </w:rPr>
              <w:t>src interface</w:t>
            </w:r>
            <w:r w:rsidRPr="00934D68">
              <w:t>:</w:t>
            </w:r>
            <w:r w:rsidRPr="00934D68">
              <w:rPr>
                <w:i/>
                <w:iCs/>
              </w:rPr>
              <w:t>src IP/src port</w:t>
            </w:r>
            <w:r w:rsidRPr="00934D68">
              <w:t xml:space="preserve"> to </w:t>
            </w:r>
            <w:r w:rsidRPr="00934D68">
              <w:rPr>
                <w:i/>
                <w:iCs/>
              </w:rPr>
              <w:t>dest IP/dest port</w:t>
            </w:r>
          </w:p>
          <w:p w14:paraId="0195EA39" w14:textId="2F6EC48A" w:rsidR="00934D68" w:rsidRPr="00934D68" w:rsidRDefault="00934D68" w:rsidP="00B82EF8">
            <w:pPr>
              <w:rPr>
                <w:rFonts w:ascii="Arial" w:hAnsi="Arial" w:cs="Arial"/>
                <w:sz w:val="18"/>
                <w:szCs w:val="18"/>
              </w:rPr>
            </w:pPr>
            <w:bookmarkStart w:id="11" w:name="wp4769352"/>
            <w:bookmarkEnd w:id="11"/>
            <w:r>
              <w:rPr>
                <w:rFonts w:ascii="Arial" w:hAnsi="Arial" w:cs="Arial"/>
                <w:sz w:val="18"/>
                <w:szCs w:val="18"/>
              </w:rPr>
              <w:t>Explanation</w:t>
            </w:r>
            <w:r w:rsidRPr="00B82EF8">
              <w:rPr>
                <w:rFonts w:ascii="Arial" w:hAnsi="Arial" w:cs="Arial"/>
                <w:b/>
                <w:sz w:val="18"/>
                <w:szCs w:val="18"/>
              </w:rPr>
              <w:t xml:space="preserve"> An error occurred when the security appliance tried to find the interface through which to send the packet.</w:t>
            </w:r>
          </w:p>
          <w:p w14:paraId="6F473E28" w14:textId="680A8F91" w:rsidR="00934D68" w:rsidRPr="00934D68" w:rsidRDefault="00934D68" w:rsidP="00B82EF8">
            <w:pPr>
              <w:rPr>
                <w:rFonts w:ascii="Arial" w:hAnsi="Arial" w:cs="Arial"/>
                <w:sz w:val="18"/>
                <w:szCs w:val="18"/>
              </w:rPr>
            </w:pPr>
            <w:bookmarkStart w:id="12" w:name="wp5371390"/>
            <w:bookmarkEnd w:id="12"/>
            <w:r w:rsidRPr="00934D68">
              <w:rPr>
                <w:rFonts w:ascii="Arial" w:hAnsi="Arial" w:cs="Arial"/>
                <w:sz w:val="18"/>
                <w:szCs w:val="18"/>
              </w:rPr>
              <w:t>•</w:t>
            </w:r>
            <w:r w:rsidRPr="00934D68">
              <w:rPr>
                <w:rFonts w:ascii="Arial" w:hAnsi="Arial" w:cs="Arial"/>
                <w:noProof/>
                <w:sz w:val="18"/>
                <w:szCs w:val="18"/>
              </w:rPr>
              <w:drawing>
                <wp:inline distT="0" distB="0" distL="0" distR="0" wp14:anchorId="75677BC2" wp14:editId="0DC8B669">
                  <wp:extent cx="180975" cy="19050"/>
                  <wp:effectExtent l="0" t="0" r="0" b="0"/>
                  <wp:docPr id="6" name="Picture 6"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934D68">
              <w:rPr>
                <w:rFonts w:ascii="Arial" w:hAnsi="Arial" w:cs="Arial"/>
                <w:i/>
                <w:iCs/>
                <w:sz w:val="18"/>
                <w:szCs w:val="18"/>
              </w:rPr>
              <w:t>protocol</w:t>
            </w:r>
            <w:r w:rsidRPr="00934D68">
              <w:rPr>
                <w:rFonts w:ascii="Arial" w:hAnsi="Arial" w:cs="Arial"/>
                <w:sz w:val="18"/>
                <w:szCs w:val="18"/>
              </w:rPr>
              <w:t>—The protocol of the packet</w:t>
            </w:r>
          </w:p>
          <w:p w14:paraId="1B28803E" w14:textId="2221FC9B" w:rsidR="00934D68" w:rsidRPr="00934D68" w:rsidRDefault="00934D68" w:rsidP="00B82EF8">
            <w:pPr>
              <w:rPr>
                <w:rFonts w:ascii="Arial" w:hAnsi="Arial" w:cs="Arial"/>
                <w:sz w:val="18"/>
                <w:szCs w:val="18"/>
              </w:rPr>
            </w:pPr>
            <w:bookmarkStart w:id="13" w:name="wp5371493"/>
            <w:bookmarkEnd w:id="13"/>
            <w:r w:rsidRPr="00934D68">
              <w:rPr>
                <w:rFonts w:ascii="Arial" w:hAnsi="Arial" w:cs="Arial"/>
                <w:sz w:val="18"/>
                <w:szCs w:val="18"/>
              </w:rPr>
              <w:t>•</w:t>
            </w:r>
            <w:r w:rsidRPr="00934D68">
              <w:rPr>
                <w:rFonts w:ascii="Arial" w:hAnsi="Arial" w:cs="Arial"/>
                <w:noProof/>
                <w:sz w:val="18"/>
                <w:szCs w:val="18"/>
              </w:rPr>
              <w:drawing>
                <wp:inline distT="0" distB="0" distL="0" distR="0" wp14:anchorId="1E03C248" wp14:editId="0FC8B705">
                  <wp:extent cx="180975" cy="19050"/>
                  <wp:effectExtent l="0" t="0" r="0" b="0"/>
                  <wp:docPr id="5" name="Picture 5"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934D68">
              <w:rPr>
                <w:rFonts w:ascii="Arial" w:hAnsi="Arial" w:cs="Arial"/>
                <w:i/>
                <w:iCs/>
                <w:sz w:val="18"/>
                <w:szCs w:val="18"/>
              </w:rPr>
              <w:t>src interface</w:t>
            </w:r>
            <w:r w:rsidRPr="00934D68">
              <w:rPr>
                <w:rFonts w:ascii="Arial" w:hAnsi="Arial" w:cs="Arial"/>
                <w:sz w:val="18"/>
                <w:szCs w:val="18"/>
              </w:rPr>
              <w:t>—The interface from which the packet was received</w:t>
            </w:r>
          </w:p>
          <w:p w14:paraId="7BCC8557" w14:textId="019F3AB3" w:rsidR="00934D68" w:rsidRPr="00934D68" w:rsidRDefault="00934D68" w:rsidP="00B82EF8">
            <w:pPr>
              <w:rPr>
                <w:rFonts w:ascii="Arial" w:hAnsi="Arial" w:cs="Arial"/>
                <w:sz w:val="18"/>
                <w:szCs w:val="18"/>
              </w:rPr>
            </w:pPr>
            <w:bookmarkStart w:id="14" w:name="wp5371544"/>
            <w:bookmarkEnd w:id="14"/>
            <w:r w:rsidRPr="00934D68">
              <w:rPr>
                <w:rFonts w:ascii="Arial" w:hAnsi="Arial" w:cs="Arial"/>
                <w:sz w:val="18"/>
                <w:szCs w:val="18"/>
              </w:rPr>
              <w:t>•</w:t>
            </w:r>
            <w:r w:rsidRPr="00934D68">
              <w:rPr>
                <w:rFonts w:ascii="Arial" w:hAnsi="Arial" w:cs="Arial"/>
                <w:noProof/>
                <w:sz w:val="18"/>
                <w:szCs w:val="18"/>
              </w:rPr>
              <w:drawing>
                <wp:inline distT="0" distB="0" distL="0" distR="0" wp14:anchorId="114100ED" wp14:editId="724FFCB9">
                  <wp:extent cx="180975" cy="19050"/>
                  <wp:effectExtent l="0" t="0" r="0" b="0"/>
                  <wp:docPr id="4" name="Picture 4"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934D68">
              <w:rPr>
                <w:rFonts w:ascii="Arial" w:hAnsi="Arial" w:cs="Arial"/>
                <w:i/>
                <w:iCs/>
                <w:sz w:val="18"/>
                <w:szCs w:val="18"/>
              </w:rPr>
              <w:t>src IP</w:t>
            </w:r>
            <w:r w:rsidRPr="00934D68">
              <w:rPr>
                <w:rFonts w:ascii="Arial" w:hAnsi="Arial" w:cs="Arial"/>
                <w:sz w:val="18"/>
                <w:szCs w:val="18"/>
              </w:rPr>
              <w:t>—The source IP address of the packet</w:t>
            </w:r>
          </w:p>
          <w:p w14:paraId="70244AFF" w14:textId="6B12EA21" w:rsidR="00934D68" w:rsidRPr="00934D68" w:rsidRDefault="00934D68" w:rsidP="00B82EF8">
            <w:pPr>
              <w:rPr>
                <w:rFonts w:ascii="Arial" w:hAnsi="Arial" w:cs="Arial"/>
                <w:sz w:val="18"/>
                <w:szCs w:val="18"/>
              </w:rPr>
            </w:pPr>
            <w:bookmarkStart w:id="15" w:name="wp5371589"/>
            <w:bookmarkEnd w:id="15"/>
            <w:r w:rsidRPr="00934D68">
              <w:rPr>
                <w:rFonts w:ascii="Arial" w:hAnsi="Arial" w:cs="Arial"/>
                <w:sz w:val="18"/>
                <w:szCs w:val="18"/>
              </w:rPr>
              <w:t>•</w:t>
            </w:r>
            <w:r w:rsidRPr="00934D68">
              <w:rPr>
                <w:rFonts w:ascii="Arial" w:hAnsi="Arial" w:cs="Arial"/>
                <w:noProof/>
                <w:sz w:val="18"/>
                <w:szCs w:val="18"/>
              </w:rPr>
              <w:drawing>
                <wp:inline distT="0" distB="0" distL="0" distR="0" wp14:anchorId="05CD437E" wp14:editId="5A0774A6">
                  <wp:extent cx="180975" cy="19050"/>
                  <wp:effectExtent l="0" t="0" r="0" b="0"/>
                  <wp:docPr id="3" name="Picture 3"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934D68">
              <w:rPr>
                <w:rFonts w:ascii="Arial" w:hAnsi="Arial" w:cs="Arial"/>
                <w:i/>
                <w:iCs/>
                <w:sz w:val="18"/>
                <w:szCs w:val="18"/>
              </w:rPr>
              <w:t>src port</w:t>
            </w:r>
            <w:r w:rsidRPr="00934D68">
              <w:rPr>
                <w:rFonts w:ascii="Arial" w:hAnsi="Arial" w:cs="Arial"/>
                <w:sz w:val="18"/>
                <w:szCs w:val="18"/>
              </w:rPr>
              <w:t>—The source port number</w:t>
            </w:r>
          </w:p>
          <w:p w14:paraId="3B5E0429" w14:textId="5853E2B8" w:rsidR="00934D68" w:rsidRPr="00934D68" w:rsidRDefault="00934D68" w:rsidP="00B82EF8">
            <w:pPr>
              <w:rPr>
                <w:rFonts w:ascii="Arial" w:hAnsi="Arial" w:cs="Arial"/>
                <w:sz w:val="18"/>
                <w:szCs w:val="18"/>
              </w:rPr>
            </w:pPr>
            <w:bookmarkStart w:id="16" w:name="wp5371634"/>
            <w:bookmarkEnd w:id="16"/>
            <w:r w:rsidRPr="00934D68">
              <w:rPr>
                <w:rFonts w:ascii="Arial" w:hAnsi="Arial" w:cs="Arial"/>
                <w:sz w:val="18"/>
                <w:szCs w:val="18"/>
              </w:rPr>
              <w:t>•</w:t>
            </w:r>
            <w:r w:rsidRPr="00934D68">
              <w:rPr>
                <w:rFonts w:ascii="Arial" w:hAnsi="Arial" w:cs="Arial"/>
                <w:noProof/>
                <w:sz w:val="18"/>
                <w:szCs w:val="18"/>
              </w:rPr>
              <w:drawing>
                <wp:inline distT="0" distB="0" distL="0" distR="0" wp14:anchorId="2EA2DF83" wp14:editId="1ED123B7">
                  <wp:extent cx="180975" cy="19050"/>
                  <wp:effectExtent l="0" t="0" r="0" b="0"/>
                  <wp:docPr id="2" name="Picture 2"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934D68">
              <w:rPr>
                <w:rFonts w:ascii="Arial" w:hAnsi="Arial" w:cs="Arial"/>
                <w:i/>
                <w:iCs/>
                <w:sz w:val="18"/>
                <w:szCs w:val="18"/>
              </w:rPr>
              <w:t>dest IP</w:t>
            </w:r>
            <w:r w:rsidRPr="00934D68">
              <w:rPr>
                <w:rFonts w:ascii="Arial" w:hAnsi="Arial" w:cs="Arial"/>
                <w:sz w:val="18"/>
                <w:szCs w:val="18"/>
              </w:rPr>
              <w:t>—The destination IP address of the packet</w:t>
            </w:r>
          </w:p>
          <w:p w14:paraId="20D2658C" w14:textId="2B00EFCF" w:rsidR="00934D68" w:rsidRPr="00934D68" w:rsidRDefault="00934D68" w:rsidP="00B82EF8">
            <w:pPr>
              <w:rPr>
                <w:rFonts w:ascii="Arial" w:hAnsi="Arial" w:cs="Arial"/>
                <w:sz w:val="18"/>
                <w:szCs w:val="18"/>
              </w:rPr>
            </w:pPr>
            <w:bookmarkStart w:id="17" w:name="wp5371679"/>
            <w:bookmarkEnd w:id="17"/>
            <w:r w:rsidRPr="00934D68">
              <w:rPr>
                <w:rFonts w:ascii="Arial" w:hAnsi="Arial" w:cs="Arial"/>
                <w:sz w:val="18"/>
                <w:szCs w:val="18"/>
              </w:rPr>
              <w:t>•</w:t>
            </w:r>
            <w:r w:rsidRPr="00934D68">
              <w:rPr>
                <w:rFonts w:ascii="Arial" w:hAnsi="Arial" w:cs="Arial"/>
                <w:noProof/>
                <w:sz w:val="18"/>
                <w:szCs w:val="18"/>
              </w:rPr>
              <w:drawing>
                <wp:inline distT="0" distB="0" distL="0" distR="0" wp14:anchorId="39657AE8" wp14:editId="3DEC3D85">
                  <wp:extent cx="180975" cy="19050"/>
                  <wp:effectExtent l="0" t="0" r="0" b="0"/>
                  <wp:docPr id="1" name="Picture 1"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934D68">
              <w:rPr>
                <w:rFonts w:ascii="Arial" w:hAnsi="Arial" w:cs="Arial"/>
                <w:i/>
                <w:iCs/>
                <w:sz w:val="18"/>
                <w:szCs w:val="18"/>
              </w:rPr>
              <w:t>dest port</w:t>
            </w:r>
            <w:r w:rsidRPr="00934D68">
              <w:rPr>
                <w:rFonts w:ascii="Arial" w:hAnsi="Arial" w:cs="Arial"/>
                <w:sz w:val="18"/>
                <w:szCs w:val="18"/>
              </w:rPr>
              <w:t>—The destination port number</w:t>
            </w:r>
          </w:p>
          <w:p w14:paraId="3D2C97E3" w14:textId="5BA483D8" w:rsidR="00B82EF8" w:rsidRDefault="00934D68" w:rsidP="00B82EF8">
            <w:pPr>
              <w:rPr>
                <w:rFonts w:ascii="Arial" w:hAnsi="Arial" w:cs="Arial"/>
                <w:sz w:val="18"/>
                <w:szCs w:val="18"/>
              </w:rPr>
            </w:pPr>
            <w:bookmarkStart w:id="18" w:name="wp4769353"/>
            <w:bookmarkEnd w:id="18"/>
            <w:r w:rsidRPr="00934D68">
              <w:rPr>
                <w:rFonts w:ascii="Arial" w:hAnsi="Arial" w:cs="Arial"/>
                <w:sz w:val="18"/>
                <w:szCs w:val="18"/>
              </w:rPr>
              <w:t>Recommended Action    Copy the error message, the configuration, and any details about the events leading up to the error, and contact Cisco TAC.</w:t>
            </w:r>
          </w:p>
          <w:p w14:paraId="680075C9" w14:textId="0A29CD1D" w:rsidR="00B82EF8" w:rsidRPr="00B82EF8" w:rsidRDefault="00B82EF8" w:rsidP="00B82EF8">
            <w:pPr>
              <w:rPr>
                <w:rFonts w:ascii="Arial" w:hAnsi="Arial" w:cs="Arial"/>
                <w:sz w:val="18"/>
                <w:szCs w:val="18"/>
              </w:rPr>
            </w:pPr>
            <w:r w:rsidRPr="00B82EF8">
              <w:rPr>
                <w:rFonts w:ascii="Arial" w:hAnsi="Arial" w:cs="Arial"/>
                <w:sz w:val="18"/>
                <w:szCs w:val="18"/>
              </w:rPr>
              <w:t>Operation is empty</w:t>
            </w:r>
          </w:p>
        </w:tc>
      </w:tr>
      <w:tr w:rsidR="00542396" w14:paraId="13D0942A" w14:textId="77777777" w:rsidTr="009C162A">
        <w:tc>
          <w:tcPr>
            <w:tcW w:w="934" w:type="dxa"/>
          </w:tcPr>
          <w:p w14:paraId="25A42F98" w14:textId="440620AF" w:rsidR="00542396" w:rsidRDefault="00B82EF8">
            <w:r w:rsidRPr="00B82EF8">
              <w:t>ASA-session-6-106015</w:t>
            </w:r>
          </w:p>
        </w:tc>
        <w:tc>
          <w:tcPr>
            <w:tcW w:w="8416" w:type="dxa"/>
          </w:tcPr>
          <w:p w14:paraId="6D759292" w14:textId="77777777" w:rsidR="00B82EF8" w:rsidRDefault="00B82EF8" w:rsidP="00B82EF8">
            <w:pPr>
              <w:rPr>
                <w:rStyle w:val="pemerrmsg"/>
                <w:color w:val="000000"/>
              </w:rPr>
            </w:pPr>
            <w:r>
              <w:rPr>
                <w:rStyle w:val="cboldnormal"/>
                <w:color w:val="000000"/>
              </w:rPr>
              <w:t>Error Message   </w:t>
            </w:r>
            <w:r>
              <w:rPr>
                <w:rStyle w:val="pemerrmsg"/>
                <w:color w:val="000000"/>
              </w:rPr>
              <w:t xml:space="preserve"> %PIX|ASA-6-106015: Deny TCP (no connection) from </w:t>
            </w:r>
            <w:r>
              <w:rPr>
                <w:rStyle w:val="Emphasis"/>
                <w:color w:val="000000"/>
              </w:rPr>
              <w:t>IP_address</w:t>
            </w:r>
            <w:r>
              <w:rPr>
                <w:rStyle w:val="pemerrmsg"/>
                <w:color w:val="000000"/>
              </w:rPr>
              <w:t>/</w:t>
            </w:r>
            <w:r>
              <w:rPr>
                <w:rStyle w:val="pemerrmsg"/>
                <w:i/>
                <w:iCs/>
                <w:color w:val="000000"/>
              </w:rPr>
              <w:t>port</w:t>
            </w:r>
            <w:r>
              <w:rPr>
                <w:rStyle w:val="pemerrmsg"/>
                <w:color w:val="000000"/>
              </w:rPr>
              <w:t xml:space="preserve"> to </w:t>
            </w:r>
          </w:p>
          <w:p w14:paraId="5284E120" w14:textId="5361FD08" w:rsidR="00B82EF8" w:rsidRDefault="00B82EF8" w:rsidP="00B82EF8">
            <w:pPr>
              <w:rPr>
                <w:rStyle w:val="pemerrmsg"/>
                <w:color w:val="000000"/>
              </w:rPr>
            </w:pPr>
            <w:r>
              <w:rPr>
                <w:rStyle w:val="Emphasis"/>
                <w:color w:val="000000"/>
              </w:rPr>
              <w:t>IP_address</w:t>
            </w:r>
            <w:r>
              <w:rPr>
                <w:rStyle w:val="pemerrmsg"/>
                <w:color w:val="000000"/>
              </w:rPr>
              <w:t>/</w:t>
            </w:r>
            <w:r>
              <w:rPr>
                <w:rStyle w:val="pemerrmsg"/>
                <w:i/>
                <w:iCs/>
                <w:color w:val="000000"/>
              </w:rPr>
              <w:t>port</w:t>
            </w:r>
            <w:r>
              <w:rPr>
                <w:rStyle w:val="pemerrmsg"/>
                <w:color w:val="000000"/>
              </w:rPr>
              <w:t xml:space="preserve"> flags </w:t>
            </w:r>
            <w:r>
              <w:rPr>
                <w:rStyle w:val="pemerrmsg"/>
                <w:i/>
                <w:iCs/>
                <w:color w:val="000000"/>
              </w:rPr>
              <w:t>tcp_flags</w:t>
            </w:r>
            <w:r>
              <w:rPr>
                <w:rStyle w:val="pemerrmsg"/>
                <w:color w:val="000000"/>
              </w:rPr>
              <w:t xml:space="preserve"> on interface </w:t>
            </w:r>
            <w:r>
              <w:rPr>
                <w:rStyle w:val="pemerrmsg"/>
                <w:i/>
                <w:iCs/>
                <w:color w:val="000000"/>
              </w:rPr>
              <w:t>interface_name</w:t>
            </w:r>
            <w:r>
              <w:rPr>
                <w:rStyle w:val="pemerrmsg"/>
                <w:color w:val="000000"/>
              </w:rPr>
              <w:t>.</w:t>
            </w:r>
          </w:p>
          <w:p w14:paraId="71350C72" w14:textId="77777777" w:rsidR="00B82EF8" w:rsidRDefault="00B82EF8" w:rsidP="00B82EF8">
            <w:pPr>
              <w:rPr>
                <w:rStyle w:val="pemerrmsg"/>
                <w:color w:val="000000"/>
              </w:rPr>
            </w:pPr>
          </w:p>
          <w:p w14:paraId="4EBD6CA7" w14:textId="77777777" w:rsidR="00B82EF8" w:rsidRPr="00B82EF8" w:rsidRDefault="00B82EF8" w:rsidP="00B82EF8">
            <w:pPr>
              <w:rPr>
                <w:rFonts w:ascii="Arial" w:hAnsi="Arial" w:cs="Arial"/>
                <w:b/>
                <w:sz w:val="18"/>
                <w:szCs w:val="18"/>
              </w:rPr>
            </w:pPr>
            <w:bookmarkStart w:id="19" w:name="wp4768957"/>
            <w:bookmarkEnd w:id="19"/>
            <w:r>
              <w:rPr>
                <w:rStyle w:val="cboldnormal"/>
                <w:rFonts w:ascii="Arial" w:hAnsi="Arial" w:cs="Arial"/>
                <w:color w:val="000000"/>
                <w:sz w:val="18"/>
                <w:szCs w:val="18"/>
              </w:rPr>
              <w:t>Explanation   </w:t>
            </w:r>
            <w:r>
              <w:rPr>
                <w:rFonts w:ascii="Arial" w:hAnsi="Arial" w:cs="Arial"/>
                <w:sz w:val="18"/>
                <w:szCs w:val="18"/>
              </w:rPr>
              <w:t> </w:t>
            </w:r>
            <w:r w:rsidRPr="00B82EF8">
              <w:rPr>
                <w:rStyle w:val="ccpcmdplain"/>
                <w:rFonts w:ascii="Arial" w:hAnsi="Arial" w:cs="Arial"/>
                <w:b/>
                <w:color w:val="000000"/>
                <w:sz w:val="18"/>
                <w:szCs w:val="18"/>
              </w:rPr>
              <w:t>The </w:t>
            </w:r>
            <w:r w:rsidRPr="00B82EF8">
              <w:rPr>
                <w:rFonts w:ascii="Arial" w:hAnsi="Arial" w:cs="Arial"/>
                <w:b/>
                <w:sz w:val="18"/>
                <w:szCs w:val="18"/>
              </w:rPr>
              <w:t>security appliance</w:t>
            </w:r>
            <w:r w:rsidRPr="00B82EF8">
              <w:rPr>
                <w:rStyle w:val="ccpcmdplain"/>
                <w:rFonts w:ascii="Arial" w:hAnsi="Arial" w:cs="Arial"/>
                <w:b/>
                <w:color w:val="000000"/>
                <w:sz w:val="18"/>
                <w:szCs w:val="18"/>
              </w:rPr>
              <w:t> discarded a TCP packet that has no associated connection in the </w:t>
            </w:r>
            <w:r w:rsidRPr="00B82EF8">
              <w:rPr>
                <w:rFonts w:ascii="Arial" w:hAnsi="Arial" w:cs="Arial"/>
                <w:b/>
                <w:sz w:val="18"/>
                <w:szCs w:val="18"/>
              </w:rPr>
              <w:t>security appliance</w:t>
            </w:r>
            <w:r w:rsidRPr="00B82EF8">
              <w:rPr>
                <w:rStyle w:val="ccpcmdplain"/>
                <w:rFonts w:ascii="Arial" w:hAnsi="Arial" w:cs="Arial"/>
                <w:b/>
                <w:color w:val="000000"/>
                <w:sz w:val="18"/>
                <w:szCs w:val="18"/>
              </w:rPr>
              <w:t> connection table. The </w:t>
            </w:r>
            <w:r w:rsidRPr="00B82EF8">
              <w:rPr>
                <w:rFonts w:ascii="Arial" w:hAnsi="Arial" w:cs="Arial"/>
                <w:b/>
                <w:sz w:val="18"/>
                <w:szCs w:val="18"/>
              </w:rPr>
              <w:t>security appliance</w:t>
            </w:r>
            <w:r w:rsidRPr="00B82EF8">
              <w:rPr>
                <w:rStyle w:val="ccpcmdplain"/>
                <w:rFonts w:ascii="Arial" w:hAnsi="Arial" w:cs="Arial"/>
                <w:b/>
                <w:color w:val="000000"/>
                <w:sz w:val="18"/>
                <w:szCs w:val="18"/>
              </w:rPr>
              <w:t> looks for a SYN flag in the packet, which indicates a request to establish a new connection. If the SYN flag is not set, and there is not an existing connection, the </w:t>
            </w:r>
            <w:r w:rsidRPr="00B82EF8">
              <w:rPr>
                <w:rFonts w:ascii="Arial" w:hAnsi="Arial" w:cs="Arial"/>
                <w:b/>
                <w:sz w:val="18"/>
                <w:szCs w:val="18"/>
              </w:rPr>
              <w:t>security appliance</w:t>
            </w:r>
            <w:r w:rsidRPr="00B82EF8">
              <w:rPr>
                <w:rStyle w:val="ccpcmdplain"/>
                <w:rFonts w:ascii="Arial" w:hAnsi="Arial" w:cs="Arial"/>
                <w:b/>
                <w:color w:val="000000"/>
                <w:sz w:val="18"/>
                <w:szCs w:val="18"/>
              </w:rPr>
              <w:t> discards the packet.</w:t>
            </w:r>
          </w:p>
          <w:p w14:paraId="53FE2F50" w14:textId="77777777" w:rsidR="00B82EF8" w:rsidRPr="00B82EF8" w:rsidRDefault="00B82EF8" w:rsidP="00B82EF8">
            <w:pPr>
              <w:rPr>
                <w:rFonts w:ascii="Arial" w:hAnsi="Arial" w:cs="Arial"/>
                <w:b/>
                <w:sz w:val="18"/>
                <w:szCs w:val="18"/>
              </w:rPr>
            </w:pPr>
            <w:bookmarkStart w:id="20" w:name="wp4768960"/>
            <w:bookmarkEnd w:id="20"/>
            <w:r w:rsidRPr="00B82EF8">
              <w:rPr>
                <w:rStyle w:val="cboldnormal"/>
                <w:rFonts w:ascii="Arial" w:hAnsi="Arial" w:cs="Arial"/>
                <w:b/>
                <w:color w:val="000000"/>
                <w:sz w:val="18"/>
                <w:szCs w:val="18"/>
              </w:rPr>
              <w:t>Recommended Action   </w:t>
            </w:r>
            <w:r w:rsidRPr="00B82EF8">
              <w:rPr>
                <w:rFonts w:ascii="Arial" w:hAnsi="Arial" w:cs="Arial"/>
                <w:b/>
                <w:sz w:val="18"/>
                <w:szCs w:val="18"/>
              </w:rPr>
              <w:t> </w:t>
            </w:r>
            <w:r w:rsidRPr="00B82EF8">
              <w:rPr>
                <w:rStyle w:val="ccpcmdplain"/>
                <w:rFonts w:ascii="Arial" w:hAnsi="Arial" w:cs="Arial"/>
                <w:b/>
                <w:color w:val="000000"/>
                <w:sz w:val="18"/>
                <w:szCs w:val="18"/>
              </w:rPr>
              <w:t>None required unless the </w:t>
            </w:r>
            <w:r w:rsidRPr="00B82EF8">
              <w:rPr>
                <w:rFonts w:ascii="Arial" w:hAnsi="Arial" w:cs="Arial"/>
                <w:b/>
                <w:sz w:val="18"/>
                <w:szCs w:val="18"/>
              </w:rPr>
              <w:t>security appliance</w:t>
            </w:r>
            <w:r w:rsidRPr="00B82EF8">
              <w:rPr>
                <w:rStyle w:val="ccpcmdplain"/>
                <w:rFonts w:ascii="Arial" w:hAnsi="Arial" w:cs="Arial"/>
                <w:b/>
                <w:color w:val="000000"/>
                <w:sz w:val="18"/>
                <w:szCs w:val="18"/>
              </w:rPr>
              <w:t> receives a large volume of these invalid TCP packets. If this is the case, trace the packets to the source and determine the reason these packets were sent.</w:t>
            </w:r>
          </w:p>
          <w:p w14:paraId="26D56767" w14:textId="77777777" w:rsidR="00B82EF8" w:rsidRDefault="00B82EF8" w:rsidP="00B82EF8"/>
          <w:p w14:paraId="26C2A214" w14:textId="6523BA9A" w:rsidR="00B82EF8" w:rsidRPr="00B82EF8" w:rsidRDefault="00B82EF8" w:rsidP="00B82EF8">
            <w:r>
              <w:t xml:space="preserve">Operation is deny </w:t>
            </w:r>
          </w:p>
        </w:tc>
      </w:tr>
      <w:tr w:rsidR="00542396" w14:paraId="56516F62" w14:textId="77777777" w:rsidTr="009C162A">
        <w:tc>
          <w:tcPr>
            <w:tcW w:w="934" w:type="dxa"/>
          </w:tcPr>
          <w:p w14:paraId="43D0B9E4" w14:textId="31A960CE" w:rsidR="00542396" w:rsidRDefault="00B82EF8">
            <w:r w:rsidRPr="00B82EF8">
              <w:t>ASA-session-6-302010</w:t>
            </w:r>
          </w:p>
        </w:tc>
        <w:tc>
          <w:tcPr>
            <w:tcW w:w="8416" w:type="dxa"/>
          </w:tcPr>
          <w:p w14:paraId="5D5E94A2" w14:textId="77777777" w:rsidR="00B82EF8" w:rsidRDefault="00B82EF8" w:rsidP="00B82EF8">
            <w:pPr>
              <w:rPr>
                <w:rStyle w:val="pemerrmsg"/>
                <w:color w:val="000000"/>
              </w:rPr>
            </w:pPr>
            <w:r>
              <w:rPr>
                <w:rStyle w:val="cboldnormal"/>
                <w:color w:val="000000"/>
              </w:rPr>
              <w:t>Error Message   </w:t>
            </w:r>
            <w:r>
              <w:rPr>
                <w:rStyle w:val="pemerrmsg"/>
                <w:color w:val="000000"/>
              </w:rPr>
              <w:t xml:space="preserve"> %PIX|ASA-6-302010: </w:t>
            </w:r>
            <w:r>
              <w:rPr>
                <w:rStyle w:val="Emphasis"/>
                <w:color w:val="000000"/>
              </w:rPr>
              <w:t>connections</w:t>
            </w:r>
            <w:r>
              <w:rPr>
                <w:rStyle w:val="pemerrmsg"/>
                <w:color w:val="000000"/>
              </w:rPr>
              <w:t xml:space="preserve"> in use, </w:t>
            </w:r>
            <w:r>
              <w:rPr>
                <w:rStyle w:val="Emphasis"/>
                <w:color w:val="000000"/>
              </w:rPr>
              <w:t>connections</w:t>
            </w:r>
            <w:r>
              <w:rPr>
                <w:rStyle w:val="pemerrmsg"/>
                <w:color w:val="000000"/>
              </w:rPr>
              <w:t xml:space="preserve"> most used</w:t>
            </w:r>
          </w:p>
          <w:p w14:paraId="3BFC06DB" w14:textId="77777777" w:rsidR="00B82EF8" w:rsidRDefault="00B82EF8" w:rsidP="00B82EF8">
            <w:pPr>
              <w:rPr>
                <w:rStyle w:val="cboldnormal"/>
                <w:rFonts w:ascii="Arial" w:hAnsi="Arial" w:cs="Arial"/>
                <w:color w:val="000000"/>
                <w:sz w:val="18"/>
                <w:szCs w:val="18"/>
              </w:rPr>
            </w:pPr>
            <w:bookmarkStart w:id="21" w:name="wp4770596"/>
            <w:bookmarkEnd w:id="21"/>
          </w:p>
          <w:p w14:paraId="1078EB96" w14:textId="0D20BCEA" w:rsidR="00B82EF8" w:rsidRPr="00B82EF8" w:rsidRDefault="00B82EF8" w:rsidP="00B82EF8">
            <w:pPr>
              <w:rPr>
                <w:rFonts w:ascii="Arial" w:hAnsi="Arial" w:cs="Arial"/>
                <w:b/>
                <w:color w:val="000000"/>
                <w:sz w:val="18"/>
                <w:szCs w:val="18"/>
              </w:rPr>
            </w:pPr>
            <w:r>
              <w:rPr>
                <w:rStyle w:val="cboldnormal"/>
                <w:rFonts w:ascii="Arial" w:hAnsi="Arial" w:cs="Arial"/>
                <w:color w:val="000000"/>
                <w:sz w:val="18"/>
                <w:szCs w:val="18"/>
              </w:rPr>
              <w:t>Explanation   </w:t>
            </w:r>
            <w:r>
              <w:rPr>
                <w:rFonts w:ascii="Arial" w:hAnsi="Arial" w:cs="Arial"/>
                <w:color w:val="000000"/>
                <w:sz w:val="18"/>
                <w:szCs w:val="18"/>
              </w:rPr>
              <w:t> </w:t>
            </w:r>
            <w:r w:rsidRPr="00B82EF8">
              <w:rPr>
                <w:rFonts w:ascii="Arial" w:hAnsi="Arial" w:cs="Arial"/>
                <w:b/>
                <w:color w:val="000000"/>
                <w:sz w:val="18"/>
                <w:szCs w:val="18"/>
              </w:rPr>
              <w:t>This is a connection-related message. This message appears after a TCP connection restarts. </w:t>
            </w:r>
            <w:r w:rsidRPr="00B82EF8">
              <w:rPr>
                <w:rStyle w:val="Emphasis"/>
                <w:rFonts w:ascii="Arial" w:hAnsi="Arial" w:cs="Arial"/>
                <w:b/>
                <w:color w:val="000000"/>
                <w:sz w:val="18"/>
                <w:szCs w:val="18"/>
              </w:rPr>
              <w:t>connections</w:t>
            </w:r>
            <w:r w:rsidRPr="00B82EF8">
              <w:rPr>
                <w:rFonts w:ascii="Arial" w:hAnsi="Arial" w:cs="Arial"/>
                <w:b/>
                <w:color w:val="000000"/>
                <w:sz w:val="18"/>
                <w:szCs w:val="18"/>
              </w:rPr>
              <w:t> is the number of connections.</w:t>
            </w:r>
          </w:p>
          <w:p w14:paraId="09F2A014" w14:textId="77777777" w:rsidR="00B82EF8" w:rsidRPr="00B82EF8" w:rsidRDefault="00B82EF8" w:rsidP="00B82EF8">
            <w:pPr>
              <w:rPr>
                <w:rFonts w:ascii="Arial" w:hAnsi="Arial" w:cs="Arial"/>
                <w:b/>
                <w:color w:val="000000"/>
                <w:sz w:val="18"/>
                <w:szCs w:val="18"/>
              </w:rPr>
            </w:pPr>
            <w:bookmarkStart w:id="22" w:name="wp4770597"/>
            <w:bookmarkEnd w:id="22"/>
            <w:r w:rsidRPr="00B82EF8">
              <w:rPr>
                <w:rStyle w:val="cboldnormal"/>
                <w:rFonts w:ascii="Arial" w:hAnsi="Arial" w:cs="Arial"/>
                <w:b/>
                <w:color w:val="000000"/>
                <w:sz w:val="18"/>
                <w:szCs w:val="18"/>
              </w:rPr>
              <w:t>Recommended Action   </w:t>
            </w:r>
            <w:r w:rsidRPr="00B82EF8">
              <w:rPr>
                <w:rFonts w:ascii="Arial" w:hAnsi="Arial" w:cs="Arial"/>
                <w:b/>
                <w:color w:val="000000"/>
                <w:sz w:val="18"/>
                <w:szCs w:val="18"/>
              </w:rPr>
              <w:t> None required.</w:t>
            </w:r>
          </w:p>
          <w:p w14:paraId="6514E33E" w14:textId="77777777" w:rsidR="00B82EF8" w:rsidRDefault="00B82EF8" w:rsidP="00B82EF8"/>
          <w:p w14:paraId="3978473B" w14:textId="4E9FD756" w:rsidR="00542396" w:rsidRPr="00B82EF8" w:rsidRDefault="00B82EF8" w:rsidP="00B82EF8">
            <w:r>
              <w:t>Operation is empty</w:t>
            </w:r>
          </w:p>
        </w:tc>
      </w:tr>
      <w:tr w:rsidR="00542396" w14:paraId="2D477618" w14:textId="77777777" w:rsidTr="009C162A">
        <w:tc>
          <w:tcPr>
            <w:tcW w:w="934" w:type="dxa"/>
          </w:tcPr>
          <w:p w14:paraId="0D2AF159" w14:textId="38D8F9F5" w:rsidR="00542396" w:rsidRDefault="00B82EF8">
            <w:r w:rsidRPr="00B82EF8">
              <w:t>ASA-session-6-302013</w:t>
            </w:r>
          </w:p>
        </w:tc>
        <w:tc>
          <w:tcPr>
            <w:tcW w:w="8416" w:type="dxa"/>
          </w:tcPr>
          <w:p w14:paraId="35479D9A" w14:textId="77777777" w:rsidR="00B82EF8" w:rsidRDefault="00B82EF8" w:rsidP="00B82EF8">
            <w:pPr>
              <w:rPr>
                <w:rStyle w:val="pemerrmsg"/>
                <w:color w:val="000000"/>
              </w:rPr>
            </w:pPr>
            <w:r>
              <w:rPr>
                <w:rStyle w:val="cboldnormal"/>
                <w:color w:val="000000"/>
              </w:rPr>
              <w:t>Error Message   </w:t>
            </w:r>
            <w:r>
              <w:rPr>
                <w:rStyle w:val="pemerrmsg"/>
                <w:color w:val="000000"/>
              </w:rPr>
              <w:t xml:space="preserve"> %PIX|ASA-6-302013: </w:t>
            </w:r>
            <w:r w:rsidRPr="00B82EF8">
              <w:rPr>
                <w:rStyle w:val="pemerrmsg"/>
                <w:b/>
                <w:color w:val="000000"/>
              </w:rPr>
              <w:t>Built</w:t>
            </w:r>
            <w:r>
              <w:rPr>
                <w:rStyle w:val="pemerrmsg"/>
                <w:color w:val="000000"/>
              </w:rPr>
              <w:t xml:space="preserve"> {inbound|outbound}</w:t>
            </w:r>
            <w:r w:rsidRPr="008E3B68">
              <w:rPr>
                <w:rStyle w:val="pemerrmsg"/>
                <w:color w:val="000000"/>
                <w:u w:val="single"/>
              </w:rPr>
              <w:t xml:space="preserve"> TCP</w:t>
            </w:r>
            <w:r>
              <w:rPr>
                <w:rStyle w:val="pemerrmsg"/>
                <w:color w:val="000000"/>
              </w:rPr>
              <w:t xml:space="preserve"> </w:t>
            </w:r>
            <w:r>
              <w:rPr>
                <w:rStyle w:val="Emphasis"/>
                <w:color w:val="000000"/>
              </w:rPr>
              <w:t>connection</w:t>
            </w:r>
            <w:r>
              <w:rPr>
                <w:rStyle w:val="pemerrmsg"/>
                <w:color w:val="000000"/>
              </w:rPr>
              <w:t>_</w:t>
            </w:r>
            <w:r>
              <w:rPr>
                <w:rStyle w:val="Emphasis"/>
                <w:color w:val="000000"/>
              </w:rPr>
              <w:t>id</w:t>
            </w:r>
            <w:r>
              <w:rPr>
                <w:rStyle w:val="pemerrmsg"/>
                <w:color w:val="000000"/>
              </w:rPr>
              <w:t xml:space="preserve"> for </w:t>
            </w:r>
          </w:p>
          <w:p w14:paraId="1775E9D3" w14:textId="77777777" w:rsidR="00B82EF8" w:rsidRDefault="00B82EF8" w:rsidP="00B82EF8">
            <w:pPr>
              <w:rPr>
                <w:rStyle w:val="pemerrmsg"/>
                <w:color w:val="000000"/>
              </w:rPr>
            </w:pPr>
            <w:r>
              <w:rPr>
                <w:rStyle w:val="Emphasis"/>
                <w:color w:val="000000"/>
              </w:rPr>
              <w:t>interface:real-address/real-port</w:t>
            </w:r>
            <w:r>
              <w:rPr>
                <w:rStyle w:val="pemerrmsg"/>
                <w:color w:val="000000"/>
              </w:rPr>
              <w:t xml:space="preserve"> (</w:t>
            </w:r>
            <w:r>
              <w:rPr>
                <w:rStyle w:val="Emphasis"/>
                <w:color w:val="000000"/>
              </w:rPr>
              <w:t>mapped-address/mapped-port</w:t>
            </w:r>
            <w:r>
              <w:rPr>
                <w:rStyle w:val="pemerrmsg"/>
                <w:color w:val="000000"/>
              </w:rPr>
              <w:t xml:space="preserve">) to </w:t>
            </w:r>
            <w:r>
              <w:rPr>
                <w:rStyle w:val="Emphasis"/>
                <w:color w:val="000000"/>
              </w:rPr>
              <w:t>interface:real-address</w:t>
            </w:r>
            <w:r>
              <w:rPr>
                <w:rStyle w:val="pemerrmsg"/>
                <w:i/>
                <w:iCs/>
                <w:color w:val="000000"/>
              </w:rPr>
              <w:t>/</w:t>
            </w:r>
            <w:r>
              <w:rPr>
                <w:rStyle w:val="Emphasis"/>
                <w:color w:val="000000"/>
              </w:rPr>
              <w:t>real-port</w:t>
            </w:r>
            <w:r>
              <w:rPr>
                <w:rStyle w:val="pemerrmsg"/>
                <w:color w:val="000000"/>
              </w:rPr>
              <w:t xml:space="preserve"> </w:t>
            </w:r>
          </w:p>
          <w:p w14:paraId="21980511" w14:textId="77777777" w:rsidR="00B82EF8" w:rsidRDefault="00B82EF8" w:rsidP="00B82EF8">
            <w:pPr>
              <w:rPr>
                <w:rStyle w:val="pemerrmsg"/>
                <w:color w:val="000000"/>
              </w:rPr>
            </w:pPr>
            <w:r>
              <w:rPr>
                <w:rStyle w:val="pemerrmsg"/>
                <w:color w:val="000000"/>
              </w:rPr>
              <w:t>(</w:t>
            </w:r>
            <w:r>
              <w:rPr>
                <w:rStyle w:val="Emphasis"/>
                <w:color w:val="000000"/>
              </w:rPr>
              <w:t>mapped-address/mapped-port</w:t>
            </w:r>
            <w:r>
              <w:rPr>
                <w:rStyle w:val="pemerrmsg"/>
                <w:color w:val="000000"/>
              </w:rPr>
              <w:t>) [(</w:t>
            </w:r>
            <w:r>
              <w:rPr>
                <w:rStyle w:val="Emphasis"/>
                <w:color w:val="000000"/>
              </w:rPr>
              <w:t>user</w:t>
            </w:r>
            <w:r>
              <w:rPr>
                <w:rStyle w:val="pemerrmsg"/>
                <w:color w:val="000000"/>
              </w:rPr>
              <w:t>)]</w:t>
            </w:r>
          </w:p>
          <w:p w14:paraId="6007269B" w14:textId="77777777" w:rsidR="00B82EF8" w:rsidRDefault="00B82EF8" w:rsidP="00B82EF8">
            <w:pPr>
              <w:rPr>
                <w:rFonts w:ascii="Arial" w:hAnsi="Arial" w:cs="Arial"/>
                <w:sz w:val="18"/>
                <w:szCs w:val="18"/>
              </w:rPr>
            </w:pPr>
            <w:bookmarkStart w:id="23" w:name="wp4770607"/>
            <w:bookmarkEnd w:id="23"/>
            <w:r>
              <w:rPr>
                <w:rStyle w:val="cboldnormal"/>
                <w:rFonts w:ascii="Arial" w:hAnsi="Arial" w:cs="Arial"/>
                <w:color w:val="000000"/>
                <w:sz w:val="18"/>
                <w:szCs w:val="18"/>
              </w:rPr>
              <w:t>Explanation   </w:t>
            </w:r>
            <w:r w:rsidRPr="00B82EF8">
              <w:rPr>
                <w:rFonts w:ascii="Arial" w:hAnsi="Arial" w:cs="Arial"/>
                <w:b/>
                <w:sz w:val="18"/>
                <w:szCs w:val="18"/>
              </w:rPr>
              <w:t> A TCP connection slot between two hosts was created.</w:t>
            </w:r>
          </w:p>
          <w:p w14:paraId="0D60E273" w14:textId="3A7B7345" w:rsidR="00B82EF8" w:rsidRDefault="00B82EF8" w:rsidP="00B82EF8">
            <w:pPr>
              <w:rPr>
                <w:rFonts w:ascii="Arial" w:hAnsi="Arial" w:cs="Arial"/>
                <w:sz w:val="18"/>
                <w:szCs w:val="18"/>
              </w:rPr>
            </w:pPr>
            <w:bookmarkStart w:id="24" w:name="wp4770608"/>
            <w:bookmarkEnd w:id="24"/>
            <w:r>
              <w:rPr>
                <w:rFonts w:ascii="Arial" w:hAnsi="Arial" w:cs="Arial"/>
                <w:sz w:val="18"/>
                <w:szCs w:val="18"/>
              </w:rPr>
              <w:t>•</w:t>
            </w:r>
            <w:r>
              <w:rPr>
                <w:rFonts w:ascii="Arial" w:hAnsi="Arial" w:cs="Arial"/>
                <w:noProof/>
                <w:sz w:val="18"/>
                <w:szCs w:val="18"/>
              </w:rPr>
              <w:drawing>
                <wp:inline distT="0" distB="0" distL="0" distR="0" wp14:anchorId="4A28C7EF" wp14:editId="5D4851EA">
                  <wp:extent cx="180975" cy="19050"/>
                  <wp:effectExtent l="0" t="0" r="0" b="0"/>
                  <wp:docPr id="11" name="Picture 11"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connection_id </w:t>
            </w:r>
            <w:r>
              <w:rPr>
                <w:rFonts w:ascii="Arial" w:hAnsi="Arial" w:cs="Arial"/>
                <w:sz w:val="18"/>
                <w:szCs w:val="18"/>
              </w:rPr>
              <w:t>is a unique identifier.</w:t>
            </w:r>
          </w:p>
          <w:p w14:paraId="58DC1CF5" w14:textId="03EB9C2B" w:rsidR="00B82EF8" w:rsidRDefault="00B82EF8" w:rsidP="00B82EF8">
            <w:pPr>
              <w:rPr>
                <w:rFonts w:ascii="Arial" w:hAnsi="Arial" w:cs="Arial"/>
                <w:sz w:val="18"/>
                <w:szCs w:val="18"/>
              </w:rPr>
            </w:pPr>
            <w:bookmarkStart w:id="25" w:name="wp4770609"/>
            <w:bookmarkEnd w:id="25"/>
            <w:r>
              <w:rPr>
                <w:rFonts w:ascii="Arial" w:hAnsi="Arial" w:cs="Arial"/>
                <w:sz w:val="18"/>
                <w:szCs w:val="18"/>
              </w:rPr>
              <w:t>•</w:t>
            </w:r>
            <w:r>
              <w:rPr>
                <w:rFonts w:ascii="Arial" w:hAnsi="Arial" w:cs="Arial"/>
                <w:noProof/>
                <w:sz w:val="18"/>
                <w:szCs w:val="18"/>
              </w:rPr>
              <w:drawing>
                <wp:inline distT="0" distB="0" distL="0" distR="0" wp14:anchorId="198AF7C4" wp14:editId="5ABC468E">
                  <wp:extent cx="180975" cy="19050"/>
                  <wp:effectExtent l="0" t="0" r="0" b="0"/>
                  <wp:docPr id="10" name="Picture 10"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interface</w:t>
            </w:r>
            <w:r>
              <w:rPr>
                <w:rFonts w:ascii="Arial" w:hAnsi="Arial" w:cs="Arial"/>
                <w:sz w:val="18"/>
                <w:szCs w:val="18"/>
              </w:rPr>
              <w:t>, </w:t>
            </w:r>
            <w:r>
              <w:rPr>
                <w:rStyle w:val="Emphasis"/>
                <w:rFonts w:ascii="Arial" w:hAnsi="Arial" w:cs="Arial"/>
                <w:color w:val="000000"/>
                <w:sz w:val="18"/>
                <w:szCs w:val="18"/>
              </w:rPr>
              <w:t>real-address</w:t>
            </w:r>
            <w:r>
              <w:rPr>
                <w:rFonts w:ascii="Arial" w:hAnsi="Arial" w:cs="Arial"/>
                <w:sz w:val="18"/>
                <w:szCs w:val="18"/>
              </w:rPr>
              <w:t>, </w:t>
            </w:r>
            <w:r>
              <w:rPr>
                <w:rStyle w:val="Emphasis"/>
                <w:rFonts w:ascii="Arial" w:hAnsi="Arial" w:cs="Arial"/>
                <w:color w:val="000000"/>
                <w:sz w:val="18"/>
                <w:szCs w:val="18"/>
              </w:rPr>
              <w:t>real-port </w:t>
            </w:r>
            <w:r>
              <w:rPr>
                <w:rFonts w:ascii="Arial" w:hAnsi="Arial" w:cs="Arial"/>
                <w:sz w:val="18"/>
                <w:szCs w:val="18"/>
              </w:rPr>
              <w:t>identify the actual sockets.</w:t>
            </w:r>
          </w:p>
          <w:p w14:paraId="0F4FD247" w14:textId="1B506DCA" w:rsidR="00B82EF8" w:rsidRDefault="00B82EF8" w:rsidP="00B82EF8">
            <w:pPr>
              <w:rPr>
                <w:rFonts w:ascii="Arial" w:hAnsi="Arial" w:cs="Arial"/>
                <w:sz w:val="18"/>
                <w:szCs w:val="18"/>
              </w:rPr>
            </w:pPr>
            <w:bookmarkStart w:id="26" w:name="wp4770610"/>
            <w:bookmarkEnd w:id="26"/>
            <w:r>
              <w:rPr>
                <w:rFonts w:ascii="Arial" w:hAnsi="Arial" w:cs="Arial"/>
                <w:sz w:val="18"/>
                <w:szCs w:val="18"/>
              </w:rPr>
              <w:t>•</w:t>
            </w:r>
            <w:r>
              <w:rPr>
                <w:rFonts w:ascii="Arial" w:hAnsi="Arial" w:cs="Arial"/>
                <w:noProof/>
                <w:sz w:val="18"/>
                <w:szCs w:val="18"/>
              </w:rPr>
              <w:drawing>
                <wp:inline distT="0" distB="0" distL="0" distR="0" wp14:anchorId="034FC8D0" wp14:editId="0C224F7F">
                  <wp:extent cx="180975" cy="19050"/>
                  <wp:effectExtent l="0" t="0" r="0" b="0"/>
                  <wp:docPr id="9" name="Picture 9"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mapped-address, mapped-port </w:t>
            </w:r>
            <w:r>
              <w:rPr>
                <w:rFonts w:ascii="Arial" w:hAnsi="Arial" w:cs="Arial"/>
                <w:sz w:val="18"/>
                <w:szCs w:val="18"/>
              </w:rPr>
              <w:t>identify the mapped sockets.</w:t>
            </w:r>
          </w:p>
          <w:p w14:paraId="04429728" w14:textId="5D678272" w:rsidR="00B82EF8" w:rsidRDefault="00B82EF8" w:rsidP="00B82EF8">
            <w:pPr>
              <w:rPr>
                <w:rFonts w:ascii="Arial" w:hAnsi="Arial" w:cs="Arial"/>
                <w:sz w:val="18"/>
                <w:szCs w:val="18"/>
              </w:rPr>
            </w:pPr>
            <w:bookmarkStart w:id="27" w:name="wp4770611"/>
            <w:bookmarkEnd w:id="27"/>
            <w:r>
              <w:rPr>
                <w:rFonts w:ascii="Arial" w:hAnsi="Arial" w:cs="Arial"/>
                <w:sz w:val="18"/>
                <w:szCs w:val="18"/>
              </w:rPr>
              <w:t>•</w:t>
            </w:r>
            <w:r>
              <w:rPr>
                <w:rFonts w:ascii="Arial" w:hAnsi="Arial" w:cs="Arial"/>
                <w:noProof/>
                <w:sz w:val="18"/>
                <w:szCs w:val="18"/>
              </w:rPr>
              <w:drawing>
                <wp:inline distT="0" distB="0" distL="0" distR="0" wp14:anchorId="26D7864A" wp14:editId="16448323">
                  <wp:extent cx="180975" cy="19050"/>
                  <wp:effectExtent l="0" t="0" r="0" b="0"/>
                  <wp:docPr id="8" name="Picture 8"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user</w:t>
            </w:r>
            <w:r>
              <w:rPr>
                <w:rFonts w:ascii="Arial" w:hAnsi="Arial" w:cs="Arial"/>
                <w:sz w:val="18"/>
                <w:szCs w:val="18"/>
              </w:rPr>
              <w:t> is the AAA name of the user.</w:t>
            </w:r>
          </w:p>
          <w:p w14:paraId="09AD9733" w14:textId="77777777" w:rsidR="00B82EF8" w:rsidRDefault="00B82EF8" w:rsidP="00B82EF8">
            <w:pPr>
              <w:rPr>
                <w:rFonts w:ascii="Arial" w:hAnsi="Arial" w:cs="Arial"/>
                <w:sz w:val="18"/>
                <w:szCs w:val="18"/>
              </w:rPr>
            </w:pPr>
            <w:bookmarkStart w:id="28" w:name="wp4770612"/>
            <w:bookmarkEnd w:id="28"/>
            <w:r>
              <w:rPr>
                <w:rFonts w:ascii="Arial" w:hAnsi="Arial" w:cs="Arial"/>
                <w:sz w:val="18"/>
                <w:szCs w:val="18"/>
              </w:rPr>
              <w:t>If inbound is specified, the original control connection was initiated from the outside. For example, for FTP, all data transfer channels are inbound if the original control channel is inbound. If outbound is specified, the original control connection was initiated from the inside.</w:t>
            </w:r>
          </w:p>
          <w:p w14:paraId="76ABC600" w14:textId="77777777" w:rsidR="00542396" w:rsidRDefault="00B82EF8" w:rsidP="00B82EF8">
            <w:pPr>
              <w:rPr>
                <w:rFonts w:ascii="Arial" w:hAnsi="Arial" w:cs="Arial"/>
                <w:sz w:val="18"/>
                <w:szCs w:val="18"/>
              </w:rPr>
            </w:pPr>
            <w:bookmarkStart w:id="29" w:name="wp4770613"/>
            <w:bookmarkEnd w:id="29"/>
            <w:r>
              <w:rPr>
                <w:rStyle w:val="cboldnormal"/>
                <w:rFonts w:ascii="Arial" w:hAnsi="Arial" w:cs="Arial"/>
                <w:color w:val="000000"/>
                <w:sz w:val="18"/>
                <w:szCs w:val="18"/>
              </w:rPr>
              <w:t>Recommended Action   </w:t>
            </w:r>
            <w:r>
              <w:rPr>
                <w:rFonts w:ascii="Arial" w:hAnsi="Arial" w:cs="Arial"/>
                <w:sz w:val="18"/>
                <w:szCs w:val="18"/>
              </w:rPr>
              <w:t> None required</w:t>
            </w:r>
          </w:p>
          <w:p w14:paraId="119B5817" w14:textId="77777777" w:rsidR="00B82EF8" w:rsidRDefault="00B82EF8" w:rsidP="00B82EF8">
            <w:pPr>
              <w:rPr>
                <w:rFonts w:ascii="Arial" w:hAnsi="Arial" w:cs="Arial"/>
                <w:sz w:val="18"/>
                <w:szCs w:val="18"/>
              </w:rPr>
            </w:pPr>
          </w:p>
          <w:p w14:paraId="4379A8A4" w14:textId="2CCD9DAB" w:rsidR="00B82EF8" w:rsidRPr="00B82EF8" w:rsidRDefault="00B82EF8" w:rsidP="00B82EF8">
            <w:pPr>
              <w:rPr>
                <w:rFonts w:ascii="Arial" w:hAnsi="Arial" w:cs="Arial"/>
                <w:sz w:val="18"/>
                <w:szCs w:val="18"/>
              </w:rPr>
            </w:pPr>
            <w:r>
              <w:rPr>
                <w:rFonts w:ascii="Arial" w:hAnsi="Arial" w:cs="Arial"/>
                <w:sz w:val="18"/>
                <w:szCs w:val="18"/>
              </w:rPr>
              <w:t>Operation is build</w:t>
            </w:r>
            <w:r w:rsidR="008E3B68">
              <w:rPr>
                <w:rFonts w:ascii="Arial" w:hAnsi="Arial" w:cs="Arial"/>
                <w:sz w:val="18"/>
                <w:szCs w:val="18"/>
              </w:rPr>
              <w:t xml:space="preserve"> (TCP)</w:t>
            </w:r>
          </w:p>
        </w:tc>
      </w:tr>
      <w:tr w:rsidR="00B82EF8" w14:paraId="6E3751F2" w14:textId="77777777" w:rsidTr="009C162A">
        <w:tc>
          <w:tcPr>
            <w:tcW w:w="934" w:type="dxa"/>
          </w:tcPr>
          <w:p w14:paraId="159F71E3" w14:textId="4C48D58B" w:rsidR="00B82EF8" w:rsidRPr="00B82EF8" w:rsidRDefault="00B82EF8">
            <w:r w:rsidRPr="00B82EF8">
              <w:t>ASA-session-6-302014</w:t>
            </w:r>
          </w:p>
        </w:tc>
        <w:tc>
          <w:tcPr>
            <w:tcW w:w="8416" w:type="dxa"/>
          </w:tcPr>
          <w:p w14:paraId="097B8FCF" w14:textId="77777777" w:rsidR="00B82EF8" w:rsidRDefault="00B82EF8" w:rsidP="00B82EF8">
            <w:pPr>
              <w:rPr>
                <w:rStyle w:val="pemerrmsg"/>
                <w:color w:val="000000"/>
              </w:rPr>
            </w:pPr>
            <w:r>
              <w:rPr>
                <w:rStyle w:val="cboldnormal"/>
                <w:color w:val="000000"/>
              </w:rPr>
              <w:t>Error Message   </w:t>
            </w:r>
            <w:r>
              <w:rPr>
                <w:rStyle w:val="pemerrmsg"/>
                <w:color w:val="000000"/>
              </w:rPr>
              <w:t xml:space="preserve"> %PIX|ASA-6-302014: </w:t>
            </w:r>
            <w:r w:rsidRPr="00B82EF8">
              <w:rPr>
                <w:rStyle w:val="pemerrmsg"/>
                <w:b/>
                <w:color w:val="000000"/>
              </w:rPr>
              <w:t>Teardown</w:t>
            </w:r>
            <w:r>
              <w:rPr>
                <w:rStyle w:val="pemerrmsg"/>
                <w:color w:val="000000"/>
              </w:rPr>
              <w:t xml:space="preserve"> </w:t>
            </w:r>
            <w:r w:rsidRPr="008E3B68">
              <w:rPr>
                <w:rStyle w:val="pemerrmsg"/>
                <w:color w:val="000000"/>
                <w:u w:val="single"/>
              </w:rPr>
              <w:t>TCP</w:t>
            </w:r>
            <w:r>
              <w:rPr>
                <w:rStyle w:val="pemerrmsg"/>
                <w:color w:val="000000"/>
              </w:rPr>
              <w:t xml:space="preserve"> connection </w:t>
            </w:r>
            <w:r>
              <w:rPr>
                <w:rStyle w:val="Emphasis"/>
                <w:color w:val="000000"/>
              </w:rPr>
              <w:t>id</w:t>
            </w:r>
            <w:r>
              <w:rPr>
                <w:rStyle w:val="pemerrmsg"/>
                <w:color w:val="000000"/>
              </w:rPr>
              <w:t xml:space="preserve"> for </w:t>
            </w:r>
          </w:p>
          <w:p w14:paraId="6448BEC8" w14:textId="77777777" w:rsidR="00B82EF8" w:rsidRDefault="00B82EF8" w:rsidP="00B82EF8">
            <w:pPr>
              <w:rPr>
                <w:rStyle w:val="pemerrmsg"/>
                <w:color w:val="000000"/>
              </w:rPr>
            </w:pPr>
            <w:r>
              <w:rPr>
                <w:rStyle w:val="Emphasis"/>
                <w:color w:val="000000"/>
              </w:rPr>
              <w:t>interface:real-address/real-port</w:t>
            </w:r>
            <w:r>
              <w:rPr>
                <w:rStyle w:val="pemerrmsg"/>
                <w:i/>
                <w:iCs/>
                <w:color w:val="000000"/>
              </w:rPr>
              <w:t xml:space="preserve"> </w:t>
            </w:r>
            <w:r>
              <w:rPr>
                <w:rStyle w:val="pemerrmsg"/>
                <w:color w:val="000000"/>
              </w:rPr>
              <w:t xml:space="preserve">to </w:t>
            </w:r>
            <w:r>
              <w:rPr>
                <w:rStyle w:val="Emphasis"/>
                <w:color w:val="000000"/>
              </w:rPr>
              <w:t>interface:real-address/real-port</w:t>
            </w:r>
            <w:r>
              <w:rPr>
                <w:rStyle w:val="pemerrmsg"/>
                <w:i/>
                <w:iCs/>
                <w:color w:val="000000"/>
              </w:rPr>
              <w:t xml:space="preserve"> </w:t>
            </w:r>
            <w:r>
              <w:rPr>
                <w:rStyle w:val="pemerrmsg"/>
                <w:color w:val="000000"/>
              </w:rPr>
              <w:t xml:space="preserve">duration </w:t>
            </w:r>
            <w:r>
              <w:rPr>
                <w:rStyle w:val="Emphasis"/>
                <w:color w:val="000000"/>
              </w:rPr>
              <w:t>hh:mm:ss</w:t>
            </w:r>
            <w:r>
              <w:rPr>
                <w:rStyle w:val="pemerrmsg"/>
                <w:color w:val="000000"/>
              </w:rPr>
              <w:t xml:space="preserve"> bytes </w:t>
            </w:r>
          </w:p>
          <w:p w14:paraId="55CBDC8A" w14:textId="77777777" w:rsidR="00B82EF8" w:rsidRDefault="00B82EF8" w:rsidP="00B82EF8">
            <w:pPr>
              <w:rPr>
                <w:rStyle w:val="pemerrmsg"/>
                <w:color w:val="000000"/>
              </w:rPr>
            </w:pPr>
            <w:r>
              <w:rPr>
                <w:rStyle w:val="Emphasis"/>
                <w:color w:val="000000"/>
              </w:rPr>
              <w:t>bytes</w:t>
            </w:r>
            <w:r>
              <w:rPr>
                <w:rStyle w:val="pemerrmsg"/>
                <w:color w:val="000000"/>
              </w:rPr>
              <w:t xml:space="preserve"> [</w:t>
            </w:r>
            <w:r>
              <w:rPr>
                <w:rStyle w:val="Emphasis"/>
                <w:color w:val="000000"/>
              </w:rPr>
              <w:t>reason</w:t>
            </w:r>
            <w:r>
              <w:rPr>
                <w:rStyle w:val="pemerrmsg"/>
                <w:color w:val="000000"/>
              </w:rPr>
              <w:t>] [(</w:t>
            </w:r>
            <w:r>
              <w:rPr>
                <w:rStyle w:val="Emphasis"/>
                <w:color w:val="000000"/>
              </w:rPr>
              <w:t>user</w:t>
            </w:r>
            <w:r>
              <w:rPr>
                <w:rStyle w:val="pemerrmsg"/>
                <w:color w:val="000000"/>
              </w:rPr>
              <w:t>)]</w:t>
            </w:r>
          </w:p>
          <w:p w14:paraId="08D88AD4" w14:textId="77777777" w:rsidR="00B82EF8" w:rsidRPr="00B82EF8" w:rsidRDefault="00B82EF8" w:rsidP="00B82EF8">
            <w:pPr>
              <w:rPr>
                <w:rFonts w:ascii="Arial" w:hAnsi="Arial" w:cs="Arial"/>
                <w:b/>
                <w:sz w:val="18"/>
                <w:szCs w:val="18"/>
              </w:rPr>
            </w:pPr>
            <w:bookmarkStart w:id="30" w:name="wp4770618"/>
            <w:bookmarkEnd w:id="30"/>
            <w:r>
              <w:rPr>
                <w:rStyle w:val="cboldnormal"/>
                <w:rFonts w:ascii="Arial" w:hAnsi="Arial" w:cs="Arial"/>
                <w:color w:val="000000"/>
                <w:sz w:val="18"/>
                <w:szCs w:val="18"/>
              </w:rPr>
              <w:t>Explanation   </w:t>
            </w:r>
            <w:r w:rsidRPr="00B82EF8">
              <w:rPr>
                <w:rFonts w:ascii="Arial" w:hAnsi="Arial" w:cs="Arial"/>
                <w:sz w:val="18"/>
                <w:szCs w:val="18"/>
              </w:rPr>
              <w:t> </w:t>
            </w:r>
            <w:r w:rsidRPr="00B82EF8">
              <w:rPr>
                <w:rFonts w:ascii="Arial" w:hAnsi="Arial" w:cs="Arial"/>
                <w:b/>
                <w:sz w:val="18"/>
                <w:szCs w:val="18"/>
              </w:rPr>
              <w:t>A TCP connection between two hosts was deleted. The following list describes the message values:</w:t>
            </w:r>
          </w:p>
          <w:p w14:paraId="7652A1AE" w14:textId="4B4EF613" w:rsidR="00B82EF8" w:rsidRPr="00B82EF8" w:rsidRDefault="00B82EF8" w:rsidP="00B82EF8">
            <w:pPr>
              <w:rPr>
                <w:rFonts w:ascii="Arial" w:hAnsi="Arial" w:cs="Arial"/>
                <w:b/>
                <w:sz w:val="18"/>
                <w:szCs w:val="18"/>
              </w:rPr>
            </w:pPr>
            <w:bookmarkStart w:id="31" w:name="wp4770619"/>
            <w:bookmarkEnd w:id="31"/>
            <w:r w:rsidRPr="00B82EF8">
              <w:rPr>
                <w:rFonts w:ascii="Arial" w:hAnsi="Arial" w:cs="Arial"/>
                <w:b/>
                <w:sz w:val="18"/>
                <w:szCs w:val="18"/>
              </w:rPr>
              <w:t>•</w:t>
            </w:r>
            <w:r w:rsidRPr="00B82EF8">
              <w:rPr>
                <w:rFonts w:ascii="Arial" w:hAnsi="Arial" w:cs="Arial"/>
                <w:b/>
                <w:noProof/>
                <w:sz w:val="18"/>
                <w:szCs w:val="18"/>
              </w:rPr>
              <w:drawing>
                <wp:inline distT="0" distB="0" distL="0" distR="0" wp14:anchorId="513B3429" wp14:editId="417F4A37">
                  <wp:extent cx="180975" cy="19050"/>
                  <wp:effectExtent l="0" t="0" r="0" b="0"/>
                  <wp:docPr id="16" name="Picture 16"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B82EF8">
              <w:rPr>
                <w:rFonts w:ascii="Arial" w:hAnsi="Arial" w:cs="Arial"/>
                <w:b/>
                <w:sz w:val="18"/>
                <w:szCs w:val="18"/>
              </w:rPr>
              <w:t>connection</w:t>
            </w:r>
            <w:r w:rsidRPr="00B82EF8">
              <w:rPr>
                <w:rFonts w:ascii="Arial" w:hAnsi="Arial" w:cs="Arial"/>
                <w:b/>
                <w:bCs/>
                <w:sz w:val="18"/>
                <w:szCs w:val="18"/>
              </w:rPr>
              <w:t> </w:t>
            </w:r>
            <w:r w:rsidRPr="00B82EF8">
              <w:rPr>
                <w:rStyle w:val="Emphasis"/>
                <w:rFonts w:ascii="Arial" w:hAnsi="Arial" w:cs="Arial"/>
                <w:b/>
                <w:color w:val="000000"/>
                <w:sz w:val="18"/>
                <w:szCs w:val="18"/>
              </w:rPr>
              <w:t>id </w:t>
            </w:r>
            <w:r w:rsidRPr="00B82EF8">
              <w:rPr>
                <w:rFonts w:ascii="Arial" w:hAnsi="Arial" w:cs="Arial"/>
                <w:b/>
                <w:sz w:val="18"/>
                <w:szCs w:val="18"/>
              </w:rPr>
              <w:t>is an unique identifier.</w:t>
            </w:r>
          </w:p>
          <w:p w14:paraId="5B119907" w14:textId="349EC684" w:rsidR="00B82EF8" w:rsidRPr="00B82EF8" w:rsidRDefault="00B82EF8" w:rsidP="00B82EF8">
            <w:pPr>
              <w:rPr>
                <w:rFonts w:ascii="Arial" w:hAnsi="Arial" w:cs="Arial"/>
                <w:b/>
                <w:sz w:val="18"/>
                <w:szCs w:val="18"/>
              </w:rPr>
            </w:pPr>
            <w:bookmarkStart w:id="32" w:name="wp4770620"/>
            <w:bookmarkEnd w:id="32"/>
            <w:r w:rsidRPr="00B82EF8">
              <w:rPr>
                <w:rFonts w:ascii="Arial" w:hAnsi="Arial" w:cs="Arial"/>
                <w:b/>
                <w:sz w:val="18"/>
                <w:szCs w:val="18"/>
              </w:rPr>
              <w:t>•</w:t>
            </w:r>
            <w:r w:rsidRPr="00B82EF8">
              <w:rPr>
                <w:rFonts w:ascii="Arial" w:hAnsi="Arial" w:cs="Arial"/>
                <w:b/>
                <w:noProof/>
                <w:sz w:val="18"/>
                <w:szCs w:val="18"/>
              </w:rPr>
              <w:drawing>
                <wp:inline distT="0" distB="0" distL="0" distR="0" wp14:anchorId="674CDAF0" wp14:editId="3047268D">
                  <wp:extent cx="180975" cy="19050"/>
                  <wp:effectExtent l="0" t="0" r="0" b="0"/>
                  <wp:docPr id="15" name="Picture 15"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B82EF8">
              <w:rPr>
                <w:rStyle w:val="Emphasis"/>
                <w:rFonts w:ascii="Arial" w:hAnsi="Arial" w:cs="Arial"/>
                <w:b/>
                <w:color w:val="000000"/>
                <w:sz w:val="18"/>
                <w:szCs w:val="18"/>
              </w:rPr>
              <w:t>interface, real-address, real-port</w:t>
            </w:r>
            <w:r w:rsidRPr="00B82EF8">
              <w:rPr>
                <w:rFonts w:ascii="Arial" w:hAnsi="Arial" w:cs="Arial"/>
                <w:b/>
                <w:sz w:val="18"/>
                <w:szCs w:val="18"/>
              </w:rPr>
              <w:t> identify the actual sockets.</w:t>
            </w:r>
          </w:p>
          <w:p w14:paraId="4D289575" w14:textId="145AAA40" w:rsidR="00B82EF8" w:rsidRPr="00B82EF8" w:rsidRDefault="00B82EF8" w:rsidP="00B82EF8">
            <w:pPr>
              <w:rPr>
                <w:rFonts w:ascii="Arial" w:hAnsi="Arial" w:cs="Arial"/>
                <w:b/>
                <w:sz w:val="18"/>
                <w:szCs w:val="18"/>
              </w:rPr>
            </w:pPr>
            <w:bookmarkStart w:id="33" w:name="wp4770621"/>
            <w:bookmarkEnd w:id="33"/>
            <w:r w:rsidRPr="00B82EF8">
              <w:rPr>
                <w:rFonts w:ascii="Arial" w:hAnsi="Arial" w:cs="Arial"/>
                <w:b/>
                <w:sz w:val="18"/>
                <w:szCs w:val="18"/>
              </w:rPr>
              <w:t>•</w:t>
            </w:r>
            <w:r w:rsidRPr="00B82EF8">
              <w:rPr>
                <w:rFonts w:ascii="Arial" w:hAnsi="Arial" w:cs="Arial"/>
                <w:b/>
                <w:noProof/>
                <w:sz w:val="18"/>
                <w:szCs w:val="18"/>
              </w:rPr>
              <w:drawing>
                <wp:inline distT="0" distB="0" distL="0" distR="0" wp14:anchorId="0A78256C" wp14:editId="4EEDD03E">
                  <wp:extent cx="180975" cy="19050"/>
                  <wp:effectExtent l="0" t="0" r="0" b="0"/>
                  <wp:docPr id="14" name="Picture 14"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B82EF8">
              <w:rPr>
                <w:rStyle w:val="Emphasis"/>
                <w:rFonts w:ascii="Arial" w:hAnsi="Arial" w:cs="Arial"/>
                <w:b/>
                <w:color w:val="000000"/>
                <w:sz w:val="18"/>
                <w:szCs w:val="18"/>
              </w:rPr>
              <w:t>duration</w:t>
            </w:r>
            <w:r w:rsidRPr="00B82EF8">
              <w:rPr>
                <w:rFonts w:ascii="Arial" w:hAnsi="Arial" w:cs="Arial"/>
                <w:b/>
                <w:sz w:val="18"/>
                <w:szCs w:val="18"/>
              </w:rPr>
              <w:t> is the lifetime of the connection.</w:t>
            </w:r>
          </w:p>
          <w:p w14:paraId="28FA8345" w14:textId="3E191989" w:rsidR="00B82EF8" w:rsidRPr="00B82EF8" w:rsidRDefault="00B82EF8" w:rsidP="00B82EF8">
            <w:pPr>
              <w:rPr>
                <w:rFonts w:ascii="Arial" w:hAnsi="Arial" w:cs="Arial"/>
                <w:b/>
                <w:sz w:val="18"/>
                <w:szCs w:val="18"/>
              </w:rPr>
            </w:pPr>
            <w:bookmarkStart w:id="34" w:name="wp4770622"/>
            <w:bookmarkEnd w:id="34"/>
            <w:r w:rsidRPr="00B82EF8">
              <w:rPr>
                <w:rFonts w:ascii="Arial" w:hAnsi="Arial" w:cs="Arial"/>
                <w:b/>
                <w:sz w:val="18"/>
                <w:szCs w:val="18"/>
              </w:rPr>
              <w:t>•</w:t>
            </w:r>
            <w:r w:rsidRPr="00B82EF8">
              <w:rPr>
                <w:rFonts w:ascii="Arial" w:hAnsi="Arial" w:cs="Arial"/>
                <w:b/>
                <w:noProof/>
                <w:sz w:val="18"/>
                <w:szCs w:val="18"/>
              </w:rPr>
              <w:drawing>
                <wp:inline distT="0" distB="0" distL="0" distR="0" wp14:anchorId="3E4059DB" wp14:editId="332218AB">
                  <wp:extent cx="180975" cy="19050"/>
                  <wp:effectExtent l="0" t="0" r="0" b="0"/>
                  <wp:docPr id="13" name="Picture 13"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B82EF8">
              <w:rPr>
                <w:rFonts w:ascii="Arial" w:hAnsi="Arial" w:cs="Arial"/>
                <w:b/>
                <w:sz w:val="18"/>
                <w:szCs w:val="18"/>
              </w:rPr>
              <w:t>bytes</w:t>
            </w:r>
            <w:r w:rsidRPr="00B82EF8">
              <w:rPr>
                <w:rStyle w:val="Emphasis"/>
                <w:rFonts w:ascii="Arial" w:hAnsi="Arial" w:cs="Arial"/>
                <w:b/>
                <w:color w:val="000000"/>
                <w:sz w:val="18"/>
                <w:szCs w:val="18"/>
              </w:rPr>
              <w:t> bytes </w:t>
            </w:r>
            <w:r w:rsidRPr="00B82EF8">
              <w:rPr>
                <w:rFonts w:ascii="Arial" w:hAnsi="Arial" w:cs="Arial"/>
                <w:b/>
                <w:sz w:val="18"/>
                <w:szCs w:val="18"/>
              </w:rPr>
              <w:t>is the data transfer of the connection.</w:t>
            </w:r>
          </w:p>
          <w:p w14:paraId="2D8AB8C5" w14:textId="18A49BB0" w:rsidR="00B82EF8" w:rsidRPr="00B82EF8" w:rsidRDefault="00B82EF8" w:rsidP="00B82EF8">
            <w:pPr>
              <w:rPr>
                <w:rFonts w:ascii="Arial" w:hAnsi="Arial" w:cs="Arial"/>
                <w:b/>
                <w:sz w:val="18"/>
                <w:szCs w:val="18"/>
              </w:rPr>
            </w:pPr>
            <w:bookmarkStart w:id="35" w:name="wp4770623"/>
            <w:bookmarkEnd w:id="35"/>
            <w:r w:rsidRPr="00B82EF8">
              <w:rPr>
                <w:rFonts w:ascii="Arial" w:hAnsi="Arial" w:cs="Arial"/>
                <w:b/>
                <w:sz w:val="18"/>
                <w:szCs w:val="18"/>
              </w:rPr>
              <w:t>•</w:t>
            </w:r>
            <w:r w:rsidRPr="00B82EF8">
              <w:rPr>
                <w:rFonts w:ascii="Arial" w:hAnsi="Arial" w:cs="Arial"/>
                <w:b/>
                <w:noProof/>
                <w:sz w:val="18"/>
                <w:szCs w:val="18"/>
              </w:rPr>
              <w:drawing>
                <wp:inline distT="0" distB="0" distL="0" distR="0" wp14:anchorId="45C3F42F" wp14:editId="1B25EA92">
                  <wp:extent cx="180975" cy="19050"/>
                  <wp:effectExtent l="0" t="0" r="0" b="0"/>
                  <wp:docPr id="12" name="Picture 12"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sidRPr="00B82EF8">
              <w:rPr>
                <w:rStyle w:val="Emphasis"/>
                <w:rFonts w:ascii="Arial" w:hAnsi="Arial" w:cs="Arial"/>
                <w:b/>
                <w:color w:val="000000"/>
                <w:sz w:val="18"/>
                <w:szCs w:val="18"/>
              </w:rPr>
              <w:t>user</w:t>
            </w:r>
            <w:r w:rsidRPr="00B82EF8">
              <w:rPr>
                <w:rFonts w:ascii="Arial" w:hAnsi="Arial" w:cs="Arial"/>
                <w:b/>
                <w:sz w:val="18"/>
                <w:szCs w:val="18"/>
              </w:rPr>
              <w:t> is the AAA name of the user.</w:t>
            </w:r>
          </w:p>
          <w:p w14:paraId="66605812" w14:textId="77777777" w:rsidR="00B82EF8" w:rsidRDefault="00B82EF8" w:rsidP="00B82EF8">
            <w:pPr>
              <w:rPr>
                <w:rStyle w:val="cboldnormal"/>
                <w:color w:val="000000"/>
              </w:rPr>
            </w:pPr>
          </w:p>
          <w:p w14:paraId="1A878CE5" w14:textId="77777777" w:rsidR="00B82EF8" w:rsidRDefault="00B82EF8" w:rsidP="00B82EF8">
            <w:pPr>
              <w:rPr>
                <w:rStyle w:val="cboldnormal"/>
                <w:color w:val="000000"/>
              </w:rPr>
            </w:pPr>
            <w:r>
              <w:rPr>
                <w:rStyle w:val="cboldnormal"/>
                <w:color w:val="000000"/>
              </w:rPr>
              <w:t xml:space="preserve">The website provides a chart of all the explanations </w:t>
            </w:r>
          </w:p>
          <w:p w14:paraId="51598942" w14:textId="77777777" w:rsidR="00B82EF8" w:rsidRDefault="00B82EF8" w:rsidP="00B82EF8">
            <w:pPr>
              <w:rPr>
                <w:rStyle w:val="cboldnormal"/>
                <w:color w:val="000000"/>
              </w:rPr>
            </w:pPr>
          </w:p>
          <w:p w14:paraId="20E0E17E" w14:textId="6BAC6951" w:rsidR="00B82EF8" w:rsidRDefault="00B82EF8" w:rsidP="00B82EF8">
            <w:pPr>
              <w:rPr>
                <w:rStyle w:val="cboldnormal"/>
                <w:color w:val="000000"/>
              </w:rPr>
            </w:pPr>
            <w:r>
              <w:rPr>
                <w:rStyle w:val="cboldnormal"/>
                <w:color w:val="000000"/>
              </w:rPr>
              <w:t>Operation is teardown</w:t>
            </w:r>
            <w:r w:rsidR="008E3B68">
              <w:rPr>
                <w:rStyle w:val="cboldnormal"/>
                <w:color w:val="000000"/>
              </w:rPr>
              <w:t xml:space="preserve"> (TCP)</w:t>
            </w:r>
          </w:p>
        </w:tc>
      </w:tr>
      <w:tr w:rsidR="00B82EF8" w14:paraId="1379AF1D" w14:textId="77777777" w:rsidTr="009C162A">
        <w:trPr>
          <w:trHeight w:val="170"/>
        </w:trPr>
        <w:tc>
          <w:tcPr>
            <w:tcW w:w="934" w:type="dxa"/>
          </w:tcPr>
          <w:p w14:paraId="731855C7" w14:textId="32B48476" w:rsidR="00B82EF8" w:rsidRPr="00B82EF8" w:rsidRDefault="008E3B68">
            <w:r w:rsidRPr="008E3B68">
              <w:t>ASA-session-6-302015</w:t>
            </w:r>
          </w:p>
        </w:tc>
        <w:tc>
          <w:tcPr>
            <w:tcW w:w="8416" w:type="dxa"/>
          </w:tcPr>
          <w:p w14:paraId="5950241B" w14:textId="77777777" w:rsidR="008E3B68" w:rsidRDefault="008E3B68" w:rsidP="008E3B68">
            <w:pPr>
              <w:rPr>
                <w:rStyle w:val="pemerrmsg"/>
                <w:color w:val="000000"/>
              </w:rPr>
            </w:pPr>
            <w:r>
              <w:rPr>
                <w:rStyle w:val="cboldnormal"/>
                <w:color w:val="000000"/>
              </w:rPr>
              <w:t>Error Message   </w:t>
            </w:r>
            <w:r>
              <w:rPr>
                <w:rStyle w:val="pemerrmsg"/>
                <w:color w:val="000000"/>
              </w:rPr>
              <w:t xml:space="preserve"> %PIX|ASA-6-302015: Built {inbound|outbound} </w:t>
            </w:r>
            <w:r w:rsidRPr="008E3B68">
              <w:rPr>
                <w:rStyle w:val="pemerrmsg"/>
                <w:color w:val="000000"/>
                <w:u w:val="single"/>
              </w:rPr>
              <w:t>UDP</w:t>
            </w:r>
            <w:r>
              <w:rPr>
                <w:rStyle w:val="pemerrmsg"/>
                <w:color w:val="000000"/>
              </w:rPr>
              <w:t xml:space="preserve"> connection </w:t>
            </w:r>
            <w:r>
              <w:rPr>
                <w:rStyle w:val="Emphasis"/>
                <w:color w:val="000000"/>
              </w:rPr>
              <w:t>number</w:t>
            </w:r>
            <w:r>
              <w:rPr>
                <w:rStyle w:val="pemerrmsg"/>
                <w:color w:val="000000"/>
              </w:rPr>
              <w:t xml:space="preserve"> for </w:t>
            </w:r>
          </w:p>
          <w:p w14:paraId="7285F9CB" w14:textId="77777777" w:rsidR="008E3B68" w:rsidRDefault="008E3B68" w:rsidP="008E3B68">
            <w:pPr>
              <w:rPr>
                <w:rStyle w:val="pemerrmsg"/>
                <w:color w:val="000000"/>
              </w:rPr>
            </w:pPr>
            <w:r>
              <w:rPr>
                <w:rStyle w:val="Emphasis"/>
                <w:color w:val="000000"/>
              </w:rPr>
              <w:t>interface_name:real_address/real_port</w:t>
            </w:r>
            <w:r>
              <w:rPr>
                <w:rStyle w:val="pemerrmsg"/>
                <w:i/>
                <w:iCs/>
                <w:color w:val="000000"/>
              </w:rPr>
              <w:t xml:space="preserve"> </w:t>
            </w:r>
            <w:r>
              <w:rPr>
                <w:rStyle w:val="pemerrmsg"/>
                <w:color w:val="000000"/>
              </w:rPr>
              <w:t>(</w:t>
            </w:r>
            <w:r>
              <w:rPr>
                <w:rStyle w:val="Emphasis"/>
                <w:color w:val="000000"/>
              </w:rPr>
              <w:t>mapped_address/mapped_port</w:t>
            </w:r>
            <w:r>
              <w:rPr>
                <w:rStyle w:val="pemerrmsg"/>
                <w:color w:val="000000"/>
              </w:rPr>
              <w:t xml:space="preserve">) to </w:t>
            </w:r>
          </w:p>
          <w:p w14:paraId="18CCE6B8" w14:textId="77777777" w:rsidR="008E3B68" w:rsidRDefault="008E3B68" w:rsidP="008E3B68">
            <w:pPr>
              <w:rPr>
                <w:rStyle w:val="pemerrmsg"/>
                <w:color w:val="000000"/>
              </w:rPr>
            </w:pPr>
            <w:r>
              <w:rPr>
                <w:rStyle w:val="Emphasis"/>
                <w:color w:val="000000"/>
              </w:rPr>
              <w:t>interface_name:real_address</w:t>
            </w:r>
            <w:r>
              <w:rPr>
                <w:rStyle w:val="pemerrmsg"/>
                <w:color w:val="000000"/>
              </w:rPr>
              <w:t>/</w:t>
            </w:r>
            <w:r>
              <w:rPr>
                <w:rStyle w:val="Emphasis"/>
                <w:color w:val="000000"/>
              </w:rPr>
              <w:t>real_port</w:t>
            </w:r>
            <w:r>
              <w:rPr>
                <w:rStyle w:val="pemerrmsg"/>
                <w:i/>
                <w:iCs/>
                <w:color w:val="000000"/>
              </w:rPr>
              <w:t xml:space="preserve"> </w:t>
            </w:r>
            <w:r>
              <w:rPr>
                <w:rStyle w:val="pemerrmsg"/>
                <w:color w:val="000000"/>
              </w:rPr>
              <w:t>(</w:t>
            </w:r>
            <w:r>
              <w:rPr>
                <w:rStyle w:val="Emphasis"/>
                <w:color w:val="000000"/>
              </w:rPr>
              <w:t>mapped_address/mapped_port</w:t>
            </w:r>
            <w:r>
              <w:rPr>
                <w:rStyle w:val="pemerrmsg"/>
                <w:color w:val="000000"/>
              </w:rPr>
              <w:t>) [(</w:t>
            </w:r>
            <w:r>
              <w:rPr>
                <w:rStyle w:val="Emphasis"/>
                <w:color w:val="000000"/>
              </w:rPr>
              <w:t>user</w:t>
            </w:r>
            <w:r>
              <w:rPr>
                <w:rStyle w:val="pemerrmsg"/>
                <w:color w:val="000000"/>
              </w:rPr>
              <w:t>)]</w:t>
            </w:r>
          </w:p>
          <w:p w14:paraId="07BBF1FF" w14:textId="77777777" w:rsidR="008E3B68" w:rsidRDefault="008E3B68" w:rsidP="008E3B68">
            <w:pPr>
              <w:rPr>
                <w:rFonts w:ascii="Arial" w:hAnsi="Arial" w:cs="Arial"/>
                <w:sz w:val="18"/>
                <w:szCs w:val="18"/>
              </w:rPr>
            </w:pPr>
            <w:bookmarkStart w:id="36" w:name="wp4770742"/>
            <w:bookmarkEnd w:id="36"/>
            <w:r>
              <w:rPr>
                <w:rStyle w:val="cboldnormal"/>
                <w:rFonts w:ascii="Arial" w:hAnsi="Arial" w:cs="Arial"/>
                <w:color w:val="000000"/>
                <w:sz w:val="18"/>
                <w:szCs w:val="18"/>
              </w:rPr>
              <w:t>Explanation   </w:t>
            </w:r>
            <w:r>
              <w:rPr>
                <w:rFonts w:ascii="Arial" w:hAnsi="Arial" w:cs="Arial"/>
                <w:sz w:val="18"/>
                <w:szCs w:val="18"/>
              </w:rPr>
              <w:t> </w:t>
            </w:r>
            <w:r w:rsidRPr="008E3B68">
              <w:rPr>
                <w:rFonts w:ascii="Arial" w:hAnsi="Arial" w:cs="Arial"/>
                <w:b/>
                <w:sz w:val="18"/>
                <w:szCs w:val="18"/>
              </w:rPr>
              <w:t>A UDP connection slot between two hosts is created. The following list describes the message values:</w:t>
            </w:r>
          </w:p>
          <w:p w14:paraId="503F6C3F" w14:textId="68006693" w:rsidR="008E3B68" w:rsidRDefault="008E3B68" w:rsidP="008E3B68">
            <w:pPr>
              <w:rPr>
                <w:rFonts w:ascii="Arial" w:hAnsi="Arial" w:cs="Arial"/>
                <w:sz w:val="18"/>
                <w:szCs w:val="18"/>
              </w:rPr>
            </w:pPr>
            <w:bookmarkStart w:id="37" w:name="wp4770743"/>
            <w:bookmarkEnd w:id="37"/>
            <w:r>
              <w:rPr>
                <w:rFonts w:ascii="Arial" w:hAnsi="Arial" w:cs="Arial"/>
                <w:sz w:val="18"/>
                <w:szCs w:val="18"/>
              </w:rPr>
              <w:t>•</w:t>
            </w:r>
            <w:r>
              <w:rPr>
                <w:rFonts w:ascii="Arial" w:hAnsi="Arial" w:cs="Arial"/>
                <w:noProof/>
                <w:sz w:val="18"/>
                <w:szCs w:val="18"/>
              </w:rPr>
              <w:drawing>
                <wp:inline distT="0" distB="0" distL="0" distR="0" wp14:anchorId="40D0770F" wp14:editId="6A44AF27">
                  <wp:extent cx="180975" cy="19050"/>
                  <wp:effectExtent l="0" t="0" r="0" b="0"/>
                  <wp:docPr id="20" name="Picture 20"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Fonts w:ascii="Arial" w:hAnsi="Arial" w:cs="Arial"/>
                <w:sz w:val="18"/>
                <w:szCs w:val="18"/>
              </w:rPr>
              <w:t>connection</w:t>
            </w:r>
            <w:r>
              <w:rPr>
                <w:rFonts w:ascii="Arial" w:hAnsi="Arial" w:cs="Arial"/>
                <w:b/>
                <w:bCs/>
                <w:sz w:val="18"/>
                <w:szCs w:val="18"/>
              </w:rPr>
              <w:t> </w:t>
            </w:r>
            <w:r>
              <w:rPr>
                <w:rStyle w:val="Emphasis"/>
                <w:rFonts w:ascii="Arial" w:hAnsi="Arial" w:cs="Arial"/>
                <w:color w:val="000000"/>
                <w:sz w:val="18"/>
                <w:szCs w:val="18"/>
              </w:rPr>
              <w:t>number</w:t>
            </w:r>
            <w:r>
              <w:rPr>
                <w:rFonts w:ascii="Arial" w:hAnsi="Arial" w:cs="Arial"/>
                <w:sz w:val="18"/>
                <w:szCs w:val="18"/>
              </w:rPr>
              <w:t>—A unique identifier.</w:t>
            </w:r>
          </w:p>
          <w:p w14:paraId="2C2897F6" w14:textId="14A3C416" w:rsidR="008E3B68" w:rsidRDefault="008E3B68" w:rsidP="008E3B68">
            <w:pPr>
              <w:rPr>
                <w:rFonts w:ascii="Arial" w:hAnsi="Arial" w:cs="Arial"/>
                <w:sz w:val="18"/>
                <w:szCs w:val="18"/>
              </w:rPr>
            </w:pPr>
            <w:bookmarkStart w:id="38" w:name="wp4770744"/>
            <w:bookmarkEnd w:id="38"/>
            <w:r>
              <w:rPr>
                <w:rFonts w:ascii="Arial" w:hAnsi="Arial" w:cs="Arial"/>
                <w:sz w:val="18"/>
                <w:szCs w:val="18"/>
              </w:rPr>
              <w:t>•</w:t>
            </w:r>
            <w:r>
              <w:rPr>
                <w:rFonts w:ascii="Arial" w:hAnsi="Arial" w:cs="Arial"/>
                <w:noProof/>
                <w:sz w:val="18"/>
                <w:szCs w:val="18"/>
              </w:rPr>
              <w:drawing>
                <wp:inline distT="0" distB="0" distL="0" distR="0" wp14:anchorId="18745B56" wp14:editId="41DB499C">
                  <wp:extent cx="180975" cy="19050"/>
                  <wp:effectExtent l="0" t="0" r="0" b="0"/>
                  <wp:docPr id="19" name="Picture 19"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interface, real_address, real_port</w:t>
            </w:r>
            <w:r>
              <w:rPr>
                <w:rFonts w:ascii="Arial" w:hAnsi="Arial" w:cs="Arial"/>
                <w:sz w:val="18"/>
                <w:szCs w:val="18"/>
              </w:rPr>
              <w:t>—The actual sockets.</w:t>
            </w:r>
          </w:p>
          <w:p w14:paraId="2C5A8180" w14:textId="771D75BD" w:rsidR="008E3B68" w:rsidRDefault="008E3B68" w:rsidP="008E3B68">
            <w:pPr>
              <w:rPr>
                <w:rFonts w:ascii="Arial" w:hAnsi="Arial" w:cs="Arial"/>
                <w:sz w:val="18"/>
                <w:szCs w:val="18"/>
              </w:rPr>
            </w:pPr>
            <w:bookmarkStart w:id="39" w:name="wp4770745"/>
            <w:bookmarkEnd w:id="39"/>
            <w:r>
              <w:rPr>
                <w:rFonts w:ascii="Arial" w:hAnsi="Arial" w:cs="Arial"/>
                <w:sz w:val="18"/>
                <w:szCs w:val="18"/>
              </w:rPr>
              <w:t>•</w:t>
            </w:r>
            <w:r>
              <w:rPr>
                <w:rFonts w:ascii="Arial" w:hAnsi="Arial" w:cs="Arial"/>
                <w:noProof/>
                <w:sz w:val="18"/>
                <w:szCs w:val="18"/>
              </w:rPr>
              <w:drawing>
                <wp:inline distT="0" distB="0" distL="0" distR="0" wp14:anchorId="42E0A066" wp14:editId="3EC7192C">
                  <wp:extent cx="180975" cy="19050"/>
                  <wp:effectExtent l="0" t="0" r="0" b="0"/>
                  <wp:docPr id="18" name="Picture 18"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mapped_address and mapped_port</w:t>
            </w:r>
            <w:r>
              <w:rPr>
                <w:rFonts w:ascii="Arial" w:hAnsi="Arial" w:cs="Arial"/>
                <w:sz w:val="18"/>
                <w:szCs w:val="18"/>
              </w:rPr>
              <w:t>—The mapped sockets.</w:t>
            </w:r>
          </w:p>
          <w:p w14:paraId="2726C9C4" w14:textId="44DE42D7" w:rsidR="008E3B68" w:rsidRDefault="008E3B68" w:rsidP="008E3B68">
            <w:pPr>
              <w:rPr>
                <w:rFonts w:ascii="Arial" w:hAnsi="Arial" w:cs="Arial"/>
                <w:sz w:val="18"/>
                <w:szCs w:val="18"/>
              </w:rPr>
            </w:pPr>
            <w:bookmarkStart w:id="40" w:name="wp4770746"/>
            <w:bookmarkEnd w:id="40"/>
            <w:r>
              <w:rPr>
                <w:rFonts w:ascii="Arial" w:hAnsi="Arial" w:cs="Arial"/>
                <w:sz w:val="18"/>
                <w:szCs w:val="18"/>
              </w:rPr>
              <w:t>•</w:t>
            </w:r>
            <w:r>
              <w:rPr>
                <w:rFonts w:ascii="Arial" w:hAnsi="Arial" w:cs="Arial"/>
                <w:noProof/>
                <w:sz w:val="18"/>
                <w:szCs w:val="18"/>
              </w:rPr>
              <w:drawing>
                <wp:inline distT="0" distB="0" distL="0" distR="0" wp14:anchorId="3E763EB3" wp14:editId="2554E4E7">
                  <wp:extent cx="180975" cy="19050"/>
                  <wp:effectExtent l="0" t="0" r="0" b="0"/>
                  <wp:docPr id="17" name="Picture 17"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user</w:t>
            </w:r>
            <w:r>
              <w:rPr>
                <w:rFonts w:ascii="Arial" w:hAnsi="Arial" w:cs="Arial"/>
                <w:sz w:val="18"/>
                <w:szCs w:val="18"/>
              </w:rPr>
              <w:t>—The AAA name of the user.</w:t>
            </w:r>
          </w:p>
          <w:p w14:paraId="16173BDF" w14:textId="77777777" w:rsidR="008E3B68" w:rsidRDefault="008E3B68" w:rsidP="008E3B68">
            <w:pPr>
              <w:rPr>
                <w:rFonts w:ascii="Arial" w:hAnsi="Arial" w:cs="Arial"/>
                <w:sz w:val="18"/>
                <w:szCs w:val="18"/>
              </w:rPr>
            </w:pPr>
            <w:bookmarkStart w:id="41" w:name="wp4770747"/>
            <w:bookmarkEnd w:id="41"/>
            <w:r>
              <w:rPr>
                <w:rFonts w:ascii="Arial" w:hAnsi="Arial" w:cs="Arial"/>
                <w:sz w:val="18"/>
                <w:szCs w:val="18"/>
              </w:rPr>
              <w:t>If inbound is specified, then the original control connection is initiated from the outside. For example, for UDP, all data transfer channels are inbound if the original control channel is inbound. If outbound is specified, then the original control connection is initiated from the inside.</w:t>
            </w:r>
          </w:p>
          <w:p w14:paraId="1460A16C" w14:textId="2F21D290" w:rsidR="008E3B68" w:rsidRDefault="008E3B68" w:rsidP="008E3B68">
            <w:pPr>
              <w:rPr>
                <w:rFonts w:ascii="Arial" w:hAnsi="Arial" w:cs="Arial"/>
                <w:sz w:val="18"/>
                <w:szCs w:val="18"/>
              </w:rPr>
            </w:pPr>
            <w:bookmarkStart w:id="42" w:name="wp4770748"/>
            <w:bookmarkEnd w:id="42"/>
            <w:r>
              <w:rPr>
                <w:rStyle w:val="cboldnormal"/>
                <w:rFonts w:ascii="Arial" w:hAnsi="Arial" w:cs="Arial"/>
                <w:color w:val="000000"/>
                <w:sz w:val="18"/>
                <w:szCs w:val="18"/>
              </w:rPr>
              <w:t>Recommended Action   </w:t>
            </w:r>
            <w:r>
              <w:rPr>
                <w:rFonts w:ascii="Arial" w:hAnsi="Arial" w:cs="Arial"/>
                <w:sz w:val="18"/>
                <w:szCs w:val="18"/>
              </w:rPr>
              <w:t> None required.</w:t>
            </w:r>
          </w:p>
          <w:p w14:paraId="3F97A5B8" w14:textId="77777777" w:rsidR="008E3B68" w:rsidRDefault="008E3B68" w:rsidP="008E3B68">
            <w:pPr>
              <w:rPr>
                <w:rFonts w:ascii="Arial" w:hAnsi="Arial" w:cs="Arial"/>
                <w:sz w:val="18"/>
                <w:szCs w:val="18"/>
              </w:rPr>
            </w:pPr>
          </w:p>
          <w:p w14:paraId="079FAB42" w14:textId="503CEFFD" w:rsidR="00B82EF8" w:rsidRPr="008E3B68" w:rsidRDefault="008E3B68" w:rsidP="008E3B68">
            <w:pPr>
              <w:rPr>
                <w:rStyle w:val="cboldnormal"/>
                <w:rFonts w:ascii="Arial" w:hAnsi="Arial" w:cs="Arial"/>
                <w:color w:val="000000"/>
                <w:sz w:val="18"/>
                <w:szCs w:val="18"/>
              </w:rPr>
            </w:pPr>
            <w:r>
              <w:rPr>
                <w:rFonts w:ascii="Arial" w:hAnsi="Arial" w:cs="Arial"/>
                <w:sz w:val="18"/>
                <w:szCs w:val="18"/>
              </w:rPr>
              <w:t>Operation is build (UDP)</w:t>
            </w:r>
          </w:p>
        </w:tc>
      </w:tr>
      <w:tr w:rsidR="00B82EF8" w14:paraId="06B97191" w14:textId="77777777" w:rsidTr="009C162A">
        <w:trPr>
          <w:trHeight w:val="70"/>
        </w:trPr>
        <w:tc>
          <w:tcPr>
            <w:tcW w:w="934" w:type="dxa"/>
          </w:tcPr>
          <w:p w14:paraId="5C7DB7FE" w14:textId="0CD23A7C" w:rsidR="00B82EF8" w:rsidRPr="00B82EF8" w:rsidRDefault="008E3B68">
            <w:r w:rsidRPr="008E3B68">
              <w:t>ASA-session-6-302016</w:t>
            </w:r>
          </w:p>
        </w:tc>
        <w:tc>
          <w:tcPr>
            <w:tcW w:w="8416" w:type="dxa"/>
          </w:tcPr>
          <w:p w14:paraId="061FFCDE" w14:textId="77777777" w:rsidR="008E3B68" w:rsidRDefault="008E3B68" w:rsidP="008E3B68">
            <w:r>
              <w:t>302016</w:t>
            </w:r>
          </w:p>
          <w:p w14:paraId="143475EE" w14:textId="77777777" w:rsidR="008E3B68" w:rsidRDefault="008E3B68" w:rsidP="008E3B68">
            <w:pPr>
              <w:rPr>
                <w:rStyle w:val="pemerrmsg"/>
                <w:color w:val="000000"/>
              </w:rPr>
            </w:pPr>
            <w:bookmarkStart w:id="43" w:name="wp4770751"/>
            <w:bookmarkEnd w:id="43"/>
            <w:r>
              <w:rPr>
                <w:rStyle w:val="cboldnormal"/>
                <w:color w:val="000000"/>
              </w:rPr>
              <w:t>Error Message   </w:t>
            </w:r>
            <w:r>
              <w:rPr>
                <w:rStyle w:val="pemerrmsg"/>
                <w:color w:val="000000"/>
              </w:rPr>
              <w:t xml:space="preserve"> %PIX|ASA-6-302016: </w:t>
            </w:r>
            <w:r w:rsidRPr="008E3B68">
              <w:rPr>
                <w:rStyle w:val="pemerrmsg"/>
                <w:b/>
                <w:color w:val="000000"/>
              </w:rPr>
              <w:t>Teardown</w:t>
            </w:r>
            <w:r>
              <w:rPr>
                <w:rStyle w:val="pemerrmsg"/>
                <w:color w:val="000000"/>
              </w:rPr>
              <w:t xml:space="preserve"> </w:t>
            </w:r>
            <w:r w:rsidRPr="008E3B68">
              <w:rPr>
                <w:rStyle w:val="pemerrmsg"/>
                <w:color w:val="000000"/>
                <w:u w:val="single"/>
              </w:rPr>
              <w:t>UDP</w:t>
            </w:r>
            <w:r>
              <w:rPr>
                <w:rStyle w:val="pemerrmsg"/>
                <w:color w:val="000000"/>
              </w:rPr>
              <w:t xml:space="preserve"> connection </w:t>
            </w:r>
            <w:r>
              <w:rPr>
                <w:rStyle w:val="Emphasis"/>
                <w:color w:val="000000"/>
              </w:rPr>
              <w:t>number</w:t>
            </w:r>
            <w:r>
              <w:rPr>
                <w:rStyle w:val="pemerrmsg"/>
                <w:color w:val="000000"/>
              </w:rPr>
              <w:t xml:space="preserve"> for </w:t>
            </w:r>
          </w:p>
          <w:p w14:paraId="3B9CD9CE" w14:textId="77777777" w:rsidR="008E3B68" w:rsidRDefault="008E3B68" w:rsidP="008E3B68">
            <w:pPr>
              <w:rPr>
                <w:rStyle w:val="pemerrmsg"/>
                <w:color w:val="000000"/>
              </w:rPr>
            </w:pPr>
            <w:r>
              <w:rPr>
                <w:rStyle w:val="Emphasis"/>
                <w:color w:val="000000"/>
              </w:rPr>
              <w:t>interface:real-address/real-port</w:t>
            </w:r>
            <w:r>
              <w:rPr>
                <w:rStyle w:val="pemerrmsg"/>
                <w:color w:val="000000"/>
              </w:rPr>
              <w:t xml:space="preserve"> to </w:t>
            </w:r>
            <w:r>
              <w:rPr>
                <w:rStyle w:val="Emphasis"/>
                <w:color w:val="000000"/>
              </w:rPr>
              <w:t>interface:real-address/real-port</w:t>
            </w:r>
            <w:r>
              <w:rPr>
                <w:rStyle w:val="pemerrmsg"/>
                <w:i/>
                <w:iCs/>
                <w:color w:val="000000"/>
              </w:rPr>
              <w:t xml:space="preserve"> </w:t>
            </w:r>
            <w:r>
              <w:rPr>
                <w:rStyle w:val="pemerrmsg"/>
                <w:color w:val="000000"/>
              </w:rPr>
              <w:t xml:space="preserve">duration </w:t>
            </w:r>
            <w:r>
              <w:rPr>
                <w:rStyle w:val="Emphasis"/>
                <w:color w:val="000000"/>
              </w:rPr>
              <w:t>hh:mm:ss</w:t>
            </w:r>
            <w:r>
              <w:rPr>
                <w:rStyle w:val="pemerrmsg"/>
                <w:color w:val="000000"/>
              </w:rPr>
              <w:t xml:space="preserve"> bytes </w:t>
            </w:r>
          </w:p>
          <w:p w14:paraId="0B5C87B9" w14:textId="77777777" w:rsidR="008E3B68" w:rsidRDefault="008E3B68" w:rsidP="008E3B68">
            <w:pPr>
              <w:rPr>
                <w:rStyle w:val="pemerrmsg"/>
                <w:color w:val="000000"/>
              </w:rPr>
            </w:pPr>
            <w:r>
              <w:rPr>
                <w:rStyle w:val="Emphasis"/>
                <w:color w:val="000000"/>
              </w:rPr>
              <w:t>bytes</w:t>
            </w:r>
            <w:r>
              <w:rPr>
                <w:rStyle w:val="pemerrmsg"/>
                <w:color w:val="000000"/>
              </w:rPr>
              <w:t xml:space="preserve"> [(</w:t>
            </w:r>
            <w:r>
              <w:rPr>
                <w:rStyle w:val="Emphasis"/>
                <w:color w:val="000000"/>
              </w:rPr>
              <w:t>user</w:t>
            </w:r>
            <w:r>
              <w:rPr>
                <w:rStyle w:val="pemerrmsg"/>
                <w:color w:val="000000"/>
              </w:rPr>
              <w:t>)]</w:t>
            </w:r>
          </w:p>
          <w:p w14:paraId="77CF71C3" w14:textId="77777777" w:rsidR="008E3B68" w:rsidRDefault="008E3B68" w:rsidP="008E3B68">
            <w:pPr>
              <w:rPr>
                <w:sz w:val="18"/>
                <w:szCs w:val="18"/>
              </w:rPr>
            </w:pPr>
            <w:bookmarkStart w:id="44" w:name="wp4770752"/>
            <w:bookmarkEnd w:id="44"/>
            <w:r>
              <w:rPr>
                <w:rStyle w:val="cboldnormal"/>
                <w:rFonts w:ascii="Arial" w:hAnsi="Arial" w:cs="Arial"/>
                <w:color w:val="000000"/>
                <w:sz w:val="18"/>
                <w:szCs w:val="18"/>
              </w:rPr>
              <w:t>Explanation   </w:t>
            </w:r>
            <w:r>
              <w:rPr>
                <w:sz w:val="18"/>
                <w:szCs w:val="18"/>
              </w:rPr>
              <w:t> </w:t>
            </w:r>
            <w:r w:rsidRPr="008E3B68">
              <w:rPr>
                <w:b/>
                <w:sz w:val="18"/>
                <w:szCs w:val="18"/>
              </w:rPr>
              <w:t>A UDP connection slot between two hosts was deleted. The following list describes the message values:</w:t>
            </w:r>
          </w:p>
          <w:p w14:paraId="6C4C3076" w14:textId="36DF73E4" w:rsidR="008E3B68" w:rsidRDefault="008E3B68" w:rsidP="008E3B68">
            <w:pPr>
              <w:rPr>
                <w:sz w:val="18"/>
                <w:szCs w:val="18"/>
              </w:rPr>
            </w:pPr>
            <w:bookmarkStart w:id="45" w:name="wp4770753"/>
            <w:bookmarkEnd w:id="45"/>
            <w:r>
              <w:rPr>
                <w:sz w:val="18"/>
                <w:szCs w:val="18"/>
              </w:rPr>
              <w:t>•</w:t>
            </w:r>
            <w:r>
              <w:rPr>
                <w:noProof/>
                <w:sz w:val="18"/>
                <w:szCs w:val="18"/>
              </w:rPr>
              <w:drawing>
                <wp:inline distT="0" distB="0" distL="0" distR="0" wp14:anchorId="2E519591" wp14:editId="5A9C3D10">
                  <wp:extent cx="180975" cy="19050"/>
                  <wp:effectExtent l="0" t="0" r="0" b="0"/>
                  <wp:docPr id="29" name="Picture 29"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sz w:val="18"/>
                <w:szCs w:val="18"/>
              </w:rPr>
              <w:t>connection </w:t>
            </w:r>
            <w:r>
              <w:rPr>
                <w:rStyle w:val="Emphasis"/>
                <w:rFonts w:ascii="Arial" w:hAnsi="Arial" w:cs="Arial"/>
                <w:color w:val="000000"/>
                <w:sz w:val="18"/>
                <w:szCs w:val="18"/>
              </w:rPr>
              <w:t>number</w:t>
            </w:r>
            <w:r>
              <w:rPr>
                <w:sz w:val="18"/>
                <w:szCs w:val="18"/>
              </w:rPr>
              <w:t> is an unique identifier.</w:t>
            </w:r>
          </w:p>
          <w:p w14:paraId="41EC0AFD" w14:textId="760D2AF5" w:rsidR="008E3B68" w:rsidRDefault="008E3B68" w:rsidP="008E3B68">
            <w:pPr>
              <w:rPr>
                <w:sz w:val="18"/>
                <w:szCs w:val="18"/>
              </w:rPr>
            </w:pPr>
            <w:bookmarkStart w:id="46" w:name="wp4770754"/>
            <w:bookmarkEnd w:id="46"/>
            <w:r>
              <w:rPr>
                <w:sz w:val="18"/>
                <w:szCs w:val="18"/>
              </w:rPr>
              <w:t>•</w:t>
            </w:r>
            <w:r>
              <w:rPr>
                <w:noProof/>
                <w:sz w:val="18"/>
                <w:szCs w:val="18"/>
              </w:rPr>
              <w:drawing>
                <wp:inline distT="0" distB="0" distL="0" distR="0" wp14:anchorId="0AE39932" wp14:editId="03C6A0A2">
                  <wp:extent cx="180975" cy="19050"/>
                  <wp:effectExtent l="0" t="0" r="0" b="0"/>
                  <wp:docPr id="28" name="Picture 28"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interface, real_address, real_port</w:t>
            </w:r>
            <w:r>
              <w:rPr>
                <w:sz w:val="18"/>
                <w:szCs w:val="18"/>
              </w:rPr>
              <w:t> are the actual sockets.</w:t>
            </w:r>
          </w:p>
          <w:p w14:paraId="176E69F3" w14:textId="18E61F99" w:rsidR="008E3B68" w:rsidRDefault="008E3B68" w:rsidP="008E3B68">
            <w:pPr>
              <w:rPr>
                <w:sz w:val="18"/>
                <w:szCs w:val="18"/>
              </w:rPr>
            </w:pPr>
            <w:bookmarkStart w:id="47" w:name="wp4770755"/>
            <w:bookmarkEnd w:id="47"/>
            <w:r>
              <w:rPr>
                <w:sz w:val="18"/>
                <w:szCs w:val="18"/>
              </w:rPr>
              <w:t>•</w:t>
            </w:r>
            <w:r>
              <w:rPr>
                <w:noProof/>
                <w:sz w:val="18"/>
                <w:szCs w:val="18"/>
              </w:rPr>
              <w:drawing>
                <wp:inline distT="0" distB="0" distL="0" distR="0" wp14:anchorId="5878CB82" wp14:editId="1EA0C65A">
                  <wp:extent cx="180975" cy="19050"/>
                  <wp:effectExtent l="0" t="0" r="0" b="0"/>
                  <wp:docPr id="27" name="Picture 27"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time</w:t>
            </w:r>
            <w:r>
              <w:rPr>
                <w:sz w:val="18"/>
                <w:szCs w:val="18"/>
              </w:rPr>
              <w:t> is the lifetime of the connection.</w:t>
            </w:r>
          </w:p>
          <w:p w14:paraId="01E3412F" w14:textId="7D6E05FE" w:rsidR="008E3B68" w:rsidRDefault="008E3B68" w:rsidP="008E3B68">
            <w:pPr>
              <w:rPr>
                <w:sz w:val="18"/>
                <w:szCs w:val="18"/>
              </w:rPr>
            </w:pPr>
            <w:bookmarkStart w:id="48" w:name="wp4770756"/>
            <w:bookmarkEnd w:id="48"/>
            <w:r>
              <w:rPr>
                <w:sz w:val="18"/>
                <w:szCs w:val="18"/>
              </w:rPr>
              <w:t>•</w:t>
            </w:r>
            <w:r>
              <w:rPr>
                <w:noProof/>
                <w:sz w:val="18"/>
                <w:szCs w:val="18"/>
              </w:rPr>
              <w:drawing>
                <wp:inline distT="0" distB="0" distL="0" distR="0" wp14:anchorId="2D242AD8" wp14:editId="369B4335">
                  <wp:extent cx="180975" cy="19050"/>
                  <wp:effectExtent l="0" t="0" r="0" b="0"/>
                  <wp:docPr id="26" name="Picture 26"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bytes</w:t>
            </w:r>
            <w:r>
              <w:rPr>
                <w:sz w:val="18"/>
                <w:szCs w:val="18"/>
              </w:rPr>
              <w:t> is the data transfer of the connection.</w:t>
            </w:r>
          </w:p>
          <w:p w14:paraId="06485A81" w14:textId="0F17B3C1" w:rsidR="008E3B68" w:rsidRDefault="008E3B68" w:rsidP="008E3B68">
            <w:pPr>
              <w:rPr>
                <w:sz w:val="18"/>
                <w:szCs w:val="18"/>
              </w:rPr>
            </w:pPr>
            <w:bookmarkStart w:id="49" w:name="wp4770757"/>
            <w:bookmarkEnd w:id="49"/>
            <w:r>
              <w:rPr>
                <w:sz w:val="18"/>
                <w:szCs w:val="18"/>
              </w:rPr>
              <w:t>•</w:t>
            </w:r>
            <w:r>
              <w:rPr>
                <w:noProof/>
                <w:sz w:val="18"/>
                <w:szCs w:val="18"/>
              </w:rPr>
              <w:drawing>
                <wp:inline distT="0" distB="0" distL="0" distR="0" wp14:anchorId="5F8C7A88" wp14:editId="67C51731">
                  <wp:extent cx="180975" cy="19050"/>
                  <wp:effectExtent l="0" t="0" r="0" b="0"/>
                  <wp:docPr id="25" name="Picture 25"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sz w:val="18"/>
                <w:szCs w:val="18"/>
              </w:rPr>
              <w:t>connection </w:t>
            </w:r>
            <w:r>
              <w:rPr>
                <w:rStyle w:val="Emphasis"/>
                <w:rFonts w:ascii="Arial" w:hAnsi="Arial" w:cs="Arial"/>
                <w:color w:val="000000"/>
                <w:sz w:val="18"/>
                <w:szCs w:val="18"/>
              </w:rPr>
              <w:t>id </w:t>
            </w:r>
            <w:r>
              <w:rPr>
                <w:sz w:val="18"/>
                <w:szCs w:val="18"/>
              </w:rPr>
              <w:t>is an unique identifier.</w:t>
            </w:r>
          </w:p>
          <w:p w14:paraId="20C4C3B6" w14:textId="7BAEE366" w:rsidR="008E3B68" w:rsidRDefault="008E3B68" w:rsidP="008E3B68">
            <w:pPr>
              <w:rPr>
                <w:sz w:val="18"/>
                <w:szCs w:val="18"/>
              </w:rPr>
            </w:pPr>
            <w:bookmarkStart w:id="50" w:name="wp4770758"/>
            <w:bookmarkEnd w:id="50"/>
            <w:r>
              <w:rPr>
                <w:sz w:val="18"/>
                <w:szCs w:val="18"/>
              </w:rPr>
              <w:t>•</w:t>
            </w:r>
            <w:r>
              <w:rPr>
                <w:noProof/>
                <w:sz w:val="18"/>
                <w:szCs w:val="18"/>
              </w:rPr>
              <w:drawing>
                <wp:inline distT="0" distB="0" distL="0" distR="0" wp14:anchorId="2B4599FC" wp14:editId="424567E0">
                  <wp:extent cx="180975" cy="19050"/>
                  <wp:effectExtent l="0" t="0" r="0" b="0"/>
                  <wp:docPr id="24" name="Picture 24"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interface, real-address, real-port</w:t>
            </w:r>
            <w:r>
              <w:rPr>
                <w:sz w:val="18"/>
                <w:szCs w:val="18"/>
              </w:rPr>
              <w:t> are the actual sockets.</w:t>
            </w:r>
          </w:p>
          <w:p w14:paraId="3794D41B" w14:textId="41DAE55C" w:rsidR="008E3B68" w:rsidRDefault="008E3B68" w:rsidP="008E3B68">
            <w:pPr>
              <w:rPr>
                <w:sz w:val="18"/>
                <w:szCs w:val="18"/>
              </w:rPr>
            </w:pPr>
            <w:bookmarkStart w:id="51" w:name="wp4770759"/>
            <w:bookmarkEnd w:id="51"/>
            <w:r>
              <w:rPr>
                <w:sz w:val="18"/>
                <w:szCs w:val="18"/>
              </w:rPr>
              <w:t>•</w:t>
            </w:r>
            <w:r>
              <w:rPr>
                <w:noProof/>
                <w:sz w:val="18"/>
                <w:szCs w:val="18"/>
              </w:rPr>
              <w:drawing>
                <wp:inline distT="0" distB="0" distL="0" distR="0" wp14:anchorId="28312593" wp14:editId="6ACC7CC1">
                  <wp:extent cx="180975" cy="19050"/>
                  <wp:effectExtent l="0" t="0" r="0" b="0"/>
                  <wp:docPr id="23" name="Picture 23"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duration </w:t>
            </w:r>
            <w:r>
              <w:rPr>
                <w:sz w:val="18"/>
                <w:szCs w:val="18"/>
              </w:rPr>
              <w:t>is the lifetime of the connection.</w:t>
            </w:r>
          </w:p>
          <w:p w14:paraId="6399E6D6" w14:textId="0E9E1F17" w:rsidR="008E3B68" w:rsidRDefault="008E3B68" w:rsidP="008E3B68">
            <w:pPr>
              <w:rPr>
                <w:sz w:val="18"/>
                <w:szCs w:val="18"/>
              </w:rPr>
            </w:pPr>
            <w:bookmarkStart w:id="52" w:name="wp4770760"/>
            <w:bookmarkEnd w:id="52"/>
            <w:r>
              <w:rPr>
                <w:sz w:val="18"/>
                <w:szCs w:val="18"/>
              </w:rPr>
              <w:t>•</w:t>
            </w:r>
            <w:r>
              <w:rPr>
                <w:noProof/>
                <w:sz w:val="18"/>
                <w:szCs w:val="18"/>
              </w:rPr>
              <w:drawing>
                <wp:inline distT="0" distB="0" distL="0" distR="0" wp14:anchorId="007B47C1" wp14:editId="6976D389">
                  <wp:extent cx="180975" cy="19050"/>
                  <wp:effectExtent l="0" t="0" r="0" b="0"/>
                  <wp:docPr id="22" name="Picture 22"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bytes</w:t>
            </w:r>
            <w:r>
              <w:rPr>
                <w:sz w:val="18"/>
                <w:szCs w:val="18"/>
              </w:rPr>
              <w:t> is the data transfer of the connection.</w:t>
            </w:r>
          </w:p>
          <w:p w14:paraId="22398BCA" w14:textId="5F9AC75E" w:rsidR="008E3B68" w:rsidRDefault="008E3B68" w:rsidP="008E3B68">
            <w:pPr>
              <w:rPr>
                <w:sz w:val="18"/>
                <w:szCs w:val="18"/>
              </w:rPr>
            </w:pPr>
            <w:bookmarkStart w:id="53" w:name="wp4770761"/>
            <w:bookmarkEnd w:id="53"/>
            <w:r>
              <w:rPr>
                <w:sz w:val="18"/>
                <w:szCs w:val="18"/>
              </w:rPr>
              <w:t>•</w:t>
            </w:r>
            <w:r>
              <w:rPr>
                <w:noProof/>
                <w:sz w:val="18"/>
                <w:szCs w:val="18"/>
              </w:rPr>
              <w:drawing>
                <wp:inline distT="0" distB="0" distL="0" distR="0" wp14:anchorId="147C784E" wp14:editId="73355214">
                  <wp:extent cx="180975" cy="19050"/>
                  <wp:effectExtent l="0" t="0" r="0" b="0"/>
                  <wp:docPr id="21" name="Picture 21"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user</w:t>
            </w:r>
            <w:r>
              <w:rPr>
                <w:sz w:val="18"/>
                <w:szCs w:val="18"/>
              </w:rPr>
              <w:t> is the AAA name of the user.</w:t>
            </w:r>
          </w:p>
          <w:p w14:paraId="14B49B61" w14:textId="77777777" w:rsidR="008E3B68" w:rsidRDefault="008E3B68" w:rsidP="008E3B68">
            <w:pPr>
              <w:rPr>
                <w:sz w:val="18"/>
                <w:szCs w:val="18"/>
              </w:rPr>
            </w:pPr>
            <w:bookmarkStart w:id="54" w:name="wp4770762"/>
            <w:bookmarkEnd w:id="54"/>
            <w:r>
              <w:rPr>
                <w:rStyle w:val="cboldnormal"/>
                <w:rFonts w:ascii="Arial" w:hAnsi="Arial" w:cs="Arial"/>
                <w:color w:val="000000"/>
                <w:sz w:val="18"/>
                <w:szCs w:val="18"/>
              </w:rPr>
              <w:t>Recommended Action   </w:t>
            </w:r>
            <w:r>
              <w:rPr>
                <w:sz w:val="18"/>
                <w:szCs w:val="18"/>
              </w:rPr>
              <w:t> None required.</w:t>
            </w:r>
          </w:p>
          <w:p w14:paraId="6F94293E" w14:textId="21FF1547" w:rsidR="008E3B68" w:rsidRDefault="008E3B68" w:rsidP="00B82EF8">
            <w:pPr>
              <w:rPr>
                <w:rStyle w:val="cboldnormal"/>
                <w:color w:val="000000"/>
              </w:rPr>
            </w:pPr>
          </w:p>
          <w:p w14:paraId="5E087D3D" w14:textId="06E0B6B9" w:rsidR="008E3B68" w:rsidRDefault="008E3B68" w:rsidP="008E3B68">
            <w:pPr>
              <w:rPr>
                <w:rStyle w:val="cboldnormal"/>
                <w:color w:val="000000"/>
              </w:rPr>
            </w:pPr>
            <w:r>
              <w:rPr>
                <w:rStyle w:val="cboldnormal"/>
                <w:color w:val="000000"/>
              </w:rPr>
              <w:t>Operation is Teardown (UDP)</w:t>
            </w:r>
          </w:p>
        </w:tc>
      </w:tr>
      <w:tr w:rsidR="00B82EF8" w14:paraId="20F729D1" w14:textId="77777777" w:rsidTr="009C162A">
        <w:tc>
          <w:tcPr>
            <w:tcW w:w="934" w:type="dxa"/>
          </w:tcPr>
          <w:p w14:paraId="064C6B32" w14:textId="5E7D406E" w:rsidR="00B82EF8" w:rsidRPr="00B82EF8" w:rsidRDefault="00310F1B">
            <w:r>
              <w:t>ASA-session</w:t>
            </w:r>
            <w:r>
              <w:rPr>
                <w:rStyle w:val="pemerrmsg"/>
                <w:color w:val="000000"/>
              </w:rPr>
              <w:t>-</w:t>
            </w:r>
            <w:r>
              <w:rPr>
                <w:rStyle w:val="pemerrmsg"/>
                <w:color w:val="000000"/>
              </w:rPr>
              <w:t>6-302020</w:t>
            </w:r>
          </w:p>
        </w:tc>
        <w:tc>
          <w:tcPr>
            <w:tcW w:w="8416" w:type="dxa"/>
          </w:tcPr>
          <w:p w14:paraId="0488C261" w14:textId="4989BDF0" w:rsidR="008E3B68" w:rsidRDefault="008E3B68" w:rsidP="008E3B68">
            <w:pPr>
              <w:rPr>
                <w:rStyle w:val="pemerrmsg"/>
                <w:color w:val="000000"/>
              </w:rPr>
            </w:pPr>
            <w:r>
              <w:rPr>
                <w:rStyle w:val="cboldnormal"/>
                <w:color w:val="000000"/>
              </w:rPr>
              <w:t>Error Message   </w:t>
            </w:r>
            <w:r>
              <w:rPr>
                <w:rStyle w:val="pemerrmsg"/>
                <w:color w:val="000000"/>
              </w:rPr>
              <w:t xml:space="preserve"> %PIX|ASA-6-302020: </w:t>
            </w:r>
            <w:r w:rsidRPr="008E3B68">
              <w:rPr>
                <w:rStyle w:val="pemerrmsg"/>
                <w:b/>
                <w:color w:val="000000"/>
              </w:rPr>
              <w:t xml:space="preserve">Built </w:t>
            </w:r>
            <w:r>
              <w:rPr>
                <w:rStyle w:val="pemerrmsg"/>
                <w:color w:val="000000"/>
              </w:rPr>
              <w:t>{in | out}bound</w:t>
            </w:r>
            <w:r w:rsidRPr="008E3B68">
              <w:rPr>
                <w:rStyle w:val="pemerrmsg"/>
                <w:color w:val="000000"/>
                <w:u w:val="single"/>
              </w:rPr>
              <w:t xml:space="preserve"> ICMP</w:t>
            </w:r>
            <w:r>
              <w:rPr>
                <w:rStyle w:val="pemerrmsg"/>
                <w:color w:val="000000"/>
              </w:rPr>
              <w:t xml:space="preserve"> connection for faddr </w:t>
            </w:r>
          </w:p>
          <w:p w14:paraId="0D95AC9A" w14:textId="77777777" w:rsidR="008E3B68" w:rsidRDefault="008E3B68" w:rsidP="008E3B68">
            <w:pPr>
              <w:rPr>
                <w:rStyle w:val="pemerrmsg"/>
                <w:i/>
                <w:iCs/>
                <w:color w:val="000000"/>
              </w:rPr>
            </w:pPr>
            <w:r>
              <w:rPr>
                <w:rStyle w:val="pemerrmsg"/>
                <w:color w:val="000000"/>
              </w:rPr>
              <w:t>{</w:t>
            </w:r>
            <w:r>
              <w:rPr>
                <w:rStyle w:val="Emphasis"/>
                <w:color w:val="000000"/>
              </w:rPr>
              <w:t>faddr</w:t>
            </w:r>
            <w:r>
              <w:rPr>
                <w:rStyle w:val="pemerrmsg"/>
                <w:color w:val="000000"/>
              </w:rPr>
              <w:t xml:space="preserve"> | icmp_seq_num} gaddr {</w:t>
            </w:r>
            <w:r>
              <w:rPr>
                <w:rStyle w:val="Emphasis"/>
                <w:color w:val="000000"/>
              </w:rPr>
              <w:t>gaddr</w:t>
            </w:r>
            <w:r>
              <w:rPr>
                <w:rStyle w:val="pemerrmsg"/>
                <w:color w:val="000000"/>
              </w:rPr>
              <w:t xml:space="preserve"> | </w:t>
            </w:r>
            <w:r>
              <w:rPr>
                <w:rStyle w:val="Emphasis"/>
                <w:color w:val="000000"/>
              </w:rPr>
              <w:t>cmp_type</w:t>
            </w:r>
            <w:r>
              <w:rPr>
                <w:rStyle w:val="pemerrmsg"/>
                <w:color w:val="000000"/>
              </w:rPr>
              <w:t xml:space="preserve">} laddr </w:t>
            </w:r>
            <w:r>
              <w:rPr>
                <w:rStyle w:val="Emphasis"/>
                <w:color w:val="000000"/>
              </w:rPr>
              <w:t>laddr</w:t>
            </w:r>
            <w:r>
              <w:rPr>
                <w:rStyle w:val="pemerrmsg"/>
                <w:i/>
                <w:iCs/>
                <w:color w:val="000000"/>
              </w:rPr>
              <w:t xml:space="preserve"> </w:t>
            </w:r>
          </w:p>
          <w:p w14:paraId="420B4D9D" w14:textId="77777777" w:rsidR="008E3B68" w:rsidRDefault="008E3B68" w:rsidP="008E3B68">
            <w:pPr>
              <w:rPr>
                <w:rFonts w:ascii="Arial" w:hAnsi="Arial" w:cs="Arial"/>
                <w:sz w:val="18"/>
                <w:szCs w:val="18"/>
              </w:rPr>
            </w:pPr>
            <w:bookmarkStart w:id="55" w:name="wp4770811"/>
            <w:bookmarkEnd w:id="55"/>
            <w:r>
              <w:rPr>
                <w:rStyle w:val="cboldnormal"/>
                <w:rFonts w:ascii="Arial" w:hAnsi="Arial" w:cs="Arial"/>
                <w:color w:val="000000"/>
                <w:sz w:val="18"/>
                <w:szCs w:val="18"/>
              </w:rPr>
              <w:t>Explanation   </w:t>
            </w:r>
            <w:r>
              <w:rPr>
                <w:rFonts w:ascii="Arial" w:hAnsi="Arial" w:cs="Arial"/>
                <w:sz w:val="18"/>
                <w:szCs w:val="18"/>
              </w:rPr>
              <w:t> </w:t>
            </w:r>
            <w:r w:rsidRPr="008E3B68">
              <w:rPr>
                <w:rFonts w:ascii="Arial" w:hAnsi="Arial" w:cs="Arial"/>
                <w:b/>
                <w:sz w:val="18"/>
                <w:szCs w:val="18"/>
              </w:rPr>
              <w:t>An ICMP session was established in the fast-path when stateful ICMP is enabled using the </w:t>
            </w:r>
            <w:r w:rsidRPr="008E3B68">
              <w:rPr>
                <w:rFonts w:ascii="Arial" w:hAnsi="Arial" w:cs="Arial"/>
                <w:b/>
                <w:bCs/>
                <w:sz w:val="18"/>
                <w:szCs w:val="18"/>
              </w:rPr>
              <w:t>inspect icmp </w:t>
            </w:r>
            <w:r w:rsidRPr="008E3B68">
              <w:rPr>
                <w:rFonts w:ascii="Arial" w:hAnsi="Arial" w:cs="Arial"/>
                <w:b/>
                <w:sz w:val="18"/>
                <w:szCs w:val="18"/>
              </w:rPr>
              <w:t>command.</w:t>
            </w:r>
          </w:p>
          <w:p w14:paraId="46AD4651" w14:textId="5C99380E" w:rsidR="008E3B68" w:rsidRDefault="008E3B68" w:rsidP="008E3B68">
            <w:pPr>
              <w:rPr>
                <w:rFonts w:ascii="Arial" w:hAnsi="Arial" w:cs="Arial"/>
                <w:sz w:val="18"/>
                <w:szCs w:val="18"/>
              </w:rPr>
            </w:pPr>
            <w:bookmarkStart w:id="56" w:name="wp4770812"/>
            <w:bookmarkEnd w:id="56"/>
            <w:r>
              <w:rPr>
                <w:rStyle w:val="cboldnormal"/>
                <w:rFonts w:ascii="Arial" w:hAnsi="Arial" w:cs="Arial"/>
                <w:color w:val="000000"/>
                <w:sz w:val="18"/>
                <w:szCs w:val="18"/>
              </w:rPr>
              <w:t>Recommended Action   </w:t>
            </w:r>
            <w:r>
              <w:rPr>
                <w:rFonts w:ascii="Arial" w:hAnsi="Arial" w:cs="Arial"/>
                <w:sz w:val="18"/>
                <w:szCs w:val="18"/>
              </w:rPr>
              <w:t> None required.</w:t>
            </w:r>
          </w:p>
          <w:p w14:paraId="7D0846BA" w14:textId="418E3F03" w:rsidR="008E3B68" w:rsidRDefault="008E3B68" w:rsidP="008E3B68">
            <w:pPr>
              <w:rPr>
                <w:rFonts w:ascii="Arial" w:hAnsi="Arial" w:cs="Arial"/>
                <w:sz w:val="18"/>
                <w:szCs w:val="18"/>
              </w:rPr>
            </w:pPr>
          </w:p>
          <w:p w14:paraId="3CB904BA" w14:textId="2D5F1374" w:rsidR="00B82EF8" w:rsidRPr="008E3B68" w:rsidRDefault="008E3B68" w:rsidP="008E3B68">
            <w:pPr>
              <w:rPr>
                <w:rStyle w:val="cboldnormal"/>
                <w:rFonts w:ascii="Arial" w:hAnsi="Arial" w:cs="Arial"/>
                <w:sz w:val="18"/>
                <w:szCs w:val="18"/>
              </w:rPr>
            </w:pPr>
            <w:r>
              <w:rPr>
                <w:rFonts w:ascii="Arial" w:hAnsi="Arial" w:cs="Arial"/>
                <w:sz w:val="18"/>
                <w:szCs w:val="18"/>
              </w:rPr>
              <w:t>Operation is Build (ICMP)</w:t>
            </w:r>
          </w:p>
        </w:tc>
      </w:tr>
      <w:tr w:rsidR="00B82EF8" w14:paraId="5ABB8FB4" w14:textId="77777777" w:rsidTr="009C162A">
        <w:tc>
          <w:tcPr>
            <w:tcW w:w="934" w:type="dxa"/>
          </w:tcPr>
          <w:p w14:paraId="51B71CEB" w14:textId="14CE3E3F" w:rsidR="00B82EF8" w:rsidRPr="00B82EF8" w:rsidRDefault="008E3B68">
            <w:r w:rsidRPr="008E3B68">
              <w:t>ASA-session-6-302021</w:t>
            </w:r>
          </w:p>
        </w:tc>
        <w:tc>
          <w:tcPr>
            <w:tcW w:w="8416" w:type="dxa"/>
          </w:tcPr>
          <w:p w14:paraId="7DE44CEB" w14:textId="77777777" w:rsidR="008E3B68" w:rsidRDefault="008E3B68" w:rsidP="008E3B68">
            <w:pPr>
              <w:rPr>
                <w:rStyle w:val="pemerrmsg"/>
                <w:color w:val="000000"/>
              </w:rPr>
            </w:pPr>
            <w:r>
              <w:rPr>
                <w:rStyle w:val="cboldnormal"/>
                <w:color w:val="000000"/>
              </w:rPr>
              <w:t>Error Message   </w:t>
            </w:r>
            <w:r>
              <w:rPr>
                <w:rStyle w:val="pemerrmsg"/>
                <w:color w:val="000000"/>
              </w:rPr>
              <w:t xml:space="preserve"> %PIX|ASA-6-302021: </w:t>
            </w:r>
            <w:r w:rsidRPr="008E3B68">
              <w:rPr>
                <w:rStyle w:val="pemerrmsg"/>
                <w:b/>
                <w:color w:val="000000"/>
              </w:rPr>
              <w:t>Teardown</w:t>
            </w:r>
            <w:r>
              <w:rPr>
                <w:rStyle w:val="pemerrmsg"/>
                <w:color w:val="000000"/>
              </w:rPr>
              <w:t xml:space="preserve"> </w:t>
            </w:r>
            <w:r w:rsidRPr="008E3B68">
              <w:rPr>
                <w:rStyle w:val="pemerrmsg"/>
                <w:color w:val="000000"/>
                <w:u w:val="single"/>
              </w:rPr>
              <w:t>ICMP</w:t>
            </w:r>
            <w:r>
              <w:rPr>
                <w:rStyle w:val="pemerrmsg"/>
                <w:color w:val="000000"/>
              </w:rPr>
              <w:t xml:space="preserve"> connection for faddr {</w:t>
            </w:r>
            <w:r>
              <w:rPr>
                <w:rStyle w:val="Emphasis"/>
                <w:color w:val="000000"/>
              </w:rPr>
              <w:t>faddr</w:t>
            </w:r>
            <w:r>
              <w:rPr>
                <w:rStyle w:val="pemerrmsg"/>
                <w:color w:val="000000"/>
              </w:rPr>
              <w:t xml:space="preserve"> | </w:t>
            </w:r>
          </w:p>
          <w:p w14:paraId="3A67D526" w14:textId="77777777" w:rsidR="008E3B68" w:rsidRDefault="008E3B68" w:rsidP="008E3B68">
            <w:pPr>
              <w:rPr>
                <w:rStyle w:val="Emphasis"/>
                <w:color w:val="000000"/>
              </w:rPr>
            </w:pPr>
            <w:r>
              <w:rPr>
                <w:rStyle w:val="Emphasis"/>
                <w:color w:val="000000"/>
              </w:rPr>
              <w:t>icmp_seq_num</w:t>
            </w:r>
            <w:r>
              <w:rPr>
                <w:rStyle w:val="pemerrmsg"/>
                <w:color w:val="000000"/>
              </w:rPr>
              <w:t>} gaddr {</w:t>
            </w:r>
            <w:r>
              <w:rPr>
                <w:rStyle w:val="Emphasis"/>
                <w:color w:val="000000"/>
              </w:rPr>
              <w:t>gaddr</w:t>
            </w:r>
            <w:r>
              <w:rPr>
                <w:rStyle w:val="pemerrmsg"/>
                <w:color w:val="000000"/>
              </w:rPr>
              <w:t xml:space="preserve"> |</w:t>
            </w:r>
            <w:r>
              <w:rPr>
                <w:rStyle w:val="pemerrmsg"/>
                <w:i/>
                <w:iCs/>
                <w:color w:val="000000"/>
              </w:rPr>
              <w:t xml:space="preserve"> </w:t>
            </w:r>
            <w:r>
              <w:rPr>
                <w:rStyle w:val="Emphasis"/>
                <w:color w:val="000000"/>
              </w:rPr>
              <w:t>cmp_type</w:t>
            </w:r>
            <w:r>
              <w:rPr>
                <w:rStyle w:val="pemerrmsg"/>
                <w:color w:val="000000"/>
              </w:rPr>
              <w:t xml:space="preserve">} laddr </w:t>
            </w:r>
            <w:r>
              <w:rPr>
                <w:rStyle w:val="Emphasis"/>
                <w:color w:val="000000"/>
              </w:rPr>
              <w:t>laddr</w:t>
            </w:r>
          </w:p>
          <w:p w14:paraId="3C68DD5C" w14:textId="77777777" w:rsidR="008E3B68" w:rsidRDefault="008E3B68" w:rsidP="008E3B68">
            <w:pPr>
              <w:rPr>
                <w:rFonts w:ascii="Arial" w:hAnsi="Arial" w:cs="Arial"/>
                <w:sz w:val="18"/>
                <w:szCs w:val="18"/>
              </w:rPr>
            </w:pPr>
            <w:bookmarkStart w:id="57" w:name="wp4770816"/>
            <w:bookmarkEnd w:id="57"/>
            <w:r>
              <w:rPr>
                <w:rStyle w:val="cboldnormal"/>
                <w:rFonts w:ascii="Arial" w:hAnsi="Arial" w:cs="Arial"/>
                <w:color w:val="000000"/>
                <w:sz w:val="18"/>
                <w:szCs w:val="18"/>
              </w:rPr>
              <w:t>Explanation   </w:t>
            </w:r>
            <w:r>
              <w:rPr>
                <w:rFonts w:ascii="Arial" w:hAnsi="Arial" w:cs="Arial"/>
                <w:sz w:val="18"/>
                <w:szCs w:val="18"/>
              </w:rPr>
              <w:t> </w:t>
            </w:r>
            <w:r w:rsidRPr="008E3B68">
              <w:rPr>
                <w:rFonts w:ascii="Arial" w:hAnsi="Arial" w:cs="Arial"/>
                <w:b/>
                <w:sz w:val="18"/>
                <w:szCs w:val="18"/>
              </w:rPr>
              <w:t>An ICMP session was removed in the fast-path when stateful ICMP is enabled using the </w:t>
            </w:r>
            <w:r w:rsidRPr="008E3B68">
              <w:rPr>
                <w:rFonts w:ascii="Arial" w:hAnsi="Arial" w:cs="Arial"/>
                <w:b/>
                <w:bCs/>
                <w:sz w:val="18"/>
                <w:szCs w:val="18"/>
              </w:rPr>
              <w:t>inspect icmp </w:t>
            </w:r>
            <w:r w:rsidRPr="008E3B68">
              <w:rPr>
                <w:rFonts w:ascii="Arial" w:hAnsi="Arial" w:cs="Arial"/>
                <w:b/>
                <w:sz w:val="18"/>
                <w:szCs w:val="18"/>
              </w:rPr>
              <w:t>command.</w:t>
            </w:r>
          </w:p>
          <w:p w14:paraId="1E00E200" w14:textId="44486AF7" w:rsidR="008E3B68" w:rsidRDefault="008E3B68" w:rsidP="008E3B68">
            <w:pPr>
              <w:rPr>
                <w:rFonts w:ascii="Arial" w:hAnsi="Arial" w:cs="Arial"/>
                <w:sz w:val="18"/>
                <w:szCs w:val="18"/>
              </w:rPr>
            </w:pPr>
            <w:bookmarkStart w:id="58" w:name="wp4770817"/>
            <w:bookmarkEnd w:id="58"/>
            <w:r>
              <w:rPr>
                <w:rStyle w:val="cboldnormal"/>
                <w:rFonts w:ascii="Arial" w:hAnsi="Arial" w:cs="Arial"/>
                <w:color w:val="000000"/>
                <w:sz w:val="18"/>
                <w:szCs w:val="18"/>
              </w:rPr>
              <w:t>Recommended Action   </w:t>
            </w:r>
            <w:r>
              <w:rPr>
                <w:rFonts w:ascii="Arial" w:hAnsi="Arial" w:cs="Arial"/>
                <w:sz w:val="18"/>
                <w:szCs w:val="18"/>
              </w:rPr>
              <w:t> None required.</w:t>
            </w:r>
          </w:p>
          <w:p w14:paraId="293C6A36" w14:textId="77777777" w:rsidR="008E3B68" w:rsidRDefault="008E3B68" w:rsidP="008E3B68">
            <w:pPr>
              <w:rPr>
                <w:rFonts w:ascii="Arial" w:hAnsi="Arial" w:cs="Arial"/>
                <w:sz w:val="18"/>
                <w:szCs w:val="18"/>
              </w:rPr>
            </w:pPr>
          </w:p>
          <w:p w14:paraId="78DD3EB5" w14:textId="00610BB0" w:rsidR="00B82EF8" w:rsidRDefault="008E3B68" w:rsidP="008E3B68">
            <w:pPr>
              <w:rPr>
                <w:rStyle w:val="cboldnormal"/>
                <w:color w:val="000000"/>
              </w:rPr>
            </w:pPr>
            <w:r>
              <w:rPr>
                <w:rStyle w:val="cboldnormal"/>
                <w:color w:val="000000"/>
              </w:rPr>
              <w:t>Operation is Teardown (ICMP)</w:t>
            </w:r>
          </w:p>
        </w:tc>
      </w:tr>
      <w:tr w:rsidR="00B82EF8" w14:paraId="3B189459" w14:textId="77777777" w:rsidTr="009C162A">
        <w:tc>
          <w:tcPr>
            <w:tcW w:w="934" w:type="dxa"/>
          </w:tcPr>
          <w:p w14:paraId="0371A8F3" w14:textId="7C249C32" w:rsidR="00B82EF8" w:rsidRPr="00B82EF8" w:rsidRDefault="00310F1B">
            <w:r w:rsidRPr="00310F1B">
              <w:t>ASA-session-0-106100</w:t>
            </w:r>
          </w:p>
        </w:tc>
        <w:tc>
          <w:tcPr>
            <w:tcW w:w="8416" w:type="dxa"/>
          </w:tcPr>
          <w:p w14:paraId="55A19B4F" w14:textId="77777777" w:rsidR="00310F1B" w:rsidRDefault="00310F1B" w:rsidP="00310F1B">
            <w:pPr>
              <w:rPr>
                <w:rStyle w:val="pemerrmsg"/>
                <w:color w:val="000000"/>
              </w:rPr>
            </w:pPr>
            <w:r>
              <w:rPr>
                <w:rStyle w:val="cboldnormal"/>
                <w:color w:val="000000"/>
              </w:rPr>
              <w:t>Error Message   </w:t>
            </w:r>
            <w:r>
              <w:rPr>
                <w:rStyle w:val="pemerrmsg"/>
                <w:color w:val="000000"/>
              </w:rPr>
              <w:t xml:space="preserve"> %PIX|ASA-6-106100: access-list </w:t>
            </w:r>
            <w:r>
              <w:rPr>
                <w:rStyle w:val="Emphasis"/>
                <w:color w:val="000000"/>
              </w:rPr>
              <w:t>acl_ID</w:t>
            </w:r>
            <w:r>
              <w:rPr>
                <w:rStyle w:val="pemerrmsg"/>
                <w:color w:val="000000"/>
              </w:rPr>
              <w:t xml:space="preserve"> {permitted | denied | </w:t>
            </w:r>
          </w:p>
          <w:p w14:paraId="33D015B8" w14:textId="77777777" w:rsidR="00310F1B" w:rsidRDefault="00310F1B" w:rsidP="00310F1B">
            <w:pPr>
              <w:rPr>
                <w:rStyle w:val="pemerrmsg"/>
                <w:color w:val="000000"/>
              </w:rPr>
            </w:pPr>
            <w:r>
              <w:rPr>
                <w:rStyle w:val="pemerrmsg"/>
                <w:color w:val="000000"/>
              </w:rPr>
              <w:t>est-allowed}</w:t>
            </w:r>
            <w:r>
              <w:rPr>
                <w:rStyle w:val="Emphasis"/>
                <w:color w:val="000000"/>
              </w:rPr>
              <w:t xml:space="preserve"> protocol</w:t>
            </w:r>
            <w:r>
              <w:rPr>
                <w:rStyle w:val="pemerrmsg"/>
                <w:color w:val="000000"/>
              </w:rPr>
              <w:t xml:space="preserve"> </w:t>
            </w:r>
            <w:r>
              <w:rPr>
                <w:rStyle w:val="Emphasis"/>
                <w:color w:val="000000"/>
              </w:rPr>
              <w:t>interface_name</w:t>
            </w:r>
            <w:r>
              <w:rPr>
                <w:rStyle w:val="pemerrmsg"/>
                <w:color w:val="000000"/>
              </w:rPr>
              <w:t>/</w:t>
            </w:r>
            <w:r>
              <w:rPr>
                <w:rStyle w:val="Emphasis"/>
                <w:color w:val="000000"/>
              </w:rPr>
              <w:t>source_address</w:t>
            </w:r>
            <w:r>
              <w:rPr>
                <w:rStyle w:val="pemerrmsg"/>
                <w:color w:val="000000"/>
              </w:rPr>
              <w:t>(</w:t>
            </w:r>
            <w:r>
              <w:rPr>
                <w:rStyle w:val="Emphasis"/>
                <w:color w:val="000000"/>
              </w:rPr>
              <w:t>source_port</w:t>
            </w:r>
            <w:r>
              <w:rPr>
                <w:rStyle w:val="pemerrmsg"/>
                <w:color w:val="000000"/>
              </w:rPr>
              <w:t xml:space="preserve">) -&gt; </w:t>
            </w:r>
          </w:p>
          <w:p w14:paraId="50DDFC86" w14:textId="77777777" w:rsidR="00310F1B" w:rsidRDefault="00310F1B" w:rsidP="00310F1B">
            <w:pPr>
              <w:rPr>
                <w:rStyle w:val="pemerrmsg"/>
                <w:color w:val="000000"/>
              </w:rPr>
            </w:pPr>
            <w:r>
              <w:rPr>
                <w:rStyle w:val="Emphasis"/>
                <w:color w:val="000000"/>
              </w:rPr>
              <w:t>interface_name</w:t>
            </w:r>
            <w:r>
              <w:rPr>
                <w:rStyle w:val="pemerrmsg"/>
                <w:color w:val="000000"/>
              </w:rPr>
              <w:t>/</w:t>
            </w:r>
            <w:r>
              <w:rPr>
                <w:rStyle w:val="Emphasis"/>
                <w:color w:val="000000"/>
              </w:rPr>
              <w:t>dest_address</w:t>
            </w:r>
            <w:r>
              <w:rPr>
                <w:rStyle w:val="pemerrmsg"/>
                <w:color w:val="000000"/>
              </w:rPr>
              <w:t>(</w:t>
            </w:r>
            <w:r>
              <w:rPr>
                <w:rStyle w:val="Emphasis"/>
                <w:color w:val="000000"/>
              </w:rPr>
              <w:t>dest_port</w:t>
            </w:r>
            <w:r>
              <w:rPr>
                <w:rStyle w:val="pemerrmsg"/>
                <w:color w:val="000000"/>
              </w:rPr>
              <w:t xml:space="preserve">) hit-cnt </w:t>
            </w:r>
            <w:r>
              <w:rPr>
                <w:rStyle w:val="Emphasis"/>
                <w:color w:val="000000"/>
              </w:rPr>
              <w:t>number</w:t>
            </w:r>
            <w:r>
              <w:rPr>
                <w:rStyle w:val="pemerrmsg"/>
                <w:color w:val="000000"/>
              </w:rPr>
              <w:t xml:space="preserve"> ({first hit | </w:t>
            </w:r>
          </w:p>
          <w:p w14:paraId="6F2D81DC" w14:textId="77777777" w:rsidR="00310F1B" w:rsidRDefault="00310F1B" w:rsidP="00310F1B">
            <w:pPr>
              <w:rPr>
                <w:rStyle w:val="pemerrmsg"/>
                <w:color w:val="000000"/>
              </w:rPr>
            </w:pPr>
            <w:r>
              <w:rPr>
                <w:rStyle w:val="Emphasis"/>
                <w:color w:val="000000"/>
              </w:rPr>
              <w:t>number</w:t>
            </w:r>
            <w:r>
              <w:rPr>
                <w:rStyle w:val="pemerrmsg"/>
                <w:color w:val="000000"/>
              </w:rPr>
              <w:t>-second interval}) hash codes</w:t>
            </w:r>
          </w:p>
          <w:p w14:paraId="3FDBC551" w14:textId="77777777" w:rsidR="00310F1B" w:rsidRDefault="00310F1B" w:rsidP="00310F1B">
            <w:pPr>
              <w:rPr>
                <w:rFonts w:ascii="Arial" w:hAnsi="Arial" w:cs="Arial"/>
                <w:sz w:val="18"/>
                <w:szCs w:val="18"/>
              </w:rPr>
            </w:pPr>
            <w:bookmarkStart w:id="59" w:name="wp5609436"/>
            <w:bookmarkEnd w:id="59"/>
            <w:r>
              <w:rPr>
                <w:rStyle w:val="cboldnormal"/>
                <w:rFonts w:ascii="Arial" w:hAnsi="Arial" w:cs="Arial"/>
                <w:color w:val="000000"/>
                <w:sz w:val="18"/>
                <w:szCs w:val="18"/>
              </w:rPr>
              <w:t>Explanation   </w:t>
            </w:r>
            <w:r>
              <w:rPr>
                <w:rFonts w:ascii="Arial" w:hAnsi="Arial" w:cs="Arial"/>
                <w:sz w:val="18"/>
                <w:szCs w:val="18"/>
              </w:rPr>
              <w:t> </w:t>
            </w:r>
            <w:r w:rsidRPr="00310F1B">
              <w:rPr>
                <w:rFonts w:ascii="Arial" w:hAnsi="Arial" w:cs="Arial"/>
                <w:b/>
                <w:sz w:val="18"/>
                <w:szCs w:val="18"/>
              </w:rPr>
              <w:t>This message is generated any time that a packet is seen that does not match an existing connection on the security appliance. The message indicates either the initial occurrence or the total number of occurrences during an interval. This message provides more information than message 106023, which only logs denied packets, and does not include the hit count or a configurable level.</w:t>
            </w:r>
          </w:p>
          <w:p w14:paraId="6D2D7995" w14:textId="77777777" w:rsidR="00310F1B" w:rsidRDefault="00310F1B" w:rsidP="00310F1B">
            <w:pPr>
              <w:rPr>
                <w:rFonts w:ascii="Arial" w:hAnsi="Arial" w:cs="Arial"/>
                <w:sz w:val="18"/>
                <w:szCs w:val="18"/>
              </w:rPr>
            </w:pPr>
            <w:bookmarkStart w:id="60" w:name="wp5609529"/>
            <w:bookmarkEnd w:id="60"/>
            <w:r>
              <w:rPr>
                <w:rFonts w:ascii="Arial" w:hAnsi="Arial" w:cs="Arial"/>
                <w:sz w:val="18"/>
                <w:szCs w:val="18"/>
              </w:rPr>
              <w:t>When an access-list line has the </w:t>
            </w:r>
            <w:r>
              <w:rPr>
                <w:rStyle w:val="Emphasis"/>
                <w:rFonts w:ascii="Arial" w:hAnsi="Arial" w:cs="Arial"/>
                <w:color w:val="000000"/>
                <w:sz w:val="18"/>
                <w:szCs w:val="18"/>
              </w:rPr>
              <w:t>log</w:t>
            </w:r>
            <w:r>
              <w:rPr>
                <w:rFonts w:ascii="Arial" w:hAnsi="Arial" w:cs="Arial"/>
                <w:sz w:val="18"/>
                <w:szCs w:val="18"/>
              </w:rPr>
              <w:t> argument, it is expected that this syslog ID might be triggered because of a non-synchronized packet reaching the security appliance and being evaluated by the access-list. For example, if an ACK packet is received on the security appliance (for which no TCP connection exists in the connection table), the device might generate syslog 106100, indicating that the packet was permitted; however, the packet is later correctly dropped because of no matching connection.</w:t>
            </w:r>
          </w:p>
          <w:p w14:paraId="049E3C13" w14:textId="77777777" w:rsidR="00310F1B" w:rsidRDefault="00310F1B" w:rsidP="00310F1B">
            <w:pPr>
              <w:rPr>
                <w:rFonts w:ascii="Arial" w:hAnsi="Arial" w:cs="Arial"/>
                <w:sz w:val="18"/>
                <w:szCs w:val="18"/>
              </w:rPr>
            </w:pPr>
            <w:bookmarkStart w:id="61" w:name="wp5609443"/>
            <w:bookmarkEnd w:id="61"/>
            <w:r>
              <w:rPr>
                <w:rFonts w:ascii="Arial" w:hAnsi="Arial" w:cs="Arial"/>
                <w:sz w:val="18"/>
                <w:szCs w:val="18"/>
              </w:rPr>
              <w:t>The following list describes the message values:</w:t>
            </w:r>
          </w:p>
          <w:p w14:paraId="4D1690DD" w14:textId="77777777" w:rsidR="00B82EF8" w:rsidRDefault="00310F1B" w:rsidP="00310F1B">
            <w:pPr>
              <w:rPr>
                <w:rFonts w:ascii="Arial" w:hAnsi="Arial" w:cs="Arial"/>
                <w:sz w:val="18"/>
                <w:szCs w:val="18"/>
              </w:rPr>
            </w:pPr>
            <w:bookmarkStart w:id="62" w:name="wp4769054"/>
            <w:bookmarkEnd w:id="62"/>
            <w:r>
              <w:rPr>
                <w:rStyle w:val="cboldnormal"/>
                <w:rFonts w:ascii="Arial" w:hAnsi="Arial" w:cs="Arial"/>
                <w:color w:val="000000"/>
                <w:sz w:val="18"/>
                <w:szCs w:val="18"/>
              </w:rPr>
              <w:t>Explanation   </w:t>
            </w:r>
            <w:r>
              <w:rPr>
                <w:rFonts w:ascii="Arial" w:hAnsi="Arial" w:cs="Arial"/>
                <w:sz w:val="18"/>
                <w:szCs w:val="18"/>
              </w:rPr>
              <w:t> permitted | denied | est-allowed —These values specify if the packet was permitted or denied by the ACL. If the value is est-allowed, the packet was denied by the ACL but was allowed for an already established session (for example, an internal user is allowed to accesss the Internet, and responding packets that would normally be denied by the ACL are accepted).</w:t>
            </w:r>
          </w:p>
          <w:p w14:paraId="3A6B2288" w14:textId="32F5267A" w:rsidR="00310F1B" w:rsidRPr="00310F1B" w:rsidRDefault="00310F1B" w:rsidP="00310F1B">
            <w:pPr>
              <w:rPr>
                <w:rStyle w:val="cboldnormal"/>
                <w:rFonts w:ascii="Arial" w:hAnsi="Arial" w:cs="Arial"/>
                <w:color w:val="000000"/>
                <w:sz w:val="18"/>
                <w:szCs w:val="18"/>
              </w:rPr>
            </w:pPr>
            <w:r>
              <w:t xml:space="preserve">Operation is permitted </w:t>
            </w:r>
          </w:p>
        </w:tc>
      </w:tr>
      <w:tr w:rsidR="00B82EF8" w14:paraId="2BBF4174" w14:textId="77777777" w:rsidTr="009C162A">
        <w:tc>
          <w:tcPr>
            <w:tcW w:w="934" w:type="dxa"/>
          </w:tcPr>
          <w:p w14:paraId="019A9B67" w14:textId="232E7252" w:rsidR="00B82EF8" w:rsidRPr="00B82EF8" w:rsidRDefault="00310F1B">
            <w:r w:rsidRPr="00310F1B">
              <w:t>ASA-session-4-106023</w:t>
            </w:r>
          </w:p>
        </w:tc>
        <w:tc>
          <w:tcPr>
            <w:tcW w:w="8416" w:type="dxa"/>
          </w:tcPr>
          <w:p w14:paraId="0FF723E9" w14:textId="77777777" w:rsidR="009C162A" w:rsidRDefault="009C162A" w:rsidP="009C162A">
            <w:pPr>
              <w:rPr>
                <w:rStyle w:val="pemerrmsg"/>
                <w:color w:val="000000"/>
              </w:rPr>
            </w:pPr>
            <w:r>
              <w:rPr>
                <w:rStyle w:val="cboldnormal"/>
                <w:color w:val="000000"/>
              </w:rPr>
              <w:t>Error Message   </w:t>
            </w:r>
            <w:r>
              <w:rPr>
                <w:rStyle w:val="pemerrmsg"/>
                <w:color w:val="000000"/>
              </w:rPr>
              <w:t xml:space="preserve"> %PIX|ASA-4-106023: Deny </w:t>
            </w:r>
            <w:r>
              <w:rPr>
                <w:rStyle w:val="pemerrmsg"/>
                <w:i/>
                <w:iCs/>
                <w:color w:val="000000"/>
              </w:rPr>
              <w:t xml:space="preserve">protocol </w:t>
            </w:r>
            <w:r>
              <w:rPr>
                <w:rStyle w:val="pemerrmsg"/>
                <w:color w:val="000000"/>
              </w:rPr>
              <w:t xml:space="preserve">src </w:t>
            </w:r>
          </w:p>
          <w:p w14:paraId="172965AF" w14:textId="77777777" w:rsidR="009C162A" w:rsidRDefault="009C162A" w:rsidP="009C162A">
            <w:pPr>
              <w:rPr>
                <w:rStyle w:val="pemerrmsg"/>
                <w:color w:val="000000"/>
              </w:rPr>
            </w:pPr>
            <w:r>
              <w:rPr>
                <w:rStyle w:val="pemerrmsg"/>
                <w:color w:val="000000"/>
              </w:rPr>
              <w:t>[</w:t>
            </w:r>
            <w:r>
              <w:rPr>
                <w:rStyle w:val="Emphasis"/>
                <w:color w:val="000000"/>
              </w:rPr>
              <w:t>interface_name</w:t>
            </w:r>
            <w:r>
              <w:rPr>
                <w:rStyle w:val="pemerrmsg"/>
                <w:color w:val="000000"/>
              </w:rPr>
              <w:t>:</w:t>
            </w:r>
            <w:r>
              <w:rPr>
                <w:rStyle w:val="Emphasis"/>
                <w:color w:val="000000"/>
              </w:rPr>
              <w:t>source_address/source_port</w:t>
            </w:r>
            <w:r>
              <w:rPr>
                <w:rStyle w:val="pemerrmsg"/>
                <w:color w:val="000000"/>
              </w:rPr>
              <w:t xml:space="preserve">] dst </w:t>
            </w:r>
          </w:p>
          <w:p w14:paraId="2A2E9B5B" w14:textId="77777777" w:rsidR="009C162A" w:rsidRDefault="009C162A" w:rsidP="009C162A">
            <w:pPr>
              <w:rPr>
                <w:rStyle w:val="pemerrmsg"/>
                <w:b/>
                <w:bCs/>
                <w:color w:val="000000"/>
              </w:rPr>
            </w:pPr>
            <w:r>
              <w:rPr>
                <w:rStyle w:val="Emphasis"/>
                <w:color w:val="000000"/>
              </w:rPr>
              <w:t>interface_name</w:t>
            </w:r>
            <w:r>
              <w:rPr>
                <w:rStyle w:val="pemerrmsg"/>
                <w:color w:val="000000"/>
              </w:rPr>
              <w:t>:</w:t>
            </w:r>
            <w:r>
              <w:rPr>
                <w:rStyle w:val="Emphasis"/>
                <w:color w:val="000000"/>
              </w:rPr>
              <w:t>dest_address/dest_port</w:t>
            </w:r>
            <w:r>
              <w:rPr>
                <w:rStyle w:val="pemerrmsg"/>
                <w:color w:val="000000"/>
              </w:rPr>
              <w:t xml:space="preserve"> [type {</w:t>
            </w:r>
            <w:r>
              <w:rPr>
                <w:rStyle w:val="Emphasis"/>
                <w:color w:val="000000"/>
              </w:rPr>
              <w:t>string</w:t>
            </w:r>
            <w:r>
              <w:rPr>
                <w:rStyle w:val="pemerrmsg"/>
                <w:color w:val="000000"/>
              </w:rPr>
              <w:t>}, code {</w:t>
            </w:r>
            <w:r>
              <w:rPr>
                <w:rStyle w:val="Emphasis"/>
                <w:color w:val="000000"/>
              </w:rPr>
              <w:t>code</w:t>
            </w:r>
            <w:r>
              <w:rPr>
                <w:rStyle w:val="pemerrmsg"/>
                <w:color w:val="000000"/>
              </w:rPr>
              <w:t>}] by</w:t>
            </w:r>
            <w:r>
              <w:rPr>
                <w:rStyle w:val="pemerrmsg"/>
                <w:b/>
                <w:bCs/>
                <w:color w:val="000000"/>
              </w:rPr>
              <w:t xml:space="preserve"> </w:t>
            </w:r>
          </w:p>
          <w:p w14:paraId="590AAF0D" w14:textId="77777777" w:rsidR="009C162A" w:rsidRDefault="009C162A" w:rsidP="009C162A">
            <w:pPr>
              <w:rPr>
                <w:rStyle w:val="Emphasis"/>
                <w:color w:val="000000"/>
              </w:rPr>
            </w:pPr>
            <w:r>
              <w:rPr>
                <w:rStyle w:val="pemerrmsg"/>
                <w:color w:val="000000"/>
              </w:rPr>
              <w:t xml:space="preserve">access_group </w:t>
            </w:r>
            <w:r>
              <w:rPr>
                <w:rStyle w:val="Emphasis"/>
                <w:color w:val="000000"/>
              </w:rPr>
              <w:t>acl_ID</w:t>
            </w:r>
          </w:p>
          <w:p w14:paraId="09EA5A05" w14:textId="77777777" w:rsidR="009C162A" w:rsidRPr="009C162A" w:rsidRDefault="009C162A" w:rsidP="009C162A">
            <w:pPr>
              <w:rPr>
                <w:rFonts w:ascii="Arial" w:hAnsi="Arial" w:cs="Arial"/>
                <w:b/>
                <w:sz w:val="18"/>
                <w:szCs w:val="18"/>
              </w:rPr>
            </w:pPr>
            <w:bookmarkStart w:id="63" w:name="wp4769026"/>
            <w:bookmarkEnd w:id="63"/>
            <w:r>
              <w:rPr>
                <w:rStyle w:val="cboldnormal"/>
                <w:rFonts w:ascii="Arial" w:hAnsi="Arial" w:cs="Arial"/>
                <w:color w:val="000000"/>
                <w:sz w:val="18"/>
                <w:szCs w:val="18"/>
              </w:rPr>
              <w:t>Explanation   </w:t>
            </w:r>
            <w:r>
              <w:rPr>
                <w:rFonts w:ascii="Arial" w:hAnsi="Arial" w:cs="Arial"/>
                <w:sz w:val="18"/>
                <w:szCs w:val="18"/>
              </w:rPr>
              <w:t> </w:t>
            </w:r>
            <w:r w:rsidRPr="009C162A">
              <w:rPr>
                <w:rFonts w:ascii="Arial" w:hAnsi="Arial" w:cs="Arial"/>
                <w:b/>
                <w:sz w:val="18"/>
                <w:szCs w:val="18"/>
              </w:rPr>
              <w:t>A real IP packet was denied by the ACL. This message displays even if you do not have the </w:t>
            </w:r>
            <w:r w:rsidRPr="009C162A">
              <w:rPr>
                <w:rFonts w:ascii="Arial" w:hAnsi="Arial" w:cs="Arial"/>
                <w:b/>
                <w:bCs/>
                <w:sz w:val="18"/>
                <w:szCs w:val="18"/>
              </w:rPr>
              <w:t>log</w:t>
            </w:r>
            <w:r w:rsidRPr="009C162A">
              <w:rPr>
                <w:rFonts w:ascii="Arial" w:hAnsi="Arial" w:cs="Arial"/>
                <w:b/>
                <w:sz w:val="18"/>
                <w:szCs w:val="18"/>
              </w:rPr>
              <w:t> option enabled for an ACL.</w:t>
            </w:r>
          </w:p>
          <w:p w14:paraId="7E8C328D" w14:textId="77777777" w:rsidR="009C162A" w:rsidRPr="009C162A" w:rsidRDefault="009C162A" w:rsidP="009C162A">
            <w:pPr>
              <w:rPr>
                <w:rFonts w:ascii="Arial" w:hAnsi="Arial" w:cs="Arial"/>
                <w:b/>
                <w:sz w:val="18"/>
                <w:szCs w:val="18"/>
              </w:rPr>
            </w:pPr>
            <w:bookmarkStart w:id="64" w:name="wp4769027"/>
            <w:bookmarkEnd w:id="64"/>
            <w:r w:rsidRPr="009C162A">
              <w:rPr>
                <w:rStyle w:val="cboldnormal"/>
                <w:rFonts w:ascii="Arial" w:hAnsi="Arial" w:cs="Arial"/>
                <w:b/>
                <w:color w:val="000000"/>
                <w:sz w:val="18"/>
                <w:szCs w:val="18"/>
              </w:rPr>
              <w:t>Recommended Action   </w:t>
            </w:r>
            <w:r w:rsidRPr="009C162A">
              <w:rPr>
                <w:rFonts w:ascii="Arial" w:hAnsi="Arial" w:cs="Arial"/>
                <w:b/>
                <w:sz w:val="18"/>
                <w:szCs w:val="18"/>
              </w:rPr>
              <w:t> If messages persist from the same source address, messages might indicate a foot-printing or port-scanning attempt. Contact the remote host administrators.</w:t>
            </w:r>
          </w:p>
          <w:p w14:paraId="320A6A7C" w14:textId="77777777" w:rsidR="00B82EF8" w:rsidRDefault="00B82EF8" w:rsidP="00B82EF8">
            <w:pPr>
              <w:rPr>
                <w:rStyle w:val="cboldnormal"/>
                <w:color w:val="000000"/>
              </w:rPr>
            </w:pPr>
          </w:p>
          <w:p w14:paraId="234867B5" w14:textId="467A35E3" w:rsidR="009C162A" w:rsidRDefault="009C162A" w:rsidP="00B82EF8">
            <w:pPr>
              <w:rPr>
                <w:rStyle w:val="cboldnormal"/>
                <w:color w:val="000000"/>
              </w:rPr>
            </w:pPr>
            <w:r>
              <w:rPr>
                <w:rStyle w:val="cboldnormal"/>
                <w:color w:val="000000"/>
              </w:rPr>
              <w:t>Operation is deny</w:t>
            </w:r>
          </w:p>
        </w:tc>
      </w:tr>
      <w:tr w:rsidR="00B82EF8" w14:paraId="01B110CD" w14:textId="77777777" w:rsidTr="009C162A">
        <w:tc>
          <w:tcPr>
            <w:tcW w:w="934" w:type="dxa"/>
          </w:tcPr>
          <w:p w14:paraId="553281A6" w14:textId="73A2381D" w:rsidR="00B82EF8" w:rsidRPr="00B82EF8" w:rsidRDefault="009C162A">
            <w:r w:rsidRPr="009C162A">
              <w:t>ASA-session-4-405001</w:t>
            </w:r>
          </w:p>
        </w:tc>
        <w:tc>
          <w:tcPr>
            <w:tcW w:w="8416" w:type="dxa"/>
          </w:tcPr>
          <w:p w14:paraId="3BB2F8AE" w14:textId="77777777" w:rsidR="009C162A" w:rsidRDefault="009C162A" w:rsidP="009C162A">
            <w:pPr>
              <w:rPr>
                <w:rStyle w:val="pemerrmsg"/>
                <w:color w:val="000000"/>
              </w:rPr>
            </w:pPr>
            <w:r>
              <w:rPr>
                <w:rStyle w:val="cboldnormal"/>
                <w:color w:val="000000"/>
              </w:rPr>
              <w:t>Error Message   </w:t>
            </w:r>
            <w:r>
              <w:rPr>
                <w:rStyle w:val="pemerrmsg"/>
                <w:color w:val="000000"/>
              </w:rPr>
              <w:t xml:space="preserve"> %PIX|ASA-4-405001: Received ARP {request | response} collision from </w:t>
            </w:r>
          </w:p>
          <w:p w14:paraId="5BFAF6BD" w14:textId="77777777" w:rsidR="009C162A" w:rsidRDefault="009C162A" w:rsidP="009C162A">
            <w:pPr>
              <w:rPr>
                <w:rStyle w:val="pemerrmsg"/>
                <w:color w:val="000000"/>
              </w:rPr>
            </w:pPr>
            <w:r>
              <w:rPr>
                <w:rStyle w:val="Emphasis"/>
                <w:color w:val="000000"/>
              </w:rPr>
              <w:t>IP_address</w:t>
            </w:r>
            <w:r>
              <w:rPr>
                <w:rStyle w:val="pemerrmsg"/>
                <w:color w:val="000000"/>
              </w:rPr>
              <w:t>/</w:t>
            </w:r>
            <w:r>
              <w:rPr>
                <w:rStyle w:val="Emphasis"/>
                <w:color w:val="000000"/>
              </w:rPr>
              <w:t>MAC_address</w:t>
            </w:r>
            <w:r>
              <w:rPr>
                <w:rStyle w:val="pemerrmsg"/>
                <w:color w:val="000000"/>
              </w:rPr>
              <w:t xml:space="preserve"> on interface </w:t>
            </w:r>
            <w:r>
              <w:rPr>
                <w:rStyle w:val="Emphasis"/>
                <w:color w:val="000000"/>
              </w:rPr>
              <w:t xml:space="preserve">interface_name </w:t>
            </w:r>
            <w:r>
              <w:rPr>
                <w:rStyle w:val="pemerrmsg"/>
                <w:color w:val="000000"/>
              </w:rPr>
              <w:t>to</w:t>
            </w:r>
            <w:r>
              <w:rPr>
                <w:rStyle w:val="Emphasis"/>
                <w:color w:val="000000"/>
              </w:rPr>
              <w:t xml:space="preserve"> IP_address</w:t>
            </w:r>
            <w:r>
              <w:rPr>
                <w:rStyle w:val="pemerrmsg"/>
                <w:color w:val="000000"/>
              </w:rPr>
              <w:t>/</w:t>
            </w:r>
            <w:r>
              <w:rPr>
                <w:rStyle w:val="Emphasis"/>
                <w:color w:val="000000"/>
              </w:rPr>
              <w:t>MAC_address</w:t>
            </w:r>
            <w:r>
              <w:rPr>
                <w:rStyle w:val="pemerrmsg"/>
                <w:color w:val="000000"/>
              </w:rPr>
              <w:t xml:space="preserve"> on </w:t>
            </w:r>
          </w:p>
          <w:p w14:paraId="45D88E19" w14:textId="77777777" w:rsidR="009C162A" w:rsidRDefault="009C162A" w:rsidP="009C162A">
            <w:pPr>
              <w:rPr>
                <w:rStyle w:val="Emphasis"/>
                <w:color w:val="000000"/>
              </w:rPr>
            </w:pPr>
            <w:r>
              <w:rPr>
                <w:rStyle w:val="pemerrmsg"/>
                <w:color w:val="000000"/>
              </w:rPr>
              <w:t xml:space="preserve">interface </w:t>
            </w:r>
            <w:r>
              <w:rPr>
                <w:rStyle w:val="Emphasis"/>
                <w:color w:val="000000"/>
              </w:rPr>
              <w:t>interface_name</w:t>
            </w:r>
          </w:p>
          <w:p w14:paraId="1FD01BF7" w14:textId="77777777" w:rsidR="009C162A" w:rsidRPr="009C162A" w:rsidRDefault="009C162A" w:rsidP="009C162A">
            <w:pPr>
              <w:rPr>
                <w:rFonts w:ascii="Arial" w:hAnsi="Arial" w:cs="Arial"/>
                <w:b/>
                <w:sz w:val="18"/>
                <w:szCs w:val="18"/>
              </w:rPr>
            </w:pPr>
            <w:bookmarkStart w:id="65" w:name="wp4772879"/>
            <w:bookmarkEnd w:id="65"/>
            <w:r>
              <w:rPr>
                <w:rStyle w:val="cboldnormal"/>
                <w:rFonts w:ascii="Arial" w:hAnsi="Arial" w:cs="Arial"/>
                <w:color w:val="000000"/>
                <w:sz w:val="18"/>
                <w:szCs w:val="18"/>
              </w:rPr>
              <w:t>Explanation   </w:t>
            </w:r>
            <w:r>
              <w:rPr>
                <w:rFonts w:ascii="Arial" w:hAnsi="Arial" w:cs="Arial"/>
                <w:sz w:val="18"/>
                <w:szCs w:val="18"/>
              </w:rPr>
              <w:t> </w:t>
            </w:r>
            <w:r w:rsidRPr="009C162A">
              <w:rPr>
                <w:rFonts w:ascii="Arial" w:hAnsi="Arial" w:cs="Arial"/>
                <w:b/>
                <w:sz w:val="18"/>
                <w:szCs w:val="18"/>
              </w:rPr>
              <w:t>The security appliance received an ARP packet, and the MAC address in the packet differs from the ARP cache entry.</w:t>
            </w:r>
          </w:p>
          <w:p w14:paraId="0DCDA621" w14:textId="77777777" w:rsidR="009C162A" w:rsidRPr="009C162A" w:rsidRDefault="009C162A" w:rsidP="009C162A">
            <w:pPr>
              <w:rPr>
                <w:rFonts w:ascii="Arial" w:hAnsi="Arial" w:cs="Arial"/>
                <w:b/>
                <w:sz w:val="18"/>
                <w:szCs w:val="18"/>
              </w:rPr>
            </w:pPr>
            <w:bookmarkStart w:id="66" w:name="wp4772882"/>
            <w:bookmarkStart w:id="67" w:name="wpmkr4772880"/>
            <w:bookmarkStart w:id="68" w:name="wpmkr4772881"/>
            <w:bookmarkEnd w:id="66"/>
            <w:bookmarkEnd w:id="67"/>
            <w:bookmarkEnd w:id="68"/>
            <w:r w:rsidRPr="009C162A">
              <w:rPr>
                <w:rStyle w:val="cboldnormal"/>
                <w:rFonts w:ascii="Arial" w:hAnsi="Arial" w:cs="Arial"/>
                <w:b/>
                <w:color w:val="000000"/>
                <w:sz w:val="18"/>
                <w:szCs w:val="18"/>
              </w:rPr>
              <w:t>Recommended Action   </w:t>
            </w:r>
            <w:r w:rsidRPr="009C162A">
              <w:rPr>
                <w:rFonts w:ascii="Arial" w:hAnsi="Arial" w:cs="Arial"/>
                <w:b/>
                <w:sz w:val="18"/>
                <w:szCs w:val="18"/>
              </w:rPr>
              <w:t> This traffic might be legitimate, or it might indicate that an ARP poisoning attack is in progress. Check the source MAC address to determine where the packets are coming from and check to see if it belongs to a valid host.</w:t>
            </w:r>
          </w:p>
          <w:p w14:paraId="0DA4ADED" w14:textId="6F718ACA" w:rsidR="00B82EF8" w:rsidRDefault="009C162A" w:rsidP="00B82EF8">
            <w:pPr>
              <w:rPr>
                <w:rStyle w:val="cboldnormal"/>
                <w:color w:val="000000"/>
              </w:rPr>
            </w:pPr>
            <w:r>
              <w:rPr>
                <w:rStyle w:val="cboldnormal"/>
                <w:color w:val="000000"/>
              </w:rPr>
              <w:t xml:space="preserve">The operation is empty </w:t>
            </w:r>
          </w:p>
        </w:tc>
      </w:tr>
      <w:tr w:rsidR="00B82EF8" w14:paraId="1C654971" w14:textId="77777777" w:rsidTr="009C162A">
        <w:tc>
          <w:tcPr>
            <w:tcW w:w="934" w:type="dxa"/>
          </w:tcPr>
          <w:p w14:paraId="4AA36E14" w14:textId="2BA87F47" w:rsidR="00B82EF8" w:rsidRPr="00B82EF8" w:rsidRDefault="009C162A">
            <w:r w:rsidRPr="009C162A">
              <w:t>ASA-ssl-6-725007</w:t>
            </w:r>
          </w:p>
        </w:tc>
        <w:tc>
          <w:tcPr>
            <w:tcW w:w="8416" w:type="dxa"/>
          </w:tcPr>
          <w:p w14:paraId="2C8A9AFC" w14:textId="77777777" w:rsidR="009C162A" w:rsidRDefault="009C162A" w:rsidP="009C162A">
            <w:pPr>
              <w:rPr>
                <w:rStyle w:val="pemerrmsg"/>
                <w:color w:val="000000"/>
              </w:rPr>
            </w:pPr>
            <w:r>
              <w:rPr>
                <w:rStyle w:val="cboldnormal"/>
                <w:color w:val="000000"/>
              </w:rPr>
              <w:t>Error Message   </w:t>
            </w:r>
            <w:r>
              <w:rPr>
                <w:rStyle w:val="pemerrmsg"/>
                <w:color w:val="000000"/>
              </w:rPr>
              <w:t xml:space="preserve"> %ASA-6-725007 SSL session with </w:t>
            </w:r>
            <w:r>
              <w:rPr>
                <w:rStyle w:val="Emphasis"/>
                <w:color w:val="000000"/>
              </w:rPr>
              <w:t>remote_device</w:t>
            </w:r>
            <w:r>
              <w:rPr>
                <w:rStyle w:val="pemerrmsg"/>
                <w:color w:val="000000"/>
              </w:rPr>
              <w:t xml:space="preserve"> </w:t>
            </w:r>
            <w:r>
              <w:rPr>
                <w:rStyle w:val="Emphasis"/>
                <w:color w:val="000000"/>
              </w:rPr>
              <w:t>interface_name</w:t>
            </w:r>
            <w:r>
              <w:rPr>
                <w:rStyle w:val="pemerrmsg"/>
                <w:color w:val="000000"/>
              </w:rPr>
              <w:t xml:space="preserve">: </w:t>
            </w:r>
            <w:r>
              <w:rPr>
                <w:rStyle w:val="Emphasis"/>
                <w:color w:val="000000"/>
              </w:rPr>
              <w:t>IP_address</w:t>
            </w:r>
            <w:r>
              <w:rPr>
                <w:rStyle w:val="pemerrmsg"/>
                <w:color w:val="000000"/>
              </w:rPr>
              <w:t>/</w:t>
            </w:r>
            <w:r>
              <w:rPr>
                <w:rStyle w:val="Emphasis"/>
                <w:color w:val="000000"/>
              </w:rPr>
              <w:t>port</w:t>
            </w:r>
            <w:r>
              <w:rPr>
                <w:rStyle w:val="pemerrmsg"/>
                <w:color w:val="000000"/>
              </w:rPr>
              <w:t xml:space="preserve"> </w:t>
            </w:r>
          </w:p>
          <w:p w14:paraId="5C687B87" w14:textId="77777777" w:rsidR="009C162A" w:rsidRDefault="009C162A" w:rsidP="009C162A">
            <w:pPr>
              <w:rPr>
                <w:rStyle w:val="pemerrmsg"/>
                <w:color w:val="000000"/>
              </w:rPr>
            </w:pPr>
            <w:r>
              <w:rPr>
                <w:rStyle w:val="pemerrmsg"/>
                <w:color w:val="000000"/>
              </w:rPr>
              <w:t>terminated.</w:t>
            </w:r>
          </w:p>
          <w:p w14:paraId="2F57DCE9" w14:textId="77777777" w:rsidR="009C162A" w:rsidRDefault="009C162A" w:rsidP="009C162A">
            <w:pPr>
              <w:rPr>
                <w:rFonts w:ascii="Arial" w:hAnsi="Arial" w:cs="Arial"/>
                <w:sz w:val="18"/>
                <w:szCs w:val="18"/>
              </w:rPr>
            </w:pPr>
            <w:bookmarkStart w:id="69" w:name="wp4779294"/>
            <w:bookmarkEnd w:id="69"/>
            <w:r>
              <w:rPr>
                <w:rStyle w:val="cboldnormal"/>
                <w:rFonts w:ascii="Arial" w:hAnsi="Arial" w:cs="Arial"/>
                <w:color w:val="000000"/>
                <w:sz w:val="18"/>
                <w:szCs w:val="18"/>
              </w:rPr>
              <w:t>Explanation   </w:t>
            </w:r>
            <w:r>
              <w:rPr>
                <w:rFonts w:ascii="Arial" w:hAnsi="Arial" w:cs="Arial"/>
                <w:sz w:val="18"/>
                <w:szCs w:val="18"/>
              </w:rPr>
              <w:t> The SSL session has terminated.</w:t>
            </w:r>
          </w:p>
          <w:p w14:paraId="58C29B94" w14:textId="2FE34B04" w:rsidR="009C162A" w:rsidRDefault="009C162A" w:rsidP="009C162A">
            <w:pPr>
              <w:rPr>
                <w:rFonts w:ascii="Arial" w:hAnsi="Arial" w:cs="Arial"/>
                <w:sz w:val="18"/>
                <w:szCs w:val="18"/>
              </w:rPr>
            </w:pPr>
            <w:bookmarkStart w:id="70" w:name="wp4779295"/>
            <w:bookmarkEnd w:id="70"/>
            <w:r>
              <w:rPr>
                <w:rFonts w:ascii="Arial" w:hAnsi="Arial" w:cs="Arial"/>
                <w:sz w:val="18"/>
                <w:szCs w:val="18"/>
              </w:rPr>
              <w:t>•</w:t>
            </w:r>
            <w:r>
              <w:rPr>
                <w:rFonts w:ascii="Arial" w:hAnsi="Arial" w:cs="Arial"/>
                <w:noProof/>
                <w:sz w:val="18"/>
                <w:szCs w:val="18"/>
              </w:rPr>
              <w:drawing>
                <wp:inline distT="0" distB="0" distL="0" distR="0" wp14:anchorId="4A3A2E49" wp14:editId="001E9268">
                  <wp:extent cx="180975" cy="19050"/>
                  <wp:effectExtent l="0" t="0" r="0" b="0"/>
                  <wp:docPr id="33" name="Picture 33"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remote_device—</w:t>
            </w:r>
            <w:r>
              <w:rPr>
                <w:rFonts w:ascii="Arial" w:hAnsi="Arial" w:cs="Arial"/>
                <w:sz w:val="18"/>
                <w:szCs w:val="18"/>
              </w:rPr>
              <w:t>Either the server or the client depending on the device that initiates the connection.</w:t>
            </w:r>
          </w:p>
          <w:p w14:paraId="3CD75ACD" w14:textId="1DE4E5D9" w:rsidR="009C162A" w:rsidRDefault="009C162A" w:rsidP="009C162A">
            <w:pPr>
              <w:rPr>
                <w:rFonts w:ascii="Arial" w:hAnsi="Arial" w:cs="Arial"/>
                <w:sz w:val="18"/>
                <w:szCs w:val="18"/>
              </w:rPr>
            </w:pPr>
            <w:bookmarkStart w:id="71" w:name="wp4779296"/>
            <w:bookmarkEnd w:id="71"/>
            <w:r>
              <w:rPr>
                <w:rFonts w:ascii="Arial" w:hAnsi="Arial" w:cs="Arial"/>
                <w:sz w:val="18"/>
                <w:szCs w:val="18"/>
              </w:rPr>
              <w:t>•</w:t>
            </w:r>
            <w:r>
              <w:rPr>
                <w:rFonts w:ascii="Arial" w:hAnsi="Arial" w:cs="Arial"/>
                <w:noProof/>
                <w:sz w:val="18"/>
                <w:szCs w:val="18"/>
              </w:rPr>
              <w:drawing>
                <wp:inline distT="0" distB="0" distL="0" distR="0" wp14:anchorId="350E8561" wp14:editId="44DAEDE3">
                  <wp:extent cx="180975" cy="19050"/>
                  <wp:effectExtent l="0" t="0" r="0" b="0"/>
                  <wp:docPr id="32" name="Picture 32"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interface_name</w:t>
            </w:r>
            <w:r>
              <w:rPr>
                <w:rFonts w:ascii="Arial" w:hAnsi="Arial" w:cs="Arial"/>
                <w:sz w:val="18"/>
                <w:szCs w:val="18"/>
              </w:rPr>
              <w:t>—The interface that the SSL session is using.</w:t>
            </w:r>
          </w:p>
          <w:p w14:paraId="2CC342BD" w14:textId="4DAC37B1" w:rsidR="009C162A" w:rsidRDefault="009C162A" w:rsidP="009C162A">
            <w:pPr>
              <w:rPr>
                <w:rFonts w:ascii="Arial" w:hAnsi="Arial" w:cs="Arial"/>
                <w:sz w:val="18"/>
                <w:szCs w:val="18"/>
              </w:rPr>
            </w:pPr>
            <w:bookmarkStart w:id="72" w:name="wp4779297"/>
            <w:bookmarkEnd w:id="72"/>
            <w:r>
              <w:rPr>
                <w:rFonts w:ascii="Arial" w:hAnsi="Arial" w:cs="Arial"/>
                <w:sz w:val="18"/>
                <w:szCs w:val="18"/>
              </w:rPr>
              <w:t>•</w:t>
            </w:r>
            <w:r>
              <w:rPr>
                <w:rFonts w:ascii="Arial" w:hAnsi="Arial" w:cs="Arial"/>
                <w:noProof/>
                <w:sz w:val="18"/>
                <w:szCs w:val="18"/>
              </w:rPr>
              <w:drawing>
                <wp:inline distT="0" distB="0" distL="0" distR="0" wp14:anchorId="091FB26F" wp14:editId="7777E57F">
                  <wp:extent cx="180975" cy="19050"/>
                  <wp:effectExtent l="0" t="0" r="0" b="0"/>
                  <wp:docPr id="31" name="Picture 31"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IP_address</w:t>
            </w:r>
            <w:r>
              <w:rPr>
                <w:rFonts w:ascii="Arial" w:hAnsi="Arial" w:cs="Arial"/>
                <w:sz w:val="18"/>
                <w:szCs w:val="18"/>
              </w:rPr>
              <w:t>—The remote device IP address.</w:t>
            </w:r>
          </w:p>
          <w:p w14:paraId="59E42573" w14:textId="17C04897" w:rsidR="009C162A" w:rsidRDefault="009C162A" w:rsidP="009C162A">
            <w:pPr>
              <w:rPr>
                <w:rFonts w:ascii="Arial" w:hAnsi="Arial" w:cs="Arial"/>
                <w:sz w:val="18"/>
                <w:szCs w:val="18"/>
              </w:rPr>
            </w:pPr>
            <w:bookmarkStart w:id="73" w:name="wp4779298"/>
            <w:bookmarkEnd w:id="73"/>
            <w:r>
              <w:rPr>
                <w:rFonts w:ascii="Arial" w:hAnsi="Arial" w:cs="Arial"/>
                <w:sz w:val="18"/>
                <w:szCs w:val="18"/>
              </w:rPr>
              <w:t>•</w:t>
            </w:r>
            <w:r>
              <w:rPr>
                <w:rFonts w:ascii="Arial" w:hAnsi="Arial" w:cs="Arial"/>
                <w:noProof/>
                <w:sz w:val="18"/>
                <w:szCs w:val="18"/>
              </w:rPr>
              <w:drawing>
                <wp:inline distT="0" distB="0" distL="0" distR="0" wp14:anchorId="200CF7C9" wp14:editId="5741F0D0">
                  <wp:extent cx="180975" cy="19050"/>
                  <wp:effectExtent l="0" t="0" r="0" b="0"/>
                  <wp:docPr id="30" name="Picture 30"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port</w:t>
            </w:r>
            <w:r>
              <w:rPr>
                <w:rFonts w:ascii="Arial" w:hAnsi="Arial" w:cs="Arial"/>
                <w:sz w:val="18"/>
                <w:szCs w:val="18"/>
              </w:rPr>
              <w:t>—The remote device IP port number.</w:t>
            </w:r>
          </w:p>
          <w:p w14:paraId="207D8FFC" w14:textId="77777777" w:rsidR="009C162A" w:rsidRDefault="009C162A" w:rsidP="009C162A">
            <w:pPr>
              <w:rPr>
                <w:rFonts w:ascii="Arial" w:hAnsi="Arial" w:cs="Arial"/>
                <w:sz w:val="18"/>
                <w:szCs w:val="18"/>
              </w:rPr>
            </w:pPr>
            <w:bookmarkStart w:id="74" w:name="wp4779299"/>
            <w:bookmarkEnd w:id="74"/>
            <w:r>
              <w:rPr>
                <w:rStyle w:val="cboldnormal"/>
                <w:rFonts w:ascii="Arial" w:hAnsi="Arial" w:cs="Arial"/>
                <w:color w:val="000000"/>
                <w:sz w:val="18"/>
                <w:szCs w:val="18"/>
              </w:rPr>
              <w:t>Recommended Action   </w:t>
            </w:r>
            <w:r>
              <w:rPr>
                <w:rFonts w:ascii="Arial" w:hAnsi="Arial" w:cs="Arial"/>
                <w:sz w:val="18"/>
                <w:szCs w:val="18"/>
              </w:rPr>
              <w:t> None required.</w:t>
            </w:r>
          </w:p>
          <w:p w14:paraId="7AC2C0A4" w14:textId="5FDA0F7C" w:rsidR="00B82EF8" w:rsidRDefault="008E3B68" w:rsidP="008E3B68">
            <w:pPr>
              <w:tabs>
                <w:tab w:val="left" w:pos="7305"/>
              </w:tabs>
              <w:rPr>
                <w:rStyle w:val="cboldnormal"/>
                <w:color w:val="000000"/>
              </w:rPr>
            </w:pPr>
            <w:r>
              <w:rPr>
                <w:rStyle w:val="cboldnormal"/>
                <w:color w:val="000000"/>
              </w:rPr>
              <w:tab/>
            </w:r>
          </w:p>
        </w:tc>
      </w:tr>
      <w:tr w:rsidR="00B82EF8" w14:paraId="4A222B71" w14:textId="77777777" w:rsidTr="009C162A">
        <w:tc>
          <w:tcPr>
            <w:tcW w:w="934" w:type="dxa"/>
          </w:tcPr>
          <w:p w14:paraId="22974C6B" w14:textId="49C5341B" w:rsidR="00B82EF8" w:rsidRPr="00B82EF8" w:rsidRDefault="009C162A">
            <w:r w:rsidRPr="009C162A">
              <w:t>ASA-sys-6-606002</w:t>
            </w:r>
          </w:p>
        </w:tc>
        <w:tc>
          <w:tcPr>
            <w:tcW w:w="8416" w:type="dxa"/>
          </w:tcPr>
          <w:p w14:paraId="15CBB6B3" w14:textId="77777777" w:rsidR="009C162A" w:rsidRDefault="009C162A" w:rsidP="009C162A">
            <w:r>
              <w:t>606002</w:t>
            </w:r>
          </w:p>
          <w:p w14:paraId="432CC04D" w14:textId="77777777" w:rsidR="009C162A" w:rsidRDefault="009C162A" w:rsidP="009C162A">
            <w:pPr>
              <w:rPr>
                <w:rStyle w:val="pemerrmsg"/>
                <w:color w:val="000000"/>
              </w:rPr>
            </w:pPr>
            <w:bookmarkStart w:id="75" w:name="wp4774373"/>
            <w:bookmarkEnd w:id="75"/>
            <w:r>
              <w:rPr>
                <w:rStyle w:val="cboldnormal"/>
                <w:color w:val="000000"/>
              </w:rPr>
              <w:t>Error Message   </w:t>
            </w:r>
            <w:r>
              <w:rPr>
                <w:rStyle w:val="pemerrmsg"/>
                <w:color w:val="000000"/>
              </w:rPr>
              <w:t xml:space="preserve"> %PIX|ASA-6-606002: ASDM session number </w:t>
            </w:r>
            <w:r>
              <w:rPr>
                <w:rStyle w:val="Emphasis"/>
                <w:color w:val="000000"/>
              </w:rPr>
              <w:t>number</w:t>
            </w:r>
            <w:r>
              <w:rPr>
                <w:rStyle w:val="pemerrmsg"/>
                <w:color w:val="000000"/>
              </w:rPr>
              <w:t xml:space="preserve"> from </w:t>
            </w:r>
            <w:r>
              <w:rPr>
                <w:rStyle w:val="Emphasis"/>
                <w:color w:val="000000"/>
              </w:rPr>
              <w:t>IP_address</w:t>
            </w:r>
            <w:r>
              <w:rPr>
                <w:rStyle w:val="pemerrmsg"/>
                <w:color w:val="000000"/>
              </w:rPr>
              <w:t xml:space="preserve"> ended</w:t>
            </w:r>
          </w:p>
          <w:p w14:paraId="26DA2A8F" w14:textId="77777777" w:rsidR="009C162A" w:rsidRDefault="009C162A" w:rsidP="009C162A">
            <w:pPr>
              <w:rPr>
                <w:sz w:val="18"/>
                <w:szCs w:val="18"/>
              </w:rPr>
            </w:pPr>
            <w:bookmarkStart w:id="76" w:name="wp4774374"/>
            <w:bookmarkEnd w:id="76"/>
            <w:r>
              <w:rPr>
                <w:rStyle w:val="cboldnormal"/>
                <w:rFonts w:ascii="Arial" w:hAnsi="Arial" w:cs="Arial"/>
                <w:color w:val="000000"/>
                <w:sz w:val="18"/>
                <w:szCs w:val="18"/>
              </w:rPr>
              <w:t>Explanation   </w:t>
            </w:r>
            <w:r>
              <w:rPr>
                <w:sz w:val="18"/>
                <w:szCs w:val="18"/>
              </w:rPr>
              <w:t> This message indicates that a ASDM session ended.</w:t>
            </w:r>
          </w:p>
          <w:p w14:paraId="215B6443" w14:textId="49149887" w:rsidR="00B82EF8" w:rsidRPr="009C162A" w:rsidRDefault="009C162A" w:rsidP="009C162A">
            <w:pPr>
              <w:rPr>
                <w:rStyle w:val="cboldnormal"/>
                <w:sz w:val="18"/>
                <w:szCs w:val="18"/>
              </w:rPr>
            </w:pPr>
            <w:bookmarkStart w:id="77" w:name="wp4774375"/>
            <w:bookmarkEnd w:id="77"/>
            <w:r>
              <w:rPr>
                <w:rStyle w:val="cboldnormal"/>
                <w:rFonts w:ascii="Arial" w:hAnsi="Arial" w:cs="Arial"/>
                <w:color w:val="000000"/>
                <w:sz w:val="18"/>
                <w:szCs w:val="18"/>
              </w:rPr>
              <w:t>Recommended Action   </w:t>
            </w:r>
            <w:r>
              <w:rPr>
                <w:sz w:val="18"/>
                <w:szCs w:val="18"/>
              </w:rPr>
              <w:t> None required.</w:t>
            </w:r>
          </w:p>
        </w:tc>
      </w:tr>
      <w:tr w:rsidR="00B82EF8" w14:paraId="69A7517E" w14:textId="77777777" w:rsidTr="009C162A">
        <w:tc>
          <w:tcPr>
            <w:tcW w:w="934" w:type="dxa"/>
          </w:tcPr>
          <w:p w14:paraId="49F90207" w14:textId="71AEA0E9" w:rsidR="00B82EF8" w:rsidRPr="00B82EF8" w:rsidRDefault="009C162A">
            <w:r w:rsidRPr="009C162A">
              <w:t>ASA-sys-6-606004</w:t>
            </w:r>
          </w:p>
        </w:tc>
        <w:tc>
          <w:tcPr>
            <w:tcW w:w="8416" w:type="dxa"/>
          </w:tcPr>
          <w:p w14:paraId="16DDD530" w14:textId="77777777" w:rsidR="009C162A" w:rsidRDefault="009C162A" w:rsidP="009C162A">
            <w:pPr>
              <w:rPr>
                <w:rStyle w:val="pemerrmsg"/>
                <w:color w:val="000000"/>
              </w:rPr>
            </w:pPr>
            <w:r>
              <w:rPr>
                <w:rStyle w:val="cboldnormal"/>
                <w:color w:val="000000"/>
              </w:rPr>
              <w:t>Error Message   </w:t>
            </w:r>
            <w:r>
              <w:rPr>
                <w:rStyle w:val="pemerrmsg"/>
                <w:color w:val="000000"/>
              </w:rPr>
              <w:t xml:space="preserve"> %PIX|ASA-6-606004: ASDM logging session number </w:t>
            </w:r>
            <w:r>
              <w:rPr>
                <w:rStyle w:val="Emphasis"/>
                <w:color w:val="000000"/>
              </w:rPr>
              <w:t>id</w:t>
            </w:r>
            <w:r>
              <w:rPr>
                <w:rStyle w:val="pemerrmsg"/>
                <w:color w:val="000000"/>
              </w:rPr>
              <w:t xml:space="preserve"> from </w:t>
            </w:r>
            <w:r>
              <w:rPr>
                <w:rStyle w:val="Emphasis"/>
                <w:color w:val="000000"/>
              </w:rPr>
              <w:t>IP_address</w:t>
            </w:r>
            <w:r>
              <w:rPr>
                <w:rStyle w:val="pemerrmsg"/>
                <w:color w:val="000000"/>
              </w:rPr>
              <w:t xml:space="preserve"> ended</w:t>
            </w:r>
          </w:p>
          <w:p w14:paraId="574851D3" w14:textId="77777777" w:rsidR="009C162A" w:rsidRDefault="009C162A" w:rsidP="009C162A">
            <w:pPr>
              <w:rPr>
                <w:rFonts w:ascii="Arial" w:hAnsi="Arial" w:cs="Arial"/>
                <w:sz w:val="18"/>
                <w:szCs w:val="18"/>
              </w:rPr>
            </w:pPr>
            <w:bookmarkStart w:id="78" w:name="wp4774385"/>
            <w:bookmarkEnd w:id="78"/>
            <w:r>
              <w:rPr>
                <w:rStyle w:val="cboldnormal"/>
                <w:rFonts w:ascii="Arial" w:hAnsi="Arial" w:cs="Arial"/>
                <w:color w:val="000000"/>
                <w:sz w:val="18"/>
                <w:szCs w:val="18"/>
              </w:rPr>
              <w:t>Explanation   </w:t>
            </w:r>
            <w:r>
              <w:rPr>
                <w:rFonts w:ascii="Arial" w:hAnsi="Arial" w:cs="Arial"/>
                <w:sz w:val="18"/>
                <w:szCs w:val="18"/>
              </w:rPr>
              <w:t> An ASDM logging connection is terminated.</w:t>
            </w:r>
          </w:p>
          <w:p w14:paraId="0C77FF1F" w14:textId="03F48B3C" w:rsidR="009C162A" w:rsidRDefault="009C162A" w:rsidP="009C162A">
            <w:pPr>
              <w:rPr>
                <w:rFonts w:ascii="Arial" w:hAnsi="Arial" w:cs="Arial"/>
                <w:sz w:val="18"/>
                <w:szCs w:val="18"/>
              </w:rPr>
            </w:pPr>
            <w:bookmarkStart w:id="79" w:name="wp4774386"/>
            <w:bookmarkEnd w:id="79"/>
            <w:r>
              <w:rPr>
                <w:rFonts w:ascii="Arial" w:hAnsi="Arial" w:cs="Arial"/>
                <w:sz w:val="18"/>
                <w:szCs w:val="18"/>
              </w:rPr>
              <w:t>•</w:t>
            </w:r>
            <w:r>
              <w:rPr>
                <w:rFonts w:ascii="Arial" w:hAnsi="Arial" w:cs="Arial"/>
                <w:noProof/>
                <w:sz w:val="18"/>
                <w:szCs w:val="18"/>
              </w:rPr>
              <w:drawing>
                <wp:inline distT="0" distB="0" distL="0" distR="0" wp14:anchorId="772D845C" wp14:editId="227880DE">
                  <wp:extent cx="180975" cy="19050"/>
                  <wp:effectExtent l="0" t="0" r="0" b="0"/>
                  <wp:docPr id="35" name="Picture 35"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id</w:t>
            </w:r>
            <w:r>
              <w:rPr>
                <w:rFonts w:ascii="Arial" w:hAnsi="Arial" w:cs="Arial"/>
                <w:sz w:val="18"/>
                <w:szCs w:val="18"/>
              </w:rPr>
              <w:t>—session ID assigned</w:t>
            </w:r>
          </w:p>
          <w:p w14:paraId="7282F837" w14:textId="1A29BDD1" w:rsidR="009C162A" w:rsidRDefault="009C162A" w:rsidP="009C162A">
            <w:pPr>
              <w:rPr>
                <w:rFonts w:ascii="Arial" w:hAnsi="Arial" w:cs="Arial"/>
                <w:sz w:val="18"/>
                <w:szCs w:val="18"/>
              </w:rPr>
            </w:pPr>
            <w:bookmarkStart w:id="80" w:name="wp4774387"/>
            <w:bookmarkEnd w:id="80"/>
            <w:r>
              <w:rPr>
                <w:rFonts w:ascii="Arial" w:hAnsi="Arial" w:cs="Arial"/>
                <w:sz w:val="18"/>
                <w:szCs w:val="18"/>
              </w:rPr>
              <w:t>•</w:t>
            </w:r>
            <w:r>
              <w:rPr>
                <w:rFonts w:ascii="Arial" w:hAnsi="Arial" w:cs="Arial"/>
                <w:noProof/>
                <w:sz w:val="18"/>
                <w:szCs w:val="18"/>
              </w:rPr>
              <w:drawing>
                <wp:inline distT="0" distB="0" distL="0" distR="0" wp14:anchorId="283BBD67" wp14:editId="6179D693">
                  <wp:extent cx="180975" cy="19050"/>
                  <wp:effectExtent l="0" t="0" r="0" b="0"/>
                  <wp:docPr id="34" name="Picture 34" descr="https://www.cisco.com/en/US/i/templat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cisco.com/en/US/i/templat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9050"/>
                          </a:xfrm>
                          <a:prstGeom prst="rect">
                            <a:avLst/>
                          </a:prstGeom>
                          <a:noFill/>
                          <a:ln>
                            <a:noFill/>
                          </a:ln>
                        </pic:spPr>
                      </pic:pic>
                    </a:graphicData>
                  </a:graphic>
                </wp:inline>
              </w:drawing>
            </w:r>
            <w:r>
              <w:rPr>
                <w:rStyle w:val="Emphasis"/>
                <w:rFonts w:ascii="Arial" w:hAnsi="Arial" w:cs="Arial"/>
                <w:color w:val="000000"/>
                <w:sz w:val="18"/>
                <w:szCs w:val="18"/>
              </w:rPr>
              <w:t>IP_address</w:t>
            </w:r>
            <w:r>
              <w:rPr>
                <w:rFonts w:ascii="Arial" w:hAnsi="Arial" w:cs="Arial"/>
                <w:sz w:val="18"/>
                <w:szCs w:val="18"/>
              </w:rPr>
              <w:t>—IP address of remote management client</w:t>
            </w:r>
          </w:p>
          <w:p w14:paraId="70CFA985" w14:textId="17CE3700" w:rsidR="00B82EF8" w:rsidRPr="009C162A" w:rsidRDefault="009C162A" w:rsidP="00B82EF8">
            <w:pPr>
              <w:rPr>
                <w:rStyle w:val="cboldnormal"/>
                <w:rFonts w:ascii="Arial" w:hAnsi="Arial" w:cs="Arial"/>
                <w:sz w:val="18"/>
                <w:szCs w:val="18"/>
              </w:rPr>
            </w:pPr>
            <w:bookmarkStart w:id="81" w:name="wp4774388"/>
            <w:bookmarkEnd w:id="81"/>
            <w:r>
              <w:rPr>
                <w:rStyle w:val="cboldnormal"/>
                <w:rFonts w:ascii="Arial" w:hAnsi="Arial" w:cs="Arial"/>
                <w:color w:val="000000"/>
                <w:sz w:val="18"/>
                <w:szCs w:val="18"/>
              </w:rPr>
              <w:t>Recommended Action   </w:t>
            </w:r>
            <w:r>
              <w:rPr>
                <w:rFonts w:ascii="Arial" w:hAnsi="Arial" w:cs="Arial"/>
                <w:sz w:val="18"/>
                <w:szCs w:val="18"/>
              </w:rPr>
              <w:t> No action is required from the user.</w:t>
            </w:r>
          </w:p>
        </w:tc>
      </w:tr>
    </w:tbl>
    <w:p w14:paraId="2A9E286F" w14:textId="57886A5A" w:rsidR="0067252B" w:rsidRDefault="00B82EF8" w:rsidP="00B82EF8">
      <w:pPr>
        <w:tabs>
          <w:tab w:val="left" w:pos="6315"/>
        </w:tabs>
      </w:pPr>
      <w:r>
        <w:tab/>
      </w:r>
    </w:p>
    <w:p w14:paraId="157E8C27" w14:textId="15DE9B17" w:rsidR="0067252B" w:rsidRDefault="008E3B68" w:rsidP="008E3B68">
      <w:pPr>
        <w:rPr>
          <w:b/>
        </w:rPr>
      </w:pPr>
      <w:r>
        <w:rPr>
          <w:b/>
        </w:rPr>
        <w:t>Destination Service</w:t>
      </w:r>
    </w:p>
    <w:p w14:paraId="17F084A5" w14:textId="6219BC1F" w:rsidR="008E3B68" w:rsidRPr="00310F1B" w:rsidRDefault="00310F1B" w:rsidP="008E3B68">
      <w:r w:rsidRPr="00310F1B">
        <w:t xml:space="preserve">Name of the service associate with the destination </w:t>
      </w:r>
      <w:bookmarkStart w:id="82" w:name="_GoBack"/>
      <w:bookmarkEnd w:id="82"/>
      <w:r w:rsidRPr="00310F1B">
        <w:t xml:space="preserve">port such as UDP, TCP, ICMP, etc. </w:t>
      </w:r>
    </w:p>
    <w:p w14:paraId="260A1749" w14:textId="77777777" w:rsidR="008E3B68" w:rsidRPr="00B82EF8" w:rsidRDefault="008E3B68">
      <w:pPr>
        <w:tabs>
          <w:tab w:val="left" w:pos="5265"/>
        </w:tabs>
      </w:pPr>
    </w:p>
    <w:sectPr w:rsidR="008E3B68" w:rsidRPr="00B82EF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F1192" w14:textId="77777777" w:rsidR="00934D68" w:rsidRDefault="00934D68" w:rsidP="00934D68">
      <w:pPr>
        <w:spacing w:after="0" w:line="240" w:lineRule="auto"/>
      </w:pPr>
      <w:r>
        <w:separator/>
      </w:r>
    </w:p>
  </w:endnote>
  <w:endnote w:type="continuationSeparator" w:id="0">
    <w:p w14:paraId="3B1A8C95" w14:textId="77777777" w:rsidR="00934D68" w:rsidRDefault="00934D68" w:rsidP="00934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CD524" w14:textId="77777777" w:rsidR="00934D68" w:rsidRDefault="00934D68" w:rsidP="00934D68">
      <w:pPr>
        <w:spacing w:after="0" w:line="240" w:lineRule="auto"/>
      </w:pPr>
      <w:r>
        <w:separator/>
      </w:r>
    </w:p>
  </w:footnote>
  <w:footnote w:type="continuationSeparator" w:id="0">
    <w:p w14:paraId="45F695BC" w14:textId="77777777" w:rsidR="00934D68" w:rsidRDefault="00934D68" w:rsidP="00934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74F65" w14:textId="77ED0A26" w:rsidR="00934D68" w:rsidRDefault="00934D68" w:rsidP="00934D68">
    <w:pPr>
      <w:pStyle w:val="Header"/>
      <w:tabs>
        <w:tab w:val="clear" w:pos="4680"/>
        <w:tab w:val="clear" w:pos="9360"/>
        <w:tab w:val="left" w:pos="58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11A31"/>
    <w:multiLevelType w:val="multilevel"/>
    <w:tmpl w:val="1410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2E9"/>
    <w:rsid w:val="00310F1B"/>
    <w:rsid w:val="00542396"/>
    <w:rsid w:val="0067252B"/>
    <w:rsid w:val="008E3B68"/>
    <w:rsid w:val="00934D68"/>
    <w:rsid w:val="009C162A"/>
    <w:rsid w:val="00A722E9"/>
    <w:rsid w:val="00B44D25"/>
    <w:rsid w:val="00B82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DECC"/>
  <w15:chartTrackingRefBased/>
  <w15:docId w15:val="{4B20C4CC-4688-47B7-A73E-793431FF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5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42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52B"/>
    <w:rPr>
      <w:color w:val="0563C1" w:themeColor="hyperlink"/>
      <w:u w:val="single"/>
    </w:rPr>
  </w:style>
  <w:style w:type="character" w:customStyle="1" w:styleId="Heading1Char">
    <w:name w:val="Heading 1 Char"/>
    <w:basedOn w:val="DefaultParagraphFont"/>
    <w:link w:val="Heading1"/>
    <w:uiPriority w:val="9"/>
    <w:rsid w:val="0067252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42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42396"/>
    <w:rPr>
      <w:rFonts w:asciiTheme="majorHAnsi" w:eastAsiaTheme="majorEastAsia" w:hAnsiTheme="majorHAnsi" w:cstheme="majorBidi"/>
      <w:color w:val="1F4D78" w:themeColor="accent1" w:themeShade="7F"/>
      <w:sz w:val="24"/>
      <w:szCs w:val="24"/>
    </w:rPr>
  </w:style>
  <w:style w:type="paragraph" w:customStyle="1" w:styleId="p">
    <w:name w:val="p"/>
    <w:basedOn w:val="Normal"/>
    <w:rsid w:val="005423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396"/>
    <w:rPr>
      <w:b/>
      <w:bCs/>
    </w:rPr>
  </w:style>
  <w:style w:type="character" w:styleId="HTMLCode">
    <w:name w:val="HTML Code"/>
    <w:basedOn w:val="DefaultParagraphFont"/>
    <w:uiPriority w:val="99"/>
    <w:semiHidden/>
    <w:unhideWhenUsed/>
    <w:rsid w:val="00542396"/>
    <w:rPr>
      <w:rFonts w:ascii="Courier New" w:eastAsia="Times New Roman" w:hAnsi="Courier New" w:cs="Courier New"/>
      <w:sz w:val="20"/>
      <w:szCs w:val="20"/>
    </w:rPr>
  </w:style>
  <w:style w:type="character" w:styleId="Emphasis">
    <w:name w:val="Emphasis"/>
    <w:basedOn w:val="DefaultParagraphFont"/>
    <w:uiPriority w:val="20"/>
    <w:qFormat/>
    <w:rsid w:val="00542396"/>
    <w:rPr>
      <w:i/>
      <w:iCs/>
    </w:rPr>
  </w:style>
  <w:style w:type="character" w:customStyle="1" w:styleId="ph">
    <w:name w:val="ph"/>
    <w:basedOn w:val="DefaultParagraphFont"/>
    <w:rsid w:val="00542396"/>
  </w:style>
  <w:style w:type="paragraph" w:styleId="NormalWeb">
    <w:name w:val="Normal (Web)"/>
    <w:basedOn w:val="Normal"/>
    <w:uiPriority w:val="99"/>
    <w:semiHidden/>
    <w:unhideWhenUsed/>
    <w:rsid w:val="0054239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4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D68"/>
  </w:style>
  <w:style w:type="paragraph" w:styleId="Footer">
    <w:name w:val="footer"/>
    <w:basedOn w:val="Normal"/>
    <w:link w:val="FooterChar"/>
    <w:uiPriority w:val="99"/>
    <w:unhideWhenUsed/>
    <w:rsid w:val="00934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D68"/>
  </w:style>
  <w:style w:type="paragraph" w:styleId="HTMLPreformatted">
    <w:name w:val="HTML Preformatted"/>
    <w:basedOn w:val="Normal"/>
    <w:link w:val="HTMLPreformattedChar"/>
    <w:uiPriority w:val="99"/>
    <w:semiHidden/>
    <w:unhideWhenUsed/>
    <w:rsid w:val="00934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D68"/>
    <w:rPr>
      <w:rFonts w:ascii="Courier New" w:eastAsia="Times New Roman" w:hAnsi="Courier New" w:cs="Courier New"/>
      <w:sz w:val="20"/>
      <w:szCs w:val="20"/>
    </w:rPr>
  </w:style>
  <w:style w:type="character" w:customStyle="1" w:styleId="pemerrmsg">
    <w:name w:val="pem_errmsg"/>
    <w:basedOn w:val="DefaultParagraphFont"/>
    <w:rsid w:val="00934D68"/>
  </w:style>
  <w:style w:type="character" w:customStyle="1" w:styleId="cboldnormal">
    <w:name w:val="cboldnormal"/>
    <w:basedOn w:val="DefaultParagraphFont"/>
    <w:rsid w:val="00934D68"/>
  </w:style>
  <w:style w:type="paragraph" w:customStyle="1" w:styleId="peeerrexp">
    <w:name w:val="pee_errexp"/>
    <w:basedOn w:val="Normal"/>
    <w:rsid w:val="00934D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sbulletstepsub">
    <w:name w:val="pbus_bulletstepsub"/>
    <w:basedOn w:val="Normal"/>
    <w:rsid w:val="00934D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aerract">
    <w:name w:val="pea_erract"/>
    <w:basedOn w:val="Normal"/>
    <w:rsid w:val="00934D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3body3">
    <w:name w:val="pb3_body3"/>
    <w:basedOn w:val="Normal"/>
    <w:rsid w:val="00B82E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cpcmdplain">
    <w:name w:val="ccp_cmdplain"/>
    <w:basedOn w:val="DefaultParagraphFont"/>
    <w:rsid w:val="00B82EF8"/>
  </w:style>
  <w:style w:type="paragraph" w:customStyle="1" w:styleId="pb2body2">
    <w:name w:val="pb2_body2"/>
    <w:basedOn w:val="Normal"/>
    <w:rsid w:val="00B82E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6348">
      <w:bodyDiv w:val="1"/>
      <w:marLeft w:val="0"/>
      <w:marRight w:val="0"/>
      <w:marTop w:val="0"/>
      <w:marBottom w:val="0"/>
      <w:divBdr>
        <w:top w:val="none" w:sz="0" w:space="0" w:color="auto"/>
        <w:left w:val="none" w:sz="0" w:space="0" w:color="auto"/>
        <w:bottom w:val="none" w:sz="0" w:space="0" w:color="auto"/>
        <w:right w:val="none" w:sz="0" w:space="0" w:color="auto"/>
      </w:divBdr>
    </w:div>
    <w:div w:id="83305078">
      <w:bodyDiv w:val="1"/>
      <w:marLeft w:val="0"/>
      <w:marRight w:val="0"/>
      <w:marTop w:val="0"/>
      <w:marBottom w:val="0"/>
      <w:divBdr>
        <w:top w:val="none" w:sz="0" w:space="0" w:color="auto"/>
        <w:left w:val="none" w:sz="0" w:space="0" w:color="auto"/>
        <w:bottom w:val="none" w:sz="0" w:space="0" w:color="auto"/>
        <w:right w:val="none" w:sz="0" w:space="0" w:color="auto"/>
      </w:divBdr>
    </w:div>
    <w:div w:id="87889322">
      <w:bodyDiv w:val="1"/>
      <w:marLeft w:val="0"/>
      <w:marRight w:val="0"/>
      <w:marTop w:val="0"/>
      <w:marBottom w:val="0"/>
      <w:divBdr>
        <w:top w:val="none" w:sz="0" w:space="0" w:color="auto"/>
        <w:left w:val="none" w:sz="0" w:space="0" w:color="auto"/>
        <w:bottom w:val="none" w:sz="0" w:space="0" w:color="auto"/>
        <w:right w:val="none" w:sz="0" w:space="0" w:color="auto"/>
      </w:divBdr>
    </w:div>
    <w:div w:id="109983682">
      <w:bodyDiv w:val="1"/>
      <w:marLeft w:val="0"/>
      <w:marRight w:val="0"/>
      <w:marTop w:val="0"/>
      <w:marBottom w:val="0"/>
      <w:divBdr>
        <w:top w:val="none" w:sz="0" w:space="0" w:color="auto"/>
        <w:left w:val="none" w:sz="0" w:space="0" w:color="auto"/>
        <w:bottom w:val="none" w:sz="0" w:space="0" w:color="auto"/>
        <w:right w:val="none" w:sz="0" w:space="0" w:color="auto"/>
      </w:divBdr>
    </w:div>
    <w:div w:id="173233367">
      <w:bodyDiv w:val="1"/>
      <w:marLeft w:val="0"/>
      <w:marRight w:val="0"/>
      <w:marTop w:val="0"/>
      <w:marBottom w:val="0"/>
      <w:divBdr>
        <w:top w:val="none" w:sz="0" w:space="0" w:color="auto"/>
        <w:left w:val="none" w:sz="0" w:space="0" w:color="auto"/>
        <w:bottom w:val="none" w:sz="0" w:space="0" w:color="auto"/>
        <w:right w:val="none" w:sz="0" w:space="0" w:color="auto"/>
      </w:divBdr>
    </w:div>
    <w:div w:id="328675029">
      <w:bodyDiv w:val="1"/>
      <w:marLeft w:val="0"/>
      <w:marRight w:val="0"/>
      <w:marTop w:val="0"/>
      <w:marBottom w:val="0"/>
      <w:divBdr>
        <w:top w:val="none" w:sz="0" w:space="0" w:color="auto"/>
        <w:left w:val="none" w:sz="0" w:space="0" w:color="auto"/>
        <w:bottom w:val="none" w:sz="0" w:space="0" w:color="auto"/>
        <w:right w:val="none" w:sz="0" w:space="0" w:color="auto"/>
      </w:divBdr>
    </w:div>
    <w:div w:id="347147522">
      <w:bodyDiv w:val="1"/>
      <w:marLeft w:val="0"/>
      <w:marRight w:val="0"/>
      <w:marTop w:val="0"/>
      <w:marBottom w:val="0"/>
      <w:divBdr>
        <w:top w:val="none" w:sz="0" w:space="0" w:color="auto"/>
        <w:left w:val="none" w:sz="0" w:space="0" w:color="auto"/>
        <w:bottom w:val="none" w:sz="0" w:space="0" w:color="auto"/>
        <w:right w:val="none" w:sz="0" w:space="0" w:color="auto"/>
      </w:divBdr>
    </w:div>
    <w:div w:id="501043262">
      <w:bodyDiv w:val="1"/>
      <w:marLeft w:val="0"/>
      <w:marRight w:val="0"/>
      <w:marTop w:val="0"/>
      <w:marBottom w:val="0"/>
      <w:divBdr>
        <w:top w:val="none" w:sz="0" w:space="0" w:color="auto"/>
        <w:left w:val="none" w:sz="0" w:space="0" w:color="auto"/>
        <w:bottom w:val="none" w:sz="0" w:space="0" w:color="auto"/>
        <w:right w:val="none" w:sz="0" w:space="0" w:color="auto"/>
      </w:divBdr>
    </w:div>
    <w:div w:id="693505803">
      <w:bodyDiv w:val="1"/>
      <w:marLeft w:val="0"/>
      <w:marRight w:val="0"/>
      <w:marTop w:val="0"/>
      <w:marBottom w:val="0"/>
      <w:divBdr>
        <w:top w:val="none" w:sz="0" w:space="0" w:color="auto"/>
        <w:left w:val="none" w:sz="0" w:space="0" w:color="auto"/>
        <w:bottom w:val="none" w:sz="0" w:space="0" w:color="auto"/>
        <w:right w:val="none" w:sz="0" w:space="0" w:color="auto"/>
      </w:divBdr>
    </w:div>
    <w:div w:id="762989871">
      <w:bodyDiv w:val="1"/>
      <w:marLeft w:val="0"/>
      <w:marRight w:val="0"/>
      <w:marTop w:val="0"/>
      <w:marBottom w:val="0"/>
      <w:divBdr>
        <w:top w:val="none" w:sz="0" w:space="0" w:color="auto"/>
        <w:left w:val="none" w:sz="0" w:space="0" w:color="auto"/>
        <w:bottom w:val="none" w:sz="0" w:space="0" w:color="auto"/>
        <w:right w:val="none" w:sz="0" w:space="0" w:color="auto"/>
      </w:divBdr>
    </w:div>
    <w:div w:id="824470340">
      <w:bodyDiv w:val="1"/>
      <w:marLeft w:val="0"/>
      <w:marRight w:val="0"/>
      <w:marTop w:val="0"/>
      <w:marBottom w:val="0"/>
      <w:divBdr>
        <w:top w:val="none" w:sz="0" w:space="0" w:color="auto"/>
        <w:left w:val="none" w:sz="0" w:space="0" w:color="auto"/>
        <w:bottom w:val="none" w:sz="0" w:space="0" w:color="auto"/>
        <w:right w:val="none" w:sz="0" w:space="0" w:color="auto"/>
      </w:divBdr>
    </w:div>
    <w:div w:id="909920983">
      <w:bodyDiv w:val="1"/>
      <w:marLeft w:val="0"/>
      <w:marRight w:val="0"/>
      <w:marTop w:val="0"/>
      <w:marBottom w:val="0"/>
      <w:divBdr>
        <w:top w:val="none" w:sz="0" w:space="0" w:color="auto"/>
        <w:left w:val="none" w:sz="0" w:space="0" w:color="auto"/>
        <w:bottom w:val="none" w:sz="0" w:space="0" w:color="auto"/>
        <w:right w:val="none" w:sz="0" w:space="0" w:color="auto"/>
      </w:divBdr>
    </w:div>
    <w:div w:id="1016228786">
      <w:bodyDiv w:val="1"/>
      <w:marLeft w:val="0"/>
      <w:marRight w:val="0"/>
      <w:marTop w:val="0"/>
      <w:marBottom w:val="0"/>
      <w:divBdr>
        <w:top w:val="none" w:sz="0" w:space="0" w:color="auto"/>
        <w:left w:val="none" w:sz="0" w:space="0" w:color="auto"/>
        <w:bottom w:val="none" w:sz="0" w:space="0" w:color="auto"/>
        <w:right w:val="none" w:sz="0" w:space="0" w:color="auto"/>
      </w:divBdr>
    </w:div>
    <w:div w:id="1130051372">
      <w:bodyDiv w:val="1"/>
      <w:marLeft w:val="0"/>
      <w:marRight w:val="0"/>
      <w:marTop w:val="0"/>
      <w:marBottom w:val="0"/>
      <w:divBdr>
        <w:top w:val="none" w:sz="0" w:space="0" w:color="auto"/>
        <w:left w:val="none" w:sz="0" w:space="0" w:color="auto"/>
        <w:bottom w:val="none" w:sz="0" w:space="0" w:color="auto"/>
        <w:right w:val="none" w:sz="0" w:space="0" w:color="auto"/>
      </w:divBdr>
    </w:div>
    <w:div w:id="1203979618">
      <w:bodyDiv w:val="1"/>
      <w:marLeft w:val="0"/>
      <w:marRight w:val="0"/>
      <w:marTop w:val="0"/>
      <w:marBottom w:val="0"/>
      <w:divBdr>
        <w:top w:val="none" w:sz="0" w:space="0" w:color="auto"/>
        <w:left w:val="none" w:sz="0" w:space="0" w:color="auto"/>
        <w:bottom w:val="none" w:sz="0" w:space="0" w:color="auto"/>
        <w:right w:val="none" w:sz="0" w:space="0" w:color="auto"/>
      </w:divBdr>
    </w:div>
    <w:div w:id="1207794306">
      <w:bodyDiv w:val="1"/>
      <w:marLeft w:val="0"/>
      <w:marRight w:val="0"/>
      <w:marTop w:val="0"/>
      <w:marBottom w:val="0"/>
      <w:divBdr>
        <w:top w:val="none" w:sz="0" w:space="0" w:color="auto"/>
        <w:left w:val="none" w:sz="0" w:space="0" w:color="auto"/>
        <w:bottom w:val="none" w:sz="0" w:space="0" w:color="auto"/>
        <w:right w:val="none" w:sz="0" w:space="0" w:color="auto"/>
      </w:divBdr>
    </w:div>
    <w:div w:id="1275089544">
      <w:bodyDiv w:val="1"/>
      <w:marLeft w:val="0"/>
      <w:marRight w:val="0"/>
      <w:marTop w:val="0"/>
      <w:marBottom w:val="0"/>
      <w:divBdr>
        <w:top w:val="none" w:sz="0" w:space="0" w:color="auto"/>
        <w:left w:val="none" w:sz="0" w:space="0" w:color="auto"/>
        <w:bottom w:val="none" w:sz="0" w:space="0" w:color="auto"/>
        <w:right w:val="none" w:sz="0" w:space="0" w:color="auto"/>
      </w:divBdr>
    </w:div>
    <w:div w:id="1300452101">
      <w:bodyDiv w:val="1"/>
      <w:marLeft w:val="0"/>
      <w:marRight w:val="0"/>
      <w:marTop w:val="0"/>
      <w:marBottom w:val="0"/>
      <w:divBdr>
        <w:top w:val="none" w:sz="0" w:space="0" w:color="auto"/>
        <w:left w:val="none" w:sz="0" w:space="0" w:color="auto"/>
        <w:bottom w:val="none" w:sz="0" w:space="0" w:color="auto"/>
        <w:right w:val="none" w:sz="0" w:space="0" w:color="auto"/>
      </w:divBdr>
    </w:div>
    <w:div w:id="1511750572">
      <w:bodyDiv w:val="1"/>
      <w:marLeft w:val="0"/>
      <w:marRight w:val="0"/>
      <w:marTop w:val="0"/>
      <w:marBottom w:val="0"/>
      <w:divBdr>
        <w:top w:val="none" w:sz="0" w:space="0" w:color="auto"/>
        <w:left w:val="none" w:sz="0" w:space="0" w:color="auto"/>
        <w:bottom w:val="none" w:sz="0" w:space="0" w:color="auto"/>
        <w:right w:val="none" w:sz="0" w:space="0" w:color="auto"/>
      </w:divBdr>
    </w:div>
    <w:div w:id="1697269671">
      <w:bodyDiv w:val="1"/>
      <w:marLeft w:val="0"/>
      <w:marRight w:val="0"/>
      <w:marTop w:val="0"/>
      <w:marBottom w:val="0"/>
      <w:divBdr>
        <w:top w:val="none" w:sz="0" w:space="0" w:color="auto"/>
        <w:left w:val="none" w:sz="0" w:space="0" w:color="auto"/>
        <w:bottom w:val="none" w:sz="0" w:space="0" w:color="auto"/>
        <w:right w:val="none" w:sz="0" w:space="0" w:color="auto"/>
      </w:divBdr>
    </w:div>
    <w:div w:id="1739133560">
      <w:bodyDiv w:val="1"/>
      <w:marLeft w:val="0"/>
      <w:marRight w:val="0"/>
      <w:marTop w:val="0"/>
      <w:marBottom w:val="0"/>
      <w:divBdr>
        <w:top w:val="none" w:sz="0" w:space="0" w:color="auto"/>
        <w:left w:val="none" w:sz="0" w:space="0" w:color="auto"/>
        <w:bottom w:val="none" w:sz="0" w:space="0" w:color="auto"/>
        <w:right w:val="none" w:sz="0" w:space="0" w:color="auto"/>
      </w:divBdr>
    </w:div>
    <w:div w:id="1748650590">
      <w:bodyDiv w:val="1"/>
      <w:marLeft w:val="0"/>
      <w:marRight w:val="0"/>
      <w:marTop w:val="0"/>
      <w:marBottom w:val="0"/>
      <w:divBdr>
        <w:top w:val="none" w:sz="0" w:space="0" w:color="auto"/>
        <w:left w:val="none" w:sz="0" w:space="0" w:color="auto"/>
        <w:bottom w:val="none" w:sz="0" w:space="0" w:color="auto"/>
        <w:right w:val="none" w:sz="0" w:space="0" w:color="auto"/>
      </w:divBdr>
    </w:div>
    <w:div w:id="1788885583">
      <w:bodyDiv w:val="1"/>
      <w:marLeft w:val="0"/>
      <w:marRight w:val="0"/>
      <w:marTop w:val="0"/>
      <w:marBottom w:val="0"/>
      <w:divBdr>
        <w:top w:val="none" w:sz="0" w:space="0" w:color="auto"/>
        <w:left w:val="none" w:sz="0" w:space="0" w:color="auto"/>
        <w:bottom w:val="none" w:sz="0" w:space="0" w:color="auto"/>
        <w:right w:val="none" w:sz="0" w:space="0" w:color="auto"/>
      </w:divBdr>
    </w:div>
    <w:div w:id="211609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support/docs/security/asa-5500-x-series-next-generation-firewalls/113685-asa-threat-detection.html" TargetMode="External"/><Relationship Id="rId3" Type="http://schemas.openxmlformats.org/officeDocument/2006/relationships/settings" Target="settings.xml"/><Relationship Id="rId7" Type="http://schemas.openxmlformats.org/officeDocument/2006/relationships/hyperlink" Target="https://www.cisco.com/en/US/docs/security/asa/asa80/system/message/logmsgs.html#wp56111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Peter</dc:creator>
  <cp:keywords/>
  <dc:description/>
  <cp:lastModifiedBy>Harlan, Peter</cp:lastModifiedBy>
  <cp:revision>2</cp:revision>
  <dcterms:created xsi:type="dcterms:W3CDTF">2018-06-16T20:47:00Z</dcterms:created>
  <dcterms:modified xsi:type="dcterms:W3CDTF">2018-06-16T22:22:00Z</dcterms:modified>
</cp:coreProperties>
</file>