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C48B87" w:rsidP="61C48B87" w:rsidRDefault="61C48B87" w14:noSpellErr="1" w14:paraId="0667A3A2" w14:textId="773C29DB">
      <w:pPr>
        <w:rPr>
          <w:b w:val="1"/>
          <w:bCs w:val="1"/>
        </w:rPr>
      </w:pPr>
      <w:r w:rsidRPr="61C48B87" w:rsidR="61C48B87">
        <w:rPr>
          <w:b w:val="1"/>
          <w:bCs w:val="1"/>
        </w:rPr>
        <w:t>NESSUS Scan</w:t>
      </w:r>
    </w:p>
    <w:p w:rsidR="61C48B87" w:rsidP="61C48B87" w:rsidRDefault="61C48B87" w14:noSpellErr="1" w14:paraId="5F1C8DEF" w14:textId="4CE1A267">
      <w:pPr>
        <w:pStyle w:val="Normal"/>
        <w:rPr>
          <w:b w:val="1"/>
          <w:bCs w:val="1"/>
        </w:rPr>
      </w:pPr>
      <w:r w:rsidR="61C48B87">
        <w:rPr>
          <w:b w:val="0"/>
          <w:bCs w:val="0"/>
        </w:rPr>
        <w:t xml:space="preserve">The </w:t>
      </w:r>
      <w:r w:rsidR="61C48B87">
        <w:rPr>
          <w:b w:val="0"/>
          <w:bCs w:val="0"/>
        </w:rPr>
        <w:t>Nessus</w:t>
      </w:r>
      <w:r w:rsidR="61C48B87">
        <w:rPr>
          <w:b w:val="0"/>
          <w:bCs w:val="0"/>
        </w:rPr>
        <w:t xml:space="preserve"> scan was conducted on day 0.</w:t>
      </w:r>
    </w:p>
    <w:p w:rsidR="61C48B87" w:rsidP="61C48B87" w:rsidRDefault="61C48B87" w14:noSpellErr="1" w14:paraId="5024C8CE" w14:textId="10BFA12C">
      <w:pPr>
        <w:pStyle w:val="Normal"/>
        <w:rPr>
          <w:b w:val="1"/>
          <w:bCs w:val="1"/>
        </w:rPr>
      </w:pPr>
      <w:r w:rsidR="61C48B87">
        <w:rPr>
          <w:b w:val="0"/>
          <w:bCs w:val="0"/>
        </w:rPr>
        <w:t>The</w:t>
      </w:r>
      <w:r w:rsidR="61C48B87">
        <w:rPr>
          <w:b w:val="0"/>
          <w:bCs w:val="0"/>
        </w:rPr>
        <w:t xml:space="preserve"> dataset </w:t>
      </w:r>
      <w:r w:rsidR="61C48B87">
        <w:rPr>
          <w:b w:val="0"/>
          <w:bCs w:val="0"/>
        </w:rPr>
        <w:t>consists</w:t>
      </w:r>
      <w:r w:rsidR="61C48B87">
        <w:rPr>
          <w:b w:val="0"/>
          <w:bCs w:val="0"/>
        </w:rPr>
        <w:t xml:space="preserve"> of security vulnerabilities associated with the computers on the workstation subnet. </w:t>
      </w:r>
    </w:p>
    <w:p w:rsidR="61C48B87" w:rsidP="61C48B87" w:rsidRDefault="61C48B87" w14:noSpellErr="1" w14:paraId="3E748BD5" w14:textId="73BDA09C">
      <w:pPr>
        <w:pStyle w:val="Normal"/>
        <w:rPr>
          <w:b w:val="0"/>
          <w:bCs w:val="0"/>
        </w:rPr>
      </w:pPr>
      <w:r w:rsidR="61C48B87">
        <w:rPr>
          <w:b w:val="0"/>
          <w:bCs w:val="0"/>
        </w:rPr>
        <w:t xml:space="preserve">The ground truth states that five machines 192.168.2.171 through 192.168.2.175 are </w:t>
      </w:r>
      <w:r w:rsidR="61C48B87">
        <w:rPr>
          <w:b w:val="0"/>
          <w:bCs w:val="0"/>
        </w:rPr>
        <w:t>unpatched</w:t>
      </w:r>
      <w:r w:rsidR="61C48B87">
        <w:rPr>
          <w:b w:val="0"/>
          <w:bCs w:val="0"/>
        </w:rPr>
        <w:t xml:space="preserve">. The </w:t>
      </w:r>
      <w:r w:rsidR="61C48B87">
        <w:rPr>
          <w:b w:val="0"/>
          <w:bCs w:val="0"/>
        </w:rPr>
        <w:t>security</w:t>
      </w:r>
      <w:r w:rsidR="61C48B87">
        <w:rPr>
          <w:b w:val="0"/>
          <w:bCs w:val="0"/>
        </w:rPr>
        <w:t xml:space="preserve"> hold is that arbitrary code </w:t>
      </w:r>
      <w:r w:rsidR="61C48B87">
        <w:rPr>
          <w:b w:val="0"/>
          <w:bCs w:val="0"/>
        </w:rPr>
        <w:t>can</w:t>
      </w:r>
      <w:r w:rsidR="61C48B87">
        <w:rPr>
          <w:b w:val="0"/>
          <w:bCs w:val="0"/>
        </w:rPr>
        <w:t xml:space="preserve"> be executed on the remote host </w:t>
      </w:r>
      <w:r w:rsidR="61C48B87">
        <w:rPr>
          <w:b w:val="0"/>
          <w:bCs w:val="0"/>
        </w:rPr>
        <w:t>through</w:t>
      </w:r>
      <w:r w:rsidR="61C48B87">
        <w:rPr>
          <w:b w:val="0"/>
          <w:bCs w:val="0"/>
        </w:rPr>
        <w:t xml:space="preserve"> the Microsoft GDI rendering engine. </w:t>
      </w:r>
      <w:r w:rsidRPr="61C48B87" w:rsidR="61C48B87">
        <w:rPr>
          <w:b w:val="1"/>
          <w:bCs w:val="1"/>
        </w:rPr>
        <w:t xml:space="preserve">According the </w:t>
      </w:r>
      <w:r w:rsidRPr="61C48B87" w:rsidR="61C48B87">
        <w:rPr>
          <w:b w:val="1"/>
          <w:bCs w:val="1"/>
        </w:rPr>
        <w:t xml:space="preserve">defined network rules, no remote access should be allowed on all the computers on the corporate's network. </w:t>
      </w:r>
    </w:p>
    <w:p w:rsidR="61C48B87" w:rsidP="61C48B87" w:rsidRDefault="61C48B87" w14:noSpellErr="1" w14:paraId="027876A9" w14:textId="6BA0966E">
      <w:pPr>
        <w:pStyle w:val="Normal"/>
        <w:rPr>
          <w:b w:val="1"/>
          <w:bCs w:val="1"/>
        </w:rPr>
      </w:pPr>
      <w:r w:rsidRPr="61C48B87" w:rsidR="61C48B87">
        <w:rPr>
          <w:b w:val="1"/>
          <w:bCs w:val="1"/>
        </w:rPr>
        <w:t xml:space="preserve">Using a </w:t>
      </w:r>
      <w:r w:rsidRPr="61C48B87" w:rsidR="61C48B87">
        <w:rPr>
          <w:b w:val="1"/>
          <w:bCs w:val="1"/>
        </w:rPr>
        <w:t>graph-based</w:t>
      </w:r>
      <w:r w:rsidRPr="61C48B87" w:rsidR="61C48B87">
        <w:rPr>
          <w:b w:val="1"/>
          <w:bCs w:val="1"/>
        </w:rPr>
        <w:t xml:space="preserve"> approach, I think I will need to write a parser that links IP to security </w:t>
      </w:r>
      <w:r w:rsidRPr="61C48B87" w:rsidR="61C48B87">
        <w:rPr>
          <w:b w:val="1"/>
          <w:bCs w:val="1"/>
        </w:rPr>
        <w:t>message</w:t>
      </w:r>
      <w:r w:rsidRPr="61C48B87" w:rsidR="61C48B87">
        <w:rPr>
          <w:b w:val="1"/>
          <w:bCs w:val="1"/>
        </w:rPr>
        <w:t>.</w:t>
      </w:r>
      <w:r w:rsidRPr="61C48B87" w:rsidR="61C48B87">
        <w:rPr>
          <w:b w:val="1"/>
          <w:bCs w:val="1"/>
        </w:rPr>
        <w:t xml:space="preserve"> Since majority of the </w:t>
      </w:r>
      <w:r w:rsidRPr="61C48B87" w:rsidR="61C48B87">
        <w:rPr>
          <w:b w:val="1"/>
          <w:bCs w:val="1"/>
        </w:rPr>
        <w:t xml:space="preserve">machines scanned by Nessus </w:t>
      </w:r>
      <w:r w:rsidRPr="61C48B87" w:rsidR="61C48B87">
        <w:rPr>
          <w:b w:val="1"/>
          <w:bCs w:val="1"/>
        </w:rPr>
        <w:t>does not return the above code (the majority of the data returned are another minor security concern)</w:t>
      </w:r>
      <w:r w:rsidRPr="61C48B87" w:rsidR="61C48B87">
        <w:rPr>
          <w:b w:val="1"/>
          <w:bCs w:val="1"/>
        </w:rPr>
        <w:t xml:space="preserve">, the anomaly should be detected. </w:t>
      </w:r>
    </w:p>
    <w:p xmlns:wp14="http://schemas.microsoft.com/office/word/2010/wordml" w:rsidP="61C48B87" w14:paraId="672A6659" wp14:noSpellErr="1" wp14:textId="5F1A5EAD">
      <w:pPr>
        <w:rPr>
          <w:b w:val="1"/>
          <w:bCs w:val="1"/>
        </w:rPr>
      </w:pPr>
      <w:bookmarkStart w:name="_GoBack" w:id="0"/>
      <w:bookmarkEnd w:id="0"/>
      <w:r w:rsidRPr="61C48B87" w:rsidR="61C48B87">
        <w:rPr>
          <w:b w:val="1"/>
          <w:bCs w:val="1"/>
        </w:rPr>
        <w:t>Firewall</w:t>
      </w:r>
    </w:p>
    <w:p w:rsidR="61C48B87" w:rsidP="61C48B87" w:rsidRDefault="61C48B87" w14:noSpellErr="1" w14:paraId="39FEB194" w14:textId="7BA4B9E6">
      <w:pPr>
        <w:pStyle w:val="Normal"/>
        <w:rPr>
          <w:b w:val="1"/>
          <w:bCs w:val="1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1</w:t>
      </w:r>
    </w:p>
    <w:p w:rsidR="61C48B87" w:rsidP="61C48B87" w:rsidRDefault="61C48B87" w14:noSpellErr="1" w14:paraId="085D6150" w14:textId="0E21D975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DOS</w:t>
      </w:r>
      <w:r w:rsidRPr="61C48B87" w:rsidR="61C48B87">
        <w:rPr>
          <w:b w:val="0"/>
          <w:bCs w:val="0"/>
          <w:i w:val="0"/>
          <w:iCs w:val="0"/>
        </w:rPr>
        <w:t xml:space="preserve"> attack started at 1139 and ended at 1251. </w:t>
      </w:r>
    </w:p>
    <w:p w:rsidR="61C48B87" w:rsidP="61C48B87" w:rsidRDefault="61C48B87" w14:noSpellErr="1" w14:paraId="4771BA24" w14:textId="69EC8EBA">
      <w:pPr>
        <w:pStyle w:val="Normal"/>
        <w:ind w:firstLine="720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0"/>
          <w:iCs w:val="0"/>
        </w:rPr>
        <w:t xml:space="preserve">External systems are attempting to disrupt </w:t>
      </w:r>
      <w:r w:rsidRPr="61C48B87" w:rsidR="61C48B87">
        <w:rPr>
          <w:b w:val="0"/>
          <w:bCs w:val="0"/>
          <w:i w:val="0"/>
          <w:iCs w:val="0"/>
        </w:rPr>
        <w:t>communication</w:t>
      </w:r>
      <w:r w:rsidRPr="61C48B87" w:rsidR="61C48B87">
        <w:rPr>
          <w:b w:val="0"/>
          <w:bCs w:val="0"/>
          <w:i w:val="0"/>
          <w:iCs w:val="0"/>
        </w:rPr>
        <w:t xml:space="preserve"> with the web server. Machines with IPs of 10.200.150.x/24 DOS 172.20.1.5 (web server)</w:t>
      </w:r>
    </w:p>
    <w:p w:rsidR="61C48B87" w:rsidP="61C48B87" w:rsidRDefault="61C48B87" w14:noSpellErr="1" w14:paraId="27E227C3" w14:textId="2C8ED429">
      <w:pPr>
        <w:pStyle w:val="Normal"/>
        <w:ind w:firstLine="0"/>
        <w:rPr>
          <w:b w:val="0"/>
          <w:bCs w:val="0"/>
          <w:i w:val="0"/>
          <w:iCs w:val="0"/>
        </w:rPr>
      </w:pPr>
      <w:r w:rsidRPr="61C48B87" w:rsidR="61C48B87">
        <w:rPr>
          <w:b w:val="1"/>
          <w:bCs w:val="1"/>
          <w:i w:val="0"/>
          <w:iCs w:val="0"/>
        </w:rPr>
        <w:t xml:space="preserve">My thoughts: </w:t>
      </w:r>
      <w:r w:rsidRPr="61C48B87" w:rsidR="61C48B87">
        <w:rPr>
          <w:b w:val="0"/>
          <w:bCs w:val="0"/>
          <w:i w:val="0"/>
          <w:iCs w:val="0"/>
        </w:rPr>
        <w:t>"</w:t>
      </w:r>
      <w:r w:rsidRPr="61C48B87" w:rsidR="61C48B87">
        <w:rPr>
          <w:b w:val="0"/>
          <w:bCs w:val="0"/>
          <w:i w:val="0"/>
          <w:iCs w:val="0"/>
        </w:rPr>
        <w:t>Each internet device should be represented as separate nodes since it will look like there are multiple devices requesting a lot of transaction instead of a since device requesting a lot of transaction."</w:t>
      </w:r>
    </w:p>
    <w:p w:rsidR="61C48B87" w:rsidP="61C48B87" w:rsidRDefault="61C48B87" w14:noSpellErr="1" w14:paraId="0AD1B1C9" w14:textId="46ABF41E">
      <w:pPr>
        <w:pStyle w:val="Normal"/>
        <w:ind w:firstLine="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1"/>
          <w:iCs w:val="1"/>
        </w:rPr>
        <w:t>Day 2</w:t>
      </w:r>
    </w:p>
    <w:p w:rsidR="61C48B87" w:rsidP="61C48B87" w:rsidRDefault="61C48B87" w14:noSpellErr="1" w14:paraId="658DC76D" w14:textId="59067880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Port scan 1056 – 1228, workstation to server</w:t>
      </w:r>
    </w:p>
    <w:p w:rsidR="61C48B87" w:rsidP="61C48B87" w:rsidRDefault="61C48B87" w14:noSpellErr="1" w14:paraId="0E5966F1" w14:textId="592247AA">
      <w:pPr>
        <w:pStyle w:val="Normal"/>
        <w:ind w:firstLine="720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0"/>
          <w:iCs w:val="0"/>
        </w:rPr>
        <w:t>Socially engineered attack:</w:t>
      </w:r>
    </w:p>
    <w:p w:rsidR="61C48B87" w:rsidP="61C48B87" w:rsidRDefault="61C48B87" w14:noSpellErr="1" w14:paraId="2430DC71" w14:textId="01B1FBE2">
      <w:pPr>
        <w:pStyle w:val="Normal"/>
        <w:ind w:left="720"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 xml:space="preserve">SMTP email at 1123 (first email) and 1323 (response email) - email exchanged between AFC </w:t>
      </w:r>
      <w:r w:rsidRPr="61C48B87" w:rsidR="61C48B87">
        <w:rPr>
          <w:b w:val="0"/>
          <w:bCs w:val="0"/>
          <w:i w:val="0"/>
          <w:iCs w:val="0"/>
        </w:rPr>
        <w:t>employee</w:t>
      </w:r>
      <w:r w:rsidRPr="61C48B87" w:rsidR="61C48B87">
        <w:rPr>
          <w:b w:val="0"/>
          <w:bCs w:val="0"/>
          <w:i w:val="0"/>
          <w:iCs w:val="0"/>
        </w:rPr>
        <w:t xml:space="preserve">s </w:t>
      </w:r>
    </w:p>
    <w:p w:rsidR="61C48B87" w:rsidP="61C48B87" w:rsidRDefault="61C48B87" w14:noSpellErr="1" w14:paraId="665AF650" w14:textId="7402813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C48B87" w:rsidR="61C48B87">
        <w:rPr>
          <w:b w:val="0"/>
          <w:bCs w:val="0"/>
          <w:i w:val="0"/>
          <w:iCs w:val="0"/>
        </w:rPr>
        <w:t xml:space="preserve">Not sure how to detect this </w:t>
      </w:r>
    </w:p>
    <w:p w:rsidR="61C48B87" w:rsidP="61C48B87" w:rsidRDefault="61C48B87" w14:noSpellErr="1" w14:paraId="345B9DB2" w14:textId="6A5A8DA5">
      <w:pPr>
        <w:pStyle w:val="Normal"/>
        <w:ind w:left="720"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Remote desktop connection 1331 – violation of corporate policy.</w:t>
      </w:r>
    </w:p>
    <w:p w:rsidR="61C48B87" w:rsidP="61C48B87" w:rsidRDefault="61C48B87" w14:noSpellErr="1" w14:paraId="0C1EC94F" w14:textId="06249D6E">
      <w:pPr>
        <w:pStyle w:val="Normal"/>
        <w:ind w:left="1440"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Priority flag is raised in the firewall log</w:t>
      </w:r>
    </w:p>
    <w:p w:rsidR="61C48B87" w:rsidP="61C48B87" w:rsidRDefault="61C48B87" w14:noSpellErr="1" w14:paraId="02CA2DD0" w14:textId="6BE74F1A">
      <w:pPr>
        <w:pStyle w:val="Normal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3</w:t>
      </w:r>
    </w:p>
    <w:p w:rsidR="61C48B87" w:rsidP="61C48B87" w:rsidRDefault="61C48B87" w14:noSpellErr="1" w14:paraId="46946DF1" w14:textId="1D30837B">
      <w:pPr>
        <w:pStyle w:val="Normal"/>
        <w:ind w:firstLine="720"/>
        <w:rPr>
          <w:b w:val="1"/>
          <w:bCs w:val="1"/>
          <w:i w:val="1"/>
          <w:iCs w:val="1"/>
        </w:rPr>
      </w:pPr>
      <w:r w:rsidRPr="61C48B87" w:rsidR="61C48B87">
        <w:rPr>
          <w:b w:val="0"/>
          <w:bCs w:val="0"/>
          <w:i w:val="0"/>
          <w:iCs w:val="0"/>
        </w:rPr>
        <w:t>Undocumented computer on the workstation subnet with IP</w:t>
      </w:r>
      <w:r w:rsidRPr="61C48B87" w:rsidR="61C48B87">
        <w:rPr>
          <w:b w:val="0"/>
          <w:bCs w:val="0"/>
          <w:i w:val="0"/>
          <w:iCs w:val="0"/>
        </w:rPr>
        <w:t xml:space="preserve"> </w:t>
      </w:r>
      <w:r w:rsidRPr="61C48B87" w:rsidR="61C48B87">
        <w:rPr>
          <w:b w:val="0"/>
          <w:bCs w:val="0"/>
          <w:i w:val="0"/>
          <w:iCs w:val="0"/>
        </w:rPr>
        <w:t>of 192.168.2.251 which is undocumented. At 14:06</w:t>
      </w:r>
    </w:p>
    <w:p w:rsidR="61C48B87" w:rsidP="61C48B87" w:rsidRDefault="61C48B87" w14:noSpellErr="1" w14:paraId="275AE5E6" w14:textId="3F8EDC1C">
      <w:pPr>
        <w:pStyle w:val="Normal"/>
        <w:rPr>
          <w:b w:val="1"/>
          <w:bCs w:val="1"/>
        </w:rPr>
      </w:pPr>
      <w:r w:rsidRPr="61C48B87" w:rsidR="61C48B87">
        <w:rPr>
          <w:b w:val="1"/>
          <w:bCs w:val="1"/>
        </w:rPr>
        <w:t xml:space="preserve">IDS </w:t>
      </w:r>
    </w:p>
    <w:p w:rsidR="61C48B87" w:rsidP="61C48B87" w:rsidRDefault="61C48B87" w14:noSpellErr="1" w14:paraId="11AEECA2" w14:textId="7BA4B9E6">
      <w:pPr>
        <w:pStyle w:val="Normal"/>
        <w:rPr>
          <w:b w:val="1"/>
          <w:bCs w:val="1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1</w:t>
      </w:r>
    </w:p>
    <w:p w:rsidR="61C48B87" w:rsidP="61C48B87" w:rsidRDefault="61C48B87" w14:noSpellErr="1" w14:paraId="7E4BF15E" w14:textId="15D48ED7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Dos</w:t>
      </w:r>
      <w:r w:rsidRPr="61C48B87" w:rsidR="61C48B87">
        <w:rPr>
          <w:b w:val="0"/>
          <w:bCs w:val="0"/>
          <w:i w:val="0"/>
          <w:iCs w:val="0"/>
        </w:rPr>
        <w:t xml:space="preserve"> attack started at 1139 and ended at </w:t>
      </w:r>
      <w:r w:rsidRPr="61C48B87" w:rsidR="61C48B87">
        <w:rPr>
          <w:b w:val="0"/>
          <w:bCs w:val="0"/>
          <w:i w:val="0"/>
          <w:iCs w:val="0"/>
        </w:rPr>
        <w:t>1143</w:t>
      </w:r>
      <w:r w:rsidRPr="61C48B87" w:rsidR="61C48B87">
        <w:rPr>
          <w:b w:val="0"/>
          <w:bCs w:val="0"/>
          <w:i w:val="0"/>
          <w:iCs w:val="0"/>
        </w:rPr>
        <w:t xml:space="preserve">. </w:t>
      </w:r>
    </w:p>
    <w:p w:rsidR="61C48B87" w:rsidP="61C48B87" w:rsidRDefault="61C48B87" w14:noSpellErr="1" w14:paraId="409DAC31" w14:textId="57E0B181">
      <w:pPr>
        <w:pStyle w:val="Normal"/>
        <w:ind w:left="720"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Flags the DOS attacks logged by the firewall. Small time delay for IDS to process events.</w:t>
      </w:r>
    </w:p>
    <w:p w:rsidR="61C48B87" w:rsidP="61C48B87" w:rsidRDefault="61C48B87" w14:noSpellErr="1" w14:paraId="7B51A849" w14:textId="4F015B1A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Port scan 1115 – 1141</w:t>
      </w:r>
    </w:p>
    <w:p w:rsidR="61C48B87" w:rsidP="61C48B87" w:rsidRDefault="61C48B87" w14:noSpellErr="1" w14:paraId="09F07834" w14:textId="34E55EA4">
      <w:pPr>
        <w:pStyle w:val="Normal"/>
        <w:ind w:left="720"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W</w:t>
      </w:r>
      <w:r w:rsidRPr="61C48B87" w:rsidR="61C48B87">
        <w:rPr>
          <w:b w:val="0"/>
          <w:bCs w:val="0"/>
          <w:i w:val="0"/>
          <w:iCs w:val="0"/>
        </w:rPr>
        <w:t>orkstation computers begins port scanning other systems on their own subnet (does not pass through firewall so firewall cannot detect the port scan)</w:t>
      </w:r>
    </w:p>
    <w:p w:rsidR="61C48B87" w:rsidP="61C48B87" w:rsidRDefault="61C48B87" w14:noSpellErr="1" w14:paraId="17FA9187" w14:textId="52F83832">
      <w:pPr>
        <w:pStyle w:val="Normal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2</w:t>
      </w:r>
    </w:p>
    <w:p w:rsidR="61C48B87" w:rsidP="61C48B87" w:rsidRDefault="61C48B87" w14:noSpellErr="1" w14:paraId="2E516E3E" w14:textId="76BBA37D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>Port scan 0901 – 927 on subnet (workstation subnet only, not detected by the firewall)</w:t>
      </w:r>
    </w:p>
    <w:p w:rsidR="61C48B87" w:rsidP="61C48B87" w:rsidRDefault="61C48B87" w14:noSpellErr="1" w14:paraId="6F181ABF" w14:textId="3CA4C42F">
      <w:pPr>
        <w:pStyle w:val="Normal"/>
        <w:ind w:firstLine="720"/>
        <w:rPr>
          <w:b w:val="0"/>
          <w:bCs w:val="0"/>
          <w:i w:val="0"/>
          <w:iCs w:val="0"/>
        </w:rPr>
      </w:pPr>
      <w:r w:rsidRPr="61C48B87" w:rsidR="61C48B87">
        <w:rPr>
          <w:b w:val="0"/>
          <w:bCs w:val="0"/>
          <w:i w:val="0"/>
          <w:iCs w:val="0"/>
        </w:rPr>
        <w:t xml:space="preserve">Port scan 1056 1228 port scan attack form the </w:t>
      </w:r>
      <w:r w:rsidRPr="61C48B87" w:rsidR="61C48B87">
        <w:rPr>
          <w:b w:val="0"/>
          <w:bCs w:val="0"/>
          <w:i w:val="0"/>
          <w:iCs w:val="0"/>
        </w:rPr>
        <w:t>unpatched</w:t>
      </w:r>
      <w:r w:rsidRPr="61C48B87" w:rsidR="61C48B87">
        <w:rPr>
          <w:b w:val="0"/>
          <w:bCs w:val="0"/>
          <w:i w:val="0"/>
          <w:iCs w:val="0"/>
        </w:rPr>
        <w:t xml:space="preserve"> workstations, across subnets (firewall capture this data)</w:t>
      </w:r>
      <w:r w:rsidRPr="61C48B87" w:rsidR="61C48B87">
        <w:rPr>
          <w:b w:val="0"/>
          <w:bCs w:val="0"/>
          <w:i w:val="0"/>
          <w:iCs w:val="0"/>
        </w:rPr>
        <w:t xml:space="preserve">. </w:t>
      </w:r>
    </w:p>
    <w:p w:rsidR="61C48B87" w:rsidP="61C48B87" w:rsidRDefault="61C48B87" w14:noSpellErr="1" w14:paraId="3570FE2D" w14:textId="6BE74F1A">
      <w:pPr>
        <w:pStyle w:val="Normal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3</w:t>
      </w:r>
    </w:p>
    <w:p w:rsidR="61C48B87" w:rsidP="61C48B87" w:rsidRDefault="61C48B87" w14:noSpellErr="1" w14:paraId="16371D54" w14:textId="1F67E5CA">
      <w:pPr>
        <w:pStyle w:val="Normal"/>
        <w:rPr>
          <w:b w:val="0"/>
          <w:bCs w:val="0"/>
          <w:i w:val="1"/>
          <w:iCs w:val="1"/>
        </w:rPr>
      </w:pPr>
      <w:r w:rsidRPr="61C48B87" w:rsidR="61C48B87">
        <w:rPr>
          <w:b w:val="1"/>
          <w:bCs w:val="1"/>
          <w:i w:val="0"/>
          <w:iCs w:val="0"/>
        </w:rPr>
        <w:t>Security Log</w:t>
      </w:r>
    </w:p>
    <w:p w:rsidR="61C48B87" w:rsidP="61C48B87" w:rsidRDefault="61C48B87" w14:noSpellErr="1" w14:paraId="07B4E09C" w14:textId="4881F72D">
      <w:pPr>
        <w:pStyle w:val="Normal"/>
        <w:ind w:firstLine="0"/>
        <w:rPr>
          <w:b w:val="1"/>
          <w:bCs w:val="1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Day 2</w:t>
      </w:r>
    </w:p>
    <w:p w:rsidR="61C48B87" w:rsidP="61C48B87" w:rsidRDefault="61C48B87" w14:noSpellErr="1" w14:paraId="1D3EAC48" w14:textId="4E7F8A7F">
      <w:pPr>
        <w:pStyle w:val="Normal"/>
        <w:ind w:firstLine="720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Social engineered attack</w:t>
      </w:r>
    </w:p>
    <w:p w:rsidR="61C48B87" w:rsidP="61C48B87" w:rsidRDefault="61C48B87" w14:noSpellErr="1" w14:paraId="5EC192E6" w14:textId="0A4E0A5E">
      <w:pPr>
        <w:pStyle w:val="Normal"/>
        <w:ind w:left="720" w:firstLine="720"/>
        <w:rPr>
          <w:b w:val="0"/>
          <w:bCs w:val="0"/>
          <w:i w:val="1"/>
          <w:iCs w:val="1"/>
        </w:rPr>
      </w:pPr>
      <w:r w:rsidRPr="61C48B87" w:rsidR="61C48B87">
        <w:rPr>
          <w:b w:val="0"/>
          <w:bCs w:val="0"/>
          <w:i w:val="1"/>
          <w:iCs w:val="1"/>
        </w:rPr>
        <w:t>A</w:t>
      </w:r>
      <w:r w:rsidRPr="61C48B87" w:rsidR="61C48B87">
        <w:rPr>
          <w:b w:val="0"/>
          <w:bCs w:val="0"/>
          <w:i w:val="1"/>
          <w:iCs w:val="1"/>
        </w:rPr>
        <w:t>uthentication to the domain controller for the web server at 1331</w:t>
      </w:r>
    </w:p>
    <w:p w:rsidR="61C48B87" w:rsidP="61C48B87" w:rsidRDefault="61C48B87" w14:noSpellErr="1" w14:paraId="312BF9E8" w14:textId="470959F6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D0DBD8"/>
  <w15:docId w15:val="{e570a707-1aaa-42d0-bdd0-ec89f82b1872}"/>
  <w:rsids>
    <w:rsidRoot w:val="61C48B87"/>
    <w:rsid w:val="61C48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d01758c6dd94d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2018-06-29T23:15:15.5802342Z</dcterms:modified>
  <lastModifiedBy>Peter Harlan</lastModifiedBy>
</coreProperties>
</file>