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BA09A" w14:textId="77777777" w:rsidR="0017181F" w:rsidRDefault="428F514B" w:rsidP="0017181F">
      <w:r>
        <w:t xml:space="preserve">Pdf document of documentation of previous research paper on graph representation of anomalies </w:t>
      </w:r>
    </w:p>
    <w:p w14:paraId="277D1069" w14:textId="77777777" w:rsidR="0017181F" w:rsidRDefault="00273373" w:rsidP="0017181F">
      <w:hyperlink r:id="rId6">
        <w:r w:rsidR="0017181F" w:rsidRPr="6D0453CC">
          <w:rPr>
            <w:rStyle w:val="Hyperlink"/>
          </w:rPr>
          <w:t>http://users.csc.tntech.edu/~weberle/EberleIDA07.pdf</w:t>
        </w:r>
      </w:hyperlink>
    </w:p>
    <w:p w14:paraId="73C93EDC" w14:textId="2F91DACE" w:rsidR="0017181F" w:rsidRDefault="00273373" w:rsidP="0017181F">
      <w:pPr>
        <w:rPr>
          <w:rFonts w:ascii="Calibri" w:eastAsia="Calibri" w:hAnsi="Calibri" w:cs="Calibri"/>
        </w:rPr>
      </w:pPr>
      <w:hyperlink r:id="rId7" w:history="1">
        <w:r w:rsidR="0017181F" w:rsidRPr="00DA240E">
          <w:rPr>
            <w:rStyle w:val="Hyperlink"/>
            <w:rFonts w:ascii="Calibri" w:eastAsia="Calibri" w:hAnsi="Calibri" w:cs="Calibri"/>
          </w:rPr>
          <w:t>http://ailab.wsu.edu/subdue/papers/NobleKDD03.pdf</w:t>
        </w:r>
      </w:hyperlink>
    </w:p>
    <w:p w14:paraId="48307E11" w14:textId="77777777" w:rsidR="0017181F" w:rsidRPr="0017181F" w:rsidRDefault="0017181F" w:rsidP="0017181F">
      <w:pPr>
        <w:rPr>
          <w:rFonts w:ascii="Calibri" w:eastAsia="Calibri" w:hAnsi="Calibri" w:cs="Calibri"/>
        </w:rPr>
      </w:pPr>
    </w:p>
    <w:p w14:paraId="0B95E0CA" w14:textId="02145756" w:rsidR="0017181F" w:rsidRDefault="428F514B" w:rsidP="0017181F">
      <w:r>
        <w:t xml:space="preserve">Software </w:t>
      </w:r>
    </w:p>
    <w:p w14:paraId="1BE05419" w14:textId="71A8078B" w:rsidR="428F514B" w:rsidRDefault="428F514B" w:rsidP="428F514B">
      <w:r w:rsidRPr="428F514B">
        <w:rPr>
          <w:rFonts w:ascii="Calibri" w:eastAsia="Calibri" w:hAnsi="Calibri" w:cs="Calibri"/>
        </w:rPr>
        <w:t>http://users.csc.tntech.edu/~weberle/gbad/thankyou.html</w:t>
      </w:r>
    </w:p>
    <w:p w14:paraId="0FDD59B0" w14:textId="77777777" w:rsidR="0017181F" w:rsidRDefault="0017181F" w:rsidP="0017181F"/>
    <w:p w14:paraId="39C6602C" w14:textId="77777777" w:rsidR="0017181F" w:rsidRDefault="0695FE94" w:rsidP="0017181F">
      <w:pPr>
        <w:ind w:left="720" w:hanging="720"/>
      </w:pPr>
      <w:r>
        <w:t>vast challenge</w:t>
      </w:r>
    </w:p>
    <w:p w14:paraId="7AAF2E57" w14:textId="5D563B2F" w:rsidR="0695FE94" w:rsidRDefault="0695FE94" w:rsidP="0695FE94">
      <w:pPr>
        <w:ind w:left="720" w:hanging="720"/>
      </w:pPr>
      <w:r w:rsidRPr="0695FE94">
        <w:rPr>
          <w:rFonts w:ascii="Calibri" w:eastAsia="Calibri" w:hAnsi="Calibri" w:cs="Calibri"/>
        </w:rPr>
        <w:t>https://www.cs.umd.edu/hcil/varepository/VAST%20Challenge%202011/challenges/MC2%20-%20Computer%20Networking%20Operations/</w:t>
      </w:r>
    </w:p>
    <w:p w14:paraId="7DBC47F8" w14:textId="54E79934" w:rsidR="49FDD3A7" w:rsidRPr="0017181F" w:rsidRDefault="428F514B" w:rsidP="428F514B">
      <w:pPr>
        <w:rPr>
          <w:b/>
          <w:bCs/>
        </w:rPr>
      </w:pPr>
      <w:r w:rsidRPr="428F514B">
        <w:rPr>
          <w:rFonts w:ascii="Calibri" w:eastAsia="Calibri" w:hAnsi="Calibri" w:cs="Calibri"/>
          <w:b/>
          <w:bCs/>
        </w:rPr>
        <w:t>Servers to SSH to:</w:t>
      </w:r>
    </w:p>
    <w:p w14:paraId="48C5D70B" w14:textId="464036CC" w:rsidR="49FDD3A7" w:rsidRDefault="428F514B">
      <w:r w:rsidRPr="428F514B">
        <w:rPr>
          <w:rFonts w:ascii="Calibri" w:eastAsia="Calibri" w:hAnsi="Calibri" w:cs="Calibri"/>
        </w:rPr>
        <w:t>onefish.csc.tntech.edu</w:t>
      </w:r>
    </w:p>
    <w:p w14:paraId="66FE6E80" w14:textId="1018C2D3" w:rsidR="49FDD3A7" w:rsidRDefault="428F514B">
      <w:r w:rsidRPr="428F514B">
        <w:rPr>
          <w:rFonts w:ascii="Calibri" w:eastAsia="Calibri" w:hAnsi="Calibri" w:cs="Calibri"/>
        </w:rPr>
        <w:t>twofish.csc.tntech.edu</w:t>
      </w:r>
    </w:p>
    <w:p w14:paraId="56D88870" w14:textId="0855AE0C" w:rsidR="49FDD3A7" w:rsidRDefault="428F514B">
      <w:r w:rsidRPr="428F514B">
        <w:rPr>
          <w:rFonts w:ascii="Calibri" w:eastAsia="Calibri" w:hAnsi="Calibri" w:cs="Calibri"/>
        </w:rPr>
        <w:t>Use TTU username &amp; password</w:t>
      </w:r>
    </w:p>
    <w:p w14:paraId="78FBCC0F" w14:textId="4683338D" w:rsidR="49FDD3A7" w:rsidRDefault="49FDD3A7">
      <w:r w:rsidRPr="49FDD3A7">
        <w:rPr>
          <w:rFonts w:ascii="Calibri" w:eastAsia="Calibri" w:hAnsi="Calibri" w:cs="Calibri"/>
        </w:rPr>
        <w:t xml:space="preserve"> </w:t>
      </w:r>
    </w:p>
    <w:p w14:paraId="698F2E54" w14:textId="103659B8" w:rsidR="49FDD3A7" w:rsidRPr="0017181F" w:rsidRDefault="428F514B" w:rsidP="428F514B">
      <w:pPr>
        <w:rPr>
          <w:b/>
          <w:bCs/>
        </w:rPr>
      </w:pPr>
      <w:r w:rsidRPr="428F514B">
        <w:rPr>
          <w:rFonts w:ascii="Calibri" w:eastAsia="Calibri" w:hAnsi="Calibri" w:cs="Calibri"/>
          <w:b/>
          <w:bCs/>
        </w:rPr>
        <w:t>Support:</w:t>
      </w:r>
    </w:p>
    <w:p w14:paraId="794AC421" w14:textId="7EED971A" w:rsidR="49FDD3A7" w:rsidRDefault="60FEF0FF">
      <w:r w:rsidRPr="60FEF0FF">
        <w:rPr>
          <w:rFonts w:ascii="Calibri" w:eastAsia="Calibri" w:hAnsi="Calibri" w:cs="Calibri"/>
        </w:rPr>
        <w:t>MyTech Helpdesk: 931-372-3975</w:t>
      </w:r>
    </w:p>
    <w:p w14:paraId="61EF931A" w14:textId="372995DF" w:rsidR="49FDD3A7" w:rsidRDefault="428F514B" w:rsidP="428F514B">
      <w:pPr>
        <w:rPr>
          <w:rFonts w:ascii="Calibri" w:eastAsia="Calibri" w:hAnsi="Calibri" w:cs="Calibri"/>
        </w:rPr>
      </w:pPr>
      <w:r w:rsidRPr="428F514B">
        <w:rPr>
          <w:rFonts w:ascii="Calibri" w:eastAsia="Calibri" w:hAnsi="Calibri" w:cs="Calibri"/>
        </w:rPr>
        <w:t>Jared Jennings: 513-804-6771</w:t>
      </w:r>
    </w:p>
    <w:p w14:paraId="516760FB" w14:textId="4722DE0E" w:rsidR="0017181F" w:rsidRDefault="0017181F" w:rsidP="3EABA577"/>
    <w:p w14:paraId="1FADA331" w14:textId="2B3C25FB" w:rsidR="0017181F" w:rsidRDefault="428F514B" w:rsidP="428F514B">
      <w:pPr>
        <w:rPr>
          <w:b/>
          <w:bCs/>
        </w:rPr>
      </w:pPr>
      <w:r w:rsidRPr="428F514B">
        <w:rPr>
          <w:b/>
          <w:bCs/>
        </w:rPr>
        <w:t>Folder System:</w:t>
      </w:r>
    </w:p>
    <w:p w14:paraId="38D8881F" w14:textId="5D799899" w:rsidR="00872FC8" w:rsidRPr="00872FC8" w:rsidRDefault="00872FC8" w:rsidP="428F514B">
      <w:pPr>
        <w:rPr>
          <w:bCs/>
        </w:rPr>
      </w:pPr>
      <w:r>
        <w:rPr>
          <w:bCs/>
        </w:rPr>
        <w:t>Code: Where all the code that I write will be stored</w:t>
      </w:r>
    </w:p>
    <w:p w14:paraId="174EB931" w14:textId="577BCA3B" w:rsidR="001A25CB" w:rsidRDefault="001A25CB" w:rsidP="428F514B">
      <w:pPr>
        <w:rPr>
          <w:b/>
          <w:bCs/>
        </w:rPr>
      </w:pPr>
      <w:r>
        <w:rPr>
          <w:bCs/>
        </w:rPr>
        <w:t>Data Description: documents that gives descriptions of the datasets and the different values in each dataset</w:t>
      </w:r>
    </w:p>
    <w:p w14:paraId="38A0E6FB" w14:textId="0857ED0F" w:rsidR="0017181F" w:rsidRDefault="428F514B" w:rsidP="3EABA577">
      <w:r>
        <w:t>Gantt Chart Schedule – Gantt chart representation of a schedule for the research project</w:t>
      </w:r>
    </w:p>
    <w:p w14:paraId="302E2075" w14:textId="17CA000A" w:rsidR="0017181F" w:rsidRDefault="428F514B" w:rsidP="3EABA577">
      <w:r>
        <w:t xml:space="preserve">Lecture Folder – Contains PowerPoints of morning lectures </w:t>
      </w:r>
    </w:p>
    <w:p w14:paraId="19D99F38" w14:textId="40B13293" w:rsidR="0017181F" w:rsidRDefault="428F514B" w:rsidP="3EABA577">
      <w:r>
        <w:t xml:space="preserve">My Research Paper – where I will put the contents related to my research papers such as formatting guidelines, actual paper, images, graphs, and etc. </w:t>
      </w:r>
    </w:p>
    <w:p w14:paraId="12BBDDC7" w14:textId="1F9D93CF" w:rsidR="0017181F" w:rsidRDefault="60FEF0FF" w:rsidP="3EABA577">
      <w:r>
        <w:t>Related Research Paper – other research related to my research topic</w:t>
      </w:r>
    </w:p>
    <w:p w14:paraId="6762C252" w14:textId="53DA8BF6" w:rsidR="60FEF0FF" w:rsidRDefault="60FEF0FF" w:rsidP="60FEF0FF">
      <w:pPr>
        <w:ind w:left="720"/>
      </w:pPr>
      <w:r>
        <w:lastRenderedPageBreak/>
        <w:t xml:space="preserve">Research papers will have numbers in front of their names so I can just use the number instead of writing the research paper name and author for citation purposes during the initial research process. The numbers increment by 1. </w:t>
      </w:r>
    </w:p>
    <w:p w14:paraId="7B3C2B83" w14:textId="27DC078D" w:rsidR="0017181F" w:rsidRDefault="428F514B" w:rsidP="3EABA577">
      <w:r>
        <w:t>UMD Competition – guidelines, solutions, and other related info to the UMD Competition</w:t>
      </w:r>
    </w:p>
    <w:p w14:paraId="5E9956E2" w14:textId="3F0A4966" w:rsidR="0017181F" w:rsidRDefault="428F514B" w:rsidP="3EABA577">
      <w:r>
        <w:t>Weekly PowerPoints – PowerPoints for my weekly presentation</w:t>
      </w:r>
    </w:p>
    <w:p w14:paraId="3AEF9A50" w14:textId="57FB9B46" w:rsidR="000E4B39" w:rsidRDefault="60FEF0FF" w:rsidP="3EABA577">
      <w:r>
        <w:t>Weekly Project Report – My weekly project reports</w:t>
      </w:r>
      <w:bookmarkStart w:id="0" w:name="_GoBack"/>
      <w:bookmarkEnd w:id="0"/>
    </w:p>
    <w:p w14:paraId="32BA03E0" w14:textId="119A5E30" w:rsidR="000E4B39" w:rsidRPr="000E4B39" w:rsidRDefault="000E4B39" w:rsidP="3EABA577">
      <w:pPr>
        <w:rPr>
          <w:b/>
        </w:rPr>
      </w:pPr>
      <w:r w:rsidRPr="000E4B39">
        <w:rPr>
          <w:b/>
        </w:rPr>
        <w:t>Interesting things about the dataset</w:t>
      </w:r>
    </w:p>
    <w:p w14:paraId="095AEEE4" w14:textId="77777777" w:rsidR="000E4B39" w:rsidRDefault="000E4B39" w:rsidP="000E4B39">
      <w:r>
        <w:t>IDS Log flagged the DOS attack at 11:43 while the firewall logged at 11:39. It took a while for the IDS log to pick up on the DOS attack</w:t>
      </w:r>
    </w:p>
    <w:p w14:paraId="008B59B4" w14:textId="77777777" w:rsidR="000E4B39" w:rsidRDefault="000E4B39" w:rsidP="000E4B39"/>
    <w:p w14:paraId="7CFCFCB1" w14:textId="77777777" w:rsidR="000E4B39" w:rsidRDefault="000E4B39" w:rsidP="000E4B39">
      <w:r>
        <w:t>IDS Log only has 5 instances of DOS attack while the firewall log has multiple instances of DOS attacks</w:t>
      </w:r>
    </w:p>
    <w:p w14:paraId="10771C40" w14:textId="77777777" w:rsidR="000E4B39" w:rsidRDefault="000E4B39" w:rsidP="000E4B39"/>
    <w:p w14:paraId="44836B56" w14:textId="77777777" w:rsidR="000E4B39" w:rsidRDefault="000E4B39" w:rsidP="000E4B39">
      <w:r>
        <w:t>IDS Log has classification of  Attempted Denial of Service which is an anomaly from "[Empty]"</w:t>
      </w:r>
    </w:p>
    <w:p w14:paraId="00B9A2E7" w14:textId="77777777" w:rsidR="000E4B39" w:rsidRDefault="000E4B39" w:rsidP="000E4B39"/>
    <w:p w14:paraId="6CAB3788" w14:textId="77777777" w:rsidR="000E4B39" w:rsidRDefault="000E4B39" w:rsidP="000E4B39">
      <w:r>
        <w:t xml:space="preserve">Snort Rule File is 1:100000160:2 in IDS Log for all instances of DOS message with the same description text,  "COMMUNITY SIP TCP/IP message flooding directed to SIP proxy" - in the graph we can just use the Snort Rule File as a node/edge value and use a dictionary to look up Snort Text Description. </w:t>
      </w:r>
    </w:p>
    <w:p w14:paraId="7F7E3E69" w14:textId="77777777" w:rsidR="000E4B39" w:rsidRDefault="000E4B39" w:rsidP="000E4B39"/>
    <w:p w14:paraId="292D3E01" w14:textId="77777777" w:rsidR="000E4B39" w:rsidRDefault="000E4B39" w:rsidP="000E4B39">
      <w:r>
        <w:t>Interesting thing is that the source IP/Port in the IDS log:</w:t>
      </w:r>
    </w:p>
    <w:p w14:paraId="47B06994" w14:textId="77777777" w:rsidR="000E4B39" w:rsidRDefault="000E4B39" w:rsidP="000E4B39">
      <w:r>
        <w:t xml:space="preserve"> 10.200.150.207:80</w:t>
      </w:r>
    </w:p>
    <w:p w14:paraId="55CF3BF7" w14:textId="77777777" w:rsidR="000E4B39" w:rsidRDefault="000E4B39" w:rsidP="000E4B39">
      <w:r>
        <w:t xml:space="preserve"> 10.200.150.206:80</w:t>
      </w:r>
    </w:p>
    <w:p w14:paraId="0A3C4D79" w14:textId="77777777" w:rsidR="000E4B39" w:rsidRDefault="000E4B39" w:rsidP="000E4B39">
      <w:r>
        <w:t xml:space="preserve"> 10.200.150.201:80</w:t>
      </w:r>
    </w:p>
    <w:p w14:paraId="4674CD29" w14:textId="77777777" w:rsidR="000E4B39" w:rsidRDefault="000E4B39" w:rsidP="000E4B39">
      <w:r>
        <w:t xml:space="preserve"> 10.200.150.209:80</w:t>
      </w:r>
    </w:p>
    <w:p w14:paraId="09EF6C33" w14:textId="77777777" w:rsidR="000E4B39" w:rsidRDefault="000E4B39" w:rsidP="000E4B39">
      <w:r>
        <w:t xml:space="preserve"> 10.200.150.208:80</w:t>
      </w:r>
    </w:p>
    <w:p w14:paraId="41168CE3" w14:textId="77777777" w:rsidR="000E4B39" w:rsidRDefault="000E4B39" w:rsidP="000E4B39">
      <w:r>
        <w:t>While the destionation IP/Port in the IDS log:</w:t>
      </w:r>
    </w:p>
    <w:p w14:paraId="1927A853" w14:textId="77777777" w:rsidR="000E4B39" w:rsidRDefault="000E4B39" w:rsidP="000E4B39">
      <w:r>
        <w:t>172.20.1.5:56760</w:t>
      </w:r>
    </w:p>
    <w:p w14:paraId="2171330C" w14:textId="77777777" w:rsidR="000E4B39" w:rsidRDefault="000E4B39" w:rsidP="000E4B39">
      <w:r>
        <w:t>172.20.1.5:56762</w:t>
      </w:r>
    </w:p>
    <w:p w14:paraId="0EC0245C" w14:textId="77777777" w:rsidR="000E4B39" w:rsidRDefault="000E4B39" w:rsidP="000E4B39">
      <w:r>
        <w:t>172.20.1.5:56763</w:t>
      </w:r>
    </w:p>
    <w:p w14:paraId="7C3F9E75" w14:textId="77777777" w:rsidR="000E4B39" w:rsidRDefault="000E4B39" w:rsidP="000E4B39">
      <w:r>
        <w:t>172.20.1.5:56765</w:t>
      </w:r>
    </w:p>
    <w:p w14:paraId="2FAEE1D2" w14:textId="77777777" w:rsidR="000E4B39" w:rsidRDefault="000E4B39" w:rsidP="000E4B39">
      <w:r>
        <w:t>172.20.1.5:56766</w:t>
      </w:r>
    </w:p>
    <w:p w14:paraId="6319FDBE" w14:textId="77777777" w:rsidR="000E4B39" w:rsidRDefault="000E4B39" w:rsidP="000E4B39">
      <w:r>
        <w:lastRenderedPageBreak/>
        <w:t>Interesting thing is that the source IP/Port in the Firewall log (where x is differen values besides port 80) :</w:t>
      </w:r>
    </w:p>
    <w:p w14:paraId="772854A9" w14:textId="77777777" w:rsidR="000E4B39" w:rsidRDefault="000E4B39" w:rsidP="000E4B39">
      <w:r>
        <w:t xml:space="preserve"> 10.200.150.207:x</w:t>
      </w:r>
    </w:p>
    <w:p w14:paraId="6144D426" w14:textId="77777777" w:rsidR="000E4B39" w:rsidRDefault="000E4B39" w:rsidP="000E4B39">
      <w:r>
        <w:t xml:space="preserve"> 10.200.150.206:x</w:t>
      </w:r>
    </w:p>
    <w:p w14:paraId="288BA048" w14:textId="77777777" w:rsidR="000E4B39" w:rsidRDefault="000E4B39" w:rsidP="000E4B39">
      <w:r>
        <w:t xml:space="preserve"> 10.200.150.201:x</w:t>
      </w:r>
    </w:p>
    <w:p w14:paraId="0F90A1E8" w14:textId="77777777" w:rsidR="000E4B39" w:rsidRDefault="000E4B39" w:rsidP="000E4B39">
      <w:r>
        <w:t xml:space="preserve"> 10.200.150.209:x</w:t>
      </w:r>
    </w:p>
    <w:p w14:paraId="3A9FFA27" w14:textId="77777777" w:rsidR="000E4B39" w:rsidRDefault="000E4B39" w:rsidP="000E4B39">
      <w:r>
        <w:t xml:space="preserve"> 10.200.150.208:x</w:t>
      </w:r>
    </w:p>
    <w:p w14:paraId="264C7ED7" w14:textId="77777777" w:rsidR="000E4B39" w:rsidRDefault="000E4B39" w:rsidP="000E4B39">
      <w:r>
        <w:t>While the destionation IP/Port in the IDS log (Denial of service attach has the same destionation IP/Port but different source port as seen in the Firewall log):</w:t>
      </w:r>
    </w:p>
    <w:p w14:paraId="3F1A6CA9" w14:textId="5FAABB52" w:rsidR="0017181F" w:rsidRDefault="000E4B39" w:rsidP="000E4B39">
      <w:r>
        <w:t>172.20.1.5:80</w:t>
      </w:r>
      <w:r w:rsidR="60FEF0FF">
        <w:t xml:space="preserve"> </w:t>
      </w:r>
    </w:p>
    <w:p w14:paraId="530366BE" w14:textId="33451284" w:rsidR="60FEF0FF" w:rsidRDefault="60FEF0FF" w:rsidP="60FEF0FF"/>
    <w:p w14:paraId="40D9BE8F" w14:textId="6099CA91" w:rsidR="60FEF0FF" w:rsidRDefault="37625C70" w:rsidP="60FEF0FF">
      <w:r w:rsidRPr="37625C70">
        <w:rPr>
          <w:b/>
          <w:bCs/>
        </w:rPr>
        <w:t>Files Need to Print:</w:t>
      </w:r>
    </w:p>
    <w:p w14:paraId="31AD93DF" w14:textId="07DA9032" w:rsidR="001A25CB" w:rsidRDefault="001A25CB" w:rsidP="3EABA577">
      <w:pPr>
        <w:rPr>
          <w:b/>
        </w:rPr>
      </w:pPr>
    </w:p>
    <w:p w14:paraId="627B548E" w14:textId="77777777" w:rsidR="001A25CB" w:rsidRPr="001A25CB" w:rsidRDefault="001A25CB" w:rsidP="001A25CB"/>
    <w:p w14:paraId="16E56E5F" w14:textId="77777777" w:rsidR="001A25CB" w:rsidRPr="001A25CB" w:rsidRDefault="001A25CB" w:rsidP="001A25CB"/>
    <w:p w14:paraId="62DD206C" w14:textId="77777777" w:rsidR="001A25CB" w:rsidRPr="001A25CB" w:rsidRDefault="001A25CB" w:rsidP="001A25CB"/>
    <w:p w14:paraId="094ED49B" w14:textId="77777777" w:rsidR="001A25CB" w:rsidRPr="001A25CB" w:rsidRDefault="001A25CB" w:rsidP="001A25CB"/>
    <w:p w14:paraId="66DA7978" w14:textId="303EF1EF" w:rsidR="001A25CB" w:rsidRDefault="001A25CB" w:rsidP="001A25CB"/>
    <w:p w14:paraId="79D43D6E" w14:textId="77777777" w:rsidR="0017181F" w:rsidRPr="000E4B39" w:rsidRDefault="0017181F" w:rsidP="001A25CB">
      <w:pPr>
        <w:jc w:val="center"/>
        <w:rPr>
          <w:b/>
        </w:rPr>
      </w:pPr>
    </w:p>
    <w:sectPr w:rsidR="0017181F" w:rsidRPr="000E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85AD2" w14:textId="77777777" w:rsidR="00273373" w:rsidRDefault="00273373" w:rsidP="00872FC8">
      <w:pPr>
        <w:spacing w:after="0" w:line="240" w:lineRule="auto"/>
      </w:pPr>
      <w:r>
        <w:separator/>
      </w:r>
    </w:p>
  </w:endnote>
  <w:endnote w:type="continuationSeparator" w:id="0">
    <w:p w14:paraId="1ABEEBE9" w14:textId="77777777" w:rsidR="00273373" w:rsidRDefault="00273373" w:rsidP="0087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790EB" w14:textId="77777777" w:rsidR="00273373" w:rsidRDefault="00273373" w:rsidP="00872FC8">
      <w:pPr>
        <w:spacing w:after="0" w:line="240" w:lineRule="auto"/>
      </w:pPr>
      <w:r>
        <w:separator/>
      </w:r>
    </w:p>
  </w:footnote>
  <w:footnote w:type="continuationSeparator" w:id="0">
    <w:p w14:paraId="0B06D762" w14:textId="77777777" w:rsidR="00273373" w:rsidRDefault="00273373" w:rsidP="00872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DD3A7"/>
    <w:rsid w:val="000E4B39"/>
    <w:rsid w:val="00166511"/>
    <w:rsid w:val="0017181F"/>
    <w:rsid w:val="001A25CB"/>
    <w:rsid w:val="00273373"/>
    <w:rsid w:val="00294E79"/>
    <w:rsid w:val="00872FC8"/>
    <w:rsid w:val="0695FE94"/>
    <w:rsid w:val="37625C70"/>
    <w:rsid w:val="3EABA577"/>
    <w:rsid w:val="428F514B"/>
    <w:rsid w:val="49FDD3A7"/>
    <w:rsid w:val="60FEF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52EB"/>
  <w15:chartTrackingRefBased/>
  <w15:docId w15:val="{985CC5AD-1990-4853-BB19-6526B996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C8"/>
  </w:style>
  <w:style w:type="paragraph" w:styleId="Footer">
    <w:name w:val="footer"/>
    <w:basedOn w:val="Normal"/>
    <w:link w:val="FooterChar"/>
    <w:uiPriority w:val="99"/>
    <w:unhideWhenUsed/>
    <w:rsid w:val="0087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ilab.wsu.edu/subdue/papers/NobleKDD0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.csc.tntech.edu/~weberle/EberleIDA07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Harlan, Peter</cp:lastModifiedBy>
  <cp:revision>11</cp:revision>
  <dcterms:created xsi:type="dcterms:W3CDTF">2012-08-07T16:44:00Z</dcterms:created>
  <dcterms:modified xsi:type="dcterms:W3CDTF">2018-06-27T03:39:00Z</dcterms:modified>
</cp:coreProperties>
</file>