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0A4074" w14:textId="13A64292" w:rsidR="007275FF" w:rsidRPr="006C7471" w:rsidRDefault="00AF3234" w:rsidP="00172163">
      <w:pPr>
        <w:pStyle w:val="ListParagraph"/>
        <w:jc w:val="center"/>
        <w:rPr>
          <w:rFonts w:asciiTheme="majorHAnsi" w:hAnsiTheme="majorHAnsi" w:cstheme="majorHAnsi"/>
          <w:b/>
          <w:bCs/>
          <w:sz w:val="28"/>
          <w:szCs w:val="28"/>
        </w:rPr>
      </w:pPr>
      <w:r w:rsidRPr="006C7471">
        <w:rPr>
          <w:rFonts w:asciiTheme="majorHAnsi" w:hAnsiTheme="majorHAnsi" w:cstheme="majorHAnsi"/>
          <w:b/>
          <w:bCs/>
          <w:sz w:val="28"/>
          <w:szCs w:val="28"/>
        </w:rPr>
        <w:t xml:space="preserve">Evaluating the Effect of Covid-19 on </w:t>
      </w:r>
      <w:r w:rsidR="00FE231D" w:rsidRPr="006C7471">
        <w:rPr>
          <w:rFonts w:asciiTheme="majorHAnsi" w:hAnsiTheme="majorHAnsi" w:cstheme="majorHAnsi"/>
          <w:b/>
          <w:bCs/>
          <w:sz w:val="28"/>
          <w:szCs w:val="28"/>
        </w:rPr>
        <w:t>Emotional</w:t>
      </w:r>
      <w:r w:rsidRPr="006C7471">
        <w:rPr>
          <w:rFonts w:asciiTheme="majorHAnsi" w:hAnsiTheme="majorHAnsi" w:cstheme="majorHAnsi"/>
          <w:b/>
          <w:bCs/>
          <w:sz w:val="28"/>
          <w:szCs w:val="28"/>
        </w:rPr>
        <w:t xml:space="preserve"> </w:t>
      </w:r>
      <w:r w:rsidR="00FE231D" w:rsidRPr="006C7471">
        <w:rPr>
          <w:rFonts w:asciiTheme="majorHAnsi" w:hAnsiTheme="majorHAnsi" w:cstheme="majorHAnsi"/>
          <w:b/>
          <w:bCs/>
          <w:sz w:val="28"/>
          <w:szCs w:val="28"/>
        </w:rPr>
        <w:t xml:space="preserve">and Mental </w:t>
      </w:r>
      <w:r w:rsidRPr="006C7471">
        <w:rPr>
          <w:rFonts w:asciiTheme="majorHAnsi" w:hAnsiTheme="majorHAnsi" w:cstheme="majorHAnsi"/>
          <w:b/>
          <w:bCs/>
          <w:sz w:val="28"/>
          <w:szCs w:val="28"/>
        </w:rPr>
        <w:t>Health</w:t>
      </w:r>
    </w:p>
    <w:p w14:paraId="3D69C1FB" w14:textId="77777777" w:rsidR="007275FF" w:rsidRPr="00DD17DE" w:rsidRDefault="007275FF" w:rsidP="00747264">
      <w:pPr>
        <w:rPr>
          <w:rFonts w:asciiTheme="majorHAnsi" w:hAnsiTheme="majorHAnsi" w:cstheme="majorHAnsi"/>
          <w:b/>
          <w:bCs/>
        </w:rPr>
      </w:pPr>
    </w:p>
    <w:p w14:paraId="5E4565EA" w14:textId="6475192D" w:rsidR="007275FF" w:rsidRPr="00DD17DE" w:rsidRDefault="007275FF" w:rsidP="007275FF">
      <w:pPr>
        <w:jc w:val="center"/>
        <w:rPr>
          <w:rFonts w:asciiTheme="majorHAnsi" w:hAnsiTheme="majorHAnsi" w:cstheme="majorHAnsi"/>
          <w:color w:val="000000"/>
        </w:rPr>
      </w:pPr>
      <w:r w:rsidRPr="00DD17DE">
        <w:rPr>
          <w:rFonts w:asciiTheme="majorHAnsi" w:hAnsiTheme="majorHAnsi" w:cstheme="majorHAnsi"/>
          <w:color w:val="000000"/>
        </w:rPr>
        <w:t xml:space="preserve">Peter Hart </w:t>
      </w:r>
    </w:p>
    <w:p w14:paraId="340A2377" w14:textId="7B53B61A" w:rsidR="007275FF" w:rsidRPr="00DD17DE" w:rsidRDefault="007275FF" w:rsidP="00B07D6D">
      <w:pPr>
        <w:jc w:val="center"/>
        <w:rPr>
          <w:rFonts w:asciiTheme="majorHAnsi" w:hAnsiTheme="majorHAnsi" w:cstheme="majorHAnsi"/>
        </w:rPr>
      </w:pPr>
      <w:r w:rsidRPr="00DD17DE">
        <w:rPr>
          <w:rFonts w:asciiTheme="majorHAnsi" w:hAnsiTheme="majorHAnsi" w:cstheme="majorHAnsi"/>
          <w:color w:val="000000"/>
        </w:rPr>
        <w:t>Department of Electrical Engineering and Computer Science, Cleveland State University  </w:t>
      </w:r>
    </w:p>
    <w:p w14:paraId="3CE330A7" w14:textId="77777777" w:rsidR="007275FF" w:rsidRPr="00DD17DE" w:rsidRDefault="007275FF" w:rsidP="007275FF">
      <w:pPr>
        <w:jc w:val="center"/>
        <w:rPr>
          <w:rFonts w:asciiTheme="majorHAnsi" w:hAnsiTheme="majorHAnsi" w:cstheme="majorHAnsi"/>
        </w:rPr>
      </w:pPr>
    </w:p>
    <w:p w14:paraId="2763ACB5" w14:textId="77777777" w:rsidR="007275FF" w:rsidRPr="00DD17DE" w:rsidRDefault="007275FF" w:rsidP="007275FF">
      <w:pPr>
        <w:rPr>
          <w:rFonts w:asciiTheme="majorHAnsi" w:hAnsiTheme="majorHAnsi" w:cstheme="majorHAnsi"/>
        </w:rPr>
      </w:pPr>
    </w:p>
    <w:p w14:paraId="39F92ABE" w14:textId="1A18A7A4" w:rsidR="007275FF" w:rsidRPr="00DD17DE" w:rsidRDefault="00A146EC" w:rsidP="00A42DCE">
      <w:pPr>
        <w:pStyle w:val="ListParagraph"/>
        <w:ind w:left="0"/>
        <w:rPr>
          <w:rFonts w:asciiTheme="majorHAnsi" w:hAnsiTheme="majorHAnsi" w:cstheme="majorHAnsi"/>
          <w:b/>
          <w:bCs/>
        </w:rPr>
      </w:pPr>
      <w:r w:rsidRPr="00DD17DE">
        <w:rPr>
          <w:rFonts w:asciiTheme="majorHAnsi" w:hAnsiTheme="majorHAnsi" w:cstheme="majorHAnsi"/>
          <w:b/>
          <w:bCs/>
        </w:rPr>
        <w:t>Abstract</w:t>
      </w:r>
    </w:p>
    <w:p w14:paraId="274C8086" w14:textId="0BA9C2B3" w:rsidR="005F4163" w:rsidRPr="0069351E" w:rsidRDefault="00A25D93" w:rsidP="00A42DCE">
      <w:pPr>
        <w:pStyle w:val="ListParagraph"/>
        <w:ind w:left="0"/>
        <w:rPr>
          <w:rFonts w:asciiTheme="majorHAnsi" w:hAnsiTheme="majorHAnsi" w:cstheme="majorHAnsi"/>
        </w:rPr>
      </w:pPr>
      <w:r>
        <w:rPr>
          <w:rFonts w:asciiTheme="majorHAnsi" w:hAnsiTheme="majorHAnsi" w:cstheme="majorHAnsi"/>
        </w:rPr>
        <w:t xml:space="preserve">Covid-19 has caused unprecedented times full of shutdowns, </w:t>
      </w:r>
      <w:r w:rsidR="002F6A49">
        <w:rPr>
          <w:rFonts w:asciiTheme="majorHAnsi" w:hAnsiTheme="majorHAnsi" w:cstheme="majorHAnsi"/>
        </w:rPr>
        <w:t>un</w:t>
      </w:r>
      <w:r>
        <w:rPr>
          <w:rFonts w:asciiTheme="majorHAnsi" w:hAnsiTheme="majorHAnsi" w:cstheme="majorHAnsi"/>
        </w:rPr>
        <w:t xml:space="preserve">employment, death, and isolation. </w:t>
      </w:r>
      <w:r w:rsidR="008F668C">
        <w:rPr>
          <w:rFonts w:asciiTheme="majorHAnsi" w:hAnsiTheme="majorHAnsi" w:cstheme="majorHAnsi"/>
        </w:rPr>
        <w:t>The impact</w:t>
      </w:r>
      <w:r w:rsidR="00E37002">
        <w:rPr>
          <w:rFonts w:asciiTheme="majorHAnsi" w:hAnsiTheme="majorHAnsi" w:cstheme="majorHAnsi"/>
        </w:rPr>
        <w:t xml:space="preserve"> of Covid-19</w:t>
      </w:r>
      <w:r w:rsidR="008F668C">
        <w:rPr>
          <w:rFonts w:asciiTheme="majorHAnsi" w:hAnsiTheme="majorHAnsi" w:cstheme="majorHAnsi"/>
        </w:rPr>
        <w:t xml:space="preserve"> is investigated in this study through the use of sentiment analysis and emotion recognition. </w:t>
      </w:r>
      <w:r w:rsidR="00815BD8">
        <w:rPr>
          <w:rFonts w:asciiTheme="majorHAnsi" w:hAnsiTheme="majorHAnsi" w:cstheme="majorHAnsi"/>
        </w:rPr>
        <w:t>The dataset i</w:t>
      </w:r>
      <w:r w:rsidR="00924B5E">
        <w:rPr>
          <w:rFonts w:asciiTheme="majorHAnsi" w:hAnsiTheme="majorHAnsi" w:cstheme="majorHAnsi"/>
        </w:rPr>
        <w:t>s formed by collecting tweets from the seven months before Covid-19 became prevalent</w:t>
      </w:r>
      <w:r w:rsidR="00E37002">
        <w:rPr>
          <w:rFonts w:asciiTheme="majorHAnsi" w:hAnsiTheme="majorHAnsi" w:cstheme="majorHAnsi"/>
        </w:rPr>
        <w:t xml:space="preserve"> in March 2020</w:t>
      </w:r>
      <w:r w:rsidR="00924B5E">
        <w:rPr>
          <w:rFonts w:asciiTheme="majorHAnsi" w:hAnsiTheme="majorHAnsi" w:cstheme="majorHAnsi"/>
        </w:rPr>
        <w:t xml:space="preserve"> and the following seven months after. </w:t>
      </w:r>
      <w:r w:rsidR="00CA43D1">
        <w:rPr>
          <w:rFonts w:asciiTheme="majorHAnsi" w:hAnsiTheme="majorHAnsi" w:cstheme="majorHAnsi"/>
        </w:rPr>
        <w:t>VADER s</w:t>
      </w:r>
      <w:r w:rsidR="006F1335">
        <w:rPr>
          <w:rFonts w:asciiTheme="majorHAnsi" w:hAnsiTheme="majorHAnsi" w:cstheme="majorHAnsi"/>
        </w:rPr>
        <w:t xml:space="preserve">entiment analysis was used to determine if a tweet was positive, negative, or neutral. </w:t>
      </w:r>
      <w:r w:rsidR="00FD0D3E">
        <w:rPr>
          <w:rFonts w:asciiTheme="majorHAnsi" w:hAnsiTheme="majorHAnsi" w:cstheme="majorHAnsi"/>
        </w:rPr>
        <w:t xml:space="preserve">For emotion recognition, several machine learning algorithms were </w:t>
      </w:r>
      <w:proofErr w:type="gramStart"/>
      <w:r w:rsidR="00FD0D3E">
        <w:rPr>
          <w:rFonts w:asciiTheme="majorHAnsi" w:hAnsiTheme="majorHAnsi" w:cstheme="majorHAnsi"/>
        </w:rPr>
        <w:t>evaluated</w:t>
      </w:r>
      <w:proofErr w:type="gramEnd"/>
      <w:r w:rsidR="00FD0D3E">
        <w:rPr>
          <w:rFonts w:asciiTheme="majorHAnsi" w:hAnsiTheme="majorHAnsi" w:cstheme="majorHAnsi"/>
        </w:rPr>
        <w:t xml:space="preserve"> and </w:t>
      </w:r>
      <w:r w:rsidR="00FD0D3E" w:rsidRPr="00534121">
        <w:rPr>
          <w:rFonts w:asciiTheme="majorHAnsi" w:hAnsiTheme="majorHAnsi" w:cstheme="majorHAnsi"/>
        </w:rPr>
        <w:t>Convolutional Neural Network (CNN) Long-Short Term Memory (LSTM</w:t>
      </w:r>
      <w:r w:rsidR="00FD0D3E">
        <w:rPr>
          <w:rFonts w:asciiTheme="majorHAnsi" w:hAnsiTheme="majorHAnsi" w:cstheme="majorHAnsi"/>
        </w:rPr>
        <w:t xml:space="preserve">) performed better than the other models. Hence, for emotion recognition CNN LSTM </w:t>
      </w:r>
      <w:r w:rsidR="00534121">
        <w:rPr>
          <w:rFonts w:asciiTheme="majorHAnsi" w:hAnsiTheme="majorHAnsi" w:cstheme="majorHAnsi"/>
        </w:rPr>
        <w:t>was used to classify the emotion of each tweet as either anger, fear, joy, or sadness.</w:t>
      </w:r>
      <w:r w:rsidR="00704CA0">
        <w:rPr>
          <w:rFonts w:asciiTheme="majorHAnsi" w:hAnsiTheme="majorHAnsi" w:cstheme="majorHAnsi"/>
        </w:rPr>
        <w:t xml:space="preserve"> Each tweet has a longitude and latitude stored with it that was geocoded to give the exact location, which was used to compare the </w:t>
      </w:r>
      <w:r w:rsidR="00C81263">
        <w:rPr>
          <w:rFonts w:asciiTheme="majorHAnsi" w:hAnsiTheme="majorHAnsi" w:cstheme="majorHAnsi"/>
        </w:rPr>
        <w:t>counties</w:t>
      </w:r>
      <w:r w:rsidR="00704CA0">
        <w:rPr>
          <w:rFonts w:asciiTheme="majorHAnsi" w:hAnsiTheme="majorHAnsi" w:cstheme="majorHAnsi"/>
        </w:rPr>
        <w:t xml:space="preserve"> </w:t>
      </w:r>
      <w:r w:rsidR="00C81263">
        <w:rPr>
          <w:rFonts w:asciiTheme="majorHAnsi" w:hAnsiTheme="majorHAnsi" w:cstheme="majorHAnsi"/>
        </w:rPr>
        <w:t xml:space="preserve">within the state </w:t>
      </w:r>
      <w:r w:rsidR="00704CA0">
        <w:rPr>
          <w:rFonts w:asciiTheme="majorHAnsi" w:hAnsiTheme="majorHAnsi" w:cstheme="majorHAnsi"/>
        </w:rPr>
        <w:t>of Ohio</w:t>
      </w:r>
      <w:r w:rsidR="00C81263">
        <w:rPr>
          <w:rFonts w:asciiTheme="majorHAnsi" w:hAnsiTheme="majorHAnsi" w:cstheme="majorHAnsi"/>
        </w:rPr>
        <w:t>, compare the states</w:t>
      </w:r>
      <w:r w:rsidR="00704CA0">
        <w:rPr>
          <w:rFonts w:asciiTheme="majorHAnsi" w:hAnsiTheme="majorHAnsi" w:cstheme="majorHAnsi"/>
        </w:rPr>
        <w:t xml:space="preserve"> with the USA, </w:t>
      </w:r>
      <w:r w:rsidR="0054479B">
        <w:rPr>
          <w:rFonts w:asciiTheme="majorHAnsi" w:hAnsiTheme="majorHAnsi" w:cstheme="majorHAnsi"/>
        </w:rPr>
        <w:t xml:space="preserve">and finally compare the USA as a whole with </w:t>
      </w:r>
      <w:r w:rsidR="00704CA0">
        <w:rPr>
          <w:rFonts w:asciiTheme="majorHAnsi" w:hAnsiTheme="majorHAnsi" w:cstheme="majorHAnsi"/>
        </w:rPr>
        <w:t xml:space="preserve">Canada, and Mexico. </w:t>
      </w:r>
      <w:r w:rsidR="000F582D">
        <w:rPr>
          <w:rFonts w:asciiTheme="majorHAnsi" w:hAnsiTheme="majorHAnsi" w:cstheme="majorHAnsi"/>
        </w:rPr>
        <w:t>Sentiment analysis shows that all countries have experienced an increase in negative tweets. E</w:t>
      </w:r>
      <w:r w:rsidR="0085761F">
        <w:rPr>
          <w:rFonts w:asciiTheme="majorHAnsi" w:hAnsiTheme="majorHAnsi" w:cstheme="majorHAnsi"/>
        </w:rPr>
        <w:t xml:space="preserve">motion recognition shows that </w:t>
      </w:r>
      <w:r w:rsidR="007E4C56">
        <w:rPr>
          <w:rFonts w:asciiTheme="majorHAnsi" w:hAnsiTheme="majorHAnsi" w:cstheme="majorHAnsi"/>
        </w:rPr>
        <w:t>compared to</w:t>
      </w:r>
      <w:r w:rsidR="0085761F">
        <w:rPr>
          <w:rFonts w:asciiTheme="majorHAnsi" w:hAnsiTheme="majorHAnsi" w:cstheme="majorHAnsi"/>
        </w:rPr>
        <w:t xml:space="preserve"> Canada and Mexico</w:t>
      </w:r>
      <w:r w:rsidR="007E4C56">
        <w:rPr>
          <w:rFonts w:asciiTheme="majorHAnsi" w:hAnsiTheme="majorHAnsi" w:cstheme="majorHAnsi"/>
        </w:rPr>
        <w:t>,</w:t>
      </w:r>
      <w:r w:rsidR="0085761F">
        <w:rPr>
          <w:rFonts w:asciiTheme="majorHAnsi" w:hAnsiTheme="majorHAnsi" w:cstheme="majorHAnsi"/>
        </w:rPr>
        <w:t xml:space="preserve"> Ohio and the </w:t>
      </w:r>
      <w:r w:rsidR="007E4C56">
        <w:rPr>
          <w:rFonts w:asciiTheme="majorHAnsi" w:hAnsiTheme="majorHAnsi" w:cstheme="majorHAnsi"/>
        </w:rPr>
        <w:t xml:space="preserve">rest of the </w:t>
      </w:r>
      <w:r w:rsidR="0085761F">
        <w:rPr>
          <w:rFonts w:asciiTheme="majorHAnsi" w:hAnsiTheme="majorHAnsi" w:cstheme="majorHAnsi"/>
        </w:rPr>
        <w:t xml:space="preserve">USA have experienced </w:t>
      </w:r>
      <w:r w:rsidR="007E4C56">
        <w:rPr>
          <w:rFonts w:asciiTheme="majorHAnsi" w:hAnsiTheme="majorHAnsi" w:cstheme="majorHAnsi"/>
        </w:rPr>
        <w:t xml:space="preserve">a </w:t>
      </w:r>
      <w:r w:rsidR="0085761F">
        <w:rPr>
          <w:rFonts w:asciiTheme="majorHAnsi" w:hAnsiTheme="majorHAnsi" w:cstheme="majorHAnsi"/>
        </w:rPr>
        <w:t xml:space="preserve">steep drop in emotional health. </w:t>
      </w:r>
    </w:p>
    <w:p w14:paraId="3E85F6E8" w14:textId="77777777" w:rsidR="0085761F" w:rsidRPr="00DD17DE" w:rsidRDefault="0085761F" w:rsidP="00A42DCE">
      <w:pPr>
        <w:pStyle w:val="ListParagraph"/>
        <w:ind w:left="0"/>
        <w:rPr>
          <w:rFonts w:asciiTheme="majorHAnsi" w:hAnsiTheme="majorHAnsi" w:cstheme="majorHAnsi"/>
          <w:b/>
          <w:bCs/>
        </w:rPr>
      </w:pPr>
    </w:p>
    <w:p w14:paraId="7F6A2DBE" w14:textId="739191EA" w:rsidR="00A146EC" w:rsidRPr="00DD17DE" w:rsidRDefault="00A146EC" w:rsidP="00A146EC">
      <w:pPr>
        <w:pStyle w:val="ListParagraph"/>
        <w:numPr>
          <w:ilvl w:val="0"/>
          <w:numId w:val="5"/>
        </w:numPr>
        <w:rPr>
          <w:rFonts w:asciiTheme="majorHAnsi" w:hAnsiTheme="majorHAnsi" w:cstheme="majorHAnsi"/>
          <w:b/>
          <w:bCs/>
        </w:rPr>
      </w:pPr>
      <w:r w:rsidRPr="00DD17DE">
        <w:rPr>
          <w:rFonts w:asciiTheme="majorHAnsi" w:hAnsiTheme="majorHAnsi" w:cstheme="majorHAnsi"/>
          <w:b/>
          <w:bCs/>
        </w:rPr>
        <w:t xml:space="preserve">Introduction </w:t>
      </w:r>
    </w:p>
    <w:p w14:paraId="54DB4AB6" w14:textId="4205FDEF" w:rsidR="000515B3" w:rsidRPr="00DD17DE" w:rsidRDefault="003849EC" w:rsidP="008073DA">
      <w:pPr>
        <w:pStyle w:val="ListParagraph"/>
        <w:ind w:left="360"/>
        <w:rPr>
          <w:rFonts w:asciiTheme="majorHAnsi" w:hAnsiTheme="majorHAnsi" w:cstheme="majorHAnsi"/>
        </w:rPr>
      </w:pPr>
      <w:r w:rsidRPr="00DD17DE">
        <w:rPr>
          <w:rFonts w:asciiTheme="majorHAnsi" w:hAnsiTheme="majorHAnsi" w:cstheme="majorHAnsi"/>
        </w:rPr>
        <w:t xml:space="preserve">The year 2020 will </w:t>
      </w:r>
      <w:r w:rsidR="009162EF" w:rsidRPr="00DD17DE">
        <w:rPr>
          <w:rFonts w:asciiTheme="majorHAnsi" w:hAnsiTheme="majorHAnsi" w:cstheme="majorHAnsi"/>
        </w:rPr>
        <w:t>certainly</w:t>
      </w:r>
      <w:r w:rsidRPr="00DD17DE">
        <w:rPr>
          <w:rFonts w:asciiTheme="majorHAnsi" w:hAnsiTheme="majorHAnsi" w:cstheme="majorHAnsi"/>
        </w:rPr>
        <w:t xml:space="preserve"> go down as one of the </w:t>
      </w:r>
      <w:r w:rsidR="009162EF" w:rsidRPr="00DD17DE">
        <w:rPr>
          <w:rFonts w:asciiTheme="majorHAnsi" w:hAnsiTheme="majorHAnsi" w:cstheme="majorHAnsi"/>
        </w:rPr>
        <w:t>most impactful</w:t>
      </w:r>
      <w:r w:rsidRPr="00DD17DE">
        <w:rPr>
          <w:rFonts w:asciiTheme="majorHAnsi" w:hAnsiTheme="majorHAnsi" w:cstheme="majorHAnsi"/>
        </w:rPr>
        <w:t xml:space="preserve"> years in history</w:t>
      </w:r>
      <w:r w:rsidR="00490225" w:rsidRPr="00DD17DE">
        <w:rPr>
          <w:rFonts w:asciiTheme="majorHAnsi" w:hAnsiTheme="majorHAnsi" w:cstheme="majorHAnsi"/>
        </w:rPr>
        <w:t xml:space="preserve"> </w:t>
      </w:r>
      <w:r w:rsidR="00BD0DF7" w:rsidRPr="00DD17DE">
        <w:rPr>
          <w:rFonts w:asciiTheme="majorHAnsi" w:hAnsiTheme="majorHAnsi" w:cstheme="majorHAnsi"/>
        </w:rPr>
        <w:t>in large part due</w:t>
      </w:r>
      <w:r w:rsidR="00490225" w:rsidRPr="00DD17DE">
        <w:rPr>
          <w:rFonts w:asciiTheme="majorHAnsi" w:hAnsiTheme="majorHAnsi" w:cstheme="majorHAnsi"/>
        </w:rPr>
        <w:t xml:space="preserve"> to the Covid-19 virus</w:t>
      </w:r>
      <w:r w:rsidRPr="00DD17DE">
        <w:rPr>
          <w:rFonts w:asciiTheme="majorHAnsi" w:hAnsiTheme="majorHAnsi" w:cstheme="majorHAnsi"/>
        </w:rPr>
        <w:t xml:space="preserve">. </w:t>
      </w:r>
      <w:r w:rsidR="00490225" w:rsidRPr="00DD17DE">
        <w:rPr>
          <w:rFonts w:asciiTheme="majorHAnsi" w:hAnsiTheme="majorHAnsi" w:cstheme="majorHAnsi"/>
        </w:rPr>
        <w:t xml:space="preserve">As of </w:t>
      </w:r>
      <w:proofErr w:type="gramStart"/>
      <w:r w:rsidR="00BD0DF7" w:rsidRPr="00DD17DE">
        <w:rPr>
          <w:rFonts w:asciiTheme="majorHAnsi" w:hAnsiTheme="majorHAnsi" w:cstheme="majorHAnsi"/>
        </w:rPr>
        <w:t>December 5</w:t>
      </w:r>
      <w:r w:rsidR="00BD0DF7" w:rsidRPr="00DD17DE">
        <w:rPr>
          <w:rFonts w:asciiTheme="majorHAnsi" w:hAnsiTheme="majorHAnsi" w:cstheme="majorHAnsi"/>
          <w:vertAlign w:val="superscript"/>
        </w:rPr>
        <w:t>th</w:t>
      </w:r>
      <w:proofErr w:type="gramEnd"/>
      <w:r w:rsidR="00BD0DF7" w:rsidRPr="00DD17DE">
        <w:rPr>
          <w:rFonts w:asciiTheme="majorHAnsi" w:hAnsiTheme="majorHAnsi" w:cstheme="majorHAnsi"/>
        </w:rPr>
        <w:t xml:space="preserve"> </w:t>
      </w:r>
      <w:r w:rsidR="00490225" w:rsidRPr="00DD17DE">
        <w:rPr>
          <w:rFonts w:asciiTheme="majorHAnsi" w:hAnsiTheme="majorHAnsi" w:cstheme="majorHAnsi"/>
        </w:rPr>
        <w:t>2020, there have been</w:t>
      </w:r>
      <w:r w:rsidR="00A44803" w:rsidRPr="00DD17DE">
        <w:rPr>
          <w:rFonts w:asciiTheme="majorHAnsi" w:hAnsiTheme="majorHAnsi" w:cstheme="majorHAnsi"/>
        </w:rPr>
        <w:t xml:space="preserve"> over 1.5 million deaths worldwide and over 270 thousand deaths in the US alone [1].</w:t>
      </w:r>
      <w:r w:rsidR="00490225" w:rsidRPr="00DD17DE">
        <w:rPr>
          <w:rFonts w:asciiTheme="majorHAnsi" w:hAnsiTheme="majorHAnsi" w:cstheme="majorHAnsi"/>
        </w:rPr>
        <w:t xml:space="preserve"> </w:t>
      </w:r>
      <w:r w:rsidR="000515B3" w:rsidRPr="00DD17DE">
        <w:rPr>
          <w:rFonts w:asciiTheme="majorHAnsi" w:hAnsiTheme="majorHAnsi" w:cstheme="majorHAnsi"/>
        </w:rPr>
        <w:t>In the 15 weeks from mid-March to the end of June, nearly 49 million Americans filed new claims for unemployment, compared to the year before when only 3.3 million filed during the same time frame</w:t>
      </w:r>
      <w:r w:rsidR="00490225" w:rsidRPr="00DD17DE">
        <w:rPr>
          <w:rFonts w:asciiTheme="majorHAnsi" w:hAnsiTheme="majorHAnsi" w:cstheme="majorHAnsi"/>
        </w:rPr>
        <w:t xml:space="preserve"> [</w:t>
      </w:r>
      <w:r w:rsidR="00366730" w:rsidRPr="00DD17DE">
        <w:rPr>
          <w:rFonts w:asciiTheme="majorHAnsi" w:hAnsiTheme="majorHAnsi" w:cstheme="majorHAnsi"/>
        </w:rPr>
        <w:t>2</w:t>
      </w:r>
      <w:r w:rsidR="00490225" w:rsidRPr="00DD17DE">
        <w:rPr>
          <w:rFonts w:asciiTheme="majorHAnsi" w:hAnsiTheme="majorHAnsi" w:cstheme="majorHAnsi"/>
        </w:rPr>
        <w:t>]</w:t>
      </w:r>
      <w:r w:rsidR="000515B3" w:rsidRPr="00DD17DE">
        <w:rPr>
          <w:rFonts w:asciiTheme="majorHAnsi" w:hAnsiTheme="majorHAnsi" w:cstheme="majorHAnsi"/>
        </w:rPr>
        <w:t xml:space="preserve">. </w:t>
      </w:r>
      <w:r w:rsidR="007F4D74" w:rsidRPr="00DD17DE">
        <w:rPr>
          <w:rFonts w:asciiTheme="majorHAnsi" w:hAnsiTheme="majorHAnsi" w:cstheme="majorHAnsi"/>
        </w:rPr>
        <w:t xml:space="preserve">In addition, close to 100 thousand businesses </w:t>
      </w:r>
      <w:r w:rsidR="00695682" w:rsidRPr="00DD17DE">
        <w:rPr>
          <w:rFonts w:asciiTheme="majorHAnsi" w:hAnsiTheme="majorHAnsi" w:cstheme="majorHAnsi"/>
        </w:rPr>
        <w:t xml:space="preserve">in the US </w:t>
      </w:r>
      <w:r w:rsidR="007F4D74" w:rsidRPr="00DD17DE">
        <w:rPr>
          <w:rFonts w:asciiTheme="majorHAnsi" w:hAnsiTheme="majorHAnsi" w:cstheme="majorHAnsi"/>
        </w:rPr>
        <w:t>have permanently closed due to the pandemic</w:t>
      </w:r>
      <w:r w:rsidR="00695682" w:rsidRPr="00DD17DE">
        <w:rPr>
          <w:rFonts w:asciiTheme="majorHAnsi" w:hAnsiTheme="majorHAnsi" w:cstheme="majorHAnsi"/>
        </w:rPr>
        <w:t xml:space="preserve"> </w:t>
      </w:r>
      <w:r w:rsidR="00EF10B0" w:rsidRPr="00DD17DE">
        <w:rPr>
          <w:rFonts w:asciiTheme="majorHAnsi" w:hAnsiTheme="majorHAnsi" w:cstheme="majorHAnsi"/>
        </w:rPr>
        <w:t>[3]</w:t>
      </w:r>
      <w:r w:rsidR="007F4D74" w:rsidRPr="00DD17DE">
        <w:rPr>
          <w:rFonts w:asciiTheme="majorHAnsi" w:hAnsiTheme="majorHAnsi" w:cstheme="majorHAnsi"/>
        </w:rPr>
        <w:t xml:space="preserve">. </w:t>
      </w:r>
      <w:r w:rsidR="00695682" w:rsidRPr="00DD17DE">
        <w:rPr>
          <w:rFonts w:asciiTheme="majorHAnsi" w:hAnsiTheme="majorHAnsi" w:cstheme="majorHAnsi"/>
        </w:rPr>
        <w:t>These factors including others such as being in quarantine for months</w:t>
      </w:r>
      <w:r w:rsidR="005E7C92" w:rsidRPr="00DD17DE">
        <w:rPr>
          <w:rFonts w:asciiTheme="majorHAnsi" w:hAnsiTheme="majorHAnsi" w:cstheme="majorHAnsi"/>
        </w:rPr>
        <w:t>,</w:t>
      </w:r>
      <w:r w:rsidR="00695682" w:rsidRPr="00DD17DE">
        <w:rPr>
          <w:rFonts w:asciiTheme="majorHAnsi" w:hAnsiTheme="majorHAnsi" w:cstheme="majorHAnsi"/>
        </w:rPr>
        <w:t xml:space="preserve"> unable to see friends and love ones</w:t>
      </w:r>
      <w:r w:rsidR="005E7C92" w:rsidRPr="00DD17DE">
        <w:rPr>
          <w:rFonts w:asciiTheme="majorHAnsi" w:hAnsiTheme="majorHAnsi" w:cstheme="majorHAnsi"/>
        </w:rPr>
        <w:t>,</w:t>
      </w:r>
      <w:r w:rsidR="00695682" w:rsidRPr="00DD17DE">
        <w:rPr>
          <w:rFonts w:asciiTheme="majorHAnsi" w:hAnsiTheme="majorHAnsi" w:cstheme="majorHAnsi"/>
        </w:rPr>
        <w:t xml:space="preserve"> has led to a decrease in the mental health of society. </w:t>
      </w:r>
      <w:r w:rsidR="0093553C" w:rsidRPr="00DD17DE">
        <w:rPr>
          <w:rFonts w:asciiTheme="majorHAnsi" w:hAnsiTheme="majorHAnsi" w:cstheme="majorHAnsi"/>
        </w:rPr>
        <w:t>A poll released by the American Psychiatric Association in October, revealed that 62% of Americans feel more anxious now than they did at the same time a year ag</w:t>
      </w:r>
      <w:r w:rsidR="00195712" w:rsidRPr="00DD17DE">
        <w:rPr>
          <w:rFonts w:asciiTheme="majorHAnsi" w:hAnsiTheme="majorHAnsi" w:cstheme="majorHAnsi"/>
        </w:rPr>
        <w:t>o [4]</w:t>
      </w:r>
      <w:r w:rsidR="0093553C" w:rsidRPr="00DD17DE">
        <w:rPr>
          <w:rFonts w:asciiTheme="majorHAnsi" w:hAnsiTheme="majorHAnsi" w:cstheme="majorHAnsi"/>
        </w:rPr>
        <w:t xml:space="preserve">. </w:t>
      </w:r>
      <w:r w:rsidR="00563DF6" w:rsidRPr="00DD17DE">
        <w:rPr>
          <w:rFonts w:asciiTheme="majorHAnsi" w:hAnsiTheme="majorHAnsi" w:cstheme="majorHAnsi"/>
        </w:rPr>
        <w:t>While polls have typically been the standard of acquiring data about people, social media is a large untapped resource that could give a more in-depth insight to the state of the public’s mental health</w:t>
      </w:r>
      <w:r w:rsidR="005665EF" w:rsidRPr="00DD17DE">
        <w:rPr>
          <w:rFonts w:asciiTheme="majorHAnsi" w:hAnsiTheme="majorHAnsi" w:cstheme="majorHAnsi"/>
        </w:rPr>
        <w:t>.</w:t>
      </w:r>
    </w:p>
    <w:p w14:paraId="7AEB9442" w14:textId="3AA3B165" w:rsidR="008073DA" w:rsidRPr="00DD17DE" w:rsidRDefault="008073DA" w:rsidP="008073DA">
      <w:pPr>
        <w:pStyle w:val="ListParagraph"/>
        <w:ind w:left="360"/>
        <w:rPr>
          <w:rFonts w:asciiTheme="majorHAnsi" w:hAnsiTheme="majorHAnsi" w:cstheme="majorHAnsi"/>
        </w:rPr>
      </w:pPr>
    </w:p>
    <w:p w14:paraId="34D94EA0" w14:textId="09C5EF7F" w:rsidR="008073DA" w:rsidRPr="00DD17DE" w:rsidRDefault="008073DA" w:rsidP="00873458">
      <w:pPr>
        <w:pStyle w:val="ListParagraph"/>
        <w:ind w:left="360"/>
        <w:rPr>
          <w:rFonts w:asciiTheme="majorHAnsi" w:hAnsiTheme="majorHAnsi" w:cstheme="majorHAnsi"/>
        </w:rPr>
      </w:pPr>
      <w:r w:rsidRPr="00DD17DE">
        <w:rPr>
          <w:rFonts w:asciiTheme="majorHAnsi" w:hAnsiTheme="majorHAnsi" w:cstheme="majorHAnsi"/>
        </w:rPr>
        <w:t xml:space="preserve">Social Media has grown exponentially since 2004 and its reach will only continue to grow as technology becomes more easily </w:t>
      </w:r>
      <w:r w:rsidR="00116868" w:rsidRPr="00DD17DE">
        <w:rPr>
          <w:rFonts w:asciiTheme="majorHAnsi" w:hAnsiTheme="majorHAnsi" w:cstheme="majorHAnsi"/>
        </w:rPr>
        <w:t>accessible</w:t>
      </w:r>
      <w:r w:rsidRPr="00DD17DE">
        <w:rPr>
          <w:rFonts w:asciiTheme="majorHAnsi" w:hAnsiTheme="majorHAnsi" w:cstheme="majorHAnsi"/>
        </w:rPr>
        <w:t xml:space="preserve"> and each new generation grows up using it. Specifically, </w:t>
      </w:r>
      <w:r w:rsidR="005B5630" w:rsidRPr="00DD17DE">
        <w:rPr>
          <w:rFonts w:asciiTheme="majorHAnsi" w:hAnsiTheme="majorHAnsi" w:cstheme="majorHAnsi"/>
        </w:rPr>
        <w:t>Twitter is an</w:t>
      </w:r>
      <w:r w:rsidRPr="00DD17DE">
        <w:rPr>
          <w:rFonts w:asciiTheme="majorHAnsi" w:hAnsiTheme="majorHAnsi" w:cstheme="majorHAnsi"/>
        </w:rPr>
        <w:t xml:space="preserve"> application</w:t>
      </w:r>
      <w:r w:rsidR="005B5630" w:rsidRPr="00DD17DE">
        <w:rPr>
          <w:rFonts w:asciiTheme="majorHAnsi" w:hAnsiTheme="majorHAnsi" w:cstheme="majorHAnsi"/>
        </w:rPr>
        <w:t xml:space="preserve"> that</w:t>
      </w:r>
      <w:r w:rsidRPr="00DD17DE">
        <w:rPr>
          <w:rFonts w:asciiTheme="majorHAnsi" w:hAnsiTheme="majorHAnsi" w:cstheme="majorHAnsi"/>
        </w:rPr>
        <w:t xml:space="preserve"> </w:t>
      </w:r>
      <w:r w:rsidR="00116868" w:rsidRPr="00DD17DE">
        <w:rPr>
          <w:rFonts w:asciiTheme="majorHAnsi" w:hAnsiTheme="majorHAnsi" w:cstheme="majorHAnsi"/>
        </w:rPr>
        <w:t xml:space="preserve">already has a base of 330 million people </w:t>
      </w:r>
      <w:r w:rsidR="005B5630" w:rsidRPr="00DD17DE">
        <w:rPr>
          <w:rFonts w:asciiTheme="majorHAnsi" w:hAnsiTheme="majorHAnsi" w:cstheme="majorHAnsi"/>
        </w:rPr>
        <w:t>with over 500 million tweets sent per day</w:t>
      </w:r>
      <w:r w:rsidR="00873458" w:rsidRPr="00DD17DE">
        <w:rPr>
          <w:rFonts w:asciiTheme="majorHAnsi" w:hAnsiTheme="majorHAnsi" w:cstheme="majorHAnsi"/>
        </w:rPr>
        <w:t xml:space="preserve"> [5]</w:t>
      </w:r>
      <w:r w:rsidR="005B5630" w:rsidRPr="00DD17DE">
        <w:rPr>
          <w:rFonts w:asciiTheme="majorHAnsi" w:hAnsiTheme="majorHAnsi" w:cstheme="majorHAnsi"/>
        </w:rPr>
        <w:t xml:space="preserve">. Tweets </w:t>
      </w:r>
      <w:r w:rsidR="00873458" w:rsidRPr="00DD17DE">
        <w:rPr>
          <w:rFonts w:asciiTheme="majorHAnsi" w:hAnsiTheme="majorHAnsi" w:cstheme="majorHAnsi"/>
        </w:rPr>
        <w:t xml:space="preserve">are defined as </w:t>
      </w:r>
      <w:r w:rsidR="00116868" w:rsidRPr="00DD17DE">
        <w:rPr>
          <w:rFonts w:asciiTheme="majorHAnsi" w:hAnsiTheme="majorHAnsi" w:cstheme="majorHAnsi"/>
        </w:rPr>
        <w:t xml:space="preserve">messages of up to 280 characters </w:t>
      </w:r>
      <w:r w:rsidR="00873458" w:rsidRPr="00DD17DE">
        <w:rPr>
          <w:rFonts w:asciiTheme="majorHAnsi" w:hAnsiTheme="majorHAnsi" w:cstheme="majorHAnsi"/>
        </w:rPr>
        <w:t>that users post</w:t>
      </w:r>
      <w:r w:rsidR="000F3CFA">
        <w:rPr>
          <w:rFonts w:asciiTheme="majorHAnsi" w:hAnsiTheme="majorHAnsi" w:cstheme="majorHAnsi"/>
        </w:rPr>
        <w:t xml:space="preserve"> to their timeline for their friends to see</w:t>
      </w:r>
      <w:r w:rsidR="00873458" w:rsidRPr="00DD17DE">
        <w:rPr>
          <w:rFonts w:asciiTheme="majorHAnsi" w:hAnsiTheme="majorHAnsi" w:cstheme="majorHAnsi"/>
        </w:rPr>
        <w:t xml:space="preserve">. The application is </w:t>
      </w:r>
      <w:r w:rsidR="00FD46D2" w:rsidRPr="00DD17DE">
        <w:rPr>
          <w:rFonts w:asciiTheme="majorHAnsi" w:hAnsiTheme="majorHAnsi" w:cstheme="majorHAnsi"/>
        </w:rPr>
        <w:t xml:space="preserve">designed so users will post rapid reactions about how they are feeling and what is going on in their world. </w:t>
      </w:r>
      <w:r w:rsidR="00D30D82" w:rsidRPr="00DD17DE">
        <w:rPr>
          <w:rFonts w:asciiTheme="majorHAnsi" w:hAnsiTheme="majorHAnsi" w:cstheme="majorHAnsi"/>
        </w:rPr>
        <w:t xml:space="preserve">This </w:t>
      </w:r>
      <w:r w:rsidR="00D30D82" w:rsidRPr="00DD17DE">
        <w:rPr>
          <w:rFonts w:asciiTheme="majorHAnsi" w:hAnsiTheme="majorHAnsi" w:cstheme="majorHAnsi"/>
        </w:rPr>
        <w:lastRenderedPageBreak/>
        <w:t xml:space="preserve">constant mood update can be used to better detail the mental and behavioral wellbeing of the country. </w:t>
      </w:r>
    </w:p>
    <w:p w14:paraId="03C5B2D9" w14:textId="526AD1AC" w:rsidR="0080471C" w:rsidRPr="00DD17DE" w:rsidRDefault="0080471C" w:rsidP="00873458">
      <w:pPr>
        <w:pStyle w:val="ListParagraph"/>
        <w:ind w:left="360"/>
        <w:rPr>
          <w:rFonts w:asciiTheme="majorHAnsi" w:hAnsiTheme="majorHAnsi" w:cstheme="majorHAnsi"/>
        </w:rPr>
      </w:pPr>
    </w:p>
    <w:p w14:paraId="66FA9F14" w14:textId="0208CE13" w:rsidR="0080471C" w:rsidRPr="00DD17DE" w:rsidRDefault="0080471C" w:rsidP="00873458">
      <w:pPr>
        <w:pStyle w:val="ListParagraph"/>
        <w:ind w:left="360"/>
        <w:rPr>
          <w:rFonts w:asciiTheme="majorHAnsi" w:hAnsiTheme="majorHAnsi" w:cstheme="majorHAnsi"/>
        </w:rPr>
      </w:pPr>
      <w:r w:rsidRPr="00DD17DE">
        <w:rPr>
          <w:rFonts w:asciiTheme="majorHAnsi" w:hAnsiTheme="majorHAnsi" w:cstheme="majorHAnsi"/>
        </w:rPr>
        <w:t xml:space="preserve">This study evaluates the condition of the mental and behavioral health of twitter users with the use of both sentiment analysis and emotion detection after the data has been collected and preprocessed. Sentiment analysis is a form of natural language processing in which text is run through an algorithm to assign the text a sentiment of positive, negative, or neutral. </w:t>
      </w:r>
      <w:r w:rsidR="00F6491F" w:rsidRPr="00DD17DE">
        <w:rPr>
          <w:rFonts w:asciiTheme="majorHAnsi" w:hAnsiTheme="majorHAnsi" w:cstheme="majorHAnsi"/>
        </w:rPr>
        <w:t xml:space="preserve">Sentiment analysis will be used to find the general overall feeling of the dataset. </w:t>
      </w:r>
      <w:r w:rsidR="006C35EB" w:rsidRPr="00DD17DE">
        <w:rPr>
          <w:rFonts w:asciiTheme="majorHAnsi" w:hAnsiTheme="majorHAnsi" w:cstheme="majorHAnsi"/>
        </w:rPr>
        <w:t xml:space="preserve">Emotion </w:t>
      </w:r>
      <w:r w:rsidR="00485E13" w:rsidRPr="00DD17DE">
        <w:rPr>
          <w:rFonts w:asciiTheme="majorHAnsi" w:hAnsiTheme="majorHAnsi" w:cstheme="majorHAnsi"/>
        </w:rPr>
        <w:t xml:space="preserve">recognition </w:t>
      </w:r>
      <w:r w:rsidR="006C35EB" w:rsidRPr="00DD17DE">
        <w:rPr>
          <w:rFonts w:asciiTheme="majorHAnsi" w:hAnsiTheme="majorHAnsi" w:cstheme="majorHAnsi"/>
        </w:rPr>
        <w:t xml:space="preserve">is a machine learning technique that predicts the emotion of a given </w:t>
      </w:r>
      <w:r w:rsidR="00967E30" w:rsidRPr="00DD17DE">
        <w:rPr>
          <w:rFonts w:asciiTheme="majorHAnsi" w:hAnsiTheme="majorHAnsi" w:cstheme="majorHAnsi"/>
        </w:rPr>
        <w:t>string</w:t>
      </w:r>
      <w:r w:rsidR="006C35EB" w:rsidRPr="00DD17DE">
        <w:rPr>
          <w:rFonts w:asciiTheme="majorHAnsi" w:hAnsiTheme="majorHAnsi" w:cstheme="majorHAnsi"/>
        </w:rPr>
        <w:t xml:space="preserve"> based </w:t>
      </w:r>
      <w:r w:rsidR="00FD034C">
        <w:rPr>
          <w:rFonts w:asciiTheme="majorHAnsi" w:hAnsiTheme="majorHAnsi" w:cstheme="majorHAnsi"/>
        </w:rPr>
        <w:t xml:space="preserve">upon </w:t>
      </w:r>
      <w:r w:rsidR="006C35EB" w:rsidRPr="00DD17DE">
        <w:rPr>
          <w:rFonts w:asciiTheme="majorHAnsi" w:hAnsiTheme="majorHAnsi" w:cstheme="majorHAnsi"/>
        </w:rPr>
        <w:t xml:space="preserve">data it was trained on. </w:t>
      </w:r>
      <w:r w:rsidR="00F6491F" w:rsidRPr="00DD17DE">
        <w:rPr>
          <w:rFonts w:asciiTheme="majorHAnsi" w:hAnsiTheme="majorHAnsi" w:cstheme="majorHAnsi"/>
        </w:rPr>
        <w:t xml:space="preserve">Emotion </w:t>
      </w:r>
      <w:r w:rsidR="00485E13" w:rsidRPr="00DD17DE">
        <w:rPr>
          <w:rFonts w:asciiTheme="majorHAnsi" w:hAnsiTheme="majorHAnsi" w:cstheme="majorHAnsi"/>
        </w:rPr>
        <w:t>recognition</w:t>
      </w:r>
      <w:r w:rsidR="00F6491F" w:rsidRPr="00DD17DE">
        <w:rPr>
          <w:rFonts w:asciiTheme="majorHAnsi" w:hAnsiTheme="majorHAnsi" w:cstheme="majorHAnsi"/>
        </w:rPr>
        <w:t xml:space="preserve"> will be used to determine the prevalent emotion for each tweet in the dataset. </w:t>
      </w:r>
    </w:p>
    <w:p w14:paraId="6500E971" w14:textId="08B7E9F5" w:rsidR="00485E13" w:rsidRPr="00DD17DE" w:rsidRDefault="00485E13" w:rsidP="00D10829">
      <w:pPr>
        <w:pStyle w:val="ListParagraph"/>
        <w:ind w:left="360" w:firstLine="360"/>
        <w:rPr>
          <w:rFonts w:asciiTheme="majorHAnsi" w:hAnsiTheme="majorHAnsi" w:cstheme="majorHAnsi"/>
        </w:rPr>
      </w:pPr>
    </w:p>
    <w:p w14:paraId="1297242A" w14:textId="77777777" w:rsidR="00DF52CB" w:rsidRPr="00DD17DE" w:rsidRDefault="00DF52CB" w:rsidP="00D10829">
      <w:pPr>
        <w:pStyle w:val="ListParagraph"/>
        <w:ind w:left="360" w:firstLine="360"/>
        <w:rPr>
          <w:rFonts w:asciiTheme="majorHAnsi" w:hAnsiTheme="majorHAnsi" w:cstheme="majorHAnsi"/>
        </w:rPr>
      </w:pPr>
    </w:p>
    <w:p w14:paraId="4C2DD3CA" w14:textId="64B0B6CB" w:rsidR="00425BB6" w:rsidRPr="00A22EB4" w:rsidRDefault="00B07D6D" w:rsidP="00A22EB4">
      <w:pPr>
        <w:pStyle w:val="ListParagraph"/>
        <w:ind w:left="360"/>
        <w:rPr>
          <w:rFonts w:asciiTheme="majorHAnsi" w:hAnsiTheme="majorHAnsi" w:cstheme="majorHAnsi"/>
        </w:rPr>
      </w:pPr>
      <w:r w:rsidRPr="00DD17DE">
        <w:rPr>
          <w:rFonts w:asciiTheme="majorHAnsi" w:hAnsiTheme="majorHAnsi" w:cstheme="majorHAnsi"/>
        </w:rPr>
        <w:t>There has been s</w:t>
      </w:r>
      <w:r w:rsidR="00485E13" w:rsidRPr="00DD17DE">
        <w:rPr>
          <w:rFonts w:asciiTheme="majorHAnsi" w:hAnsiTheme="majorHAnsi" w:cstheme="majorHAnsi"/>
        </w:rPr>
        <w:t xml:space="preserve">imilar work </w:t>
      </w:r>
      <w:r w:rsidRPr="00DD17DE">
        <w:rPr>
          <w:rFonts w:asciiTheme="majorHAnsi" w:hAnsiTheme="majorHAnsi" w:cstheme="majorHAnsi"/>
        </w:rPr>
        <w:t xml:space="preserve">done on the subject of sentiment analysis and emotion recognition.  </w:t>
      </w:r>
      <w:r w:rsidR="00DF52CB" w:rsidRPr="00DD17DE">
        <w:rPr>
          <w:rFonts w:asciiTheme="majorHAnsi" w:hAnsiTheme="majorHAnsi" w:cstheme="majorHAnsi"/>
        </w:rPr>
        <w:t>A study was done in the UK by Kleinberg et al.</w:t>
      </w:r>
      <w:r w:rsidR="00441C14" w:rsidRPr="00DD17DE">
        <w:rPr>
          <w:rFonts w:asciiTheme="majorHAnsi" w:hAnsiTheme="majorHAnsi" w:cstheme="majorHAnsi"/>
        </w:rPr>
        <w:t xml:space="preserve"> [6]</w:t>
      </w:r>
      <w:r w:rsidR="00DF52CB" w:rsidRPr="00DD17DE">
        <w:rPr>
          <w:rFonts w:asciiTheme="majorHAnsi" w:hAnsiTheme="majorHAnsi" w:cstheme="majorHAnsi"/>
        </w:rPr>
        <w:t xml:space="preserve"> where a linear regression model was used to predict emotion about Covid-19 from data collected in a 2,500</w:t>
      </w:r>
      <w:r w:rsidR="008C4073">
        <w:rPr>
          <w:rFonts w:asciiTheme="majorHAnsi" w:hAnsiTheme="majorHAnsi" w:cstheme="majorHAnsi"/>
        </w:rPr>
        <w:t>-</w:t>
      </w:r>
      <w:r w:rsidR="00DF52CB" w:rsidRPr="00DD17DE">
        <w:rPr>
          <w:rFonts w:asciiTheme="majorHAnsi" w:hAnsiTheme="majorHAnsi" w:cstheme="majorHAnsi"/>
        </w:rPr>
        <w:t xml:space="preserve">participant survey. </w:t>
      </w:r>
      <w:r w:rsidR="008C4073">
        <w:rPr>
          <w:rFonts w:asciiTheme="majorHAnsi" w:hAnsiTheme="majorHAnsi" w:cstheme="majorHAnsi"/>
        </w:rPr>
        <w:t>Our</w:t>
      </w:r>
      <w:r w:rsidR="00DF52CB" w:rsidRPr="00DD17DE">
        <w:rPr>
          <w:rFonts w:asciiTheme="majorHAnsi" w:hAnsiTheme="majorHAnsi" w:cstheme="majorHAnsi"/>
        </w:rPr>
        <w:t xml:space="preserve"> study improves upon this by using a more accurate model, </w:t>
      </w:r>
      <w:r w:rsidR="00341CBA" w:rsidRPr="00DD17DE">
        <w:rPr>
          <w:rFonts w:asciiTheme="majorHAnsi" w:hAnsiTheme="majorHAnsi" w:cstheme="majorHAnsi"/>
        </w:rPr>
        <w:t>applying</w:t>
      </w:r>
      <w:r w:rsidR="00DF52CB" w:rsidRPr="00DD17DE">
        <w:rPr>
          <w:rFonts w:asciiTheme="majorHAnsi" w:hAnsiTheme="majorHAnsi" w:cstheme="majorHAnsi"/>
        </w:rPr>
        <w:t xml:space="preserve"> sentiment analysis</w:t>
      </w:r>
      <w:r w:rsidR="00341CBA" w:rsidRPr="00DD17DE">
        <w:rPr>
          <w:rFonts w:asciiTheme="majorHAnsi" w:hAnsiTheme="majorHAnsi" w:cstheme="majorHAnsi"/>
        </w:rPr>
        <w:t>,</w:t>
      </w:r>
      <w:r w:rsidR="00DF52CB" w:rsidRPr="00DD17DE">
        <w:rPr>
          <w:rFonts w:asciiTheme="majorHAnsi" w:hAnsiTheme="majorHAnsi" w:cstheme="majorHAnsi"/>
        </w:rPr>
        <w:t xml:space="preserve"> and working on a much bigger dataset that comes from twitter instead of a survey. </w:t>
      </w:r>
      <w:r w:rsidRPr="00A22EB4">
        <w:rPr>
          <w:rFonts w:asciiTheme="majorHAnsi" w:hAnsiTheme="majorHAnsi" w:cstheme="majorHAnsi"/>
        </w:rPr>
        <w:t>Ohashi [</w:t>
      </w:r>
      <w:r w:rsidR="00441C14" w:rsidRPr="00A22EB4">
        <w:rPr>
          <w:rFonts w:asciiTheme="majorHAnsi" w:hAnsiTheme="majorHAnsi" w:cstheme="majorHAnsi"/>
        </w:rPr>
        <w:t>7</w:t>
      </w:r>
      <w:r w:rsidRPr="00A22EB4">
        <w:rPr>
          <w:rFonts w:asciiTheme="majorHAnsi" w:hAnsiTheme="majorHAnsi" w:cstheme="majorHAnsi"/>
        </w:rPr>
        <w:t xml:space="preserve">] performs sentiment analysis and emotion recognition on a twitter dataset giving a total score for each emotion for the entire dataset. </w:t>
      </w:r>
      <w:r w:rsidR="00A22EB4" w:rsidRPr="00A22EB4">
        <w:rPr>
          <w:rFonts w:asciiTheme="majorHAnsi" w:hAnsiTheme="majorHAnsi" w:cstheme="majorHAnsi"/>
        </w:rPr>
        <w:t>Our</w:t>
      </w:r>
      <w:r w:rsidRPr="00A22EB4">
        <w:rPr>
          <w:rFonts w:asciiTheme="majorHAnsi" w:hAnsiTheme="majorHAnsi" w:cstheme="majorHAnsi"/>
        </w:rPr>
        <w:t xml:space="preserve"> study goes beyond this by predicting emotions for each individual tweet and applying comparing the entire United States over time as well as the individual counties in Ohio. </w:t>
      </w:r>
      <w:r w:rsidR="00341CBA" w:rsidRPr="00A22EB4">
        <w:rPr>
          <w:rFonts w:asciiTheme="majorHAnsi" w:hAnsiTheme="majorHAnsi" w:cstheme="majorHAnsi"/>
        </w:rPr>
        <w:t xml:space="preserve">Another study was done by Martinez [8] to detect depression from tweets using machine learning but this was limited to simply determining if a tweet was positive or negative and nothing more. </w:t>
      </w:r>
      <w:r w:rsidR="001F3B80" w:rsidRPr="00A22EB4">
        <w:rPr>
          <w:rFonts w:asciiTheme="majorHAnsi" w:hAnsiTheme="majorHAnsi" w:cstheme="majorHAnsi"/>
        </w:rPr>
        <w:t>Mohammad et al. conducted a study in which they run emotion detection on tweets and focus on the relationship between different emotions and determine which emotions appear together in tweets</w:t>
      </w:r>
      <w:r w:rsidR="007E2C32">
        <w:rPr>
          <w:rFonts w:asciiTheme="majorHAnsi" w:hAnsiTheme="majorHAnsi" w:cstheme="majorHAnsi"/>
        </w:rPr>
        <w:t xml:space="preserve"> </w:t>
      </w:r>
      <w:r w:rsidR="00D24BDC">
        <w:rPr>
          <w:rFonts w:asciiTheme="majorHAnsi" w:hAnsiTheme="majorHAnsi" w:cstheme="majorHAnsi"/>
        </w:rPr>
        <w:t>[9]</w:t>
      </w:r>
      <w:r w:rsidR="007E2C32">
        <w:rPr>
          <w:rFonts w:asciiTheme="majorHAnsi" w:hAnsiTheme="majorHAnsi" w:cstheme="majorHAnsi"/>
        </w:rPr>
        <w:t>.</w:t>
      </w:r>
    </w:p>
    <w:p w14:paraId="23CB2D09" w14:textId="013497D2" w:rsidR="00E37AB6" w:rsidRPr="00DD17DE" w:rsidRDefault="00E37AB6" w:rsidP="00341CBA">
      <w:pPr>
        <w:pStyle w:val="ListParagraph"/>
        <w:ind w:left="360"/>
        <w:rPr>
          <w:rFonts w:asciiTheme="majorHAnsi" w:hAnsiTheme="majorHAnsi" w:cstheme="majorHAnsi"/>
        </w:rPr>
      </w:pPr>
    </w:p>
    <w:p w14:paraId="0CD6D319" w14:textId="21EE359F" w:rsidR="006E4E03" w:rsidRPr="00DD17DE" w:rsidRDefault="006E4E03" w:rsidP="006E4E03">
      <w:pPr>
        <w:pStyle w:val="ListParagraph"/>
        <w:ind w:left="360"/>
        <w:rPr>
          <w:rFonts w:asciiTheme="majorHAnsi" w:hAnsiTheme="majorHAnsi" w:cstheme="majorHAnsi"/>
        </w:rPr>
      </w:pPr>
      <w:r w:rsidRPr="00DD17DE">
        <w:rPr>
          <w:rFonts w:asciiTheme="majorHAnsi" w:hAnsiTheme="majorHAnsi" w:cstheme="majorHAnsi"/>
        </w:rPr>
        <w:t xml:space="preserve">To address the existing limitations in the literature pertaining to the study of the effect of covid-19 on the mental and behavioral health of society, the contributions of this study are to: (1) visualize how the general sentiment of the United States and Ohio has changed </w:t>
      </w:r>
      <w:r>
        <w:rPr>
          <w:rFonts w:asciiTheme="majorHAnsi" w:hAnsiTheme="majorHAnsi" w:cstheme="majorHAnsi"/>
        </w:rPr>
        <w:t xml:space="preserve">seven months prior and after COVID-19 , </w:t>
      </w:r>
      <w:r w:rsidRPr="00DD17DE">
        <w:rPr>
          <w:rFonts w:asciiTheme="majorHAnsi" w:hAnsiTheme="majorHAnsi" w:cstheme="majorHAnsi"/>
        </w:rPr>
        <w:t xml:space="preserve">(2) visualize how the emotion </w:t>
      </w:r>
      <w:r>
        <w:rPr>
          <w:rFonts w:asciiTheme="majorHAnsi" w:hAnsiTheme="majorHAnsi" w:cstheme="majorHAnsi"/>
        </w:rPr>
        <w:t xml:space="preserve">of the US and Ohio  residents </w:t>
      </w:r>
      <w:r w:rsidRPr="00DD17DE">
        <w:rPr>
          <w:rFonts w:asciiTheme="majorHAnsi" w:hAnsiTheme="majorHAnsi" w:cstheme="majorHAnsi"/>
        </w:rPr>
        <w:t xml:space="preserve">has changed </w:t>
      </w:r>
      <w:r>
        <w:rPr>
          <w:rFonts w:asciiTheme="majorHAnsi" w:hAnsiTheme="majorHAnsi" w:cstheme="majorHAnsi"/>
        </w:rPr>
        <w:t xml:space="preserve">seven months before and after COVID-19 </w:t>
      </w:r>
      <w:r w:rsidRPr="00DD17DE">
        <w:rPr>
          <w:rFonts w:asciiTheme="majorHAnsi" w:hAnsiTheme="majorHAnsi" w:cstheme="majorHAnsi"/>
        </w:rPr>
        <w:t>in order to identify specific areas that could be in need of more immediate help</w:t>
      </w:r>
      <w:r>
        <w:rPr>
          <w:rFonts w:asciiTheme="majorHAnsi" w:hAnsiTheme="majorHAnsi" w:cstheme="majorHAnsi"/>
        </w:rPr>
        <w:t xml:space="preserve"> and (3) visualize how the general sentiment and the emotion of the residents of US compare with the residents of Mexico and Canada seven months before and after the COVID-19</w:t>
      </w:r>
      <w:r w:rsidR="008B4CED">
        <w:rPr>
          <w:rFonts w:asciiTheme="majorHAnsi" w:hAnsiTheme="majorHAnsi" w:cstheme="majorHAnsi"/>
        </w:rPr>
        <w:t xml:space="preserve"> pandemic.</w:t>
      </w:r>
    </w:p>
    <w:p w14:paraId="4C3DF668" w14:textId="77777777" w:rsidR="0035433B" w:rsidRPr="00DD17DE" w:rsidRDefault="0035433B" w:rsidP="00341CBA">
      <w:pPr>
        <w:pStyle w:val="ListParagraph"/>
        <w:ind w:left="360"/>
        <w:rPr>
          <w:rFonts w:asciiTheme="majorHAnsi" w:hAnsiTheme="majorHAnsi" w:cstheme="majorHAnsi"/>
        </w:rPr>
      </w:pPr>
    </w:p>
    <w:p w14:paraId="21076D1C" w14:textId="06B2A442" w:rsidR="008E3EAD" w:rsidRPr="00DD17DE" w:rsidRDefault="00E37AB6" w:rsidP="00816679">
      <w:pPr>
        <w:pStyle w:val="ListParagraph"/>
        <w:ind w:left="360"/>
        <w:rPr>
          <w:rFonts w:asciiTheme="majorHAnsi" w:hAnsiTheme="majorHAnsi" w:cstheme="majorHAnsi"/>
        </w:rPr>
      </w:pPr>
      <w:r w:rsidRPr="00DD17DE">
        <w:rPr>
          <w:rFonts w:asciiTheme="majorHAnsi" w:hAnsiTheme="majorHAnsi" w:cstheme="majorHAnsi"/>
        </w:rPr>
        <w:t>The rest of the paper is organized as follows. Section 2 describes the data and methodology used for the experimentation and analysis. Section 3 presents the emotion detection and sentiment analysis experimentation results. Section 4 discusses current limitations and future work</w:t>
      </w:r>
      <w:r w:rsidR="008B685E">
        <w:rPr>
          <w:rFonts w:asciiTheme="majorHAnsi" w:hAnsiTheme="majorHAnsi" w:cstheme="majorHAnsi"/>
        </w:rPr>
        <w:t xml:space="preserve"> recommendations</w:t>
      </w:r>
      <w:r w:rsidRPr="00DD17DE">
        <w:rPr>
          <w:rFonts w:asciiTheme="majorHAnsi" w:hAnsiTheme="majorHAnsi" w:cstheme="majorHAnsi"/>
        </w:rPr>
        <w:t>. Finally, section 5 provides the summary and conclusion.</w:t>
      </w:r>
    </w:p>
    <w:p w14:paraId="30A58BB1" w14:textId="1AA39DE1" w:rsidR="008E3EAD" w:rsidRPr="00DD17DE" w:rsidRDefault="008E3EAD" w:rsidP="005227B7">
      <w:pPr>
        <w:pStyle w:val="ListParagraph"/>
        <w:ind w:left="360"/>
        <w:rPr>
          <w:rFonts w:asciiTheme="majorHAnsi" w:hAnsiTheme="majorHAnsi" w:cstheme="majorHAnsi"/>
          <w:b/>
          <w:bCs/>
        </w:rPr>
      </w:pPr>
    </w:p>
    <w:p w14:paraId="11EC9004" w14:textId="5789E51E" w:rsidR="007F03A4" w:rsidRDefault="007F03A4" w:rsidP="005227B7">
      <w:pPr>
        <w:pStyle w:val="ListParagraph"/>
        <w:ind w:left="360"/>
        <w:rPr>
          <w:rFonts w:asciiTheme="majorHAnsi" w:hAnsiTheme="majorHAnsi" w:cstheme="majorHAnsi"/>
          <w:b/>
          <w:bCs/>
        </w:rPr>
      </w:pPr>
    </w:p>
    <w:p w14:paraId="60279174" w14:textId="77777777" w:rsidR="00AF6389" w:rsidRPr="00DD17DE" w:rsidRDefault="00AF6389" w:rsidP="005227B7">
      <w:pPr>
        <w:pStyle w:val="ListParagraph"/>
        <w:ind w:left="360"/>
        <w:rPr>
          <w:rFonts w:asciiTheme="majorHAnsi" w:hAnsiTheme="majorHAnsi" w:cstheme="majorHAnsi"/>
          <w:b/>
          <w:bCs/>
        </w:rPr>
      </w:pPr>
    </w:p>
    <w:p w14:paraId="207EBC2F" w14:textId="77777777" w:rsidR="00E211CE" w:rsidRPr="00DD17DE" w:rsidRDefault="00A146EC" w:rsidP="00A146EC">
      <w:pPr>
        <w:pStyle w:val="ListParagraph"/>
        <w:numPr>
          <w:ilvl w:val="0"/>
          <w:numId w:val="5"/>
        </w:numPr>
        <w:rPr>
          <w:rFonts w:asciiTheme="majorHAnsi" w:hAnsiTheme="majorHAnsi" w:cstheme="majorHAnsi"/>
          <w:b/>
          <w:bCs/>
        </w:rPr>
      </w:pPr>
      <w:r w:rsidRPr="00DD17DE">
        <w:rPr>
          <w:rFonts w:asciiTheme="majorHAnsi" w:hAnsiTheme="majorHAnsi" w:cstheme="majorHAnsi"/>
          <w:b/>
          <w:bCs/>
        </w:rPr>
        <w:lastRenderedPageBreak/>
        <w:t xml:space="preserve">Data and Methodology </w:t>
      </w:r>
    </w:p>
    <w:p w14:paraId="3B81AC4A" w14:textId="27FE6289" w:rsidR="00E8319B" w:rsidRPr="00DD17DE" w:rsidRDefault="008F1ECE" w:rsidP="00E8319B">
      <w:pPr>
        <w:pStyle w:val="ListParagraph"/>
        <w:ind w:left="360"/>
        <w:rPr>
          <w:rFonts w:asciiTheme="majorHAnsi" w:hAnsiTheme="majorHAnsi" w:cstheme="majorHAnsi"/>
        </w:rPr>
      </w:pPr>
      <w:r w:rsidRPr="00DD17DE">
        <w:rPr>
          <w:rFonts w:asciiTheme="majorHAnsi" w:hAnsiTheme="majorHAnsi" w:cstheme="majorHAnsi"/>
        </w:rPr>
        <w:t>The main workflow of this study can be seen below in Figure 1. The Twitter data is first collected using Twitter’s API. Then the data is prepared for the next steps by being preprocessed which converts the tweets to a usable format. The dataset is then reverse geocoded using the longitude and latitude stored in each tweet. The dataset is then run through the sentiment analysis model to give it a score of either -1,0, or 1. Finally the dataset is run through the emotion recognition model to assign an emotion for each tweet</w:t>
      </w:r>
      <w:r w:rsidR="00815A58" w:rsidRPr="00815A58">
        <w:rPr>
          <w:rFonts w:asciiTheme="majorHAnsi" w:hAnsiTheme="majorHAnsi" w:cstheme="majorHAnsi"/>
        </w:rPr>
        <w:t xml:space="preserve"> </w:t>
      </w:r>
      <w:proofErr w:type="gramStart"/>
      <w:r w:rsidR="00815A58">
        <w:rPr>
          <w:rFonts w:asciiTheme="majorHAnsi" w:hAnsiTheme="majorHAnsi" w:cstheme="majorHAnsi"/>
        </w:rPr>
        <w:t>The</w:t>
      </w:r>
      <w:proofErr w:type="gramEnd"/>
      <w:r w:rsidR="00815A58">
        <w:rPr>
          <w:rFonts w:asciiTheme="majorHAnsi" w:hAnsiTheme="majorHAnsi" w:cstheme="majorHAnsi"/>
        </w:rPr>
        <w:t xml:space="preserve"> sentiment analysis and emotion recognition results are then visualized</w:t>
      </w:r>
      <w:r w:rsidRPr="00DD17DE">
        <w:rPr>
          <w:rFonts w:asciiTheme="majorHAnsi" w:hAnsiTheme="majorHAnsi" w:cstheme="majorHAnsi"/>
        </w:rPr>
        <w:t xml:space="preserve"> for Ohio counties and the </w:t>
      </w:r>
      <w:r w:rsidR="00815A58">
        <w:rPr>
          <w:rFonts w:asciiTheme="majorHAnsi" w:hAnsiTheme="majorHAnsi" w:cstheme="majorHAnsi"/>
        </w:rPr>
        <w:t xml:space="preserve">US </w:t>
      </w:r>
      <w:r w:rsidRPr="00DD17DE">
        <w:rPr>
          <w:rFonts w:asciiTheme="majorHAnsi" w:hAnsiTheme="majorHAnsi" w:cstheme="majorHAnsi"/>
        </w:rPr>
        <w:t xml:space="preserve">states comparing the months before and after covid-19. </w:t>
      </w:r>
    </w:p>
    <w:p w14:paraId="459EAD5D" w14:textId="77777777" w:rsidR="00E211CE" w:rsidRPr="00DD17DE" w:rsidRDefault="00E211CE" w:rsidP="00E211CE">
      <w:pPr>
        <w:pStyle w:val="ListParagraph"/>
        <w:ind w:left="360"/>
        <w:rPr>
          <w:rFonts w:asciiTheme="majorHAnsi" w:hAnsiTheme="majorHAnsi" w:cstheme="majorHAnsi"/>
          <w:b/>
          <w:bCs/>
        </w:rPr>
      </w:pPr>
    </w:p>
    <w:p w14:paraId="1E18D757" w14:textId="7E74014C" w:rsidR="00A146EC" w:rsidRPr="00DD17DE" w:rsidRDefault="00E211CE" w:rsidP="00E211CE">
      <w:pPr>
        <w:pStyle w:val="ListParagraph"/>
        <w:ind w:left="360"/>
        <w:rPr>
          <w:rFonts w:asciiTheme="majorHAnsi" w:hAnsiTheme="majorHAnsi" w:cstheme="majorHAnsi"/>
          <w:b/>
          <w:bCs/>
        </w:rPr>
      </w:pPr>
      <w:r w:rsidRPr="00DD17DE">
        <w:rPr>
          <w:rFonts w:asciiTheme="majorHAnsi" w:hAnsiTheme="majorHAnsi" w:cstheme="majorHAnsi"/>
          <w:b/>
          <w:bCs/>
          <w:noProof/>
        </w:rPr>
        <w:drawing>
          <wp:inline distT="0" distB="0" distL="0" distR="0" wp14:anchorId="159A85F6" wp14:editId="4D9236D9">
            <wp:extent cx="5943600" cy="4838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943600" cy="483870"/>
                    </a:xfrm>
                    <a:prstGeom prst="rect">
                      <a:avLst/>
                    </a:prstGeom>
                  </pic:spPr>
                </pic:pic>
              </a:graphicData>
            </a:graphic>
          </wp:inline>
        </w:drawing>
      </w:r>
    </w:p>
    <w:p w14:paraId="4362B75F" w14:textId="4FC574DB" w:rsidR="00E211CE" w:rsidRPr="00DD17DE" w:rsidRDefault="00E211CE" w:rsidP="00E211CE">
      <w:pPr>
        <w:pStyle w:val="ListParagraph"/>
        <w:ind w:left="360"/>
        <w:jc w:val="center"/>
        <w:rPr>
          <w:rFonts w:asciiTheme="majorHAnsi" w:hAnsiTheme="majorHAnsi" w:cstheme="majorHAnsi"/>
        </w:rPr>
      </w:pPr>
      <w:r w:rsidRPr="00DD17DE">
        <w:rPr>
          <w:rFonts w:asciiTheme="majorHAnsi" w:hAnsiTheme="majorHAnsi" w:cstheme="majorHAnsi"/>
        </w:rPr>
        <w:t>Figure 1. Overall research workflow</w:t>
      </w:r>
    </w:p>
    <w:p w14:paraId="10494B5F" w14:textId="77777777" w:rsidR="00E211CE" w:rsidRPr="00624399" w:rsidRDefault="00E211CE" w:rsidP="00624399">
      <w:pPr>
        <w:rPr>
          <w:rFonts w:asciiTheme="majorHAnsi" w:hAnsiTheme="majorHAnsi" w:cstheme="majorHAnsi"/>
          <w:b/>
          <w:bCs/>
        </w:rPr>
      </w:pPr>
    </w:p>
    <w:p w14:paraId="099655DE" w14:textId="2AFDE20A" w:rsidR="00002C4E" w:rsidRPr="00DD17DE" w:rsidRDefault="00E8319B" w:rsidP="00E8319B">
      <w:pPr>
        <w:pStyle w:val="ListParagraph"/>
        <w:numPr>
          <w:ilvl w:val="1"/>
          <w:numId w:val="5"/>
        </w:numPr>
        <w:ind w:left="450" w:hanging="450"/>
        <w:rPr>
          <w:rFonts w:asciiTheme="majorHAnsi" w:hAnsiTheme="majorHAnsi" w:cstheme="majorHAnsi"/>
          <w:b/>
          <w:bCs/>
        </w:rPr>
      </w:pPr>
      <w:r w:rsidRPr="00DD17DE">
        <w:rPr>
          <w:rFonts w:asciiTheme="majorHAnsi" w:hAnsiTheme="majorHAnsi" w:cstheme="majorHAnsi"/>
          <w:b/>
          <w:bCs/>
        </w:rPr>
        <w:t xml:space="preserve"> </w:t>
      </w:r>
      <w:r w:rsidR="00002C4E" w:rsidRPr="00DD17DE">
        <w:rPr>
          <w:rFonts w:asciiTheme="majorHAnsi" w:hAnsiTheme="majorHAnsi" w:cstheme="majorHAnsi"/>
          <w:b/>
          <w:bCs/>
        </w:rPr>
        <w:t>Dataset and Preprocess</w:t>
      </w:r>
      <w:r w:rsidR="004275B3">
        <w:rPr>
          <w:rFonts w:asciiTheme="majorHAnsi" w:hAnsiTheme="majorHAnsi" w:cstheme="majorHAnsi"/>
          <w:b/>
          <w:bCs/>
        </w:rPr>
        <w:t>ing</w:t>
      </w:r>
    </w:p>
    <w:p w14:paraId="53ECD672" w14:textId="1A4FD52E" w:rsidR="00FE521D" w:rsidRPr="00DD17DE" w:rsidRDefault="00FE521D" w:rsidP="001512FF">
      <w:pPr>
        <w:pStyle w:val="ListParagraph"/>
        <w:ind w:left="360"/>
        <w:rPr>
          <w:rFonts w:asciiTheme="majorHAnsi" w:hAnsiTheme="majorHAnsi" w:cstheme="majorHAnsi"/>
        </w:rPr>
      </w:pPr>
      <w:r w:rsidRPr="00DD17DE">
        <w:rPr>
          <w:rFonts w:asciiTheme="majorHAnsi" w:hAnsiTheme="majorHAnsi" w:cstheme="majorHAnsi"/>
        </w:rPr>
        <w:t xml:space="preserve">The dataset used was created using the Twitter Stream API and consists of 5,678,432 tweets posted from the months of July 2019 to early September 2020. This data set was separated into two periods: before Covid-19 was prevalent which consists of </w:t>
      </w:r>
      <w:r>
        <w:rPr>
          <w:rFonts w:asciiTheme="majorHAnsi" w:hAnsiTheme="majorHAnsi" w:cstheme="majorHAnsi"/>
        </w:rPr>
        <w:t xml:space="preserve">tweets from </w:t>
      </w:r>
      <w:r w:rsidRPr="00DD17DE">
        <w:rPr>
          <w:rFonts w:asciiTheme="majorHAnsi" w:hAnsiTheme="majorHAnsi" w:cstheme="majorHAnsi"/>
        </w:rPr>
        <w:t>July 2019 to February 2020 and after Covid-19 which is the</w:t>
      </w:r>
      <w:r w:rsidRPr="00724484">
        <w:rPr>
          <w:rFonts w:asciiTheme="majorHAnsi" w:hAnsiTheme="majorHAnsi" w:cstheme="majorHAnsi"/>
        </w:rPr>
        <w:t xml:space="preserve"> tweets from</w:t>
      </w:r>
      <w:r w:rsidR="001512FF">
        <w:rPr>
          <w:rFonts w:asciiTheme="majorHAnsi" w:hAnsiTheme="majorHAnsi" w:cstheme="majorHAnsi"/>
        </w:rPr>
        <w:t xml:space="preserve"> the</w:t>
      </w:r>
      <w:r w:rsidRPr="00DD17DE">
        <w:rPr>
          <w:rFonts w:asciiTheme="majorHAnsi" w:hAnsiTheme="majorHAnsi" w:cstheme="majorHAnsi"/>
        </w:rPr>
        <w:t xml:space="preserve"> remaining months of March 2020 to September 2020. This cutoff time was chosen as Ohio went into an official state of emergency in March as well as a stay-at-home order being issued. In order to speed up the model run times, the dataset was split into smaller datasets such as countries, months, and a separate dataset for Ohio. The data was then reverse geocoded using the </w:t>
      </w:r>
      <w:proofErr w:type="spellStart"/>
      <w:r w:rsidRPr="00DD17DE">
        <w:rPr>
          <w:rFonts w:asciiTheme="majorHAnsi" w:hAnsiTheme="majorHAnsi" w:cstheme="majorHAnsi"/>
        </w:rPr>
        <w:t>reverse_geocoder</w:t>
      </w:r>
      <w:proofErr w:type="spellEnd"/>
      <w:r w:rsidRPr="00DD17DE">
        <w:rPr>
          <w:rFonts w:asciiTheme="majorHAnsi" w:hAnsiTheme="majorHAnsi" w:cstheme="majorHAnsi"/>
        </w:rPr>
        <w:t xml:space="preserve"> Python library [</w:t>
      </w:r>
      <w:r w:rsidR="00DF571E">
        <w:rPr>
          <w:rFonts w:asciiTheme="majorHAnsi" w:hAnsiTheme="majorHAnsi" w:cstheme="majorHAnsi"/>
        </w:rPr>
        <w:t>10</w:t>
      </w:r>
      <w:r w:rsidRPr="00DD17DE">
        <w:rPr>
          <w:rFonts w:asciiTheme="majorHAnsi" w:hAnsiTheme="majorHAnsi" w:cstheme="majorHAnsi"/>
        </w:rPr>
        <w:t xml:space="preserve">] which takes in the longitude and latitude as parameters and returns a list of four location columns that for the US includes the country, state, city, and county. These values were added to the existing columns of </w:t>
      </w:r>
      <w:proofErr w:type="spellStart"/>
      <w:r w:rsidRPr="00DD17DE">
        <w:rPr>
          <w:rFonts w:asciiTheme="majorHAnsi" w:hAnsiTheme="majorHAnsi" w:cstheme="majorHAnsi"/>
        </w:rPr>
        <w:t>TweetID</w:t>
      </w:r>
      <w:proofErr w:type="spellEnd"/>
      <w:r w:rsidRPr="00DD17DE">
        <w:rPr>
          <w:rFonts w:asciiTheme="majorHAnsi" w:hAnsiTheme="majorHAnsi" w:cstheme="majorHAnsi"/>
        </w:rPr>
        <w:t xml:space="preserve">, Date, </w:t>
      </w:r>
      <w:proofErr w:type="spellStart"/>
      <w:r w:rsidRPr="00DD17DE">
        <w:rPr>
          <w:rFonts w:asciiTheme="majorHAnsi" w:hAnsiTheme="majorHAnsi" w:cstheme="majorHAnsi"/>
        </w:rPr>
        <w:t>TweetMessage</w:t>
      </w:r>
      <w:proofErr w:type="spellEnd"/>
      <w:r w:rsidRPr="00DD17DE">
        <w:rPr>
          <w:rFonts w:asciiTheme="majorHAnsi" w:hAnsiTheme="majorHAnsi" w:cstheme="majorHAnsi"/>
        </w:rPr>
        <w:t xml:space="preserve">. A sample dataset can be seen below in Table 1. </w:t>
      </w:r>
    </w:p>
    <w:p w14:paraId="7A6AE10C" w14:textId="71489001" w:rsidR="001B5DF0" w:rsidRPr="00DD17DE" w:rsidRDefault="001B5DF0" w:rsidP="00DF5360">
      <w:pPr>
        <w:pStyle w:val="ListParagraph"/>
        <w:ind w:left="360"/>
        <w:rPr>
          <w:rFonts w:asciiTheme="majorHAnsi" w:hAnsiTheme="majorHAnsi" w:cstheme="majorHAnsi"/>
        </w:rPr>
      </w:pPr>
    </w:p>
    <w:p w14:paraId="07C95FF1" w14:textId="35259484" w:rsidR="001B5DF0" w:rsidRPr="00DD17DE" w:rsidRDefault="00D37C8E" w:rsidP="00DF5360">
      <w:pPr>
        <w:pStyle w:val="ListParagraph"/>
        <w:ind w:left="360"/>
        <w:rPr>
          <w:rFonts w:asciiTheme="majorHAnsi" w:hAnsiTheme="majorHAnsi" w:cstheme="majorHAnsi"/>
        </w:rPr>
      </w:pPr>
      <w:r w:rsidRPr="00DD17DE">
        <w:rPr>
          <w:rFonts w:asciiTheme="majorHAnsi" w:hAnsiTheme="majorHAnsi" w:cstheme="majorHAnsi"/>
          <w:noProof/>
        </w:rPr>
        <w:drawing>
          <wp:inline distT="0" distB="0" distL="0" distR="0" wp14:anchorId="383EF502" wp14:editId="149DE9A5">
            <wp:extent cx="5278055" cy="2644103"/>
            <wp:effectExtent l="0" t="0" r="5715"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278055" cy="2644103"/>
                    </a:xfrm>
                    <a:prstGeom prst="rect">
                      <a:avLst/>
                    </a:prstGeom>
                  </pic:spPr>
                </pic:pic>
              </a:graphicData>
            </a:graphic>
          </wp:inline>
        </w:drawing>
      </w:r>
    </w:p>
    <w:p w14:paraId="7DBF4CEA" w14:textId="4A7CC2CD" w:rsidR="00D37C8E" w:rsidRPr="00DD17DE" w:rsidRDefault="00D37C8E" w:rsidP="00D37C8E">
      <w:pPr>
        <w:pStyle w:val="ListParagraph"/>
        <w:ind w:left="360"/>
        <w:jc w:val="center"/>
        <w:rPr>
          <w:rFonts w:asciiTheme="majorHAnsi" w:hAnsiTheme="majorHAnsi" w:cstheme="majorHAnsi"/>
        </w:rPr>
      </w:pPr>
      <w:r w:rsidRPr="00DD17DE">
        <w:rPr>
          <w:rFonts w:asciiTheme="majorHAnsi" w:hAnsiTheme="majorHAnsi" w:cstheme="majorHAnsi"/>
          <w:b/>
          <w:bCs/>
        </w:rPr>
        <w:t>Table 1.</w:t>
      </w:r>
      <w:r w:rsidRPr="00DD17DE">
        <w:rPr>
          <w:rFonts w:asciiTheme="majorHAnsi" w:hAnsiTheme="majorHAnsi" w:cstheme="majorHAnsi"/>
        </w:rPr>
        <w:t xml:space="preserve"> Sample Dataset</w:t>
      </w:r>
    </w:p>
    <w:p w14:paraId="63ACA69C" w14:textId="0F937302" w:rsidR="001B5DF0" w:rsidRPr="00DD17DE" w:rsidRDefault="00D11847" w:rsidP="00DF5360">
      <w:pPr>
        <w:pStyle w:val="ListParagraph"/>
        <w:ind w:left="360"/>
        <w:rPr>
          <w:rFonts w:asciiTheme="majorHAnsi" w:hAnsiTheme="majorHAnsi" w:cstheme="majorHAnsi"/>
        </w:rPr>
      </w:pPr>
      <w:r w:rsidRPr="00DD17DE">
        <w:rPr>
          <w:rFonts w:asciiTheme="majorHAnsi" w:hAnsiTheme="majorHAnsi" w:cstheme="majorHAnsi"/>
        </w:rPr>
        <w:lastRenderedPageBreak/>
        <w:t xml:space="preserve">Before the data can be run through the models, it must be </w:t>
      </w:r>
      <w:r w:rsidR="00574B69" w:rsidRPr="00DD17DE">
        <w:rPr>
          <w:rFonts w:asciiTheme="majorHAnsi" w:hAnsiTheme="majorHAnsi" w:cstheme="majorHAnsi"/>
        </w:rPr>
        <w:t xml:space="preserve">cleaned up with text preprocessing. This includes removing links usernames, char repetitions, common stop words and transforming emojis to text. The characters are then all converted to lowercase. </w:t>
      </w:r>
    </w:p>
    <w:p w14:paraId="24E2A03F" w14:textId="77777777" w:rsidR="00816679" w:rsidRPr="00AF6389" w:rsidRDefault="00816679" w:rsidP="00AF6389">
      <w:pPr>
        <w:rPr>
          <w:rFonts w:asciiTheme="majorHAnsi" w:hAnsiTheme="majorHAnsi" w:cstheme="majorHAnsi"/>
          <w:b/>
          <w:bCs/>
        </w:rPr>
      </w:pPr>
    </w:p>
    <w:p w14:paraId="61C5F641" w14:textId="223997E7" w:rsidR="00032168" w:rsidRPr="00DD17DE" w:rsidRDefault="00032168" w:rsidP="0077293C">
      <w:pPr>
        <w:pStyle w:val="ListParagraph"/>
        <w:numPr>
          <w:ilvl w:val="1"/>
          <w:numId w:val="5"/>
        </w:numPr>
        <w:ind w:left="540" w:hanging="540"/>
        <w:rPr>
          <w:rFonts w:asciiTheme="majorHAnsi" w:hAnsiTheme="majorHAnsi" w:cstheme="majorHAnsi"/>
          <w:b/>
          <w:bCs/>
        </w:rPr>
      </w:pPr>
      <w:r w:rsidRPr="00DD17DE">
        <w:rPr>
          <w:rFonts w:asciiTheme="majorHAnsi" w:hAnsiTheme="majorHAnsi" w:cstheme="majorHAnsi"/>
          <w:b/>
          <w:bCs/>
        </w:rPr>
        <w:t xml:space="preserve">Sentiment Analysis </w:t>
      </w:r>
    </w:p>
    <w:p w14:paraId="0F282AA5" w14:textId="7EA32F74" w:rsidR="00A659DD" w:rsidRPr="00DF571E" w:rsidRDefault="00E5250C" w:rsidP="00DF571E">
      <w:pPr>
        <w:pStyle w:val="ListParagraph"/>
        <w:ind w:left="540"/>
        <w:rPr>
          <w:rFonts w:asciiTheme="majorHAnsi" w:hAnsiTheme="majorHAnsi" w:cstheme="majorHAnsi"/>
        </w:rPr>
      </w:pPr>
      <w:r w:rsidRPr="00DD17DE">
        <w:rPr>
          <w:rFonts w:asciiTheme="majorHAnsi" w:hAnsiTheme="majorHAnsi" w:cstheme="majorHAnsi"/>
        </w:rPr>
        <w:t xml:space="preserve">Sentiment analysis is used to assign a positive, negative or neutral score to a given string. It is useful to gauge how the general emotion of the dataset changes over time. Each tweet is given a </w:t>
      </w:r>
      <w:r w:rsidR="00A471B0" w:rsidRPr="00DD17DE">
        <w:rPr>
          <w:rFonts w:asciiTheme="majorHAnsi" w:hAnsiTheme="majorHAnsi" w:cstheme="majorHAnsi"/>
        </w:rPr>
        <w:t>floating-point</w:t>
      </w:r>
      <w:r w:rsidRPr="00DD17DE">
        <w:rPr>
          <w:rFonts w:asciiTheme="majorHAnsi" w:hAnsiTheme="majorHAnsi" w:cstheme="majorHAnsi"/>
        </w:rPr>
        <w:t xml:space="preserve"> type score which is then compared to a threshold range to determine the sentiment. If the score is above the threshold, it is assigned a ‘1’ to represent a happy emotional state. A score below the threshold will result in a ‘-1’ </w:t>
      </w:r>
      <w:r w:rsidR="00A471B0" w:rsidRPr="00DD17DE">
        <w:rPr>
          <w:rFonts w:asciiTheme="majorHAnsi" w:hAnsiTheme="majorHAnsi" w:cstheme="majorHAnsi"/>
        </w:rPr>
        <w:t xml:space="preserve">that corresponds to a negative emotional state. Any score inside the threshold range will return a ‘0’ representing a neutral emotional state. </w:t>
      </w:r>
      <w:r w:rsidR="00A659DD" w:rsidRPr="00DF571E">
        <w:rPr>
          <w:rFonts w:asciiTheme="majorHAnsi" w:hAnsiTheme="majorHAnsi" w:cstheme="majorHAnsi"/>
        </w:rPr>
        <w:t xml:space="preserve">In order to implement sentiment analysis, the python model VADER (Valence Aware Dictionary and </w:t>
      </w:r>
      <w:proofErr w:type="spellStart"/>
      <w:r w:rsidR="00A659DD" w:rsidRPr="00DF571E">
        <w:rPr>
          <w:rFonts w:asciiTheme="majorHAnsi" w:hAnsiTheme="majorHAnsi" w:cstheme="majorHAnsi"/>
        </w:rPr>
        <w:t>sEntiment</w:t>
      </w:r>
      <w:proofErr w:type="spellEnd"/>
      <w:r w:rsidR="00A659DD" w:rsidRPr="00DF571E">
        <w:rPr>
          <w:rFonts w:asciiTheme="majorHAnsi" w:hAnsiTheme="majorHAnsi" w:cstheme="majorHAnsi"/>
        </w:rPr>
        <w:t xml:space="preserve"> Reasoner) was used. VADER uses a dictionary </w:t>
      </w:r>
      <w:r w:rsidR="00964C52" w:rsidRPr="00DF571E">
        <w:rPr>
          <w:rFonts w:asciiTheme="majorHAnsi" w:hAnsiTheme="majorHAnsi" w:cstheme="majorHAnsi"/>
        </w:rPr>
        <w:t xml:space="preserve">of words </w:t>
      </w:r>
      <w:r w:rsidR="00A659DD" w:rsidRPr="00DF571E">
        <w:rPr>
          <w:rFonts w:asciiTheme="majorHAnsi" w:hAnsiTheme="majorHAnsi" w:cstheme="majorHAnsi"/>
        </w:rPr>
        <w:t xml:space="preserve">that maps lexical features to emotion intensities </w:t>
      </w:r>
      <w:r w:rsidR="00964C52" w:rsidRPr="00DF571E">
        <w:rPr>
          <w:rFonts w:asciiTheme="majorHAnsi" w:hAnsiTheme="majorHAnsi" w:cstheme="majorHAnsi"/>
        </w:rPr>
        <w:t>otherwise known as the sentiment score</w:t>
      </w:r>
      <w:r w:rsidR="00E258B2" w:rsidRPr="00DF571E">
        <w:rPr>
          <w:rFonts w:asciiTheme="majorHAnsi" w:hAnsiTheme="majorHAnsi" w:cstheme="majorHAnsi"/>
        </w:rPr>
        <w:t xml:space="preserve"> [1</w:t>
      </w:r>
      <w:r w:rsidR="00DF571E">
        <w:rPr>
          <w:rFonts w:asciiTheme="majorHAnsi" w:hAnsiTheme="majorHAnsi" w:cstheme="majorHAnsi"/>
        </w:rPr>
        <w:t>1</w:t>
      </w:r>
      <w:r w:rsidR="00E258B2" w:rsidRPr="00DF571E">
        <w:rPr>
          <w:rFonts w:asciiTheme="majorHAnsi" w:hAnsiTheme="majorHAnsi" w:cstheme="majorHAnsi"/>
        </w:rPr>
        <w:t>]</w:t>
      </w:r>
      <w:r w:rsidR="00964C52" w:rsidRPr="00DF571E">
        <w:rPr>
          <w:rFonts w:asciiTheme="majorHAnsi" w:hAnsiTheme="majorHAnsi" w:cstheme="majorHAnsi"/>
        </w:rPr>
        <w:t xml:space="preserve">. Each word in the dictionary has an intensity assigned by individual human raters so for example, “excellent” has a higher score than “good.” The sentiment score is obtained by summing the intensity of each word in the tweet. </w:t>
      </w:r>
      <w:r w:rsidR="00A659DD" w:rsidRPr="00DF571E">
        <w:rPr>
          <w:rFonts w:asciiTheme="majorHAnsi" w:hAnsiTheme="majorHAnsi" w:cstheme="majorHAnsi"/>
        </w:rPr>
        <w:t xml:space="preserve"> </w:t>
      </w:r>
      <w:r w:rsidR="00767DC5" w:rsidRPr="00DF571E">
        <w:rPr>
          <w:rFonts w:asciiTheme="majorHAnsi" w:hAnsiTheme="majorHAnsi" w:cstheme="majorHAnsi"/>
        </w:rPr>
        <w:t xml:space="preserve">Other rules can affect the score such as punctuation, capitalization, degree modifiers, and negation. </w:t>
      </w:r>
      <w:r w:rsidR="00094254" w:rsidRPr="00DF571E">
        <w:rPr>
          <w:rFonts w:asciiTheme="majorHAnsi" w:hAnsiTheme="majorHAnsi" w:cstheme="majorHAnsi"/>
        </w:rPr>
        <w:t>A sample output after running the model is shown below in table</w:t>
      </w:r>
      <w:r w:rsidR="00DF571E">
        <w:rPr>
          <w:rFonts w:asciiTheme="majorHAnsi" w:hAnsiTheme="majorHAnsi" w:cstheme="majorHAnsi"/>
        </w:rPr>
        <w:t xml:space="preserve"> </w:t>
      </w:r>
      <w:r w:rsidR="00094254" w:rsidRPr="00DF571E">
        <w:rPr>
          <w:rFonts w:asciiTheme="majorHAnsi" w:hAnsiTheme="majorHAnsi" w:cstheme="majorHAnsi"/>
        </w:rPr>
        <w:t xml:space="preserve">2. </w:t>
      </w:r>
    </w:p>
    <w:p w14:paraId="4617A785" w14:textId="77777777" w:rsidR="005A223B" w:rsidRPr="00DD17DE" w:rsidRDefault="005A223B" w:rsidP="00E5250C">
      <w:pPr>
        <w:pStyle w:val="ListParagraph"/>
        <w:ind w:left="540"/>
        <w:rPr>
          <w:rFonts w:asciiTheme="majorHAnsi" w:hAnsiTheme="majorHAnsi" w:cstheme="majorHAnsi"/>
        </w:rPr>
      </w:pPr>
    </w:p>
    <w:p w14:paraId="50277B5F" w14:textId="14B1269A" w:rsidR="005A223B" w:rsidRPr="00DD17DE" w:rsidRDefault="00094254" w:rsidP="00E5250C">
      <w:pPr>
        <w:pStyle w:val="ListParagraph"/>
        <w:ind w:left="540"/>
        <w:rPr>
          <w:rFonts w:asciiTheme="majorHAnsi" w:hAnsiTheme="majorHAnsi" w:cstheme="majorHAnsi"/>
        </w:rPr>
      </w:pPr>
      <w:r w:rsidRPr="00DD17DE">
        <w:rPr>
          <w:rFonts w:asciiTheme="majorHAnsi" w:hAnsiTheme="majorHAnsi" w:cstheme="majorHAnsi"/>
          <w:noProof/>
        </w:rPr>
        <w:drawing>
          <wp:inline distT="0" distB="0" distL="0" distR="0" wp14:anchorId="6B22980B" wp14:editId="5B729BAD">
            <wp:extent cx="5943600" cy="3081020"/>
            <wp:effectExtent l="0" t="0" r="0" b="508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081020"/>
                    </a:xfrm>
                    <a:prstGeom prst="rect">
                      <a:avLst/>
                    </a:prstGeom>
                  </pic:spPr>
                </pic:pic>
              </a:graphicData>
            </a:graphic>
          </wp:inline>
        </w:drawing>
      </w:r>
    </w:p>
    <w:p w14:paraId="361D98B6" w14:textId="742C1156" w:rsidR="009F1673" w:rsidRPr="00DD17DE" w:rsidRDefault="009F1673" w:rsidP="009F1673">
      <w:pPr>
        <w:pStyle w:val="ListParagraph"/>
        <w:ind w:left="540"/>
        <w:jc w:val="center"/>
        <w:rPr>
          <w:rFonts w:asciiTheme="majorHAnsi" w:hAnsiTheme="majorHAnsi" w:cstheme="majorHAnsi"/>
        </w:rPr>
      </w:pPr>
      <w:r w:rsidRPr="00DD17DE">
        <w:rPr>
          <w:rFonts w:asciiTheme="majorHAnsi" w:hAnsiTheme="majorHAnsi" w:cstheme="majorHAnsi"/>
          <w:b/>
          <w:bCs/>
        </w:rPr>
        <w:t>Table 2</w:t>
      </w:r>
      <w:r w:rsidRPr="00DD17DE">
        <w:rPr>
          <w:rFonts w:asciiTheme="majorHAnsi" w:hAnsiTheme="majorHAnsi" w:cstheme="majorHAnsi"/>
        </w:rPr>
        <w:t>. Sentiment Analysis Output</w:t>
      </w:r>
    </w:p>
    <w:p w14:paraId="59A1F9E4" w14:textId="77777777" w:rsidR="00C04B3C" w:rsidRPr="00DD17DE" w:rsidRDefault="00C04B3C" w:rsidP="009F1673">
      <w:pPr>
        <w:pStyle w:val="ListParagraph"/>
        <w:ind w:left="540"/>
        <w:jc w:val="center"/>
        <w:rPr>
          <w:rFonts w:asciiTheme="majorHAnsi" w:hAnsiTheme="majorHAnsi" w:cstheme="majorHAnsi"/>
        </w:rPr>
      </w:pPr>
    </w:p>
    <w:p w14:paraId="40FE7219" w14:textId="1F76F48D" w:rsidR="00C04B3C" w:rsidRPr="00661AAC" w:rsidRDefault="00132072" w:rsidP="00661AAC">
      <w:pPr>
        <w:pStyle w:val="ListParagraph"/>
        <w:ind w:left="540"/>
        <w:rPr>
          <w:rFonts w:asciiTheme="majorHAnsi" w:hAnsiTheme="majorHAnsi" w:cstheme="majorHAnsi"/>
        </w:rPr>
      </w:pPr>
      <w:r w:rsidRPr="00DD17DE">
        <w:rPr>
          <w:rFonts w:asciiTheme="majorHAnsi" w:hAnsiTheme="majorHAnsi" w:cstheme="majorHAnsi"/>
        </w:rPr>
        <w:t>Typically, only a score of ‘0’ would be classified as neutral. However, since there is the possibility that the model may be slightly biased towards either the positive or negative side, the threshold is made of the range from -0.05 to +0.05. This insures there is no imbalance and improves the overall accuracy.</w:t>
      </w:r>
    </w:p>
    <w:p w14:paraId="3E810464" w14:textId="77777777" w:rsidR="00BF3943" w:rsidRPr="00DD17DE" w:rsidRDefault="00BF3943" w:rsidP="00BF3943">
      <w:pPr>
        <w:pStyle w:val="ListParagraph"/>
        <w:ind w:left="540"/>
        <w:rPr>
          <w:rFonts w:asciiTheme="majorHAnsi" w:hAnsiTheme="majorHAnsi" w:cstheme="majorHAnsi"/>
        </w:rPr>
      </w:pPr>
      <w:r w:rsidRPr="00DD17DE">
        <w:rPr>
          <w:rFonts w:asciiTheme="majorHAnsi" w:hAnsiTheme="majorHAnsi" w:cstheme="majorHAnsi"/>
        </w:rPr>
        <w:lastRenderedPageBreak/>
        <w:t xml:space="preserve">The overall flow of the sentiment analysis can be seen in the following steps. 1) The dataset is run through VADER which returns a raw score for each tweet. 2) The raw score is converted into a ‘1’ if </w:t>
      </w:r>
      <w:r>
        <w:rPr>
          <w:rFonts w:asciiTheme="majorHAnsi" w:hAnsiTheme="majorHAnsi" w:cstheme="majorHAnsi"/>
        </w:rPr>
        <w:t xml:space="preserve">the raw score is </w:t>
      </w:r>
      <w:r w:rsidRPr="00DD17DE">
        <w:rPr>
          <w:rFonts w:asciiTheme="majorHAnsi" w:hAnsiTheme="majorHAnsi" w:cstheme="majorHAnsi"/>
        </w:rPr>
        <w:t xml:space="preserve">above 0.05, a ‘-1’ if </w:t>
      </w:r>
      <w:r>
        <w:rPr>
          <w:rFonts w:asciiTheme="majorHAnsi" w:hAnsiTheme="majorHAnsi" w:cstheme="majorHAnsi"/>
        </w:rPr>
        <w:t xml:space="preserve">the raw score is </w:t>
      </w:r>
      <w:r w:rsidRPr="00DD17DE">
        <w:rPr>
          <w:rFonts w:asciiTheme="majorHAnsi" w:hAnsiTheme="majorHAnsi" w:cstheme="majorHAnsi"/>
        </w:rPr>
        <w:t xml:space="preserve">below -0.05 and a ‘0’ otherwise. 3) The data is then aggregated by count for the months before and then after covid-19 in Ohio and the whole US as well as Canada and Mexico to see if there are noticeable dips in the overall sentiment over time. </w:t>
      </w:r>
    </w:p>
    <w:p w14:paraId="23CFA6DD" w14:textId="77777777" w:rsidR="00132072" w:rsidRPr="00DD17DE" w:rsidRDefault="00132072" w:rsidP="00132072">
      <w:pPr>
        <w:pStyle w:val="ListParagraph"/>
        <w:ind w:left="540"/>
        <w:rPr>
          <w:rFonts w:asciiTheme="majorHAnsi" w:hAnsiTheme="majorHAnsi" w:cstheme="majorHAnsi"/>
        </w:rPr>
      </w:pPr>
    </w:p>
    <w:p w14:paraId="556B12FE" w14:textId="4ED591B6" w:rsidR="00002C4E" w:rsidRPr="00DD17DE" w:rsidRDefault="00002C4E" w:rsidP="0077293C">
      <w:pPr>
        <w:pStyle w:val="ListParagraph"/>
        <w:numPr>
          <w:ilvl w:val="1"/>
          <w:numId w:val="5"/>
        </w:numPr>
        <w:ind w:left="540" w:hanging="540"/>
        <w:rPr>
          <w:rFonts w:asciiTheme="majorHAnsi" w:hAnsiTheme="majorHAnsi" w:cstheme="majorHAnsi"/>
          <w:b/>
          <w:bCs/>
        </w:rPr>
      </w:pPr>
      <w:r w:rsidRPr="00DD17DE">
        <w:rPr>
          <w:rFonts w:asciiTheme="majorHAnsi" w:hAnsiTheme="majorHAnsi" w:cstheme="majorHAnsi"/>
          <w:b/>
          <w:bCs/>
        </w:rPr>
        <w:t xml:space="preserve">Emotion </w:t>
      </w:r>
      <w:r w:rsidR="003A6483" w:rsidRPr="00DD17DE">
        <w:rPr>
          <w:rFonts w:asciiTheme="majorHAnsi" w:hAnsiTheme="majorHAnsi" w:cstheme="majorHAnsi"/>
          <w:b/>
          <w:bCs/>
        </w:rPr>
        <w:t>Recognition</w:t>
      </w:r>
      <w:r w:rsidRPr="00DD17DE">
        <w:rPr>
          <w:rFonts w:asciiTheme="majorHAnsi" w:hAnsiTheme="majorHAnsi" w:cstheme="majorHAnsi"/>
          <w:b/>
          <w:bCs/>
        </w:rPr>
        <w:t xml:space="preserve"> </w:t>
      </w:r>
    </w:p>
    <w:p w14:paraId="05576952" w14:textId="1551AD0E" w:rsidR="00F96052" w:rsidRDefault="003A6483" w:rsidP="00B67DBC">
      <w:pPr>
        <w:pStyle w:val="ListParagraph"/>
        <w:ind w:left="540"/>
        <w:rPr>
          <w:rFonts w:asciiTheme="majorHAnsi" w:hAnsiTheme="majorHAnsi" w:cstheme="majorHAnsi"/>
        </w:rPr>
      </w:pPr>
      <w:r w:rsidRPr="00DD17DE">
        <w:rPr>
          <w:rFonts w:asciiTheme="majorHAnsi" w:hAnsiTheme="majorHAnsi" w:cstheme="majorHAnsi"/>
        </w:rPr>
        <w:t xml:space="preserve">While sentiment analysis is useful to determine the general feeling of the dataset, a different model is required to </w:t>
      </w:r>
      <w:r w:rsidR="0007188A" w:rsidRPr="00DD17DE">
        <w:rPr>
          <w:rFonts w:asciiTheme="majorHAnsi" w:hAnsiTheme="majorHAnsi" w:cstheme="majorHAnsi"/>
        </w:rPr>
        <w:t>determine</w:t>
      </w:r>
      <w:r w:rsidRPr="00DD17DE">
        <w:rPr>
          <w:rFonts w:asciiTheme="majorHAnsi" w:hAnsiTheme="majorHAnsi" w:cstheme="majorHAnsi"/>
        </w:rPr>
        <w:t xml:space="preserve"> specific emotion</w:t>
      </w:r>
      <w:r w:rsidR="002D4722" w:rsidRPr="00DD17DE">
        <w:rPr>
          <w:rFonts w:asciiTheme="majorHAnsi" w:hAnsiTheme="majorHAnsi" w:cstheme="majorHAnsi"/>
        </w:rPr>
        <w:t>s</w:t>
      </w:r>
      <w:r w:rsidR="000733C1" w:rsidRPr="00DD17DE">
        <w:rPr>
          <w:rFonts w:asciiTheme="majorHAnsi" w:hAnsiTheme="majorHAnsi" w:cstheme="majorHAnsi"/>
        </w:rPr>
        <w:t xml:space="preserve"> contained</w:t>
      </w:r>
      <w:r w:rsidRPr="00DD17DE">
        <w:rPr>
          <w:rFonts w:asciiTheme="majorHAnsi" w:hAnsiTheme="majorHAnsi" w:cstheme="majorHAnsi"/>
        </w:rPr>
        <w:t xml:space="preserve"> </w:t>
      </w:r>
      <w:r w:rsidR="000733C1" w:rsidRPr="00DD17DE">
        <w:rPr>
          <w:rFonts w:asciiTheme="majorHAnsi" w:hAnsiTheme="majorHAnsi" w:cstheme="majorHAnsi"/>
        </w:rPr>
        <w:t>in</w:t>
      </w:r>
      <w:r w:rsidR="0007188A" w:rsidRPr="00DD17DE">
        <w:rPr>
          <w:rFonts w:asciiTheme="majorHAnsi" w:hAnsiTheme="majorHAnsi" w:cstheme="majorHAnsi"/>
        </w:rPr>
        <w:t xml:space="preserve"> a given tweet. </w:t>
      </w:r>
      <w:r w:rsidR="00EA039C" w:rsidRPr="00DD17DE">
        <w:rPr>
          <w:rFonts w:asciiTheme="majorHAnsi" w:hAnsiTheme="majorHAnsi" w:cstheme="majorHAnsi"/>
        </w:rPr>
        <w:t>According to a recent study [1</w:t>
      </w:r>
      <w:r w:rsidR="00E0253C">
        <w:rPr>
          <w:rFonts w:asciiTheme="majorHAnsi" w:hAnsiTheme="majorHAnsi" w:cstheme="majorHAnsi"/>
        </w:rPr>
        <w:t>2</w:t>
      </w:r>
      <w:r w:rsidR="00EA039C" w:rsidRPr="00DD17DE">
        <w:rPr>
          <w:rFonts w:asciiTheme="majorHAnsi" w:hAnsiTheme="majorHAnsi" w:cstheme="majorHAnsi"/>
        </w:rPr>
        <w:t xml:space="preserve">] there are as many as 27 distinct categories of emotion </w:t>
      </w:r>
      <w:r w:rsidR="00760ADB" w:rsidRPr="00DD17DE">
        <w:rPr>
          <w:rFonts w:asciiTheme="majorHAnsi" w:hAnsiTheme="majorHAnsi" w:cstheme="majorHAnsi"/>
        </w:rPr>
        <w:t xml:space="preserve">therefore making it difficult to predict a specific emotion with only 240 or less character. </w:t>
      </w:r>
      <w:r w:rsidR="00E81291" w:rsidRPr="00DD17DE">
        <w:rPr>
          <w:rFonts w:asciiTheme="majorHAnsi" w:hAnsiTheme="majorHAnsi" w:cstheme="majorHAnsi"/>
        </w:rPr>
        <w:t>Therefore,</w:t>
      </w:r>
      <w:r w:rsidR="00760ADB" w:rsidRPr="00DD17DE">
        <w:rPr>
          <w:rFonts w:asciiTheme="majorHAnsi" w:hAnsiTheme="majorHAnsi" w:cstheme="majorHAnsi"/>
        </w:rPr>
        <w:t xml:space="preserve"> to simplify it for the model to work properly, only 4 main emotions were chosen: joy, fear, sadness, and anger. </w:t>
      </w:r>
      <w:r w:rsidR="004A07B8" w:rsidRPr="00DD17DE">
        <w:rPr>
          <w:rFonts w:asciiTheme="majorHAnsi" w:hAnsiTheme="majorHAnsi" w:cstheme="majorHAnsi"/>
        </w:rPr>
        <w:t xml:space="preserve">Many different models were tested but the most accurate was found to be the CNN LSTM model architecture. </w:t>
      </w:r>
    </w:p>
    <w:p w14:paraId="4804E52D" w14:textId="77777777" w:rsidR="000E4B5C" w:rsidRPr="00DD17DE" w:rsidRDefault="000E4B5C" w:rsidP="00B67DBC">
      <w:pPr>
        <w:pStyle w:val="ListParagraph"/>
        <w:ind w:left="540"/>
        <w:rPr>
          <w:rFonts w:asciiTheme="majorHAnsi" w:hAnsiTheme="majorHAnsi" w:cstheme="majorHAnsi"/>
        </w:rPr>
      </w:pPr>
    </w:p>
    <w:p w14:paraId="0CAA107A" w14:textId="48DD90BA" w:rsidR="000E4B5C" w:rsidRDefault="000E4B5C" w:rsidP="00F96052">
      <w:pPr>
        <w:pStyle w:val="ListParagraph"/>
        <w:numPr>
          <w:ilvl w:val="2"/>
          <w:numId w:val="5"/>
        </w:numPr>
        <w:ind w:left="0" w:firstLine="0"/>
        <w:rPr>
          <w:rFonts w:asciiTheme="majorHAnsi" w:hAnsiTheme="majorHAnsi" w:cstheme="majorHAnsi"/>
          <w:b/>
          <w:bCs/>
        </w:rPr>
      </w:pPr>
      <w:r>
        <w:rPr>
          <w:rFonts w:asciiTheme="majorHAnsi" w:hAnsiTheme="majorHAnsi" w:cstheme="majorHAnsi"/>
          <w:b/>
          <w:bCs/>
        </w:rPr>
        <w:t xml:space="preserve">Evaluation of Emotion Recognition Algorithms </w:t>
      </w:r>
    </w:p>
    <w:p w14:paraId="6D637443" w14:textId="1591CA51" w:rsidR="00630C4C" w:rsidRPr="006B28A8" w:rsidRDefault="00630C4C" w:rsidP="0092624D">
      <w:pPr>
        <w:ind w:left="540"/>
        <w:rPr>
          <w:rFonts w:asciiTheme="majorHAnsi" w:hAnsiTheme="majorHAnsi" w:cstheme="majorHAnsi"/>
        </w:rPr>
      </w:pPr>
      <w:r w:rsidRPr="006B28A8">
        <w:rPr>
          <w:rFonts w:asciiTheme="majorHAnsi" w:hAnsiTheme="majorHAnsi" w:cstheme="majorHAnsi"/>
          <w:noProof/>
        </w:rPr>
        <w:t xml:space="preserve">In order to select the best model to use, a variety of ML algorithms were evaluated using   the training dataset. The training dataset was split into two, 80% of which was used to train, evaluate and select the best model, while the remaining 20% was used for validating the predictions. Among the models evaluated were Logistic Regression, Linear Discriminant Analysis, KNeighbors Classifier, Decision Tree Classifier, GaussianNB, Support Vector machine, and </w:t>
      </w:r>
      <w:r w:rsidRPr="006B28A8">
        <w:rPr>
          <w:rFonts w:asciiTheme="majorHAnsi" w:hAnsiTheme="majorHAnsi" w:cstheme="majorHAnsi"/>
        </w:rPr>
        <w:t xml:space="preserve">Convolutional Neural Network (CNN) Long-Short Term Memory (LSTM). </w:t>
      </w:r>
      <w:r w:rsidR="00360F2D">
        <w:rPr>
          <w:rFonts w:asciiTheme="majorHAnsi" w:hAnsiTheme="majorHAnsi" w:cstheme="majorHAnsi"/>
        </w:rPr>
        <w:t>Logistic Regression works by estimating discrete values such as 0/1 or yes/no based on independent variables. It predicts the probability of an occurrence of an event by fitting data to a logit function</w:t>
      </w:r>
      <w:r w:rsidR="000B6DC2">
        <w:rPr>
          <w:rFonts w:asciiTheme="majorHAnsi" w:hAnsiTheme="majorHAnsi" w:cstheme="majorHAnsi"/>
        </w:rPr>
        <w:t xml:space="preserve"> [13]</w:t>
      </w:r>
      <w:r w:rsidR="00360F2D">
        <w:rPr>
          <w:rFonts w:asciiTheme="majorHAnsi" w:hAnsiTheme="majorHAnsi" w:cstheme="majorHAnsi"/>
        </w:rPr>
        <w:t xml:space="preserve">. Linear Discriminant Analysis consists of statistical properties of the data, calculated for each class such as the mean and variance. </w:t>
      </w:r>
      <w:r w:rsidR="00826F18">
        <w:rPr>
          <w:rFonts w:asciiTheme="majorHAnsi" w:hAnsiTheme="majorHAnsi" w:cstheme="majorHAnsi"/>
        </w:rPr>
        <w:t xml:space="preserve">These properties are calculated from the data and then plugged into the LDA equation to make predictions. </w:t>
      </w:r>
      <w:proofErr w:type="spellStart"/>
      <w:r w:rsidR="009D3957">
        <w:rPr>
          <w:rFonts w:asciiTheme="majorHAnsi" w:hAnsiTheme="majorHAnsi" w:cstheme="majorHAnsi"/>
        </w:rPr>
        <w:t>KNeighbors</w:t>
      </w:r>
      <w:proofErr w:type="spellEnd"/>
      <w:r w:rsidR="009D3957">
        <w:rPr>
          <w:rFonts w:asciiTheme="majorHAnsi" w:hAnsiTheme="majorHAnsi" w:cstheme="majorHAnsi"/>
        </w:rPr>
        <w:t xml:space="preserve"> works by storing all available cases and classifying new cases by a majority vote of its k neighbors. The case assigned to the class is the most common amongst its K nearest neighbors by a distance function. </w:t>
      </w:r>
      <w:r w:rsidR="00BD0669">
        <w:rPr>
          <w:rFonts w:asciiTheme="majorHAnsi" w:hAnsiTheme="majorHAnsi" w:cstheme="majorHAnsi"/>
        </w:rPr>
        <w:t xml:space="preserve">The Decision Tree Classifier </w:t>
      </w:r>
      <w:r w:rsidR="00524460">
        <w:rPr>
          <w:rFonts w:asciiTheme="majorHAnsi" w:hAnsiTheme="majorHAnsi" w:cstheme="majorHAnsi"/>
        </w:rPr>
        <w:t xml:space="preserve">is a supervised learning algorithm that splits the population into two or more homogeneous sets. These slits are based upon the most significant attributes and independent variables to make as distinct groups as possible. The </w:t>
      </w:r>
      <w:proofErr w:type="spellStart"/>
      <w:r w:rsidR="00524460">
        <w:rPr>
          <w:rFonts w:asciiTheme="majorHAnsi" w:hAnsiTheme="majorHAnsi" w:cstheme="majorHAnsi"/>
        </w:rPr>
        <w:t>GaussianNB</w:t>
      </w:r>
      <w:proofErr w:type="spellEnd"/>
      <w:r w:rsidR="00524460">
        <w:rPr>
          <w:rFonts w:asciiTheme="majorHAnsi" w:hAnsiTheme="majorHAnsi" w:cstheme="majorHAnsi"/>
        </w:rPr>
        <w:t xml:space="preserve"> algorithm is a special type of NB (Naïve Bayes) that</w:t>
      </w:r>
      <w:r w:rsidR="00363318">
        <w:rPr>
          <w:rFonts w:asciiTheme="majorHAnsi" w:hAnsiTheme="majorHAnsi" w:cstheme="majorHAnsi"/>
        </w:rPr>
        <w:t xml:space="preserve"> works when the features have continuous values. NB works on conditional probability to calculate the probability of an event using its prior knowledge. The Support Vector</w:t>
      </w:r>
      <w:r w:rsidR="00336FC4">
        <w:rPr>
          <w:rFonts w:asciiTheme="majorHAnsi" w:hAnsiTheme="majorHAnsi" w:cstheme="majorHAnsi"/>
        </w:rPr>
        <w:t xml:space="preserve"> </w:t>
      </w:r>
      <w:r w:rsidR="00363318">
        <w:rPr>
          <w:rFonts w:asciiTheme="majorHAnsi" w:hAnsiTheme="majorHAnsi" w:cstheme="majorHAnsi"/>
        </w:rPr>
        <w:t xml:space="preserve">Machine algorithm plots each data item as a point in n-dimensional space with the value of each feature being the value of a particular coordinate. </w:t>
      </w:r>
      <w:r w:rsidR="00B6496B">
        <w:rPr>
          <w:rFonts w:asciiTheme="majorHAnsi" w:hAnsiTheme="majorHAnsi" w:cstheme="majorHAnsi"/>
        </w:rPr>
        <w:t xml:space="preserve">Then a line is made to split the data into two differently classified groups of data based on which side of the line the data point lands. </w:t>
      </w:r>
      <w:r w:rsidR="003C0B0A">
        <w:rPr>
          <w:rFonts w:asciiTheme="majorHAnsi" w:hAnsiTheme="majorHAnsi" w:cstheme="majorHAnsi"/>
        </w:rPr>
        <w:t xml:space="preserve">Finally, CNN LSTM </w:t>
      </w:r>
      <w:r w:rsidR="000E6F40">
        <w:rPr>
          <w:rFonts w:asciiTheme="majorHAnsi" w:hAnsiTheme="majorHAnsi" w:cstheme="majorHAnsi"/>
        </w:rPr>
        <w:t>is an architecture that uses the CNN layers to extract features from the input data and combines with the LSTM layer to support sequence prediction</w:t>
      </w:r>
      <w:r w:rsidR="0092624D">
        <w:rPr>
          <w:rFonts w:asciiTheme="majorHAnsi" w:hAnsiTheme="majorHAnsi" w:cstheme="majorHAnsi"/>
        </w:rPr>
        <w:t xml:space="preserve"> </w:t>
      </w:r>
      <w:r w:rsidRPr="006B28A8">
        <w:rPr>
          <w:rFonts w:asciiTheme="majorHAnsi" w:hAnsiTheme="majorHAnsi" w:cstheme="majorHAnsi"/>
        </w:rPr>
        <w:t>These models were all trained with the same data and given an accuracy score, macro f1 score, recall, and precision based on how well their predictions matched the validation data.</w:t>
      </w:r>
      <w:r w:rsidR="007B4860">
        <w:rPr>
          <w:rFonts w:asciiTheme="majorHAnsi" w:hAnsiTheme="majorHAnsi" w:cstheme="majorHAnsi"/>
        </w:rPr>
        <w:t xml:space="preserve"> </w:t>
      </w:r>
      <w:r w:rsidRPr="006B28A8">
        <w:rPr>
          <w:rFonts w:asciiTheme="majorHAnsi" w:hAnsiTheme="majorHAnsi" w:cstheme="majorHAnsi"/>
        </w:rPr>
        <w:t>A comparison of the accuracy scores</w:t>
      </w:r>
      <w:r w:rsidR="00611C82">
        <w:rPr>
          <w:rFonts w:asciiTheme="majorHAnsi" w:hAnsiTheme="majorHAnsi" w:cstheme="majorHAnsi"/>
        </w:rPr>
        <w:t xml:space="preserve"> as well as macro f1-score, recall, and precision</w:t>
      </w:r>
      <w:r w:rsidRPr="006B28A8">
        <w:rPr>
          <w:rFonts w:asciiTheme="majorHAnsi" w:hAnsiTheme="majorHAnsi" w:cstheme="majorHAnsi"/>
        </w:rPr>
        <w:t xml:space="preserve"> </w:t>
      </w:r>
      <w:r w:rsidRPr="006B28A8">
        <w:rPr>
          <w:rFonts w:asciiTheme="majorHAnsi" w:hAnsiTheme="majorHAnsi" w:cstheme="majorHAnsi"/>
        </w:rPr>
        <w:lastRenderedPageBreak/>
        <w:t xml:space="preserve">for each model can be seen below in figure </w:t>
      </w:r>
      <w:r w:rsidR="00EF0B3C">
        <w:rPr>
          <w:rFonts w:asciiTheme="majorHAnsi" w:hAnsiTheme="majorHAnsi" w:cstheme="majorHAnsi"/>
        </w:rPr>
        <w:t>2</w:t>
      </w:r>
      <w:r w:rsidRPr="006B28A8">
        <w:rPr>
          <w:rFonts w:asciiTheme="majorHAnsi" w:hAnsiTheme="majorHAnsi" w:cstheme="majorHAnsi"/>
        </w:rPr>
        <w:t xml:space="preserve">. From the chart it can be seen that the CNN LSTM has the best overall accuracy with a score of 93%. This trend is also reflected in the macro f1, recall, and precision scores as CNN LSTM is determined to be the best all-around model. </w:t>
      </w:r>
    </w:p>
    <w:p w14:paraId="608BC723" w14:textId="77777777" w:rsidR="00630C4C" w:rsidRDefault="00630C4C" w:rsidP="006A0FF1">
      <w:pPr>
        <w:pStyle w:val="ListParagraph"/>
        <w:rPr>
          <w:rFonts w:asciiTheme="majorHAnsi" w:hAnsiTheme="majorHAnsi" w:cstheme="majorHAnsi"/>
        </w:rPr>
      </w:pPr>
    </w:p>
    <w:p w14:paraId="078C3668" w14:textId="3B3D13C2" w:rsidR="00D33C74" w:rsidRDefault="00D33C74" w:rsidP="004C7AA0">
      <w:pPr>
        <w:pStyle w:val="ListParagraph"/>
        <w:jc w:val="center"/>
        <w:rPr>
          <w:rFonts w:asciiTheme="majorHAnsi" w:hAnsiTheme="majorHAnsi" w:cstheme="majorHAnsi"/>
        </w:rPr>
      </w:pPr>
    </w:p>
    <w:p w14:paraId="691EA661" w14:textId="6F3C5475" w:rsidR="004C7AA0" w:rsidRDefault="00350E1C" w:rsidP="004C7AA0">
      <w:pPr>
        <w:pStyle w:val="ListParagraph"/>
        <w:jc w:val="center"/>
        <w:rPr>
          <w:rFonts w:asciiTheme="majorHAnsi" w:hAnsiTheme="majorHAnsi" w:cstheme="majorHAnsi"/>
        </w:rPr>
      </w:pPr>
      <w:r>
        <w:rPr>
          <w:rFonts w:asciiTheme="majorHAnsi" w:hAnsiTheme="majorHAnsi" w:cstheme="majorHAnsi"/>
          <w:noProof/>
        </w:rPr>
        <w:drawing>
          <wp:inline distT="0" distB="0" distL="0" distR="0" wp14:anchorId="788106DC" wp14:editId="18AFCB59">
            <wp:extent cx="4665980" cy="2799761"/>
            <wp:effectExtent l="0" t="0" r="0" b="0"/>
            <wp:docPr id="40" name="Picture 4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bar chart&#10;&#10;Description automatically generated"/>
                    <pic:cNvPicPr/>
                  </pic:nvPicPr>
                  <pic:blipFill rotWithShape="1">
                    <a:blip r:embed="rId10" cstate="print">
                      <a:extLst>
                        <a:ext uri="{28A0092B-C50C-407E-A947-70E740481C1C}">
                          <a14:useLocalDpi xmlns:a14="http://schemas.microsoft.com/office/drawing/2010/main" val="0"/>
                        </a:ext>
                      </a:extLst>
                    </a:blip>
                    <a:srcRect r="-14" b="9983"/>
                    <a:stretch/>
                  </pic:blipFill>
                  <pic:spPr bwMode="auto">
                    <a:xfrm>
                      <a:off x="0" y="0"/>
                      <a:ext cx="4665980" cy="2799761"/>
                    </a:xfrm>
                    <a:prstGeom prst="rect">
                      <a:avLst/>
                    </a:prstGeom>
                    <a:ln>
                      <a:noFill/>
                    </a:ln>
                    <a:extLst>
                      <a:ext uri="{53640926-AAD7-44D8-BBD7-CCE9431645EC}">
                        <a14:shadowObscured xmlns:a14="http://schemas.microsoft.com/office/drawing/2010/main"/>
                      </a:ext>
                    </a:extLst>
                  </pic:spPr>
                </pic:pic>
              </a:graphicData>
            </a:graphic>
          </wp:inline>
        </w:drawing>
      </w:r>
    </w:p>
    <w:p w14:paraId="60C6108E" w14:textId="77777777" w:rsidR="00D33C74" w:rsidRPr="006A0FF1" w:rsidRDefault="00D33C74" w:rsidP="006A0FF1">
      <w:pPr>
        <w:pStyle w:val="ListParagraph"/>
        <w:rPr>
          <w:rFonts w:asciiTheme="majorHAnsi" w:hAnsiTheme="majorHAnsi" w:cstheme="majorHAnsi"/>
        </w:rPr>
      </w:pPr>
    </w:p>
    <w:p w14:paraId="1392DA9D" w14:textId="34D0D11C" w:rsidR="000E4B5C" w:rsidRDefault="004C7AA0" w:rsidP="004C7AA0">
      <w:pPr>
        <w:pStyle w:val="ListParagraph"/>
        <w:jc w:val="center"/>
        <w:rPr>
          <w:rFonts w:asciiTheme="majorHAnsi" w:hAnsiTheme="majorHAnsi" w:cstheme="majorHAnsi"/>
          <w:b/>
          <w:bCs/>
        </w:rPr>
      </w:pPr>
      <w:r>
        <w:rPr>
          <w:rFonts w:asciiTheme="majorHAnsi" w:hAnsiTheme="majorHAnsi" w:cstheme="majorHAnsi"/>
          <w:b/>
          <w:bCs/>
          <w:noProof/>
        </w:rPr>
        <w:drawing>
          <wp:inline distT="0" distB="0" distL="0" distR="0" wp14:anchorId="49F2F87C" wp14:editId="0852FB0E">
            <wp:extent cx="4618587" cy="2783606"/>
            <wp:effectExtent l="0" t="0" r="4445" b="0"/>
            <wp:docPr id="36" name="Picture 3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ar chart&#10;&#10;Description automatically generated"/>
                    <pic:cNvPicPr/>
                  </pic:nvPicPr>
                  <pic:blipFill rotWithShape="1">
                    <a:blip r:embed="rId11" cstate="print">
                      <a:extLst>
                        <a:ext uri="{28A0092B-C50C-407E-A947-70E740481C1C}">
                          <a14:useLocalDpi xmlns:a14="http://schemas.microsoft.com/office/drawing/2010/main" val="0"/>
                        </a:ext>
                      </a:extLst>
                    </a:blip>
                    <a:srcRect b="9596"/>
                    <a:stretch/>
                  </pic:blipFill>
                  <pic:spPr bwMode="auto">
                    <a:xfrm>
                      <a:off x="0" y="0"/>
                      <a:ext cx="4618587" cy="2783606"/>
                    </a:xfrm>
                    <a:prstGeom prst="rect">
                      <a:avLst/>
                    </a:prstGeom>
                    <a:ln>
                      <a:noFill/>
                    </a:ln>
                    <a:extLst>
                      <a:ext uri="{53640926-AAD7-44D8-BBD7-CCE9431645EC}">
                        <a14:shadowObscured xmlns:a14="http://schemas.microsoft.com/office/drawing/2010/main"/>
                      </a:ext>
                    </a:extLst>
                  </pic:spPr>
                </pic:pic>
              </a:graphicData>
            </a:graphic>
          </wp:inline>
        </w:drawing>
      </w:r>
    </w:p>
    <w:p w14:paraId="7C15391D" w14:textId="6725FF24" w:rsidR="004C7AA0" w:rsidRDefault="004C7AA0" w:rsidP="004C7AA0">
      <w:pPr>
        <w:pStyle w:val="ListParagraph"/>
        <w:jc w:val="center"/>
        <w:rPr>
          <w:rFonts w:asciiTheme="majorHAnsi" w:hAnsiTheme="majorHAnsi" w:cstheme="majorHAnsi"/>
          <w:b/>
          <w:bCs/>
        </w:rPr>
      </w:pPr>
      <w:r>
        <w:rPr>
          <w:rFonts w:asciiTheme="majorHAnsi" w:hAnsiTheme="majorHAnsi" w:cstheme="majorHAnsi"/>
          <w:b/>
          <w:bCs/>
          <w:noProof/>
        </w:rPr>
        <w:lastRenderedPageBreak/>
        <w:drawing>
          <wp:inline distT="0" distB="0" distL="0" distR="0" wp14:anchorId="37BA07FB" wp14:editId="181A4228">
            <wp:extent cx="4887538" cy="2960016"/>
            <wp:effectExtent l="0" t="0" r="2540" b="0"/>
            <wp:docPr id="38" name="Picture 3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ar chart&#10;&#10;Description automatically generated"/>
                    <pic:cNvPicPr/>
                  </pic:nvPicPr>
                  <pic:blipFill rotWithShape="1">
                    <a:blip r:embed="rId12" cstate="print">
                      <a:extLst>
                        <a:ext uri="{28A0092B-C50C-407E-A947-70E740481C1C}">
                          <a14:useLocalDpi xmlns:a14="http://schemas.microsoft.com/office/drawing/2010/main" val="0"/>
                        </a:ext>
                      </a:extLst>
                    </a:blip>
                    <a:srcRect b="9157"/>
                    <a:stretch/>
                  </pic:blipFill>
                  <pic:spPr bwMode="auto">
                    <a:xfrm>
                      <a:off x="0" y="0"/>
                      <a:ext cx="4895127" cy="2964612"/>
                    </a:xfrm>
                    <a:prstGeom prst="rect">
                      <a:avLst/>
                    </a:prstGeom>
                    <a:ln>
                      <a:noFill/>
                    </a:ln>
                    <a:extLst>
                      <a:ext uri="{53640926-AAD7-44D8-BBD7-CCE9431645EC}">
                        <a14:shadowObscured xmlns:a14="http://schemas.microsoft.com/office/drawing/2010/main"/>
                      </a:ext>
                    </a:extLst>
                  </pic:spPr>
                </pic:pic>
              </a:graphicData>
            </a:graphic>
          </wp:inline>
        </w:drawing>
      </w:r>
    </w:p>
    <w:p w14:paraId="40742204" w14:textId="2B18CCB5" w:rsidR="004C7AA0" w:rsidRDefault="004C7AA0" w:rsidP="004C7AA0">
      <w:pPr>
        <w:pStyle w:val="ListParagraph"/>
        <w:jc w:val="center"/>
        <w:rPr>
          <w:rFonts w:asciiTheme="majorHAnsi" w:hAnsiTheme="majorHAnsi" w:cstheme="majorHAnsi"/>
          <w:b/>
          <w:bCs/>
        </w:rPr>
      </w:pPr>
      <w:r>
        <w:rPr>
          <w:rFonts w:asciiTheme="majorHAnsi" w:hAnsiTheme="majorHAnsi" w:cstheme="majorHAnsi"/>
          <w:b/>
          <w:bCs/>
          <w:noProof/>
        </w:rPr>
        <w:drawing>
          <wp:inline distT="0" distB="0" distL="0" distR="0" wp14:anchorId="21C96BF3" wp14:editId="36ACC7BF">
            <wp:extent cx="4978625" cy="2969444"/>
            <wp:effectExtent l="0" t="0" r="0" b="2540"/>
            <wp:docPr id="37" name="Picture 3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bar chart&#10;&#10;Description automatically generated"/>
                    <pic:cNvPicPr/>
                  </pic:nvPicPr>
                  <pic:blipFill rotWithShape="1">
                    <a:blip r:embed="rId13" cstate="print">
                      <a:extLst>
                        <a:ext uri="{28A0092B-C50C-407E-A947-70E740481C1C}">
                          <a14:useLocalDpi xmlns:a14="http://schemas.microsoft.com/office/drawing/2010/main" val="0"/>
                        </a:ext>
                      </a:extLst>
                    </a:blip>
                    <a:srcRect b="10534"/>
                    <a:stretch/>
                  </pic:blipFill>
                  <pic:spPr bwMode="auto">
                    <a:xfrm>
                      <a:off x="0" y="0"/>
                      <a:ext cx="5013962" cy="2990520"/>
                    </a:xfrm>
                    <a:prstGeom prst="rect">
                      <a:avLst/>
                    </a:prstGeom>
                    <a:ln>
                      <a:noFill/>
                    </a:ln>
                    <a:extLst>
                      <a:ext uri="{53640926-AAD7-44D8-BBD7-CCE9431645EC}">
                        <a14:shadowObscured xmlns:a14="http://schemas.microsoft.com/office/drawing/2010/main"/>
                      </a:ext>
                    </a:extLst>
                  </pic:spPr>
                </pic:pic>
              </a:graphicData>
            </a:graphic>
          </wp:inline>
        </w:drawing>
      </w:r>
    </w:p>
    <w:p w14:paraId="7171F825" w14:textId="25438947" w:rsidR="00350E1C" w:rsidRDefault="00350E1C" w:rsidP="004C7AA0">
      <w:pPr>
        <w:pStyle w:val="ListParagraph"/>
        <w:jc w:val="center"/>
        <w:rPr>
          <w:rFonts w:asciiTheme="majorHAnsi" w:hAnsiTheme="majorHAnsi" w:cstheme="majorHAnsi"/>
          <w:b/>
          <w:bCs/>
        </w:rPr>
      </w:pPr>
      <w:r>
        <w:rPr>
          <w:rFonts w:asciiTheme="majorHAnsi" w:hAnsiTheme="majorHAnsi" w:cstheme="majorHAnsi"/>
          <w:b/>
          <w:bCs/>
        </w:rPr>
        <w:t xml:space="preserve">Figure 2: </w:t>
      </w:r>
      <w:r w:rsidRPr="00350E1C">
        <w:rPr>
          <w:rFonts w:asciiTheme="majorHAnsi" w:hAnsiTheme="majorHAnsi" w:cstheme="majorHAnsi"/>
        </w:rPr>
        <w:t xml:space="preserve">Algorithm Comparisons </w:t>
      </w:r>
    </w:p>
    <w:p w14:paraId="4A732D58" w14:textId="77777777" w:rsidR="00350E1C" w:rsidRDefault="00350E1C" w:rsidP="004C7AA0">
      <w:pPr>
        <w:pStyle w:val="ListParagraph"/>
        <w:jc w:val="center"/>
        <w:rPr>
          <w:rFonts w:asciiTheme="majorHAnsi" w:hAnsiTheme="majorHAnsi" w:cstheme="majorHAnsi"/>
          <w:b/>
          <w:bCs/>
        </w:rPr>
      </w:pPr>
    </w:p>
    <w:p w14:paraId="71341886" w14:textId="717E1E10" w:rsidR="00B117B1" w:rsidRPr="00DD17DE" w:rsidRDefault="00B117B1" w:rsidP="00F96052">
      <w:pPr>
        <w:pStyle w:val="ListParagraph"/>
        <w:numPr>
          <w:ilvl w:val="2"/>
          <w:numId w:val="5"/>
        </w:numPr>
        <w:ind w:left="0" w:firstLine="0"/>
        <w:rPr>
          <w:rFonts w:asciiTheme="majorHAnsi" w:hAnsiTheme="majorHAnsi" w:cstheme="majorHAnsi"/>
          <w:b/>
          <w:bCs/>
        </w:rPr>
      </w:pPr>
      <w:r w:rsidRPr="00DD17DE">
        <w:rPr>
          <w:rFonts w:asciiTheme="majorHAnsi" w:hAnsiTheme="majorHAnsi" w:cstheme="majorHAnsi"/>
          <w:b/>
          <w:bCs/>
        </w:rPr>
        <w:t xml:space="preserve">Data Preparation </w:t>
      </w:r>
    </w:p>
    <w:p w14:paraId="54DC84EB" w14:textId="0E15E29A" w:rsidR="00D85244" w:rsidRPr="00DD17DE" w:rsidRDefault="00A56414" w:rsidP="008F3C6F">
      <w:pPr>
        <w:ind w:left="720"/>
        <w:rPr>
          <w:rFonts w:asciiTheme="majorHAnsi" w:hAnsiTheme="majorHAnsi" w:cstheme="majorHAnsi"/>
        </w:rPr>
      </w:pPr>
      <w:r w:rsidRPr="00DD17DE">
        <w:rPr>
          <w:rFonts w:asciiTheme="majorHAnsi" w:hAnsiTheme="majorHAnsi" w:cstheme="majorHAnsi"/>
        </w:rPr>
        <w:t xml:space="preserve">In order to train the model, </w:t>
      </w:r>
      <w:r w:rsidR="00960691" w:rsidRPr="00DD17DE">
        <w:rPr>
          <w:rFonts w:asciiTheme="majorHAnsi" w:hAnsiTheme="majorHAnsi" w:cstheme="majorHAnsi"/>
        </w:rPr>
        <w:t xml:space="preserve">a new dataset was created using the Twitter API. </w:t>
      </w:r>
      <w:r w:rsidR="00D85244" w:rsidRPr="00DD17DE">
        <w:rPr>
          <w:rFonts w:asciiTheme="majorHAnsi" w:hAnsiTheme="majorHAnsi" w:cstheme="majorHAnsi"/>
        </w:rPr>
        <w:t xml:space="preserve">This dataset needed to be already labeled with an emotion so that the model would be able to learn from it. This was done by searching for tweets with hashtags such as #joy, #sad, and etc. as well as emojis such as </w:t>
      </w:r>
      <w:proofErr w:type="spellStart"/>
      <w:r w:rsidR="00D85244" w:rsidRPr="00DD17DE">
        <w:rPr>
          <w:rFonts w:asciiTheme="majorHAnsi" w:hAnsiTheme="majorHAnsi" w:cstheme="majorHAnsi"/>
        </w:rPr>
        <w:t>crying_face</w:t>
      </w:r>
      <w:proofErr w:type="spellEnd"/>
      <w:r w:rsidR="00D85244" w:rsidRPr="00DD17DE">
        <w:rPr>
          <w:rFonts w:asciiTheme="majorHAnsi" w:hAnsiTheme="majorHAnsi" w:cstheme="majorHAnsi"/>
        </w:rPr>
        <w:t xml:space="preserve">, </w:t>
      </w:r>
      <w:proofErr w:type="spellStart"/>
      <w:r w:rsidR="00D85244" w:rsidRPr="00DD17DE">
        <w:rPr>
          <w:rFonts w:asciiTheme="majorHAnsi" w:hAnsiTheme="majorHAnsi" w:cstheme="majorHAnsi"/>
        </w:rPr>
        <w:t>pouting_face</w:t>
      </w:r>
      <w:proofErr w:type="spellEnd"/>
      <w:r w:rsidR="00D85244" w:rsidRPr="00DD17DE">
        <w:rPr>
          <w:rFonts w:asciiTheme="majorHAnsi" w:hAnsiTheme="majorHAnsi" w:cstheme="majorHAnsi"/>
        </w:rPr>
        <w:t xml:space="preserve">, and </w:t>
      </w:r>
      <w:proofErr w:type="spellStart"/>
      <w:r w:rsidR="00D85244" w:rsidRPr="00DD17DE">
        <w:rPr>
          <w:rFonts w:asciiTheme="majorHAnsi" w:hAnsiTheme="majorHAnsi" w:cstheme="majorHAnsi"/>
        </w:rPr>
        <w:t>face_with_tears_of_joy</w:t>
      </w:r>
      <w:proofErr w:type="spellEnd"/>
      <w:r w:rsidR="00D85244" w:rsidRPr="00DD17DE">
        <w:rPr>
          <w:rFonts w:asciiTheme="majorHAnsi" w:hAnsiTheme="majorHAnsi" w:cstheme="majorHAnsi"/>
        </w:rPr>
        <w:t xml:space="preserve">. These queries were all then mapped with a json file to 1 of the 4 main emotions: joy, anger, fear, and sadness. Once each emotion had a size of around 3500 entries, they were combined into a single dataset that can be seen below in figure </w:t>
      </w:r>
      <w:r w:rsidR="0092624D">
        <w:rPr>
          <w:rFonts w:asciiTheme="majorHAnsi" w:hAnsiTheme="majorHAnsi" w:cstheme="majorHAnsi"/>
        </w:rPr>
        <w:t>3</w:t>
      </w:r>
      <w:r w:rsidR="00D85244" w:rsidRPr="00DD17DE">
        <w:rPr>
          <w:rFonts w:asciiTheme="majorHAnsi" w:hAnsiTheme="majorHAnsi" w:cstheme="majorHAnsi"/>
        </w:rPr>
        <w:t>.</w:t>
      </w:r>
    </w:p>
    <w:p w14:paraId="3B7D60AF" w14:textId="126B6195" w:rsidR="00A56414" w:rsidRPr="00DD17DE" w:rsidRDefault="00D85244" w:rsidP="00D85244">
      <w:pPr>
        <w:ind w:left="720"/>
        <w:jc w:val="center"/>
        <w:rPr>
          <w:rFonts w:asciiTheme="majorHAnsi" w:hAnsiTheme="majorHAnsi" w:cstheme="majorHAnsi"/>
        </w:rPr>
      </w:pPr>
      <w:r w:rsidRPr="00DD17DE">
        <w:rPr>
          <w:rFonts w:asciiTheme="majorHAnsi" w:hAnsiTheme="majorHAnsi" w:cstheme="majorHAnsi"/>
          <w:noProof/>
        </w:rPr>
        <w:lastRenderedPageBreak/>
        <w:drawing>
          <wp:inline distT="0" distB="0" distL="0" distR="0" wp14:anchorId="513DD6DF" wp14:editId="40FF0269">
            <wp:extent cx="3992879" cy="2674149"/>
            <wp:effectExtent l="0" t="0" r="0" b="5715"/>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rotWithShape="1">
                    <a:blip r:embed="rId14">
                      <a:extLst>
                        <a:ext uri="{28A0092B-C50C-407E-A947-70E740481C1C}">
                          <a14:useLocalDpi xmlns:a14="http://schemas.microsoft.com/office/drawing/2010/main" val="0"/>
                        </a:ext>
                      </a:extLst>
                    </a:blip>
                    <a:srcRect t="10703"/>
                    <a:stretch/>
                  </pic:blipFill>
                  <pic:spPr bwMode="auto">
                    <a:xfrm>
                      <a:off x="0" y="0"/>
                      <a:ext cx="4004215" cy="2681741"/>
                    </a:xfrm>
                    <a:prstGeom prst="rect">
                      <a:avLst/>
                    </a:prstGeom>
                    <a:ln>
                      <a:noFill/>
                    </a:ln>
                    <a:extLst>
                      <a:ext uri="{53640926-AAD7-44D8-BBD7-CCE9431645EC}">
                        <a14:shadowObscured xmlns:a14="http://schemas.microsoft.com/office/drawing/2010/main"/>
                      </a:ext>
                    </a:extLst>
                  </pic:spPr>
                </pic:pic>
              </a:graphicData>
            </a:graphic>
          </wp:inline>
        </w:drawing>
      </w:r>
    </w:p>
    <w:p w14:paraId="3C8B4B59" w14:textId="1A8F4AD7" w:rsidR="00D85244" w:rsidRPr="00DD17DE" w:rsidRDefault="00D85244" w:rsidP="00D85244">
      <w:pPr>
        <w:ind w:left="720"/>
        <w:jc w:val="center"/>
        <w:rPr>
          <w:rFonts w:asciiTheme="majorHAnsi" w:hAnsiTheme="majorHAnsi" w:cstheme="majorHAnsi"/>
        </w:rPr>
      </w:pPr>
      <w:r w:rsidRPr="00DD17DE">
        <w:rPr>
          <w:rFonts w:asciiTheme="majorHAnsi" w:hAnsiTheme="majorHAnsi" w:cstheme="majorHAnsi"/>
          <w:b/>
          <w:bCs/>
        </w:rPr>
        <w:t xml:space="preserve">Figure </w:t>
      </w:r>
      <w:r w:rsidR="0092624D">
        <w:rPr>
          <w:rFonts w:asciiTheme="majorHAnsi" w:hAnsiTheme="majorHAnsi" w:cstheme="majorHAnsi"/>
          <w:b/>
          <w:bCs/>
        </w:rPr>
        <w:t>3</w:t>
      </w:r>
      <w:r w:rsidRPr="00DD17DE">
        <w:rPr>
          <w:rFonts w:asciiTheme="majorHAnsi" w:hAnsiTheme="majorHAnsi" w:cstheme="majorHAnsi"/>
        </w:rPr>
        <w:t>. Training Dataset</w:t>
      </w:r>
    </w:p>
    <w:p w14:paraId="52AAED73" w14:textId="77777777" w:rsidR="008F3C6F" w:rsidRPr="00DD17DE" w:rsidRDefault="008F3C6F" w:rsidP="00E81291">
      <w:pPr>
        <w:ind w:left="720"/>
        <w:rPr>
          <w:rFonts w:asciiTheme="majorHAnsi" w:hAnsiTheme="majorHAnsi" w:cstheme="majorHAnsi"/>
        </w:rPr>
      </w:pPr>
    </w:p>
    <w:p w14:paraId="1917BF40" w14:textId="360D2136" w:rsidR="001E5F87" w:rsidRPr="001835F7" w:rsidRDefault="008F3C6F" w:rsidP="00A7733D">
      <w:pPr>
        <w:pStyle w:val="ListParagraph"/>
        <w:numPr>
          <w:ilvl w:val="2"/>
          <w:numId w:val="5"/>
        </w:numPr>
        <w:ind w:left="0" w:firstLine="0"/>
        <w:rPr>
          <w:rFonts w:asciiTheme="majorHAnsi" w:hAnsiTheme="majorHAnsi" w:cstheme="majorHAnsi"/>
          <w:b/>
          <w:bCs/>
        </w:rPr>
      </w:pPr>
      <w:r w:rsidRPr="00DD17DE">
        <w:rPr>
          <w:rFonts w:asciiTheme="majorHAnsi" w:hAnsiTheme="majorHAnsi" w:cstheme="majorHAnsi"/>
          <w:b/>
          <w:bCs/>
        </w:rPr>
        <w:t xml:space="preserve">CNN </w:t>
      </w:r>
      <w:r w:rsidR="00002C4E" w:rsidRPr="00DD17DE">
        <w:rPr>
          <w:rFonts w:asciiTheme="majorHAnsi" w:hAnsiTheme="majorHAnsi" w:cstheme="majorHAnsi"/>
          <w:b/>
          <w:bCs/>
        </w:rPr>
        <w:t>L</w:t>
      </w:r>
      <w:r w:rsidR="004A07B8" w:rsidRPr="00DD17DE">
        <w:rPr>
          <w:rFonts w:asciiTheme="majorHAnsi" w:hAnsiTheme="majorHAnsi" w:cstheme="majorHAnsi"/>
          <w:b/>
          <w:bCs/>
        </w:rPr>
        <w:t>ST</w:t>
      </w:r>
      <w:r w:rsidR="00002C4E" w:rsidRPr="00DD17DE">
        <w:rPr>
          <w:rFonts w:asciiTheme="majorHAnsi" w:hAnsiTheme="majorHAnsi" w:cstheme="majorHAnsi"/>
          <w:b/>
          <w:bCs/>
        </w:rPr>
        <w:t>M</w:t>
      </w:r>
      <w:r w:rsidR="007B3CD7" w:rsidRPr="00DD17DE">
        <w:rPr>
          <w:rFonts w:asciiTheme="majorHAnsi" w:hAnsiTheme="majorHAnsi" w:cstheme="majorHAnsi"/>
          <w:noProof/>
        </w:rPr>
        <w:t xml:space="preserve"> </w:t>
      </w:r>
    </w:p>
    <w:p w14:paraId="218EE766" w14:textId="4DAC88B0" w:rsidR="008F3C6F" w:rsidRPr="00DD17DE" w:rsidRDefault="008F3C6F" w:rsidP="008F3C6F">
      <w:pPr>
        <w:pStyle w:val="ListParagraph"/>
        <w:rPr>
          <w:rFonts w:asciiTheme="majorHAnsi" w:hAnsiTheme="majorHAnsi" w:cstheme="majorHAnsi"/>
        </w:rPr>
      </w:pPr>
      <w:r w:rsidRPr="00DD17DE">
        <w:rPr>
          <w:rFonts w:asciiTheme="majorHAnsi" w:hAnsiTheme="majorHAnsi" w:cstheme="majorHAnsi"/>
        </w:rPr>
        <w:t xml:space="preserve">Convolutional Neural Network (CNN) Long-Short Term </w:t>
      </w:r>
      <w:proofErr w:type="gramStart"/>
      <w:r w:rsidRPr="00DD17DE">
        <w:rPr>
          <w:rFonts w:asciiTheme="majorHAnsi" w:hAnsiTheme="majorHAnsi" w:cstheme="majorHAnsi"/>
        </w:rPr>
        <w:t>Memory  (</w:t>
      </w:r>
      <w:proofErr w:type="gramEnd"/>
      <w:r w:rsidRPr="00DD17DE">
        <w:rPr>
          <w:rFonts w:asciiTheme="majorHAnsi" w:hAnsiTheme="majorHAnsi" w:cstheme="majorHAnsi"/>
        </w:rPr>
        <w:t>LSTM) is a</w:t>
      </w:r>
      <w:r w:rsidR="007B3B94" w:rsidRPr="00DD17DE">
        <w:rPr>
          <w:rFonts w:asciiTheme="majorHAnsi" w:hAnsiTheme="majorHAnsi" w:cstheme="majorHAnsi"/>
        </w:rPr>
        <w:t xml:space="preserve"> machine learning model </w:t>
      </w:r>
      <w:r w:rsidRPr="00DD17DE">
        <w:rPr>
          <w:rFonts w:asciiTheme="majorHAnsi" w:hAnsiTheme="majorHAnsi" w:cstheme="majorHAnsi"/>
        </w:rPr>
        <w:t xml:space="preserve">architecture that involves </w:t>
      </w:r>
      <w:r w:rsidR="005C7EC8" w:rsidRPr="00DD17DE">
        <w:rPr>
          <w:rFonts w:asciiTheme="majorHAnsi" w:hAnsiTheme="majorHAnsi" w:cstheme="majorHAnsi"/>
        </w:rPr>
        <w:t>using CNN layers for feature extraction on input data combined with LSTMs to support prediction.</w:t>
      </w:r>
      <w:r w:rsidR="009B7330" w:rsidRPr="00DD17DE">
        <w:rPr>
          <w:rFonts w:asciiTheme="majorHAnsi" w:hAnsiTheme="majorHAnsi" w:cstheme="majorHAnsi"/>
        </w:rPr>
        <w:t xml:space="preserve"> </w:t>
      </w:r>
      <w:r w:rsidR="00947F20" w:rsidRPr="00DD17DE">
        <w:rPr>
          <w:rFonts w:asciiTheme="majorHAnsi" w:hAnsiTheme="majorHAnsi" w:cstheme="majorHAnsi"/>
        </w:rPr>
        <w:t>The</w:t>
      </w:r>
      <w:r w:rsidR="003061A5" w:rsidRPr="00DD17DE">
        <w:rPr>
          <w:rFonts w:asciiTheme="majorHAnsi" w:hAnsiTheme="majorHAnsi" w:cstheme="majorHAnsi"/>
        </w:rPr>
        <w:t xml:space="preserve"> basic overview of the </w:t>
      </w:r>
      <w:r w:rsidR="00947F20" w:rsidRPr="00DD17DE">
        <w:rPr>
          <w:rFonts w:asciiTheme="majorHAnsi" w:hAnsiTheme="majorHAnsi" w:cstheme="majorHAnsi"/>
        </w:rPr>
        <w:t xml:space="preserve">model </w:t>
      </w:r>
      <w:r w:rsidR="003061A5" w:rsidRPr="00DD17DE">
        <w:rPr>
          <w:rFonts w:asciiTheme="majorHAnsi" w:hAnsiTheme="majorHAnsi" w:cstheme="majorHAnsi"/>
        </w:rPr>
        <w:t xml:space="preserve">can be </w:t>
      </w:r>
      <w:proofErr w:type="gramStart"/>
      <w:r w:rsidR="003061A5" w:rsidRPr="00DD17DE">
        <w:rPr>
          <w:rFonts w:asciiTheme="majorHAnsi" w:hAnsiTheme="majorHAnsi" w:cstheme="majorHAnsi"/>
        </w:rPr>
        <w:t>see</w:t>
      </w:r>
      <w:proofErr w:type="gramEnd"/>
      <w:r w:rsidR="003061A5" w:rsidRPr="00DD17DE">
        <w:rPr>
          <w:rFonts w:asciiTheme="majorHAnsi" w:hAnsiTheme="majorHAnsi" w:cstheme="majorHAnsi"/>
        </w:rPr>
        <w:t xml:space="preserve"> below in figure 4. </w:t>
      </w:r>
    </w:p>
    <w:p w14:paraId="23347922" w14:textId="732B6995" w:rsidR="003061A5" w:rsidRPr="00DD17DE" w:rsidRDefault="00947F20" w:rsidP="006A626D">
      <w:pPr>
        <w:pStyle w:val="ListParagraph"/>
        <w:ind w:left="0"/>
        <w:jc w:val="center"/>
        <w:rPr>
          <w:rFonts w:asciiTheme="majorHAnsi" w:hAnsiTheme="majorHAnsi" w:cstheme="majorHAnsi"/>
          <w:b/>
          <w:bCs/>
        </w:rPr>
      </w:pPr>
      <w:r w:rsidRPr="00DD17DE">
        <w:rPr>
          <w:rFonts w:asciiTheme="majorHAnsi" w:hAnsiTheme="majorHAnsi" w:cstheme="majorHAnsi"/>
          <w:noProof/>
        </w:rPr>
        <w:drawing>
          <wp:inline distT="0" distB="0" distL="0" distR="0" wp14:anchorId="6E10D7EA" wp14:editId="7A4F676E">
            <wp:extent cx="5900823" cy="3912243"/>
            <wp:effectExtent l="0" t="0" r="508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5"/>
                    <a:stretch>
                      <a:fillRect/>
                    </a:stretch>
                  </pic:blipFill>
                  <pic:spPr>
                    <a:xfrm>
                      <a:off x="0" y="0"/>
                      <a:ext cx="5944435" cy="3941158"/>
                    </a:xfrm>
                    <a:prstGeom prst="rect">
                      <a:avLst/>
                    </a:prstGeom>
                  </pic:spPr>
                </pic:pic>
              </a:graphicData>
            </a:graphic>
          </wp:inline>
        </w:drawing>
      </w:r>
    </w:p>
    <w:p w14:paraId="42831AAE" w14:textId="6BF760C0" w:rsidR="003061A5" w:rsidRPr="00DD17DE" w:rsidRDefault="003061A5" w:rsidP="003061A5">
      <w:pPr>
        <w:pStyle w:val="ListParagraph"/>
        <w:ind w:left="0"/>
        <w:jc w:val="center"/>
        <w:rPr>
          <w:rFonts w:asciiTheme="majorHAnsi" w:hAnsiTheme="majorHAnsi" w:cstheme="majorHAnsi"/>
        </w:rPr>
      </w:pPr>
      <w:r w:rsidRPr="00DD17DE">
        <w:rPr>
          <w:rFonts w:asciiTheme="majorHAnsi" w:hAnsiTheme="majorHAnsi" w:cstheme="majorHAnsi"/>
          <w:b/>
          <w:bCs/>
        </w:rPr>
        <w:t>Figure 4</w:t>
      </w:r>
      <w:r w:rsidRPr="00DD17DE">
        <w:rPr>
          <w:rFonts w:asciiTheme="majorHAnsi" w:hAnsiTheme="majorHAnsi" w:cstheme="majorHAnsi"/>
        </w:rPr>
        <w:t>. CNN LTSM Overview</w:t>
      </w:r>
    </w:p>
    <w:p w14:paraId="0C479CF7" w14:textId="0C64EF5E" w:rsidR="006A626D" w:rsidRPr="00DD17DE" w:rsidRDefault="006A626D" w:rsidP="006A626D">
      <w:pPr>
        <w:pStyle w:val="ListParagraph"/>
        <w:ind w:left="0"/>
        <w:rPr>
          <w:rFonts w:asciiTheme="majorHAnsi" w:hAnsiTheme="majorHAnsi" w:cstheme="majorHAnsi"/>
        </w:rPr>
      </w:pPr>
    </w:p>
    <w:p w14:paraId="53D0C65F" w14:textId="4067AABE" w:rsidR="00686B6D" w:rsidRPr="00DD17DE" w:rsidRDefault="00DD6E42" w:rsidP="006B761C">
      <w:pPr>
        <w:pStyle w:val="ListParagraph"/>
        <w:ind w:left="0"/>
        <w:rPr>
          <w:rFonts w:asciiTheme="majorHAnsi" w:hAnsiTheme="majorHAnsi" w:cstheme="majorHAnsi"/>
        </w:rPr>
      </w:pPr>
      <w:r w:rsidRPr="00DD17DE">
        <w:rPr>
          <w:rFonts w:asciiTheme="majorHAnsi" w:hAnsiTheme="majorHAnsi" w:cstheme="majorHAnsi"/>
        </w:rPr>
        <w:t xml:space="preserve">The model works by first </w:t>
      </w:r>
      <w:r w:rsidR="00282C9D" w:rsidRPr="00DD17DE">
        <w:rPr>
          <w:rFonts w:asciiTheme="majorHAnsi" w:hAnsiTheme="majorHAnsi" w:cstheme="majorHAnsi"/>
        </w:rPr>
        <w:t xml:space="preserve">instantiating a </w:t>
      </w:r>
      <w:proofErr w:type="spellStart"/>
      <w:r w:rsidR="00282C9D" w:rsidRPr="00DD17DE">
        <w:rPr>
          <w:rFonts w:asciiTheme="majorHAnsi" w:hAnsiTheme="majorHAnsi" w:cstheme="majorHAnsi"/>
        </w:rPr>
        <w:t>Keras</w:t>
      </w:r>
      <w:proofErr w:type="spellEnd"/>
      <w:r w:rsidR="00282C9D" w:rsidRPr="00DD17DE">
        <w:rPr>
          <w:rFonts w:asciiTheme="majorHAnsi" w:hAnsiTheme="majorHAnsi" w:cstheme="majorHAnsi"/>
        </w:rPr>
        <w:t xml:space="preserve"> tensor object with the input layer. </w:t>
      </w:r>
      <w:r w:rsidR="00455C02" w:rsidRPr="00DD17DE">
        <w:rPr>
          <w:rFonts w:asciiTheme="majorHAnsi" w:hAnsiTheme="majorHAnsi" w:cstheme="majorHAnsi"/>
        </w:rPr>
        <w:t xml:space="preserve">The dataset is then embedded in the output layer. The embedding step encodes the data so that each word is represented by a unique integer. </w:t>
      </w:r>
      <w:r w:rsidR="007B5190" w:rsidRPr="00DD17DE">
        <w:rPr>
          <w:rFonts w:asciiTheme="majorHAnsi" w:hAnsiTheme="majorHAnsi" w:cstheme="majorHAnsi"/>
        </w:rPr>
        <w:t xml:space="preserve">The embedding function sets the </w:t>
      </w:r>
      <w:proofErr w:type="spellStart"/>
      <w:r w:rsidR="007B5190" w:rsidRPr="00DD17DE">
        <w:rPr>
          <w:rFonts w:asciiTheme="majorHAnsi" w:hAnsiTheme="majorHAnsi" w:cstheme="majorHAnsi"/>
        </w:rPr>
        <w:t>input_dim</w:t>
      </w:r>
      <w:proofErr w:type="spellEnd"/>
      <w:r w:rsidR="007B5190" w:rsidRPr="00DD17DE">
        <w:rPr>
          <w:rFonts w:asciiTheme="majorHAnsi" w:hAnsiTheme="majorHAnsi" w:cstheme="majorHAnsi"/>
        </w:rPr>
        <w:t xml:space="preserve"> to 100 so the values are between 0-99, while the </w:t>
      </w:r>
      <w:proofErr w:type="spellStart"/>
      <w:r w:rsidR="007B5190" w:rsidRPr="00DD17DE">
        <w:rPr>
          <w:rFonts w:asciiTheme="majorHAnsi" w:hAnsiTheme="majorHAnsi" w:cstheme="majorHAnsi"/>
        </w:rPr>
        <w:t>output_dim</w:t>
      </w:r>
      <w:proofErr w:type="spellEnd"/>
      <w:r w:rsidR="007B5190" w:rsidRPr="00DD17DE">
        <w:rPr>
          <w:rFonts w:asciiTheme="majorHAnsi" w:hAnsiTheme="majorHAnsi" w:cstheme="majorHAnsi"/>
        </w:rPr>
        <w:t xml:space="preserve"> which defines the size of the output vectors from this layer for each word is set to 500. The embedding input length is the </w:t>
      </w:r>
      <w:r w:rsidR="00A92D70" w:rsidRPr="00DD17DE">
        <w:rPr>
          <w:rFonts w:asciiTheme="majorHAnsi" w:hAnsiTheme="majorHAnsi" w:cstheme="majorHAnsi"/>
        </w:rPr>
        <w:t xml:space="preserve">length of the </w:t>
      </w:r>
      <w:proofErr w:type="gramStart"/>
      <w:r w:rsidR="00A92D70" w:rsidRPr="00DD17DE">
        <w:rPr>
          <w:rFonts w:asciiTheme="majorHAnsi" w:hAnsiTheme="majorHAnsi" w:cstheme="majorHAnsi"/>
        </w:rPr>
        <w:t>sequences</w:t>
      </w:r>
      <w:proofErr w:type="gramEnd"/>
      <w:r w:rsidR="00A92D70" w:rsidRPr="00DD17DE">
        <w:rPr>
          <w:rFonts w:asciiTheme="majorHAnsi" w:hAnsiTheme="majorHAnsi" w:cstheme="majorHAnsi"/>
        </w:rPr>
        <w:t xml:space="preserve"> so it is set to 100. </w:t>
      </w:r>
      <w:r w:rsidR="00C1109B" w:rsidRPr="00DD17DE">
        <w:rPr>
          <w:rFonts w:asciiTheme="majorHAnsi" w:hAnsiTheme="majorHAnsi" w:cstheme="majorHAnsi"/>
        </w:rPr>
        <w:t xml:space="preserve">For the </w:t>
      </w:r>
      <w:r w:rsidR="00A03E65" w:rsidRPr="00DD17DE">
        <w:rPr>
          <w:rFonts w:asciiTheme="majorHAnsi" w:hAnsiTheme="majorHAnsi" w:cstheme="majorHAnsi"/>
        </w:rPr>
        <w:t xml:space="preserve">SpatialDropout1D </w:t>
      </w:r>
      <w:r w:rsidR="00C1109B" w:rsidRPr="00DD17DE">
        <w:rPr>
          <w:rFonts w:asciiTheme="majorHAnsi" w:hAnsiTheme="majorHAnsi" w:cstheme="majorHAnsi"/>
        </w:rPr>
        <w:t xml:space="preserve">layer, </w:t>
      </w:r>
      <w:r w:rsidR="00A03E65" w:rsidRPr="00DD17DE">
        <w:rPr>
          <w:rFonts w:asciiTheme="majorHAnsi" w:hAnsiTheme="majorHAnsi" w:cstheme="majorHAnsi"/>
        </w:rPr>
        <w:t>i</w:t>
      </w:r>
      <w:r w:rsidR="00C1109B" w:rsidRPr="00DD17DE">
        <w:rPr>
          <w:rFonts w:asciiTheme="majorHAnsi" w:hAnsiTheme="majorHAnsi" w:cstheme="majorHAnsi"/>
        </w:rPr>
        <w:t xml:space="preserve">f adjacent sequences within feature maps are strongly correlated then </w:t>
      </w:r>
      <w:r w:rsidR="009965F9">
        <w:rPr>
          <w:rFonts w:asciiTheme="majorHAnsi" w:hAnsiTheme="majorHAnsi" w:cstheme="majorHAnsi"/>
        </w:rPr>
        <w:t>it will</w:t>
      </w:r>
      <w:r w:rsidR="00C1109B" w:rsidRPr="00DD17DE">
        <w:rPr>
          <w:rFonts w:asciiTheme="majorHAnsi" w:hAnsiTheme="majorHAnsi" w:cstheme="majorHAnsi"/>
        </w:rPr>
        <w:t xml:space="preserve"> regularize the activations </w:t>
      </w:r>
      <w:r w:rsidR="009965F9">
        <w:rPr>
          <w:rFonts w:asciiTheme="majorHAnsi" w:hAnsiTheme="majorHAnsi" w:cstheme="majorHAnsi"/>
        </w:rPr>
        <w:t xml:space="preserve">and </w:t>
      </w:r>
      <w:r w:rsidR="00C1109B" w:rsidRPr="00DD17DE">
        <w:rPr>
          <w:rFonts w:asciiTheme="majorHAnsi" w:hAnsiTheme="majorHAnsi" w:cstheme="majorHAnsi"/>
        </w:rPr>
        <w:t>will help promote independence between feature maps</w:t>
      </w:r>
      <w:r w:rsidR="009965F9">
        <w:rPr>
          <w:rFonts w:asciiTheme="majorHAnsi" w:hAnsiTheme="majorHAnsi" w:cstheme="majorHAnsi"/>
        </w:rPr>
        <w:t>.</w:t>
      </w:r>
      <w:r w:rsidR="00484CA0" w:rsidRPr="00DD17DE">
        <w:rPr>
          <w:rFonts w:asciiTheme="majorHAnsi" w:hAnsiTheme="majorHAnsi" w:cstheme="majorHAnsi"/>
        </w:rPr>
        <w:t>[1</w:t>
      </w:r>
      <w:r w:rsidR="008906C8">
        <w:rPr>
          <w:rFonts w:asciiTheme="majorHAnsi" w:hAnsiTheme="majorHAnsi" w:cstheme="majorHAnsi"/>
        </w:rPr>
        <w:t>4</w:t>
      </w:r>
      <w:r w:rsidR="00484CA0" w:rsidRPr="00DD17DE">
        <w:rPr>
          <w:rFonts w:asciiTheme="majorHAnsi" w:hAnsiTheme="majorHAnsi" w:cstheme="majorHAnsi"/>
        </w:rPr>
        <w:t>]</w:t>
      </w:r>
      <w:r w:rsidR="00C1109B" w:rsidRPr="00DD17DE">
        <w:rPr>
          <w:rFonts w:asciiTheme="majorHAnsi" w:hAnsiTheme="majorHAnsi" w:cstheme="majorHAnsi"/>
        </w:rPr>
        <w:t xml:space="preserve">. </w:t>
      </w:r>
    </w:p>
    <w:p w14:paraId="25DB7086" w14:textId="77777777" w:rsidR="00686B6D" w:rsidRPr="00DD17DE" w:rsidRDefault="00686B6D" w:rsidP="006B761C">
      <w:pPr>
        <w:pStyle w:val="ListParagraph"/>
        <w:ind w:left="0"/>
        <w:rPr>
          <w:rFonts w:asciiTheme="majorHAnsi" w:hAnsiTheme="majorHAnsi" w:cstheme="majorHAnsi"/>
        </w:rPr>
      </w:pPr>
    </w:p>
    <w:p w14:paraId="46126A7C" w14:textId="08BF50EE" w:rsidR="00D87AC7" w:rsidRPr="00DD17DE" w:rsidRDefault="00174514" w:rsidP="00D87AC7">
      <w:pPr>
        <w:rPr>
          <w:rFonts w:asciiTheme="majorHAnsi" w:hAnsiTheme="majorHAnsi" w:cstheme="majorHAnsi"/>
          <w:color w:val="333333"/>
          <w:bdr w:val="none" w:sz="0" w:space="0" w:color="auto" w:frame="1"/>
          <w:shd w:val="clear" w:color="auto" w:fill="FFFFFF"/>
        </w:rPr>
      </w:pPr>
      <w:r w:rsidRPr="00DD17DE">
        <w:rPr>
          <w:rFonts w:asciiTheme="majorHAnsi" w:hAnsiTheme="majorHAnsi" w:cstheme="majorHAnsi"/>
        </w:rPr>
        <w:t>The next layer is where the Bidirectional LS</w:t>
      </w:r>
      <w:r w:rsidR="006B761C" w:rsidRPr="00DD17DE">
        <w:rPr>
          <w:rFonts w:asciiTheme="majorHAnsi" w:hAnsiTheme="majorHAnsi" w:cstheme="majorHAnsi"/>
        </w:rPr>
        <w:t>T</w:t>
      </w:r>
      <w:r w:rsidRPr="00DD17DE">
        <w:rPr>
          <w:rFonts w:asciiTheme="majorHAnsi" w:hAnsiTheme="majorHAnsi" w:cstheme="majorHAnsi"/>
        </w:rPr>
        <w:t>M</w:t>
      </w:r>
      <w:r w:rsidR="0053069C" w:rsidRPr="00DD17DE">
        <w:rPr>
          <w:rFonts w:asciiTheme="majorHAnsi" w:hAnsiTheme="majorHAnsi" w:cstheme="majorHAnsi"/>
        </w:rPr>
        <w:t xml:space="preserve"> </w:t>
      </w:r>
      <w:r w:rsidRPr="00DD17DE">
        <w:rPr>
          <w:rFonts w:asciiTheme="majorHAnsi" w:hAnsiTheme="majorHAnsi" w:cstheme="majorHAnsi"/>
        </w:rPr>
        <w:t>begins.</w:t>
      </w:r>
      <w:r w:rsidR="005C4DE3" w:rsidRPr="00DD17DE">
        <w:rPr>
          <w:rFonts w:asciiTheme="majorHAnsi" w:hAnsiTheme="majorHAnsi" w:cstheme="majorHAnsi"/>
        </w:rPr>
        <w:t xml:space="preserve"> </w:t>
      </w:r>
      <w:r w:rsidR="00D44624" w:rsidRPr="00DD17DE">
        <w:rPr>
          <w:rFonts w:asciiTheme="majorHAnsi" w:hAnsiTheme="majorHAnsi" w:cstheme="majorHAnsi"/>
        </w:rPr>
        <w:t xml:space="preserve">This layer runs the input in two ways, one from the past </w:t>
      </w:r>
      <w:r w:rsidR="00471466" w:rsidRPr="00DD17DE">
        <w:rPr>
          <w:rFonts w:asciiTheme="majorHAnsi" w:hAnsiTheme="majorHAnsi" w:cstheme="majorHAnsi"/>
        </w:rPr>
        <w:t xml:space="preserve">and other from the future. </w:t>
      </w:r>
      <w:r w:rsidR="005C4DE3" w:rsidRPr="00DD17DE">
        <w:rPr>
          <w:rFonts w:asciiTheme="majorHAnsi" w:hAnsiTheme="majorHAnsi" w:cstheme="majorHAnsi"/>
        </w:rPr>
        <w:t>Doing</w:t>
      </w:r>
      <w:r w:rsidR="006B761C" w:rsidRPr="00DD17DE">
        <w:rPr>
          <w:rFonts w:asciiTheme="majorHAnsi" w:hAnsiTheme="majorHAnsi" w:cstheme="majorHAnsi"/>
        </w:rPr>
        <w:t xml:space="preserve"> this will create two copies of the hidden layer, one fit in the input sequences as-is and one on a reversed copy of the input sequence. By default, the output values from these LSTMs will be concatenated. LSTM is made up of repeating </w:t>
      </w:r>
      <w:r w:rsidR="004953EE" w:rsidRPr="00DD17DE">
        <w:rPr>
          <w:rFonts w:asciiTheme="majorHAnsi" w:hAnsiTheme="majorHAnsi" w:cstheme="majorHAnsi"/>
        </w:rPr>
        <w:t xml:space="preserve">modules of neural network as can be seen in Figure 5. </w:t>
      </w:r>
      <w:r w:rsidR="003712FB" w:rsidRPr="00DD17DE">
        <w:rPr>
          <w:rFonts w:asciiTheme="majorHAnsi" w:hAnsiTheme="majorHAnsi" w:cstheme="majorHAnsi"/>
        </w:rPr>
        <w:t xml:space="preserve">The cell state </w:t>
      </w:r>
      <w:r w:rsidR="0004434F" w:rsidRPr="00DD17DE">
        <w:rPr>
          <w:rFonts w:asciiTheme="majorHAnsi" w:hAnsiTheme="majorHAnsi" w:cstheme="majorHAnsi"/>
        </w:rPr>
        <w:t xml:space="preserve">is the horizontal line across the top where information can flow unchanged unless changed by gates which are composed of a sigmoid neural net layer and pointwise multiplication operation. In a typical run through the LSTM, the first step is deciding which data to get rid of from the cell state. This is decided by the sigmoid which will output a number between 0 and 1 where 0 means no data is let through and 1 meaning all data is allowed through. </w:t>
      </w:r>
      <w:r w:rsidR="00D87AC7" w:rsidRPr="00DD17DE">
        <w:rPr>
          <w:rFonts w:asciiTheme="majorHAnsi" w:hAnsiTheme="majorHAnsi" w:cstheme="majorHAnsi"/>
        </w:rPr>
        <w:t xml:space="preserve">The next step is to decide what new information to store in the cell. The sigmoid will again decide which values to update while the tanh layer creates a vector of new values that could potentially be added. These two layers combined by multiplying the old state by </w:t>
      </w:r>
      <m:oMath>
        <m:sSub>
          <m:sSubPr>
            <m:ctrlPr>
              <w:rPr>
                <w:rFonts w:ascii="Cambria Math" w:eastAsiaTheme="minorHAnsi" w:hAnsi="Cambria Math" w:cstheme="majorHAnsi"/>
                <w:i/>
              </w:rPr>
            </m:ctrlPr>
          </m:sSubPr>
          <m:e>
            <m:r>
              <w:rPr>
                <w:rFonts w:ascii="Cambria Math" w:hAnsi="Cambria Math" w:cstheme="majorHAnsi"/>
              </w:rPr>
              <m:t>f</m:t>
            </m:r>
          </m:e>
          <m:sub>
            <m:r>
              <w:rPr>
                <w:rFonts w:ascii="Cambria Math" w:hAnsi="Cambria Math" w:cstheme="majorHAnsi"/>
              </w:rPr>
              <m:t>t</m:t>
            </m:r>
          </m:sub>
        </m:sSub>
        <m:r>
          <w:rPr>
            <w:rFonts w:ascii="Cambria Math" w:hAnsi="Cambria Math" w:cstheme="majorHAnsi"/>
          </w:rPr>
          <m:t xml:space="preserve"> </m:t>
        </m:r>
        <m:r>
          <m:rPr>
            <m:sty m:val="p"/>
          </m:rPr>
          <w:rPr>
            <w:rFonts w:ascii="Cambria Math" w:hAnsi="Cambria Math" w:cstheme="majorHAnsi"/>
          </w:rPr>
          <m:t>,</m:t>
        </m:r>
      </m:oMath>
      <w:r w:rsidR="00293610" w:rsidRPr="00DD17DE">
        <w:rPr>
          <w:rFonts w:asciiTheme="majorHAnsi" w:eastAsiaTheme="minorEastAsia" w:hAnsiTheme="majorHAnsi" w:cstheme="majorHAnsi"/>
          <w:iCs/>
        </w:rPr>
        <w:t xml:space="preserve"> which forgets the things that were </w:t>
      </w:r>
      <w:r w:rsidR="00D87AC7" w:rsidRPr="00DD17DE">
        <w:rPr>
          <w:rFonts w:asciiTheme="majorHAnsi" w:eastAsiaTheme="minorEastAsia" w:hAnsiTheme="majorHAnsi" w:cstheme="majorHAnsi"/>
        </w:rPr>
        <w:t xml:space="preserve">decided to forget earlier, and then </w:t>
      </w:r>
      <w:r w:rsidR="00D87AC7" w:rsidRPr="00DD17DE">
        <w:rPr>
          <w:rFonts w:asciiTheme="majorHAnsi" w:hAnsiTheme="majorHAnsi" w:cstheme="majorHAnsi"/>
          <w:color w:val="333333"/>
          <w:bdr w:val="none" w:sz="0" w:space="0" w:color="auto" w:frame="1"/>
          <w:shd w:val="clear" w:color="auto" w:fill="FFFFFF"/>
        </w:rPr>
        <w:t>adding</w:t>
      </w:r>
      <w:r w:rsidR="00D87AC7" w:rsidRPr="00DD17DE">
        <w:rPr>
          <w:rFonts w:asciiTheme="majorHAnsi" w:hAnsiTheme="majorHAnsi" w:cstheme="majorHAnsi"/>
          <w:color w:val="333333"/>
          <w:spacing w:val="-3"/>
          <w:shd w:val="clear" w:color="auto" w:fill="FFFFFF"/>
        </w:rPr>
        <w:t> </w:t>
      </w:r>
      <m:oMath>
        <m:sSub>
          <m:sSubPr>
            <m:ctrlPr>
              <w:rPr>
                <w:rFonts w:ascii="Cambria Math" w:hAnsi="Cambria Math" w:cstheme="majorHAnsi"/>
                <w:i/>
                <w:color w:val="333333"/>
                <w:spacing w:val="-3"/>
                <w:shd w:val="clear" w:color="auto" w:fill="FFFFFF"/>
              </w:rPr>
            </m:ctrlPr>
          </m:sSubPr>
          <m:e>
            <m:r>
              <w:rPr>
                <w:rFonts w:ascii="Cambria Math" w:hAnsi="Cambria Math" w:cstheme="majorHAnsi"/>
                <w:color w:val="333333"/>
                <w:spacing w:val="-3"/>
                <w:shd w:val="clear" w:color="auto" w:fill="FFFFFF"/>
              </w:rPr>
              <m:t>i</m:t>
            </m:r>
          </m:e>
          <m:sub>
            <m:r>
              <w:rPr>
                <w:rFonts w:ascii="Cambria Math" w:hAnsi="Cambria Math" w:cstheme="majorHAnsi"/>
                <w:color w:val="333333"/>
                <w:spacing w:val="-3"/>
                <w:shd w:val="clear" w:color="auto" w:fill="FFFFFF"/>
              </w:rPr>
              <m:t>t</m:t>
            </m:r>
          </m:sub>
        </m:sSub>
      </m:oMath>
      <w:r w:rsidR="00D87AC7" w:rsidRPr="00DD17DE">
        <w:rPr>
          <w:rFonts w:ascii="Cambria Math" w:hAnsi="Cambria Math" w:cs="Cambria Math"/>
          <w:color w:val="333333"/>
          <w:bdr w:val="none" w:sz="0" w:space="0" w:color="auto" w:frame="1"/>
          <w:shd w:val="clear" w:color="auto" w:fill="FFFFFF"/>
        </w:rPr>
        <w:t>∗</w:t>
      </w:r>
      <w:r w:rsidR="00D87AC7" w:rsidRPr="00DD17DE">
        <w:rPr>
          <w:rFonts w:asciiTheme="majorHAnsi" w:hAnsiTheme="majorHAnsi" w:cstheme="majorHAnsi"/>
          <w:color w:val="333333"/>
          <w:bdr w:val="none" w:sz="0" w:space="0" w:color="auto" w:frame="1"/>
          <w:shd w:val="clear" w:color="auto" w:fill="FFFFFF"/>
        </w:rPr>
        <w:t xml:space="preserve"> </w:t>
      </w:r>
      <m:oMath>
        <m:acc>
          <m:accPr>
            <m:chr m:val="̃"/>
            <m:ctrlPr>
              <w:rPr>
                <w:rFonts w:ascii="Cambria Math" w:hAnsi="Cambria Math" w:cstheme="majorHAnsi"/>
                <w:i/>
                <w:color w:val="333333"/>
                <w:bdr w:val="none" w:sz="0" w:space="0" w:color="auto" w:frame="1"/>
                <w:shd w:val="clear" w:color="auto" w:fill="FFFFFF"/>
              </w:rPr>
            </m:ctrlPr>
          </m:accPr>
          <m:e>
            <m:sSub>
              <m:sSubPr>
                <m:ctrlPr>
                  <w:rPr>
                    <w:rFonts w:ascii="Cambria Math" w:hAnsi="Cambria Math" w:cstheme="majorHAnsi"/>
                    <w:i/>
                    <w:color w:val="333333"/>
                    <w:bdr w:val="none" w:sz="0" w:space="0" w:color="auto" w:frame="1"/>
                    <w:shd w:val="clear" w:color="auto" w:fill="FFFFFF"/>
                  </w:rPr>
                </m:ctrlPr>
              </m:sSubPr>
              <m:e>
                <m:r>
                  <w:rPr>
                    <w:rFonts w:ascii="Cambria Math" w:hAnsi="Cambria Math" w:cstheme="majorHAnsi"/>
                    <w:color w:val="333333"/>
                    <w:bdr w:val="none" w:sz="0" w:space="0" w:color="auto" w:frame="1"/>
                    <w:shd w:val="clear" w:color="auto" w:fill="FFFFFF"/>
                  </w:rPr>
                  <m:t>C</m:t>
                </m:r>
              </m:e>
              <m:sub>
                <m:r>
                  <w:rPr>
                    <w:rFonts w:ascii="Cambria Math" w:hAnsi="Cambria Math" w:cstheme="majorHAnsi"/>
                    <w:color w:val="333333"/>
                    <w:bdr w:val="none" w:sz="0" w:space="0" w:color="auto" w:frame="1"/>
                    <w:shd w:val="clear" w:color="auto" w:fill="FFFFFF"/>
                  </w:rPr>
                  <m:t>t</m:t>
                </m:r>
              </m:sub>
            </m:sSub>
          </m:e>
        </m:acc>
      </m:oMath>
      <w:r w:rsidR="00293610" w:rsidRPr="00DD17DE">
        <w:rPr>
          <w:rFonts w:asciiTheme="majorHAnsi" w:hAnsiTheme="majorHAnsi" w:cstheme="majorHAnsi"/>
          <w:color w:val="333333"/>
          <w:bdr w:val="none" w:sz="0" w:space="0" w:color="auto" w:frame="1"/>
          <w:shd w:val="clear" w:color="auto" w:fill="FFFFFF"/>
        </w:rPr>
        <w:t xml:space="preserve"> , the new candidate values scaled by how much was decided to update each state value. The final step, deciding what to output, is based on a filtered version of the cell state. A sigmoid layer is run to decide which part of cell state to output, followed by a </w:t>
      </w:r>
      <w:proofErr w:type="spellStart"/>
      <w:r w:rsidR="00293610" w:rsidRPr="00DD17DE">
        <w:rPr>
          <w:rFonts w:asciiTheme="majorHAnsi" w:hAnsiTheme="majorHAnsi" w:cstheme="majorHAnsi"/>
          <w:color w:val="333333"/>
          <w:bdr w:val="none" w:sz="0" w:space="0" w:color="auto" w:frame="1"/>
          <w:shd w:val="clear" w:color="auto" w:fill="FFFFFF"/>
        </w:rPr>
        <w:t>tanh</w:t>
      </w:r>
      <w:proofErr w:type="spellEnd"/>
      <w:r w:rsidR="00293610" w:rsidRPr="00DD17DE">
        <w:rPr>
          <w:rFonts w:asciiTheme="majorHAnsi" w:hAnsiTheme="majorHAnsi" w:cstheme="majorHAnsi"/>
          <w:color w:val="333333"/>
          <w:bdr w:val="none" w:sz="0" w:space="0" w:color="auto" w:frame="1"/>
          <w:shd w:val="clear" w:color="auto" w:fill="FFFFFF"/>
        </w:rPr>
        <w:t>, and multiplied by the output of the sigmoid gate so only the desired parts are output</w:t>
      </w:r>
      <w:r w:rsidR="00D24BDC">
        <w:rPr>
          <w:rFonts w:asciiTheme="majorHAnsi" w:hAnsiTheme="majorHAnsi" w:cstheme="majorHAnsi"/>
          <w:color w:val="333333"/>
          <w:bdr w:val="none" w:sz="0" w:space="0" w:color="auto" w:frame="1"/>
          <w:shd w:val="clear" w:color="auto" w:fill="FFFFFF"/>
        </w:rPr>
        <w:t xml:space="preserve"> [1</w:t>
      </w:r>
      <w:r w:rsidR="008906C8">
        <w:rPr>
          <w:rFonts w:asciiTheme="majorHAnsi" w:hAnsiTheme="majorHAnsi" w:cstheme="majorHAnsi"/>
          <w:color w:val="333333"/>
          <w:bdr w:val="none" w:sz="0" w:space="0" w:color="auto" w:frame="1"/>
          <w:shd w:val="clear" w:color="auto" w:fill="FFFFFF"/>
        </w:rPr>
        <w:t>5</w:t>
      </w:r>
      <w:r w:rsidR="00D24BDC">
        <w:rPr>
          <w:rFonts w:asciiTheme="majorHAnsi" w:hAnsiTheme="majorHAnsi" w:cstheme="majorHAnsi"/>
          <w:color w:val="333333"/>
          <w:bdr w:val="none" w:sz="0" w:space="0" w:color="auto" w:frame="1"/>
          <w:shd w:val="clear" w:color="auto" w:fill="FFFFFF"/>
        </w:rPr>
        <w:t>]</w:t>
      </w:r>
      <w:r w:rsidR="00293610" w:rsidRPr="00DD17DE">
        <w:rPr>
          <w:rFonts w:asciiTheme="majorHAnsi" w:hAnsiTheme="majorHAnsi" w:cstheme="majorHAnsi"/>
          <w:color w:val="333333"/>
          <w:bdr w:val="none" w:sz="0" w:space="0" w:color="auto" w:frame="1"/>
          <w:shd w:val="clear" w:color="auto" w:fill="FFFFFF"/>
        </w:rPr>
        <w:t xml:space="preserve">. </w:t>
      </w:r>
    </w:p>
    <w:p w14:paraId="55C7C5AD" w14:textId="4B8BEA4B" w:rsidR="006A626D" w:rsidRPr="00DD17DE" w:rsidRDefault="006A626D" w:rsidP="00D87AC7">
      <w:pPr>
        <w:pStyle w:val="ListParagraph"/>
        <w:ind w:left="0"/>
        <w:jc w:val="center"/>
        <w:rPr>
          <w:rFonts w:asciiTheme="majorHAnsi" w:hAnsiTheme="majorHAnsi" w:cstheme="majorHAnsi"/>
        </w:rPr>
      </w:pPr>
    </w:p>
    <w:p w14:paraId="063F1844" w14:textId="6E787E72" w:rsidR="007B3CD7" w:rsidRPr="00DD17DE" w:rsidRDefault="007462CA" w:rsidP="006B761C">
      <w:pPr>
        <w:pStyle w:val="ListParagraph"/>
        <w:ind w:left="0"/>
        <w:jc w:val="center"/>
        <w:rPr>
          <w:rFonts w:asciiTheme="majorHAnsi" w:hAnsiTheme="majorHAnsi" w:cstheme="majorHAnsi"/>
          <w:b/>
          <w:bCs/>
        </w:rPr>
      </w:pPr>
      <w:r w:rsidRPr="00DD17DE">
        <w:rPr>
          <w:rFonts w:asciiTheme="majorHAnsi" w:hAnsiTheme="majorHAnsi" w:cstheme="majorHAnsi"/>
          <w:noProof/>
        </w:rPr>
        <w:drawing>
          <wp:inline distT="0" distB="0" distL="0" distR="0" wp14:anchorId="5700E70B" wp14:editId="12CE305C">
            <wp:extent cx="5832923" cy="2300141"/>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854828" cy="2308779"/>
                    </a:xfrm>
                    <a:prstGeom prst="rect">
                      <a:avLst/>
                    </a:prstGeom>
                  </pic:spPr>
                </pic:pic>
              </a:graphicData>
            </a:graphic>
          </wp:inline>
        </w:drawing>
      </w:r>
    </w:p>
    <w:p w14:paraId="1F97DD58" w14:textId="17C832B3" w:rsidR="00686B6D" w:rsidRPr="00DD17DE" w:rsidRDefault="00686B6D" w:rsidP="006B761C">
      <w:pPr>
        <w:pStyle w:val="ListParagraph"/>
        <w:ind w:left="0"/>
        <w:jc w:val="center"/>
        <w:rPr>
          <w:rFonts w:asciiTheme="majorHAnsi" w:hAnsiTheme="majorHAnsi" w:cstheme="majorHAnsi"/>
          <w:b/>
          <w:bCs/>
        </w:rPr>
      </w:pPr>
      <w:r w:rsidRPr="00DD17DE">
        <w:rPr>
          <w:rFonts w:asciiTheme="majorHAnsi" w:hAnsiTheme="majorHAnsi" w:cstheme="majorHAnsi"/>
          <w:b/>
          <w:bCs/>
        </w:rPr>
        <w:t xml:space="preserve">Figure 5. </w:t>
      </w:r>
      <w:r w:rsidRPr="00DD17DE">
        <w:rPr>
          <w:rFonts w:asciiTheme="majorHAnsi" w:hAnsiTheme="majorHAnsi" w:cstheme="majorHAnsi"/>
        </w:rPr>
        <w:t>LSTM Network</w:t>
      </w:r>
      <w:r w:rsidRPr="00DD17DE">
        <w:rPr>
          <w:rFonts w:asciiTheme="majorHAnsi" w:hAnsiTheme="majorHAnsi" w:cstheme="majorHAnsi"/>
          <w:b/>
          <w:bCs/>
        </w:rPr>
        <w:t xml:space="preserve"> </w:t>
      </w:r>
    </w:p>
    <w:p w14:paraId="39709002" w14:textId="415B3DAB" w:rsidR="00B415E2" w:rsidRPr="00DD17DE" w:rsidRDefault="00B415E2" w:rsidP="00B415E2">
      <w:pPr>
        <w:pStyle w:val="ListParagraph"/>
        <w:ind w:left="0"/>
        <w:rPr>
          <w:rFonts w:asciiTheme="majorHAnsi" w:hAnsiTheme="majorHAnsi" w:cstheme="majorHAnsi"/>
          <w:b/>
          <w:bCs/>
        </w:rPr>
      </w:pPr>
    </w:p>
    <w:p w14:paraId="6459AAD3" w14:textId="76211E7E" w:rsidR="005E3396" w:rsidRPr="00DD17DE" w:rsidRDefault="005E3396" w:rsidP="00B415E2">
      <w:pPr>
        <w:pStyle w:val="ListParagraph"/>
        <w:ind w:left="0"/>
        <w:rPr>
          <w:rFonts w:asciiTheme="majorHAnsi" w:hAnsiTheme="majorHAnsi" w:cstheme="majorHAnsi"/>
        </w:rPr>
      </w:pPr>
      <w:r w:rsidRPr="00DD17DE">
        <w:rPr>
          <w:rFonts w:asciiTheme="majorHAnsi" w:hAnsiTheme="majorHAnsi" w:cstheme="majorHAnsi"/>
        </w:rPr>
        <w:lastRenderedPageBreak/>
        <w:t xml:space="preserve">The next layer of the model is the convolutional neural network. Convolutions are linear operations that multiply the input with the set of saved weights called a filter. The filter is smaller than the dataset </w:t>
      </w:r>
      <w:r w:rsidR="00153078" w:rsidRPr="00DD17DE">
        <w:rPr>
          <w:rFonts w:asciiTheme="majorHAnsi" w:hAnsiTheme="majorHAnsi" w:cstheme="majorHAnsi"/>
        </w:rPr>
        <w:t xml:space="preserve">and the multiplication used is a dot product. </w:t>
      </w:r>
      <w:r w:rsidR="008D2523" w:rsidRPr="00DD17DE">
        <w:rPr>
          <w:rFonts w:asciiTheme="majorHAnsi" w:hAnsiTheme="majorHAnsi" w:cstheme="majorHAnsi"/>
        </w:rPr>
        <w:t>After all the filters are applied, the output is saved in a feature map</w:t>
      </w:r>
      <w:r w:rsidR="000250B3" w:rsidRPr="00DD17DE">
        <w:rPr>
          <w:rFonts w:asciiTheme="majorHAnsi" w:hAnsiTheme="majorHAnsi" w:cstheme="majorHAnsi"/>
        </w:rPr>
        <w:t xml:space="preserve"> </w:t>
      </w:r>
      <w:r w:rsidR="00E41BE6" w:rsidRPr="00DD17DE">
        <w:rPr>
          <w:rFonts w:asciiTheme="majorHAnsi" w:hAnsiTheme="majorHAnsi" w:cstheme="majorHAnsi"/>
        </w:rPr>
        <w:t>[1</w:t>
      </w:r>
      <w:r w:rsidR="008906C8">
        <w:rPr>
          <w:rFonts w:asciiTheme="majorHAnsi" w:hAnsiTheme="majorHAnsi" w:cstheme="majorHAnsi"/>
        </w:rPr>
        <w:t>6</w:t>
      </w:r>
      <w:r w:rsidR="00E41BE6" w:rsidRPr="00DD17DE">
        <w:rPr>
          <w:rFonts w:asciiTheme="majorHAnsi" w:hAnsiTheme="majorHAnsi" w:cstheme="majorHAnsi"/>
        </w:rPr>
        <w:t>]</w:t>
      </w:r>
      <w:r w:rsidR="008D2523" w:rsidRPr="00DD17DE">
        <w:rPr>
          <w:rFonts w:asciiTheme="majorHAnsi" w:hAnsiTheme="majorHAnsi" w:cstheme="majorHAnsi"/>
        </w:rPr>
        <w:t>. In the next layer, average pooling calculates the average value for each patch on the feature map while max pooling calculates the max value for each patch of the feature map</w:t>
      </w:r>
      <w:r w:rsidR="000B2677" w:rsidRPr="00DD17DE">
        <w:rPr>
          <w:rFonts w:asciiTheme="majorHAnsi" w:hAnsiTheme="majorHAnsi" w:cstheme="majorHAnsi"/>
        </w:rPr>
        <w:t xml:space="preserve"> and t</w:t>
      </w:r>
      <w:r w:rsidR="005253D2" w:rsidRPr="00DD17DE">
        <w:rPr>
          <w:rFonts w:asciiTheme="majorHAnsi" w:hAnsiTheme="majorHAnsi" w:cstheme="majorHAnsi"/>
        </w:rPr>
        <w:t>he results of these two functions are concatenated together</w:t>
      </w:r>
      <w:r w:rsidR="000B2677" w:rsidRPr="00DD17DE">
        <w:rPr>
          <w:rFonts w:asciiTheme="majorHAnsi" w:hAnsiTheme="majorHAnsi" w:cstheme="majorHAnsi"/>
        </w:rPr>
        <w:t xml:space="preserve">. The final </w:t>
      </w:r>
      <w:r w:rsidR="00E45131" w:rsidRPr="00DD17DE">
        <w:rPr>
          <w:rFonts w:asciiTheme="majorHAnsi" w:hAnsiTheme="majorHAnsi" w:cstheme="majorHAnsi"/>
        </w:rPr>
        <w:t xml:space="preserve">step in </w:t>
      </w:r>
      <w:r w:rsidR="000B2677" w:rsidRPr="00DD17DE">
        <w:rPr>
          <w:rFonts w:asciiTheme="majorHAnsi" w:hAnsiTheme="majorHAnsi" w:cstheme="majorHAnsi"/>
        </w:rPr>
        <w:t xml:space="preserve">the model is the Dense layer which implements the operation of </w:t>
      </w:r>
      <w:proofErr w:type="gramStart"/>
      <w:r w:rsidR="000B2677" w:rsidRPr="00DD17DE">
        <w:rPr>
          <w:rFonts w:asciiTheme="majorHAnsi" w:hAnsiTheme="majorHAnsi" w:cstheme="majorHAnsi"/>
        </w:rPr>
        <w:t>activation(</w:t>
      </w:r>
      <w:proofErr w:type="gramEnd"/>
      <w:r w:rsidR="000B2677" w:rsidRPr="00DD17DE">
        <w:rPr>
          <w:rFonts w:asciiTheme="majorHAnsi" w:hAnsiTheme="majorHAnsi" w:cstheme="majorHAnsi"/>
        </w:rPr>
        <w:t xml:space="preserve">dot(input, kernel) + bias). </w:t>
      </w:r>
      <w:r w:rsidR="002C587F">
        <w:rPr>
          <w:rFonts w:asciiTheme="majorHAnsi" w:hAnsiTheme="majorHAnsi" w:cstheme="majorHAnsi"/>
        </w:rPr>
        <w:t>The a</w:t>
      </w:r>
      <w:r w:rsidR="002C587F" w:rsidRPr="00DD17DE">
        <w:rPr>
          <w:rFonts w:asciiTheme="majorHAnsi" w:hAnsiTheme="majorHAnsi" w:cstheme="majorHAnsi"/>
        </w:rPr>
        <w:t>ctiva</w:t>
      </w:r>
      <w:r w:rsidR="002C587F">
        <w:rPr>
          <w:rFonts w:asciiTheme="majorHAnsi" w:hAnsiTheme="majorHAnsi" w:cstheme="majorHAnsi"/>
        </w:rPr>
        <w:t>ti</w:t>
      </w:r>
      <w:r w:rsidR="002C587F" w:rsidRPr="00DD17DE">
        <w:rPr>
          <w:rFonts w:asciiTheme="majorHAnsi" w:hAnsiTheme="majorHAnsi" w:cstheme="majorHAnsi"/>
        </w:rPr>
        <w:t>on</w:t>
      </w:r>
      <w:r w:rsidR="000B2677" w:rsidRPr="00DD17DE">
        <w:rPr>
          <w:rFonts w:asciiTheme="majorHAnsi" w:hAnsiTheme="majorHAnsi" w:cstheme="majorHAnsi"/>
        </w:rPr>
        <w:t xml:space="preserve"> </w:t>
      </w:r>
      <w:r w:rsidR="002C587F">
        <w:rPr>
          <w:rFonts w:asciiTheme="majorHAnsi" w:hAnsiTheme="majorHAnsi" w:cstheme="majorHAnsi"/>
        </w:rPr>
        <w:t xml:space="preserve">function </w:t>
      </w:r>
      <w:r w:rsidR="000B2677" w:rsidRPr="00DD17DE">
        <w:rPr>
          <w:rFonts w:asciiTheme="majorHAnsi" w:hAnsiTheme="majorHAnsi" w:cstheme="majorHAnsi"/>
        </w:rPr>
        <w:t xml:space="preserve">performs element-wise activation, while the kernel is the weights matrix, and the bias is a vector created by the layer. </w:t>
      </w:r>
      <w:r w:rsidR="002E325B" w:rsidRPr="00DD17DE">
        <w:rPr>
          <w:rFonts w:asciiTheme="majorHAnsi" w:hAnsiTheme="majorHAnsi" w:cstheme="majorHAnsi"/>
        </w:rPr>
        <w:t>The output is a vector set to the size of many classes there, which in this case is the four emotions of anger, fear, joy and sadness</w:t>
      </w:r>
      <w:r w:rsidR="004D11CB">
        <w:rPr>
          <w:rFonts w:asciiTheme="majorHAnsi" w:hAnsiTheme="majorHAnsi" w:cstheme="majorHAnsi"/>
        </w:rPr>
        <w:t xml:space="preserve">. </w:t>
      </w:r>
      <w:r w:rsidR="0084290A">
        <w:rPr>
          <w:rFonts w:asciiTheme="majorHAnsi" w:hAnsiTheme="majorHAnsi" w:cstheme="majorHAnsi"/>
        </w:rPr>
        <w:t>For each tweet, the model returns a score for each emotion and the emotion with the highest score is set as that tweet’s main emotion.</w:t>
      </w:r>
    </w:p>
    <w:p w14:paraId="047B1EA8" w14:textId="77777777" w:rsidR="00B415E2" w:rsidRPr="00DD17DE" w:rsidRDefault="00B415E2" w:rsidP="00B415E2">
      <w:pPr>
        <w:pStyle w:val="ListParagraph"/>
        <w:ind w:left="0"/>
        <w:rPr>
          <w:rFonts w:asciiTheme="majorHAnsi" w:hAnsiTheme="majorHAnsi" w:cstheme="majorHAnsi"/>
          <w:b/>
          <w:bCs/>
        </w:rPr>
      </w:pPr>
    </w:p>
    <w:p w14:paraId="4FE30283" w14:textId="3D929F1A" w:rsidR="00002C4E" w:rsidRPr="00DD17DE" w:rsidRDefault="00002C4E" w:rsidP="007B3CD7">
      <w:pPr>
        <w:pStyle w:val="ListParagraph"/>
        <w:ind w:left="0"/>
        <w:rPr>
          <w:rFonts w:asciiTheme="majorHAnsi" w:hAnsiTheme="majorHAnsi" w:cstheme="majorHAnsi"/>
          <w:b/>
          <w:bCs/>
        </w:rPr>
      </w:pPr>
    </w:p>
    <w:p w14:paraId="6B3F8DA8" w14:textId="2D398585" w:rsidR="00930353" w:rsidRPr="00DD17DE" w:rsidRDefault="00002C4E" w:rsidP="00624978">
      <w:pPr>
        <w:pStyle w:val="ListParagraph"/>
        <w:numPr>
          <w:ilvl w:val="0"/>
          <w:numId w:val="5"/>
        </w:numPr>
        <w:rPr>
          <w:rFonts w:asciiTheme="majorHAnsi" w:hAnsiTheme="majorHAnsi" w:cstheme="majorHAnsi"/>
          <w:b/>
          <w:bCs/>
        </w:rPr>
      </w:pPr>
      <w:r w:rsidRPr="00DD17DE">
        <w:rPr>
          <w:rFonts w:asciiTheme="majorHAnsi" w:hAnsiTheme="majorHAnsi" w:cstheme="majorHAnsi"/>
          <w:b/>
          <w:bCs/>
        </w:rPr>
        <w:t xml:space="preserve">Experimental Results and Discussion </w:t>
      </w:r>
    </w:p>
    <w:p w14:paraId="43232E9F" w14:textId="77777777" w:rsidR="002E0B7C" w:rsidRPr="00DD17DE" w:rsidRDefault="00002C4E" w:rsidP="002E0B7C">
      <w:pPr>
        <w:pStyle w:val="ListParagraph"/>
        <w:numPr>
          <w:ilvl w:val="1"/>
          <w:numId w:val="5"/>
        </w:numPr>
        <w:ind w:left="450" w:hanging="450"/>
        <w:rPr>
          <w:rFonts w:asciiTheme="majorHAnsi" w:hAnsiTheme="majorHAnsi" w:cstheme="majorHAnsi"/>
          <w:b/>
          <w:bCs/>
        </w:rPr>
      </w:pPr>
      <w:r w:rsidRPr="00DD17DE">
        <w:rPr>
          <w:rFonts w:asciiTheme="majorHAnsi" w:hAnsiTheme="majorHAnsi" w:cstheme="majorHAnsi"/>
          <w:b/>
          <w:bCs/>
        </w:rPr>
        <w:t xml:space="preserve">Sentiment Analysis </w:t>
      </w:r>
    </w:p>
    <w:p w14:paraId="0417D279" w14:textId="0F00029F" w:rsidR="00624978" w:rsidRPr="00DD17DE" w:rsidRDefault="00624978" w:rsidP="002E0B7C">
      <w:pPr>
        <w:pStyle w:val="ListParagraph"/>
        <w:numPr>
          <w:ilvl w:val="2"/>
          <w:numId w:val="5"/>
        </w:numPr>
        <w:ind w:left="540"/>
        <w:rPr>
          <w:rFonts w:asciiTheme="majorHAnsi" w:hAnsiTheme="majorHAnsi" w:cstheme="majorHAnsi"/>
          <w:b/>
          <w:bCs/>
        </w:rPr>
      </w:pPr>
      <w:r w:rsidRPr="00DD17DE">
        <w:rPr>
          <w:rFonts w:asciiTheme="majorHAnsi" w:hAnsiTheme="majorHAnsi" w:cstheme="majorHAnsi"/>
          <w:b/>
          <w:bCs/>
        </w:rPr>
        <w:t>Ohio</w:t>
      </w:r>
      <w:r w:rsidR="002E0B7C" w:rsidRPr="00DD17DE">
        <w:rPr>
          <w:rFonts w:asciiTheme="majorHAnsi" w:hAnsiTheme="majorHAnsi" w:cstheme="majorHAnsi"/>
          <w:b/>
          <w:bCs/>
        </w:rPr>
        <w:t xml:space="preserve"> Sentiment</w:t>
      </w:r>
      <w:r w:rsidR="00777B42">
        <w:rPr>
          <w:rFonts w:asciiTheme="majorHAnsi" w:hAnsiTheme="majorHAnsi" w:cstheme="majorHAnsi"/>
          <w:b/>
          <w:bCs/>
        </w:rPr>
        <w:t xml:space="preserve"> Analysis </w:t>
      </w:r>
    </w:p>
    <w:p w14:paraId="0904FA14" w14:textId="2A2BAB2C" w:rsidR="000C3D8B" w:rsidRPr="00DD17DE" w:rsidRDefault="000C3D8B" w:rsidP="002E0B7C">
      <w:pPr>
        <w:pStyle w:val="ListParagraph"/>
        <w:ind w:left="0"/>
        <w:rPr>
          <w:rFonts w:asciiTheme="majorHAnsi" w:hAnsiTheme="majorHAnsi" w:cstheme="majorHAnsi"/>
        </w:rPr>
      </w:pPr>
      <w:r w:rsidRPr="00DD17DE">
        <w:rPr>
          <w:rFonts w:asciiTheme="majorHAnsi" w:hAnsiTheme="majorHAnsi" w:cstheme="majorHAnsi"/>
        </w:rPr>
        <w:t>Figure 6 displays a choropleth map of the state of Ohio where each county is colored by how many negative tweets were sent from there. The aggregate of negative tweets in the months before covid-19 (July</w:t>
      </w:r>
      <w:r w:rsidR="00777B42">
        <w:rPr>
          <w:rFonts w:asciiTheme="majorHAnsi" w:hAnsiTheme="majorHAnsi" w:cstheme="majorHAnsi"/>
        </w:rPr>
        <w:t xml:space="preserve"> 2019</w:t>
      </w:r>
      <w:r w:rsidRPr="00DD17DE">
        <w:rPr>
          <w:rFonts w:asciiTheme="majorHAnsi" w:hAnsiTheme="majorHAnsi" w:cstheme="majorHAnsi"/>
        </w:rPr>
        <w:t>-Feb</w:t>
      </w:r>
      <w:r w:rsidR="00777B42">
        <w:rPr>
          <w:rFonts w:asciiTheme="majorHAnsi" w:hAnsiTheme="majorHAnsi" w:cstheme="majorHAnsi"/>
        </w:rPr>
        <w:t xml:space="preserve"> 2020</w:t>
      </w:r>
      <w:r w:rsidRPr="00DD17DE">
        <w:rPr>
          <w:rFonts w:asciiTheme="majorHAnsi" w:hAnsiTheme="majorHAnsi" w:cstheme="majorHAnsi"/>
        </w:rPr>
        <w:t>) is shown on the left while the months after covid-19 (March</w:t>
      </w:r>
      <w:r w:rsidR="00777B42">
        <w:rPr>
          <w:rFonts w:asciiTheme="majorHAnsi" w:hAnsiTheme="majorHAnsi" w:cstheme="majorHAnsi"/>
        </w:rPr>
        <w:t xml:space="preserve"> 2020</w:t>
      </w:r>
      <w:r w:rsidRPr="00DD17DE">
        <w:rPr>
          <w:rFonts w:asciiTheme="majorHAnsi" w:hAnsiTheme="majorHAnsi" w:cstheme="majorHAnsi"/>
        </w:rPr>
        <w:t>-September</w:t>
      </w:r>
      <w:r w:rsidR="00777B42">
        <w:rPr>
          <w:rFonts w:asciiTheme="majorHAnsi" w:hAnsiTheme="majorHAnsi" w:cstheme="majorHAnsi"/>
        </w:rPr>
        <w:t xml:space="preserve"> 2020</w:t>
      </w:r>
      <w:r w:rsidRPr="00DD17DE">
        <w:rPr>
          <w:rFonts w:asciiTheme="majorHAnsi" w:hAnsiTheme="majorHAnsi" w:cstheme="majorHAnsi"/>
        </w:rPr>
        <w:t>) is displayed on the right.</w:t>
      </w:r>
      <w:r w:rsidR="005E773B">
        <w:rPr>
          <w:rFonts w:asciiTheme="majorHAnsi" w:hAnsiTheme="majorHAnsi" w:cstheme="majorHAnsi"/>
        </w:rPr>
        <w:t xml:space="preserve"> These were created by finding all the tweets in each time frame that had a sentiment score of -1 and then the data was grouped by county and the totals were summed to give the final numbers. </w:t>
      </w:r>
    </w:p>
    <w:p w14:paraId="40A11AA5" w14:textId="1EFA8079" w:rsidR="000C3D8B" w:rsidRPr="00DD17DE" w:rsidRDefault="000C3D8B" w:rsidP="000C3D8B">
      <w:pPr>
        <w:jc w:val="center"/>
        <w:rPr>
          <w:rFonts w:asciiTheme="majorHAnsi" w:hAnsiTheme="majorHAnsi" w:cstheme="majorHAnsi"/>
          <w:b/>
          <w:bCs/>
        </w:rPr>
      </w:pPr>
      <w:r w:rsidRPr="00DD17DE">
        <w:rPr>
          <w:rFonts w:asciiTheme="majorHAnsi" w:hAnsiTheme="majorHAnsi" w:cstheme="majorHAnsi"/>
          <w:b/>
          <w:bCs/>
          <w:noProof/>
        </w:rPr>
        <w:drawing>
          <wp:inline distT="0" distB="0" distL="0" distR="0" wp14:anchorId="08FD7A52" wp14:editId="68D8C85D">
            <wp:extent cx="2835668" cy="1417834"/>
            <wp:effectExtent l="0" t="0" r="0" b="5080"/>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75244" cy="1437622"/>
                    </a:xfrm>
                    <a:prstGeom prst="rect">
                      <a:avLst/>
                    </a:prstGeom>
                  </pic:spPr>
                </pic:pic>
              </a:graphicData>
            </a:graphic>
          </wp:inline>
        </w:drawing>
      </w:r>
      <w:r w:rsidRPr="00DD17DE">
        <w:rPr>
          <w:rFonts w:asciiTheme="majorHAnsi" w:hAnsiTheme="majorHAnsi" w:cstheme="majorHAnsi"/>
          <w:b/>
          <w:bCs/>
          <w:noProof/>
        </w:rPr>
        <w:drawing>
          <wp:inline distT="0" distB="0" distL="0" distR="0" wp14:anchorId="1B688103" wp14:editId="1D4D2EED">
            <wp:extent cx="2855058" cy="1427530"/>
            <wp:effectExtent l="0" t="0" r="2540" b="0"/>
            <wp:docPr id="12" name="Picture 12" descr="Char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map&#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11554" cy="1455778"/>
                    </a:xfrm>
                    <a:prstGeom prst="rect">
                      <a:avLst/>
                    </a:prstGeom>
                  </pic:spPr>
                </pic:pic>
              </a:graphicData>
            </a:graphic>
          </wp:inline>
        </w:drawing>
      </w:r>
    </w:p>
    <w:p w14:paraId="0B1F6612" w14:textId="3E522843" w:rsidR="000C3D8B" w:rsidRPr="00DD17DE" w:rsidRDefault="000C3D8B" w:rsidP="000C3D8B">
      <w:pPr>
        <w:jc w:val="center"/>
        <w:rPr>
          <w:rFonts w:asciiTheme="majorHAnsi" w:hAnsiTheme="majorHAnsi" w:cstheme="majorHAnsi"/>
          <w:b/>
          <w:bCs/>
        </w:rPr>
      </w:pPr>
      <w:r w:rsidRPr="00DD17DE">
        <w:rPr>
          <w:rFonts w:asciiTheme="majorHAnsi" w:hAnsiTheme="majorHAnsi" w:cstheme="majorHAnsi"/>
          <w:b/>
          <w:bCs/>
        </w:rPr>
        <w:t xml:space="preserve">Figure 6. </w:t>
      </w:r>
      <w:r w:rsidRPr="00DD17DE">
        <w:rPr>
          <w:rFonts w:asciiTheme="majorHAnsi" w:hAnsiTheme="majorHAnsi" w:cstheme="majorHAnsi"/>
        </w:rPr>
        <w:t>Ohio Counties Sentiment Map</w:t>
      </w:r>
    </w:p>
    <w:p w14:paraId="70DF6F79" w14:textId="77777777" w:rsidR="000D0B04" w:rsidRPr="00DD17DE" w:rsidRDefault="000D0B04" w:rsidP="000C3D8B">
      <w:pPr>
        <w:jc w:val="center"/>
        <w:rPr>
          <w:rFonts w:asciiTheme="majorHAnsi" w:hAnsiTheme="majorHAnsi" w:cstheme="majorHAnsi"/>
          <w:b/>
          <w:bCs/>
        </w:rPr>
      </w:pPr>
    </w:p>
    <w:tbl>
      <w:tblPr>
        <w:tblStyle w:val="TableGrid"/>
        <w:tblW w:w="0" w:type="auto"/>
        <w:jc w:val="center"/>
        <w:tblLook w:val="04A0" w:firstRow="1" w:lastRow="0" w:firstColumn="1" w:lastColumn="0" w:noHBand="0" w:noVBand="1"/>
      </w:tblPr>
      <w:tblGrid>
        <w:gridCol w:w="1870"/>
        <w:gridCol w:w="2085"/>
        <w:gridCol w:w="1890"/>
        <w:gridCol w:w="1635"/>
      </w:tblGrid>
      <w:tr w:rsidR="000D0B04" w:rsidRPr="00DD17DE" w14:paraId="4F652A0E" w14:textId="77777777" w:rsidTr="009D282C">
        <w:trPr>
          <w:trHeight w:val="395"/>
          <w:jc w:val="center"/>
        </w:trPr>
        <w:tc>
          <w:tcPr>
            <w:tcW w:w="1870" w:type="dxa"/>
            <w:shd w:val="clear" w:color="auto" w:fill="FF3333"/>
          </w:tcPr>
          <w:p w14:paraId="667D8D43" w14:textId="51B3B5E9" w:rsidR="000D0B04" w:rsidRPr="00DD17DE" w:rsidRDefault="000D0B04" w:rsidP="005443C7">
            <w:pPr>
              <w:rPr>
                <w:rFonts w:asciiTheme="majorHAnsi" w:hAnsiTheme="majorHAnsi" w:cstheme="majorHAnsi"/>
                <w:b/>
                <w:bCs/>
                <w:color w:val="FFFFFF" w:themeColor="background1"/>
                <w:sz w:val="28"/>
                <w:szCs w:val="28"/>
              </w:rPr>
            </w:pPr>
            <w:r w:rsidRPr="00DD17DE">
              <w:rPr>
                <w:rFonts w:asciiTheme="majorHAnsi" w:hAnsiTheme="majorHAnsi" w:cstheme="majorHAnsi"/>
                <w:b/>
                <w:bCs/>
                <w:color w:val="FFFFFF" w:themeColor="background1"/>
                <w:sz w:val="28"/>
                <w:szCs w:val="28"/>
              </w:rPr>
              <w:t>Sentiment</w:t>
            </w:r>
          </w:p>
        </w:tc>
        <w:tc>
          <w:tcPr>
            <w:tcW w:w="2085" w:type="dxa"/>
            <w:shd w:val="clear" w:color="auto" w:fill="FF3333"/>
          </w:tcPr>
          <w:p w14:paraId="79A12618" w14:textId="40C71427" w:rsidR="000D0B04" w:rsidRPr="00DD17DE" w:rsidRDefault="000D0B04" w:rsidP="005443C7">
            <w:pPr>
              <w:rPr>
                <w:rFonts w:asciiTheme="majorHAnsi" w:hAnsiTheme="majorHAnsi" w:cstheme="majorHAnsi"/>
                <w:b/>
                <w:bCs/>
                <w:color w:val="FFFFFF" w:themeColor="background1"/>
                <w:sz w:val="28"/>
                <w:szCs w:val="28"/>
              </w:rPr>
            </w:pPr>
            <w:r w:rsidRPr="00DD17DE">
              <w:rPr>
                <w:rFonts w:asciiTheme="majorHAnsi" w:hAnsiTheme="majorHAnsi" w:cstheme="majorHAnsi"/>
                <w:b/>
                <w:bCs/>
                <w:color w:val="FFFFFF" w:themeColor="background1"/>
                <w:sz w:val="28"/>
                <w:szCs w:val="28"/>
              </w:rPr>
              <w:t>Before Covid-19</w:t>
            </w:r>
          </w:p>
        </w:tc>
        <w:tc>
          <w:tcPr>
            <w:tcW w:w="1890" w:type="dxa"/>
            <w:shd w:val="clear" w:color="auto" w:fill="FF3333"/>
          </w:tcPr>
          <w:p w14:paraId="363F4FFE" w14:textId="262C1146" w:rsidR="000D0B04" w:rsidRPr="00DD17DE" w:rsidRDefault="000D0B04" w:rsidP="005443C7">
            <w:pPr>
              <w:rPr>
                <w:rFonts w:asciiTheme="majorHAnsi" w:hAnsiTheme="majorHAnsi" w:cstheme="majorHAnsi"/>
                <w:b/>
                <w:bCs/>
                <w:color w:val="FFFFFF" w:themeColor="background1"/>
                <w:sz w:val="28"/>
                <w:szCs w:val="28"/>
              </w:rPr>
            </w:pPr>
            <w:r w:rsidRPr="00DD17DE">
              <w:rPr>
                <w:rFonts w:asciiTheme="majorHAnsi" w:hAnsiTheme="majorHAnsi" w:cstheme="majorHAnsi"/>
                <w:b/>
                <w:bCs/>
                <w:color w:val="FFFFFF" w:themeColor="background1"/>
                <w:sz w:val="28"/>
                <w:szCs w:val="28"/>
              </w:rPr>
              <w:t>After Covid-19</w:t>
            </w:r>
          </w:p>
        </w:tc>
        <w:tc>
          <w:tcPr>
            <w:tcW w:w="1635" w:type="dxa"/>
            <w:shd w:val="clear" w:color="auto" w:fill="FF3333"/>
          </w:tcPr>
          <w:p w14:paraId="35ECA50E" w14:textId="7D1642CE" w:rsidR="000D0B04" w:rsidRPr="00DD17DE" w:rsidRDefault="000D0B04" w:rsidP="005443C7">
            <w:pPr>
              <w:rPr>
                <w:rFonts w:asciiTheme="majorHAnsi" w:hAnsiTheme="majorHAnsi" w:cstheme="majorHAnsi"/>
                <w:b/>
                <w:bCs/>
                <w:color w:val="FFFFFF" w:themeColor="background1"/>
                <w:sz w:val="28"/>
                <w:szCs w:val="28"/>
              </w:rPr>
            </w:pPr>
            <w:r w:rsidRPr="00DD17DE">
              <w:rPr>
                <w:rFonts w:asciiTheme="majorHAnsi" w:hAnsiTheme="majorHAnsi" w:cstheme="majorHAnsi"/>
                <w:b/>
                <w:bCs/>
                <w:color w:val="FFFFFF" w:themeColor="background1"/>
                <w:sz w:val="28"/>
                <w:szCs w:val="28"/>
              </w:rPr>
              <w:t xml:space="preserve">% </w:t>
            </w:r>
            <w:r w:rsidR="00AA73C3">
              <w:rPr>
                <w:rFonts w:asciiTheme="majorHAnsi" w:hAnsiTheme="majorHAnsi" w:cstheme="majorHAnsi"/>
                <w:b/>
                <w:bCs/>
                <w:color w:val="FFFFFF" w:themeColor="background1"/>
                <w:sz w:val="28"/>
                <w:szCs w:val="28"/>
              </w:rPr>
              <w:t>Change</w:t>
            </w:r>
          </w:p>
        </w:tc>
      </w:tr>
      <w:tr w:rsidR="000D0B04" w:rsidRPr="00DD17DE" w14:paraId="3BB4FABC" w14:textId="77777777" w:rsidTr="009D282C">
        <w:trPr>
          <w:jc w:val="center"/>
        </w:trPr>
        <w:tc>
          <w:tcPr>
            <w:tcW w:w="1870" w:type="dxa"/>
            <w:shd w:val="clear" w:color="auto" w:fill="FF3333"/>
          </w:tcPr>
          <w:p w14:paraId="770B2AA8" w14:textId="5ED1CD78" w:rsidR="000D0B04" w:rsidRPr="00DD17DE" w:rsidRDefault="000D0B04" w:rsidP="005443C7">
            <w:pPr>
              <w:rPr>
                <w:rFonts w:asciiTheme="majorHAnsi" w:hAnsiTheme="majorHAnsi" w:cstheme="majorHAnsi"/>
                <w:b/>
                <w:bCs/>
                <w:color w:val="FFFFFF" w:themeColor="background1"/>
                <w:sz w:val="28"/>
                <w:szCs w:val="28"/>
              </w:rPr>
            </w:pPr>
            <w:r w:rsidRPr="00DD17DE">
              <w:rPr>
                <w:rFonts w:asciiTheme="majorHAnsi" w:hAnsiTheme="majorHAnsi" w:cstheme="majorHAnsi"/>
                <w:b/>
                <w:bCs/>
                <w:color w:val="FFFFFF" w:themeColor="background1"/>
                <w:sz w:val="28"/>
                <w:szCs w:val="28"/>
              </w:rPr>
              <w:t>Negative</w:t>
            </w:r>
          </w:p>
        </w:tc>
        <w:tc>
          <w:tcPr>
            <w:tcW w:w="2085" w:type="dxa"/>
            <w:shd w:val="clear" w:color="auto" w:fill="FFC7C3"/>
          </w:tcPr>
          <w:p w14:paraId="02706B7E" w14:textId="0C9F7E4A" w:rsidR="000D0B04" w:rsidRPr="00DD17DE" w:rsidRDefault="005443C7" w:rsidP="000C3D8B">
            <w:pPr>
              <w:rPr>
                <w:rFonts w:asciiTheme="majorHAnsi" w:hAnsiTheme="majorHAnsi" w:cstheme="majorHAnsi"/>
                <w:b/>
                <w:bCs/>
                <w:color w:val="000000" w:themeColor="text1"/>
                <w:sz w:val="28"/>
                <w:szCs w:val="28"/>
              </w:rPr>
            </w:pPr>
            <w:r w:rsidRPr="00DD17DE">
              <w:rPr>
                <w:rFonts w:asciiTheme="majorHAnsi" w:hAnsiTheme="majorHAnsi" w:cstheme="majorHAnsi"/>
                <w:color w:val="000000" w:themeColor="text1"/>
                <w:sz w:val="28"/>
                <w:szCs w:val="28"/>
              </w:rPr>
              <w:t>34369</w:t>
            </w:r>
          </w:p>
        </w:tc>
        <w:tc>
          <w:tcPr>
            <w:tcW w:w="1890" w:type="dxa"/>
            <w:shd w:val="clear" w:color="auto" w:fill="FFC7C3"/>
          </w:tcPr>
          <w:p w14:paraId="2DD86903" w14:textId="74271A1A" w:rsidR="000D0B04" w:rsidRPr="00DD17DE" w:rsidRDefault="005443C7" w:rsidP="000C3D8B">
            <w:pPr>
              <w:rPr>
                <w:rFonts w:asciiTheme="majorHAnsi" w:hAnsiTheme="majorHAnsi" w:cstheme="majorHAnsi"/>
                <w:b/>
                <w:bCs/>
                <w:color w:val="000000" w:themeColor="text1"/>
                <w:sz w:val="28"/>
                <w:szCs w:val="28"/>
              </w:rPr>
            </w:pPr>
            <w:r w:rsidRPr="00DD17DE">
              <w:rPr>
                <w:rFonts w:asciiTheme="majorHAnsi" w:hAnsiTheme="majorHAnsi" w:cstheme="majorHAnsi"/>
                <w:color w:val="000000" w:themeColor="text1"/>
                <w:sz w:val="28"/>
                <w:szCs w:val="28"/>
              </w:rPr>
              <w:t>44021</w:t>
            </w:r>
          </w:p>
        </w:tc>
        <w:tc>
          <w:tcPr>
            <w:tcW w:w="1635" w:type="dxa"/>
            <w:shd w:val="clear" w:color="auto" w:fill="FFC7C3"/>
          </w:tcPr>
          <w:p w14:paraId="62416052" w14:textId="28AEDA80" w:rsidR="000D0B04" w:rsidRPr="00DD17DE" w:rsidRDefault="005443C7" w:rsidP="000C3D8B">
            <w:pPr>
              <w:rPr>
                <w:rFonts w:asciiTheme="majorHAnsi" w:hAnsiTheme="majorHAnsi" w:cstheme="majorHAnsi"/>
                <w:b/>
                <w:bCs/>
                <w:color w:val="000000" w:themeColor="text1"/>
                <w:sz w:val="28"/>
                <w:szCs w:val="28"/>
              </w:rPr>
            </w:pPr>
            <w:r w:rsidRPr="00DD17DE">
              <w:rPr>
                <w:rFonts w:asciiTheme="majorHAnsi" w:hAnsiTheme="majorHAnsi" w:cstheme="majorHAnsi"/>
                <w:color w:val="000000"/>
                <w:sz w:val="28"/>
                <w:szCs w:val="28"/>
              </w:rPr>
              <w:t>28.0834</w:t>
            </w:r>
          </w:p>
        </w:tc>
      </w:tr>
      <w:tr w:rsidR="000D0B04" w:rsidRPr="00DD17DE" w14:paraId="7BB85F76" w14:textId="77777777" w:rsidTr="009D282C">
        <w:trPr>
          <w:jc w:val="center"/>
        </w:trPr>
        <w:tc>
          <w:tcPr>
            <w:tcW w:w="1870" w:type="dxa"/>
            <w:shd w:val="clear" w:color="auto" w:fill="FF3333"/>
          </w:tcPr>
          <w:p w14:paraId="2903C209" w14:textId="570D575C" w:rsidR="000D0B04" w:rsidRPr="00DD17DE" w:rsidRDefault="000D0B04" w:rsidP="005443C7">
            <w:pPr>
              <w:rPr>
                <w:rFonts w:asciiTheme="majorHAnsi" w:hAnsiTheme="majorHAnsi" w:cstheme="majorHAnsi"/>
                <w:b/>
                <w:bCs/>
                <w:color w:val="FFFFFF" w:themeColor="background1"/>
                <w:sz w:val="28"/>
                <w:szCs w:val="28"/>
              </w:rPr>
            </w:pPr>
            <w:r w:rsidRPr="00DD17DE">
              <w:rPr>
                <w:rFonts w:asciiTheme="majorHAnsi" w:hAnsiTheme="majorHAnsi" w:cstheme="majorHAnsi"/>
                <w:b/>
                <w:bCs/>
                <w:color w:val="FFFFFF" w:themeColor="background1"/>
                <w:sz w:val="28"/>
                <w:szCs w:val="28"/>
              </w:rPr>
              <w:t>Positive</w:t>
            </w:r>
          </w:p>
        </w:tc>
        <w:tc>
          <w:tcPr>
            <w:tcW w:w="2085" w:type="dxa"/>
            <w:shd w:val="clear" w:color="auto" w:fill="FF9999"/>
          </w:tcPr>
          <w:p w14:paraId="10379A01" w14:textId="65A85A83" w:rsidR="000D0B04" w:rsidRPr="00DD17DE" w:rsidRDefault="005443C7" w:rsidP="000C3D8B">
            <w:pPr>
              <w:rPr>
                <w:rFonts w:asciiTheme="majorHAnsi" w:hAnsiTheme="majorHAnsi" w:cstheme="majorHAnsi"/>
                <w:b/>
                <w:bCs/>
                <w:color w:val="000000" w:themeColor="text1"/>
                <w:sz w:val="28"/>
                <w:szCs w:val="28"/>
              </w:rPr>
            </w:pPr>
            <w:r w:rsidRPr="00DD17DE">
              <w:rPr>
                <w:rFonts w:asciiTheme="majorHAnsi" w:hAnsiTheme="majorHAnsi" w:cstheme="majorHAnsi"/>
                <w:color w:val="000000" w:themeColor="text1"/>
                <w:sz w:val="28"/>
                <w:szCs w:val="28"/>
              </w:rPr>
              <w:t>33462</w:t>
            </w:r>
          </w:p>
        </w:tc>
        <w:tc>
          <w:tcPr>
            <w:tcW w:w="1890" w:type="dxa"/>
            <w:shd w:val="clear" w:color="auto" w:fill="FF9999"/>
          </w:tcPr>
          <w:p w14:paraId="401BDDD2" w14:textId="3A10DD86" w:rsidR="000D0B04" w:rsidRPr="00DD17DE" w:rsidRDefault="002C62C9" w:rsidP="000C3D8B">
            <w:pPr>
              <w:rPr>
                <w:rFonts w:asciiTheme="majorHAnsi" w:hAnsiTheme="majorHAnsi" w:cstheme="majorHAnsi"/>
                <w:b/>
                <w:bCs/>
                <w:color w:val="000000" w:themeColor="text1"/>
                <w:sz w:val="28"/>
                <w:szCs w:val="28"/>
              </w:rPr>
            </w:pPr>
            <w:r w:rsidRPr="002C62C9">
              <w:rPr>
                <w:rFonts w:asciiTheme="majorHAnsi" w:hAnsiTheme="majorHAnsi" w:cstheme="majorHAnsi"/>
                <w:color w:val="000000" w:themeColor="text1"/>
                <w:sz w:val="28"/>
                <w:szCs w:val="28"/>
              </w:rPr>
              <w:t>34324</w:t>
            </w:r>
          </w:p>
        </w:tc>
        <w:tc>
          <w:tcPr>
            <w:tcW w:w="1635" w:type="dxa"/>
            <w:shd w:val="clear" w:color="auto" w:fill="FF9999"/>
          </w:tcPr>
          <w:p w14:paraId="0819A9BE" w14:textId="1476EBD0" w:rsidR="000D0B04" w:rsidRPr="00DD17DE" w:rsidRDefault="005443C7" w:rsidP="000C3D8B">
            <w:pPr>
              <w:rPr>
                <w:rFonts w:asciiTheme="majorHAnsi" w:hAnsiTheme="majorHAnsi" w:cstheme="majorHAnsi"/>
                <w:b/>
                <w:bCs/>
                <w:color w:val="000000" w:themeColor="text1"/>
                <w:sz w:val="28"/>
                <w:szCs w:val="28"/>
              </w:rPr>
            </w:pPr>
            <w:r w:rsidRPr="00DD17DE">
              <w:rPr>
                <w:rFonts w:asciiTheme="majorHAnsi" w:hAnsiTheme="majorHAnsi" w:cstheme="majorHAnsi"/>
                <w:sz w:val="28"/>
                <w:szCs w:val="28"/>
              </w:rPr>
              <w:t>2.57606</w:t>
            </w:r>
          </w:p>
        </w:tc>
      </w:tr>
      <w:tr w:rsidR="000D0B04" w:rsidRPr="00DD17DE" w14:paraId="27325E54" w14:textId="77777777" w:rsidTr="009D282C">
        <w:trPr>
          <w:jc w:val="center"/>
        </w:trPr>
        <w:tc>
          <w:tcPr>
            <w:tcW w:w="1870" w:type="dxa"/>
            <w:shd w:val="clear" w:color="auto" w:fill="FF3333"/>
          </w:tcPr>
          <w:p w14:paraId="6B3322C8" w14:textId="5C63533C" w:rsidR="000D0B04" w:rsidRPr="00DD17DE" w:rsidRDefault="000D0B04" w:rsidP="005443C7">
            <w:pPr>
              <w:rPr>
                <w:rFonts w:asciiTheme="majorHAnsi" w:hAnsiTheme="majorHAnsi" w:cstheme="majorHAnsi"/>
                <w:b/>
                <w:bCs/>
                <w:color w:val="FFFFFF" w:themeColor="background1"/>
                <w:sz w:val="28"/>
                <w:szCs w:val="28"/>
              </w:rPr>
            </w:pPr>
            <w:r w:rsidRPr="00DD17DE">
              <w:rPr>
                <w:rFonts w:asciiTheme="majorHAnsi" w:hAnsiTheme="majorHAnsi" w:cstheme="majorHAnsi"/>
                <w:b/>
                <w:bCs/>
                <w:color w:val="FFFFFF" w:themeColor="background1"/>
                <w:sz w:val="28"/>
                <w:szCs w:val="28"/>
              </w:rPr>
              <w:t>Total Dataset</w:t>
            </w:r>
          </w:p>
        </w:tc>
        <w:tc>
          <w:tcPr>
            <w:tcW w:w="2085" w:type="dxa"/>
            <w:shd w:val="clear" w:color="auto" w:fill="FFC7C3"/>
          </w:tcPr>
          <w:p w14:paraId="23CA48AC" w14:textId="4890BEC0" w:rsidR="000D0B04" w:rsidRPr="00DD17DE" w:rsidRDefault="005443C7" w:rsidP="000C3D8B">
            <w:pPr>
              <w:rPr>
                <w:rFonts w:asciiTheme="majorHAnsi" w:hAnsiTheme="majorHAnsi" w:cstheme="majorHAnsi"/>
                <w:b/>
                <w:bCs/>
                <w:color w:val="000000" w:themeColor="text1"/>
                <w:sz w:val="28"/>
                <w:szCs w:val="28"/>
              </w:rPr>
            </w:pPr>
            <w:r w:rsidRPr="00DD17DE">
              <w:rPr>
                <w:rFonts w:asciiTheme="majorHAnsi" w:hAnsiTheme="majorHAnsi" w:cstheme="majorHAnsi"/>
                <w:color w:val="000000" w:themeColor="text1"/>
                <w:sz w:val="28"/>
                <w:szCs w:val="28"/>
              </w:rPr>
              <w:t>86545</w:t>
            </w:r>
          </w:p>
        </w:tc>
        <w:tc>
          <w:tcPr>
            <w:tcW w:w="1890" w:type="dxa"/>
            <w:shd w:val="clear" w:color="auto" w:fill="FFC7C3"/>
          </w:tcPr>
          <w:p w14:paraId="2252A542" w14:textId="4A3721BF" w:rsidR="000D0B04" w:rsidRPr="00DD17DE" w:rsidRDefault="00393276" w:rsidP="000C3D8B">
            <w:pPr>
              <w:rPr>
                <w:rFonts w:asciiTheme="majorHAnsi" w:hAnsiTheme="majorHAnsi" w:cstheme="majorHAnsi"/>
                <w:b/>
                <w:bCs/>
                <w:color w:val="000000" w:themeColor="text1"/>
                <w:sz w:val="28"/>
                <w:szCs w:val="28"/>
              </w:rPr>
            </w:pPr>
            <w:r w:rsidRPr="00DD17DE">
              <w:rPr>
                <w:rFonts w:asciiTheme="majorHAnsi" w:hAnsiTheme="majorHAnsi" w:cstheme="majorHAnsi"/>
                <w:color w:val="000000" w:themeColor="text1"/>
                <w:sz w:val="28"/>
                <w:szCs w:val="28"/>
              </w:rPr>
              <w:t>90609</w:t>
            </w:r>
          </w:p>
        </w:tc>
        <w:tc>
          <w:tcPr>
            <w:tcW w:w="1635" w:type="dxa"/>
            <w:shd w:val="clear" w:color="auto" w:fill="FFC7C3"/>
          </w:tcPr>
          <w:p w14:paraId="579AA659" w14:textId="07A2BED6" w:rsidR="000D0B04" w:rsidRPr="00DD17DE" w:rsidRDefault="005443C7" w:rsidP="000C3D8B">
            <w:pPr>
              <w:rPr>
                <w:rFonts w:asciiTheme="majorHAnsi" w:hAnsiTheme="majorHAnsi" w:cstheme="majorHAnsi"/>
                <w:b/>
                <w:bCs/>
                <w:color w:val="000000" w:themeColor="text1"/>
                <w:sz w:val="28"/>
                <w:szCs w:val="28"/>
              </w:rPr>
            </w:pPr>
            <w:r w:rsidRPr="00DD17DE">
              <w:rPr>
                <w:rFonts w:asciiTheme="majorHAnsi" w:hAnsiTheme="majorHAnsi" w:cstheme="majorHAnsi"/>
                <w:sz w:val="28"/>
                <w:szCs w:val="28"/>
              </w:rPr>
              <w:t>4.69582</w:t>
            </w:r>
          </w:p>
        </w:tc>
      </w:tr>
    </w:tbl>
    <w:p w14:paraId="388157C4" w14:textId="3A25FA63" w:rsidR="000C3D8B" w:rsidRPr="00DD17DE" w:rsidRDefault="009D282C" w:rsidP="009D282C">
      <w:pPr>
        <w:jc w:val="center"/>
        <w:rPr>
          <w:rFonts w:asciiTheme="majorHAnsi" w:hAnsiTheme="majorHAnsi" w:cstheme="majorHAnsi"/>
        </w:rPr>
      </w:pPr>
      <w:r w:rsidRPr="00DD17DE">
        <w:rPr>
          <w:rFonts w:asciiTheme="majorHAnsi" w:hAnsiTheme="majorHAnsi" w:cstheme="majorHAnsi"/>
          <w:b/>
          <w:bCs/>
        </w:rPr>
        <w:t xml:space="preserve">Table 3. </w:t>
      </w:r>
      <w:r w:rsidRPr="00DD17DE">
        <w:rPr>
          <w:rFonts w:asciiTheme="majorHAnsi" w:hAnsiTheme="majorHAnsi" w:cstheme="majorHAnsi"/>
        </w:rPr>
        <w:t>Ohio Counties Sentiment Table</w:t>
      </w:r>
    </w:p>
    <w:p w14:paraId="22A13E13" w14:textId="2AAFFB03" w:rsidR="009D282C" w:rsidRPr="00DD17DE" w:rsidRDefault="009D282C" w:rsidP="00A35CC1">
      <w:pPr>
        <w:rPr>
          <w:rFonts w:asciiTheme="majorHAnsi" w:hAnsiTheme="majorHAnsi" w:cstheme="majorHAnsi"/>
          <w:b/>
          <w:bCs/>
        </w:rPr>
      </w:pPr>
    </w:p>
    <w:p w14:paraId="49DABACD" w14:textId="77777777" w:rsidR="00780778" w:rsidRPr="00DD17DE" w:rsidRDefault="00780778" w:rsidP="00780778">
      <w:pPr>
        <w:rPr>
          <w:rFonts w:asciiTheme="majorHAnsi" w:hAnsiTheme="majorHAnsi" w:cstheme="majorHAnsi"/>
        </w:rPr>
      </w:pPr>
      <w:r w:rsidRPr="00DD17DE">
        <w:rPr>
          <w:rFonts w:asciiTheme="majorHAnsi" w:hAnsiTheme="majorHAnsi" w:cstheme="majorHAnsi"/>
        </w:rPr>
        <w:t xml:space="preserve">Table 3 displays the negative sentiment numbers represented in figure 6 as well as the positive aggregate and the size of the entire Ohio dataset. It can be seen from both the map and the table that the number of negative tweets in Ohio has grown exponentially since covid-19 became prevalent. While the full dataset only grew by 4.7%, the number of negative tweets </w:t>
      </w:r>
      <w:r w:rsidRPr="00DD17DE">
        <w:rPr>
          <w:rFonts w:asciiTheme="majorHAnsi" w:hAnsiTheme="majorHAnsi" w:cstheme="majorHAnsi"/>
        </w:rPr>
        <w:lastRenderedPageBreak/>
        <w:t xml:space="preserve">grew by 28%. On the other hand, the number of positive tweets only increased by 2.6%, close to half the amount the full dataset grew meaning the percent of positive tweets in the dataset went down. </w:t>
      </w:r>
    </w:p>
    <w:p w14:paraId="72F3D91E" w14:textId="77777777" w:rsidR="00252C4C" w:rsidRPr="00DD17DE" w:rsidRDefault="00252C4C" w:rsidP="00A35CC1">
      <w:pPr>
        <w:rPr>
          <w:rFonts w:asciiTheme="majorHAnsi" w:hAnsiTheme="majorHAnsi" w:cstheme="majorHAnsi"/>
        </w:rPr>
      </w:pPr>
    </w:p>
    <w:p w14:paraId="4612F6D0" w14:textId="4FAD85C5" w:rsidR="00624978" w:rsidRPr="00DD17DE" w:rsidRDefault="00624978" w:rsidP="00B627DF">
      <w:pPr>
        <w:pStyle w:val="ListParagraph"/>
        <w:numPr>
          <w:ilvl w:val="2"/>
          <w:numId w:val="5"/>
        </w:numPr>
        <w:ind w:left="540" w:hanging="540"/>
        <w:rPr>
          <w:rFonts w:asciiTheme="majorHAnsi" w:hAnsiTheme="majorHAnsi" w:cstheme="majorHAnsi"/>
          <w:b/>
          <w:bCs/>
        </w:rPr>
      </w:pPr>
      <w:r w:rsidRPr="00DD17DE">
        <w:rPr>
          <w:rFonts w:asciiTheme="majorHAnsi" w:hAnsiTheme="majorHAnsi" w:cstheme="majorHAnsi"/>
          <w:b/>
          <w:bCs/>
        </w:rPr>
        <w:t>US</w:t>
      </w:r>
      <w:r w:rsidR="00837F53">
        <w:rPr>
          <w:rFonts w:asciiTheme="majorHAnsi" w:hAnsiTheme="majorHAnsi" w:cstheme="majorHAnsi"/>
          <w:b/>
          <w:bCs/>
        </w:rPr>
        <w:t xml:space="preserve"> Sentiment Analysis </w:t>
      </w:r>
    </w:p>
    <w:p w14:paraId="6A78D8DF" w14:textId="77777777" w:rsidR="00837F53" w:rsidRPr="00837F53" w:rsidRDefault="00837F53" w:rsidP="00837F53">
      <w:pPr>
        <w:rPr>
          <w:rFonts w:asciiTheme="majorHAnsi" w:hAnsiTheme="majorHAnsi" w:cstheme="majorHAnsi"/>
        </w:rPr>
      </w:pPr>
      <w:r w:rsidRPr="00837F53">
        <w:rPr>
          <w:rFonts w:asciiTheme="majorHAnsi" w:hAnsiTheme="majorHAnsi" w:cstheme="majorHAnsi"/>
        </w:rPr>
        <w:t>Figure 7 displays a choropleth map of the entire USA where darker colors represent a larger quantity of negative tweets. Once again, the aggregate of negative tweets in the months before covid-19 (July 2019-Feb 2020) is shown on the left while the months after covid-19 (March 2020-September 2020) is displayed on the right.</w:t>
      </w:r>
    </w:p>
    <w:p w14:paraId="63179A41" w14:textId="0BCF8B83" w:rsidR="002E0B7C" w:rsidRPr="00DD17DE" w:rsidRDefault="002E0B7C" w:rsidP="00B627DF">
      <w:pPr>
        <w:pStyle w:val="ListParagraph"/>
        <w:ind w:left="0"/>
        <w:rPr>
          <w:rFonts w:asciiTheme="majorHAnsi" w:hAnsiTheme="majorHAnsi" w:cstheme="majorHAnsi"/>
        </w:rPr>
      </w:pPr>
    </w:p>
    <w:p w14:paraId="30A269D1" w14:textId="0BAF1B2F" w:rsidR="001428D0" w:rsidRPr="00DD17DE" w:rsidRDefault="001428D0" w:rsidP="001428D0">
      <w:pPr>
        <w:pStyle w:val="ListParagraph"/>
        <w:ind w:left="1224"/>
        <w:rPr>
          <w:rFonts w:asciiTheme="majorHAnsi" w:hAnsiTheme="majorHAnsi" w:cstheme="majorHAnsi"/>
          <w:b/>
          <w:bCs/>
        </w:rPr>
      </w:pPr>
      <w:r w:rsidRPr="00DD17DE">
        <w:rPr>
          <w:rFonts w:asciiTheme="majorHAnsi" w:hAnsiTheme="majorHAnsi" w:cstheme="majorHAnsi"/>
          <w:b/>
          <w:bCs/>
          <w:noProof/>
        </w:rPr>
        <w:drawing>
          <wp:inline distT="0" distB="0" distL="0" distR="0" wp14:anchorId="22AB15D8" wp14:editId="3DC0CBD2">
            <wp:extent cx="2530628" cy="1807667"/>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76119" cy="1840162"/>
                    </a:xfrm>
                    <a:prstGeom prst="rect">
                      <a:avLst/>
                    </a:prstGeom>
                  </pic:spPr>
                </pic:pic>
              </a:graphicData>
            </a:graphic>
          </wp:inline>
        </w:drawing>
      </w:r>
      <w:r w:rsidRPr="00DD17DE">
        <w:rPr>
          <w:rFonts w:asciiTheme="majorHAnsi" w:hAnsiTheme="majorHAnsi" w:cstheme="majorHAnsi"/>
          <w:b/>
          <w:bCs/>
          <w:noProof/>
        </w:rPr>
        <w:drawing>
          <wp:inline distT="0" distB="0" distL="0" distR="0" wp14:anchorId="57BE390B" wp14:editId="75ABB8F2">
            <wp:extent cx="2527400" cy="1805363"/>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99301" cy="1856723"/>
                    </a:xfrm>
                    <a:prstGeom prst="rect">
                      <a:avLst/>
                    </a:prstGeom>
                  </pic:spPr>
                </pic:pic>
              </a:graphicData>
            </a:graphic>
          </wp:inline>
        </w:drawing>
      </w:r>
    </w:p>
    <w:p w14:paraId="57B28874" w14:textId="23AF0CE0" w:rsidR="001428D0" w:rsidRPr="00DD17DE" w:rsidRDefault="001428D0" w:rsidP="001428D0">
      <w:pPr>
        <w:pStyle w:val="ListParagraph"/>
        <w:ind w:left="1224"/>
        <w:jc w:val="center"/>
        <w:rPr>
          <w:rFonts w:asciiTheme="majorHAnsi" w:hAnsiTheme="majorHAnsi" w:cstheme="majorHAnsi"/>
        </w:rPr>
      </w:pPr>
      <w:r w:rsidRPr="00DD17DE">
        <w:rPr>
          <w:rFonts w:asciiTheme="majorHAnsi" w:hAnsiTheme="majorHAnsi" w:cstheme="majorHAnsi"/>
          <w:b/>
          <w:bCs/>
        </w:rPr>
        <w:t xml:space="preserve">Figure 7. </w:t>
      </w:r>
      <w:r w:rsidRPr="00DD17DE">
        <w:rPr>
          <w:rFonts w:asciiTheme="majorHAnsi" w:hAnsiTheme="majorHAnsi" w:cstheme="majorHAnsi"/>
        </w:rPr>
        <w:t>USA Sentiment Map</w:t>
      </w:r>
    </w:p>
    <w:p w14:paraId="0D8DB3A9" w14:textId="10321C69" w:rsidR="00A05A6A" w:rsidRPr="00DD17DE" w:rsidRDefault="00A05A6A" w:rsidP="001428D0">
      <w:pPr>
        <w:pStyle w:val="ListParagraph"/>
        <w:ind w:left="1224"/>
        <w:jc w:val="center"/>
        <w:rPr>
          <w:rFonts w:asciiTheme="majorHAnsi" w:hAnsiTheme="majorHAnsi" w:cstheme="majorHAnsi"/>
        </w:rPr>
      </w:pPr>
    </w:p>
    <w:p w14:paraId="6D789C98" w14:textId="471C52C1" w:rsidR="00A05A6A" w:rsidRPr="00DD17DE" w:rsidRDefault="00A05A6A" w:rsidP="001428D0">
      <w:pPr>
        <w:pStyle w:val="ListParagraph"/>
        <w:ind w:left="1224"/>
        <w:jc w:val="center"/>
        <w:rPr>
          <w:rFonts w:asciiTheme="majorHAnsi" w:hAnsiTheme="majorHAnsi" w:cstheme="majorHAnsi"/>
        </w:rPr>
      </w:pPr>
    </w:p>
    <w:p w14:paraId="249F805F" w14:textId="77777777" w:rsidR="00A05A6A" w:rsidRPr="00DD17DE" w:rsidRDefault="00A05A6A" w:rsidP="001428D0">
      <w:pPr>
        <w:pStyle w:val="ListParagraph"/>
        <w:ind w:left="1224"/>
        <w:jc w:val="center"/>
        <w:rPr>
          <w:rFonts w:asciiTheme="majorHAnsi" w:hAnsiTheme="majorHAnsi" w:cstheme="majorHAnsi"/>
        </w:rPr>
      </w:pPr>
    </w:p>
    <w:tbl>
      <w:tblPr>
        <w:tblStyle w:val="TableGrid"/>
        <w:tblW w:w="0" w:type="auto"/>
        <w:jc w:val="center"/>
        <w:tblLook w:val="04A0" w:firstRow="1" w:lastRow="0" w:firstColumn="1" w:lastColumn="0" w:noHBand="0" w:noVBand="1"/>
      </w:tblPr>
      <w:tblGrid>
        <w:gridCol w:w="1870"/>
        <w:gridCol w:w="2085"/>
        <w:gridCol w:w="1890"/>
        <w:gridCol w:w="1635"/>
      </w:tblGrid>
      <w:tr w:rsidR="00A05A6A" w:rsidRPr="00DD17DE" w14:paraId="2E27ACF8" w14:textId="77777777" w:rsidTr="000503D5">
        <w:trPr>
          <w:trHeight w:val="395"/>
          <w:jc w:val="center"/>
        </w:trPr>
        <w:tc>
          <w:tcPr>
            <w:tcW w:w="1870" w:type="dxa"/>
            <w:shd w:val="clear" w:color="auto" w:fill="FF3333"/>
          </w:tcPr>
          <w:p w14:paraId="25A3865B" w14:textId="77777777" w:rsidR="00A05A6A" w:rsidRPr="00DD17DE" w:rsidRDefault="00A05A6A" w:rsidP="000503D5">
            <w:pPr>
              <w:rPr>
                <w:rFonts w:asciiTheme="majorHAnsi" w:hAnsiTheme="majorHAnsi" w:cstheme="majorHAnsi"/>
                <w:b/>
                <w:bCs/>
                <w:color w:val="FFFFFF" w:themeColor="background1"/>
                <w:sz w:val="28"/>
                <w:szCs w:val="28"/>
              </w:rPr>
            </w:pPr>
            <w:r w:rsidRPr="00DD17DE">
              <w:rPr>
                <w:rFonts w:asciiTheme="majorHAnsi" w:hAnsiTheme="majorHAnsi" w:cstheme="majorHAnsi"/>
                <w:b/>
                <w:bCs/>
                <w:color w:val="FFFFFF" w:themeColor="background1"/>
                <w:sz w:val="28"/>
                <w:szCs w:val="28"/>
              </w:rPr>
              <w:t>Sentiment</w:t>
            </w:r>
          </w:p>
        </w:tc>
        <w:tc>
          <w:tcPr>
            <w:tcW w:w="2085" w:type="dxa"/>
            <w:shd w:val="clear" w:color="auto" w:fill="FF3333"/>
          </w:tcPr>
          <w:p w14:paraId="0D661745" w14:textId="77777777" w:rsidR="00A05A6A" w:rsidRPr="00DD17DE" w:rsidRDefault="00A05A6A" w:rsidP="000503D5">
            <w:pPr>
              <w:rPr>
                <w:rFonts w:asciiTheme="majorHAnsi" w:hAnsiTheme="majorHAnsi" w:cstheme="majorHAnsi"/>
                <w:b/>
                <w:bCs/>
                <w:color w:val="FFFFFF" w:themeColor="background1"/>
                <w:sz w:val="28"/>
                <w:szCs w:val="28"/>
              </w:rPr>
            </w:pPr>
            <w:r w:rsidRPr="00DD17DE">
              <w:rPr>
                <w:rFonts w:asciiTheme="majorHAnsi" w:hAnsiTheme="majorHAnsi" w:cstheme="majorHAnsi"/>
                <w:b/>
                <w:bCs/>
                <w:color w:val="FFFFFF" w:themeColor="background1"/>
                <w:sz w:val="28"/>
                <w:szCs w:val="28"/>
              </w:rPr>
              <w:t>Before Covid-19</w:t>
            </w:r>
          </w:p>
        </w:tc>
        <w:tc>
          <w:tcPr>
            <w:tcW w:w="1890" w:type="dxa"/>
            <w:shd w:val="clear" w:color="auto" w:fill="FF3333"/>
          </w:tcPr>
          <w:p w14:paraId="20976D1D" w14:textId="77777777" w:rsidR="00A05A6A" w:rsidRPr="00DD17DE" w:rsidRDefault="00A05A6A" w:rsidP="000503D5">
            <w:pPr>
              <w:rPr>
                <w:rFonts w:asciiTheme="majorHAnsi" w:hAnsiTheme="majorHAnsi" w:cstheme="majorHAnsi"/>
                <w:b/>
                <w:bCs/>
                <w:color w:val="FFFFFF" w:themeColor="background1"/>
                <w:sz w:val="28"/>
                <w:szCs w:val="28"/>
              </w:rPr>
            </w:pPr>
            <w:r w:rsidRPr="00DD17DE">
              <w:rPr>
                <w:rFonts w:asciiTheme="majorHAnsi" w:hAnsiTheme="majorHAnsi" w:cstheme="majorHAnsi"/>
                <w:b/>
                <w:bCs/>
                <w:color w:val="FFFFFF" w:themeColor="background1"/>
                <w:sz w:val="28"/>
                <w:szCs w:val="28"/>
              </w:rPr>
              <w:t>After Covid-19</w:t>
            </w:r>
          </w:p>
        </w:tc>
        <w:tc>
          <w:tcPr>
            <w:tcW w:w="1635" w:type="dxa"/>
            <w:shd w:val="clear" w:color="auto" w:fill="FF3333"/>
          </w:tcPr>
          <w:p w14:paraId="6C41AA1B" w14:textId="784F04DA" w:rsidR="00A05A6A" w:rsidRPr="00DD17DE" w:rsidRDefault="00A05A6A" w:rsidP="000503D5">
            <w:pPr>
              <w:rPr>
                <w:rFonts w:asciiTheme="majorHAnsi" w:hAnsiTheme="majorHAnsi" w:cstheme="majorHAnsi"/>
                <w:b/>
                <w:bCs/>
                <w:color w:val="FFFFFF" w:themeColor="background1"/>
                <w:sz w:val="28"/>
                <w:szCs w:val="28"/>
              </w:rPr>
            </w:pPr>
            <w:r w:rsidRPr="00DD17DE">
              <w:rPr>
                <w:rFonts w:asciiTheme="majorHAnsi" w:hAnsiTheme="majorHAnsi" w:cstheme="majorHAnsi"/>
                <w:b/>
                <w:bCs/>
                <w:color w:val="FFFFFF" w:themeColor="background1"/>
                <w:sz w:val="28"/>
                <w:szCs w:val="28"/>
              </w:rPr>
              <w:t xml:space="preserve">% </w:t>
            </w:r>
            <w:r w:rsidR="003B4E68">
              <w:rPr>
                <w:rFonts w:asciiTheme="majorHAnsi" w:hAnsiTheme="majorHAnsi" w:cstheme="majorHAnsi"/>
                <w:b/>
                <w:bCs/>
                <w:color w:val="FFFFFF" w:themeColor="background1"/>
                <w:sz w:val="28"/>
                <w:szCs w:val="28"/>
              </w:rPr>
              <w:t>Change</w:t>
            </w:r>
          </w:p>
        </w:tc>
      </w:tr>
      <w:tr w:rsidR="00A05A6A" w:rsidRPr="00DD17DE" w14:paraId="71A24EC7" w14:textId="77777777" w:rsidTr="000503D5">
        <w:trPr>
          <w:jc w:val="center"/>
        </w:trPr>
        <w:tc>
          <w:tcPr>
            <w:tcW w:w="1870" w:type="dxa"/>
            <w:shd w:val="clear" w:color="auto" w:fill="FF3333"/>
          </w:tcPr>
          <w:p w14:paraId="432373F2" w14:textId="77777777" w:rsidR="00A05A6A" w:rsidRPr="00DD17DE" w:rsidRDefault="00A05A6A" w:rsidP="000503D5">
            <w:pPr>
              <w:rPr>
                <w:rFonts w:asciiTheme="majorHAnsi" w:hAnsiTheme="majorHAnsi" w:cstheme="majorHAnsi"/>
                <w:b/>
                <w:bCs/>
                <w:color w:val="FFFFFF" w:themeColor="background1"/>
                <w:sz w:val="28"/>
                <w:szCs w:val="28"/>
              </w:rPr>
            </w:pPr>
            <w:r w:rsidRPr="00DD17DE">
              <w:rPr>
                <w:rFonts w:asciiTheme="majorHAnsi" w:hAnsiTheme="majorHAnsi" w:cstheme="majorHAnsi"/>
                <w:b/>
                <w:bCs/>
                <w:color w:val="FFFFFF" w:themeColor="background1"/>
                <w:sz w:val="28"/>
                <w:szCs w:val="28"/>
              </w:rPr>
              <w:t>Negative</w:t>
            </w:r>
          </w:p>
        </w:tc>
        <w:tc>
          <w:tcPr>
            <w:tcW w:w="2085" w:type="dxa"/>
            <w:shd w:val="clear" w:color="auto" w:fill="FFC7C3"/>
          </w:tcPr>
          <w:p w14:paraId="4223DA30" w14:textId="6A219379" w:rsidR="00A05A6A" w:rsidRPr="00DD17DE" w:rsidRDefault="00A05A6A" w:rsidP="000503D5">
            <w:pPr>
              <w:rPr>
                <w:rFonts w:asciiTheme="majorHAnsi" w:hAnsiTheme="majorHAnsi" w:cstheme="majorHAnsi"/>
                <w:b/>
                <w:bCs/>
                <w:color w:val="000000" w:themeColor="text1"/>
              </w:rPr>
            </w:pPr>
            <w:r w:rsidRPr="00DD17DE">
              <w:rPr>
                <w:rFonts w:asciiTheme="majorHAnsi" w:hAnsiTheme="majorHAnsi" w:cstheme="majorHAnsi"/>
                <w:color w:val="000000"/>
              </w:rPr>
              <w:t>211943</w:t>
            </w:r>
          </w:p>
        </w:tc>
        <w:tc>
          <w:tcPr>
            <w:tcW w:w="1890" w:type="dxa"/>
            <w:shd w:val="clear" w:color="auto" w:fill="FFC7C3"/>
          </w:tcPr>
          <w:p w14:paraId="74764404" w14:textId="318BEC92" w:rsidR="00A05A6A" w:rsidRPr="00DD17DE" w:rsidRDefault="00A05A6A" w:rsidP="000503D5">
            <w:pPr>
              <w:rPr>
                <w:rFonts w:asciiTheme="majorHAnsi" w:hAnsiTheme="majorHAnsi" w:cstheme="majorHAnsi"/>
                <w:b/>
                <w:bCs/>
                <w:color w:val="000000" w:themeColor="text1"/>
              </w:rPr>
            </w:pPr>
            <w:r w:rsidRPr="00DD17DE">
              <w:rPr>
                <w:rFonts w:asciiTheme="majorHAnsi" w:hAnsiTheme="majorHAnsi" w:cstheme="majorHAnsi"/>
                <w:color w:val="000000"/>
              </w:rPr>
              <w:t>263074</w:t>
            </w:r>
          </w:p>
        </w:tc>
        <w:tc>
          <w:tcPr>
            <w:tcW w:w="1635" w:type="dxa"/>
            <w:shd w:val="clear" w:color="auto" w:fill="FFC7C3"/>
          </w:tcPr>
          <w:p w14:paraId="781C52D3" w14:textId="775C60A0" w:rsidR="00A05A6A" w:rsidRPr="00DD17DE" w:rsidRDefault="00A05A6A" w:rsidP="000503D5">
            <w:pPr>
              <w:rPr>
                <w:rFonts w:asciiTheme="majorHAnsi" w:hAnsiTheme="majorHAnsi" w:cstheme="majorHAnsi"/>
                <w:b/>
                <w:bCs/>
                <w:color w:val="000000" w:themeColor="text1"/>
              </w:rPr>
            </w:pPr>
            <w:r w:rsidRPr="00DD17DE">
              <w:rPr>
                <w:rFonts w:asciiTheme="majorHAnsi" w:hAnsiTheme="majorHAnsi" w:cstheme="majorHAnsi"/>
                <w:color w:val="000000"/>
              </w:rPr>
              <w:t>24.1249</w:t>
            </w:r>
          </w:p>
        </w:tc>
      </w:tr>
      <w:tr w:rsidR="00DE3C78" w:rsidRPr="00DD17DE" w14:paraId="42C279C6" w14:textId="77777777" w:rsidTr="000503D5">
        <w:trPr>
          <w:jc w:val="center"/>
        </w:trPr>
        <w:tc>
          <w:tcPr>
            <w:tcW w:w="1870" w:type="dxa"/>
            <w:shd w:val="clear" w:color="auto" w:fill="FF3333"/>
          </w:tcPr>
          <w:p w14:paraId="7AB5184F" w14:textId="77777777" w:rsidR="00A05A6A" w:rsidRPr="00DD17DE" w:rsidRDefault="00A05A6A" w:rsidP="000503D5">
            <w:pPr>
              <w:rPr>
                <w:rFonts w:asciiTheme="majorHAnsi" w:hAnsiTheme="majorHAnsi" w:cstheme="majorHAnsi"/>
                <w:b/>
                <w:bCs/>
                <w:color w:val="FFFFFF" w:themeColor="background1"/>
                <w:sz w:val="28"/>
                <w:szCs w:val="28"/>
              </w:rPr>
            </w:pPr>
            <w:r w:rsidRPr="00DD17DE">
              <w:rPr>
                <w:rFonts w:asciiTheme="majorHAnsi" w:hAnsiTheme="majorHAnsi" w:cstheme="majorHAnsi"/>
                <w:b/>
                <w:bCs/>
                <w:color w:val="FFFFFF" w:themeColor="background1"/>
                <w:sz w:val="28"/>
                <w:szCs w:val="28"/>
              </w:rPr>
              <w:t>Positive</w:t>
            </w:r>
          </w:p>
        </w:tc>
        <w:tc>
          <w:tcPr>
            <w:tcW w:w="2085" w:type="dxa"/>
            <w:shd w:val="clear" w:color="auto" w:fill="FF9999"/>
          </w:tcPr>
          <w:p w14:paraId="10727DD2" w14:textId="48AC6DE1" w:rsidR="00A05A6A" w:rsidRPr="00DD17DE" w:rsidRDefault="001D1C73" w:rsidP="000503D5">
            <w:pPr>
              <w:rPr>
                <w:rFonts w:asciiTheme="majorHAnsi" w:hAnsiTheme="majorHAnsi" w:cstheme="majorHAnsi"/>
                <w:b/>
                <w:bCs/>
                <w:color w:val="000000" w:themeColor="text1"/>
              </w:rPr>
            </w:pPr>
            <w:r w:rsidRPr="00DD17DE">
              <w:rPr>
                <w:rFonts w:asciiTheme="majorHAnsi" w:hAnsiTheme="majorHAnsi" w:cstheme="majorHAnsi"/>
                <w:color w:val="000000"/>
              </w:rPr>
              <w:t>169924</w:t>
            </w:r>
          </w:p>
        </w:tc>
        <w:tc>
          <w:tcPr>
            <w:tcW w:w="1890" w:type="dxa"/>
            <w:shd w:val="clear" w:color="auto" w:fill="FF9999"/>
          </w:tcPr>
          <w:p w14:paraId="1351A327" w14:textId="68D6CF95" w:rsidR="00A05A6A" w:rsidRPr="00DD17DE" w:rsidRDefault="00A05A6A" w:rsidP="000503D5">
            <w:pPr>
              <w:rPr>
                <w:rFonts w:asciiTheme="majorHAnsi" w:hAnsiTheme="majorHAnsi" w:cstheme="majorHAnsi"/>
                <w:b/>
                <w:bCs/>
                <w:color w:val="000000" w:themeColor="text1"/>
              </w:rPr>
            </w:pPr>
            <w:r w:rsidRPr="00DD17DE">
              <w:rPr>
                <w:rFonts w:asciiTheme="majorHAnsi" w:hAnsiTheme="majorHAnsi" w:cstheme="majorHAnsi"/>
                <w:color w:val="000000"/>
              </w:rPr>
              <w:t>201991</w:t>
            </w:r>
          </w:p>
        </w:tc>
        <w:tc>
          <w:tcPr>
            <w:tcW w:w="1635" w:type="dxa"/>
            <w:shd w:val="clear" w:color="auto" w:fill="FF9999"/>
          </w:tcPr>
          <w:p w14:paraId="3DECDC0B" w14:textId="75D45BE1" w:rsidR="00A05A6A" w:rsidRPr="00DD17DE" w:rsidRDefault="00A05A6A" w:rsidP="000503D5">
            <w:pPr>
              <w:rPr>
                <w:rFonts w:asciiTheme="majorHAnsi" w:hAnsiTheme="majorHAnsi" w:cstheme="majorHAnsi"/>
                <w:b/>
                <w:bCs/>
                <w:color w:val="000000" w:themeColor="text1"/>
              </w:rPr>
            </w:pPr>
            <w:r w:rsidRPr="00DD17DE">
              <w:rPr>
                <w:rFonts w:asciiTheme="majorHAnsi" w:hAnsiTheme="majorHAnsi" w:cstheme="majorHAnsi"/>
              </w:rPr>
              <w:t>18.8714</w:t>
            </w:r>
          </w:p>
        </w:tc>
      </w:tr>
      <w:tr w:rsidR="00A05A6A" w:rsidRPr="00DD17DE" w14:paraId="2E4B8EB9" w14:textId="77777777" w:rsidTr="000503D5">
        <w:trPr>
          <w:jc w:val="center"/>
        </w:trPr>
        <w:tc>
          <w:tcPr>
            <w:tcW w:w="1870" w:type="dxa"/>
            <w:shd w:val="clear" w:color="auto" w:fill="FF3333"/>
          </w:tcPr>
          <w:p w14:paraId="39C66A5C" w14:textId="77777777" w:rsidR="00A05A6A" w:rsidRPr="00DD17DE" w:rsidRDefault="00A05A6A" w:rsidP="000503D5">
            <w:pPr>
              <w:rPr>
                <w:rFonts w:asciiTheme="majorHAnsi" w:hAnsiTheme="majorHAnsi" w:cstheme="majorHAnsi"/>
                <w:b/>
                <w:bCs/>
                <w:color w:val="FFFFFF" w:themeColor="background1"/>
                <w:sz w:val="28"/>
                <w:szCs w:val="28"/>
              </w:rPr>
            </w:pPr>
            <w:r w:rsidRPr="00DD17DE">
              <w:rPr>
                <w:rFonts w:asciiTheme="majorHAnsi" w:hAnsiTheme="majorHAnsi" w:cstheme="majorHAnsi"/>
                <w:b/>
                <w:bCs/>
                <w:color w:val="FFFFFF" w:themeColor="background1"/>
                <w:sz w:val="28"/>
                <w:szCs w:val="28"/>
              </w:rPr>
              <w:t>Total Dataset</w:t>
            </w:r>
          </w:p>
        </w:tc>
        <w:tc>
          <w:tcPr>
            <w:tcW w:w="2085" w:type="dxa"/>
            <w:shd w:val="clear" w:color="auto" w:fill="FFC7C3"/>
          </w:tcPr>
          <w:p w14:paraId="0BEB2590" w14:textId="704745B5" w:rsidR="00A05A6A" w:rsidRPr="00DD17DE" w:rsidRDefault="00A05A6A" w:rsidP="000503D5">
            <w:pPr>
              <w:rPr>
                <w:rFonts w:asciiTheme="majorHAnsi" w:hAnsiTheme="majorHAnsi" w:cstheme="majorHAnsi"/>
                <w:b/>
                <w:bCs/>
                <w:color w:val="000000" w:themeColor="text1"/>
              </w:rPr>
            </w:pPr>
            <w:r w:rsidRPr="00DD17DE">
              <w:rPr>
                <w:rFonts w:asciiTheme="majorHAnsi" w:hAnsiTheme="majorHAnsi" w:cstheme="majorHAnsi"/>
                <w:color w:val="000000"/>
              </w:rPr>
              <w:t>446756</w:t>
            </w:r>
          </w:p>
        </w:tc>
        <w:tc>
          <w:tcPr>
            <w:tcW w:w="1890" w:type="dxa"/>
            <w:shd w:val="clear" w:color="auto" w:fill="FFC7C3"/>
          </w:tcPr>
          <w:p w14:paraId="570CCC7E" w14:textId="558117EF" w:rsidR="00A05A6A" w:rsidRPr="00DD17DE" w:rsidRDefault="00A05A6A" w:rsidP="000503D5">
            <w:pPr>
              <w:rPr>
                <w:rFonts w:asciiTheme="majorHAnsi" w:hAnsiTheme="majorHAnsi" w:cstheme="majorHAnsi"/>
                <w:b/>
                <w:bCs/>
                <w:color w:val="000000" w:themeColor="text1"/>
              </w:rPr>
            </w:pPr>
            <w:r w:rsidRPr="00DD17DE">
              <w:rPr>
                <w:rFonts w:asciiTheme="majorHAnsi" w:hAnsiTheme="majorHAnsi" w:cstheme="majorHAnsi"/>
                <w:color w:val="000000"/>
              </w:rPr>
              <w:t>544023</w:t>
            </w:r>
          </w:p>
        </w:tc>
        <w:tc>
          <w:tcPr>
            <w:tcW w:w="1635" w:type="dxa"/>
            <w:shd w:val="clear" w:color="auto" w:fill="FFC7C3"/>
          </w:tcPr>
          <w:p w14:paraId="210DED0B" w14:textId="7A845581" w:rsidR="00A05A6A" w:rsidRPr="00DD17DE" w:rsidRDefault="00A05A6A" w:rsidP="000503D5">
            <w:pPr>
              <w:rPr>
                <w:rFonts w:asciiTheme="majorHAnsi" w:hAnsiTheme="majorHAnsi" w:cstheme="majorHAnsi"/>
                <w:b/>
                <w:bCs/>
                <w:color w:val="000000" w:themeColor="text1"/>
              </w:rPr>
            </w:pPr>
            <w:r w:rsidRPr="00DD17DE">
              <w:rPr>
                <w:rFonts w:asciiTheme="majorHAnsi" w:hAnsiTheme="majorHAnsi" w:cstheme="majorHAnsi"/>
                <w:color w:val="000000"/>
              </w:rPr>
              <w:t>21.7718</w:t>
            </w:r>
          </w:p>
        </w:tc>
      </w:tr>
    </w:tbl>
    <w:p w14:paraId="55E38D2B" w14:textId="437D1A76" w:rsidR="001428D0" w:rsidRPr="00DD17DE" w:rsidRDefault="007D26C8" w:rsidP="007D26C8">
      <w:pPr>
        <w:pStyle w:val="ListParagraph"/>
        <w:ind w:left="1224"/>
        <w:jc w:val="center"/>
        <w:rPr>
          <w:rFonts w:asciiTheme="majorHAnsi" w:hAnsiTheme="majorHAnsi" w:cstheme="majorHAnsi"/>
        </w:rPr>
      </w:pPr>
      <w:r w:rsidRPr="00DD17DE">
        <w:rPr>
          <w:rFonts w:asciiTheme="majorHAnsi" w:hAnsiTheme="majorHAnsi" w:cstheme="majorHAnsi"/>
          <w:b/>
          <w:bCs/>
        </w:rPr>
        <w:t xml:space="preserve">Table 4. </w:t>
      </w:r>
      <w:r w:rsidRPr="00DD17DE">
        <w:rPr>
          <w:rFonts w:asciiTheme="majorHAnsi" w:hAnsiTheme="majorHAnsi" w:cstheme="majorHAnsi"/>
        </w:rPr>
        <w:t>USA Sentiment Table</w:t>
      </w:r>
    </w:p>
    <w:p w14:paraId="0E480989" w14:textId="78A300EC" w:rsidR="007D26C8" w:rsidRPr="00DD17DE" w:rsidRDefault="007D26C8" w:rsidP="001428D0">
      <w:pPr>
        <w:pStyle w:val="ListParagraph"/>
        <w:ind w:left="1224"/>
        <w:rPr>
          <w:rFonts w:asciiTheme="majorHAnsi" w:hAnsiTheme="majorHAnsi" w:cstheme="majorHAnsi"/>
          <w:b/>
          <w:bCs/>
        </w:rPr>
      </w:pPr>
    </w:p>
    <w:p w14:paraId="206754CC" w14:textId="56D2AFA7" w:rsidR="00B763A5" w:rsidRPr="00DD17DE" w:rsidRDefault="00B763A5" w:rsidP="00B763A5">
      <w:pPr>
        <w:pStyle w:val="ListParagraph"/>
        <w:ind w:left="0"/>
        <w:rPr>
          <w:rFonts w:asciiTheme="majorHAnsi" w:hAnsiTheme="majorHAnsi" w:cstheme="majorHAnsi"/>
        </w:rPr>
      </w:pPr>
      <w:r w:rsidRPr="00DD17DE">
        <w:rPr>
          <w:rFonts w:asciiTheme="majorHAnsi" w:hAnsiTheme="majorHAnsi" w:cstheme="majorHAnsi"/>
        </w:rPr>
        <w:t xml:space="preserve">Table 4 illustrates the trend shown in figure 7, that the </w:t>
      </w:r>
      <w:r w:rsidR="007E7488" w:rsidRPr="00DD17DE">
        <w:rPr>
          <w:rFonts w:asciiTheme="majorHAnsi" w:hAnsiTheme="majorHAnsi" w:cstheme="majorHAnsi"/>
        </w:rPr>
        <w:t>number</w:t>
      </w:r>
      <w:r w:rsidRPr="00DD17DE">
        <w:rPr>
          <w:rFonts w:asciiTheme="majorHAnsi" w:hAnsiTheme="majorHAnsi" w:cstheme="majorHAnsi"/>
        </w:rPr>
        <w:t xml:space="preserve"> of negative tweets in the whole US has increased in the months since the covid-19 pandemic began. The </w:t>
      </w:r>
      <w:r w:rsidR="007E7488" w:rsidRPr="00DD17DE">
        <w:rPr>
          <w:rFonts w:asciiTheme="majorHAnsi" w:hAnsiTheme="majorHAnsi" w:cstheme="majorHAnsi"/>
        </w:rPr>
        <w:t>number</w:t>
      </w:r>
      <w:r w:rsidRPr="00DD17DE">
        <w:rPr>
          <w:rFonts w:asciiTheme="majorHAnsi" w:hAnsiTheme="majorHAnsi" w:cstheme="majorHAnsi"/>
        </w:rPr>
        <w:t xml:space="preserve"> of negative tweets increased by 24% while the dataset increased by only 21%. </w:t>
      </w:r>
      <w:r w:rsidR="007E7488" w:rsidRPr="00DD17DE">
        <w:rPr>
          <w:rFonts w:asciiTheme="majorHAnsi" w:hAnsiTheme="majorHAnsi" w:cstheme="majorHAnsi"/>
        </w:rPr>
        <w:t>Furthermore,</w:t>
      </w:r>
      <w:r w:rsidRPr="00DD17DE">
        <w:rPr>
          <w:rFonts w:asciiTheme="majorHAnsi" w:hAnsiTheme="majorHAnsi" w:cstheme="majorHAnsi"/>
        </w:rPr>
        <w:t xml:space="preserve"> the positive tweets only increased by 18.9%, well below the increase of the dataset, meaning the percent of positive tweets in the dataset decreased. </w:t>
      </w:r>
    </w:p>
    <w:p w14:paraId="3BBBC7B9" w14:textId="77777777" w:rsidR="00EF1877" w:rsidRPr="00DD17DE" w:rsidRDefault="00EF1877" w:rsidP="00B763A5">
      <w:pPr>
        <w:pStyle w:val="ListParagraph"/>
        <w:ind w:left="0"/>
        <w:rPr>
          <w:rFonts w:asciiTheme="majorHAnsi" w:hAnsiTheme="majorHAnsi" w:cstheme="majorHAnsi"/>
        </w:rPr>
      </w:pPr>
    </w:p>
    <w:p w14:paraId="0011B8C6" w14:textId="31F429F0" w:rsidR="003A44D0" w:rsidRPr="00DD17DE" w:rsidRDefault="00624978" w:rsidP="003A44D0">
      <w:pPr>
        <w:pStyle w:val="ListParagraph"/>
        <w:numPr>
          <w:ilvl w:val="2"/>
          <w:numId w:val="5"/>
        </w:numPr>
        <w:ind w:left="0" w:firstLine="0"/>
        <w:rPr>
          <w:rFonts w:asciiTheme="majorHAnsi" w:hAnsiTheme="majorHAnsi" w:cstheme="majorHAnsi"/>
          <w:b/>
          <w:bCs/>
        </w:rPr>
      </w:pPr>
      <w:r w:rsidRPr="00DD17DE">
        <w:rPr>
          <w:rFonts w:asciiTheme="majorHAnsi" w:hAnsiTheme="majorHAnsi" w:cstheme="majorHAnsi"/>
          <w:b/>
          <w:bCs/>
        </w:rPr>
        <w:t xml:space="preserve">North America </w:t>
      </w:r>
      <w:r w:rsidR="00246CD5">
        <w:rPr>
          <w:rFonts w:asciiTheme="majorHAnsi" w:hAnsiTheme="majorHAnsi" w:cstheme="majorHAnsi"/>
          <w:b/>
          <w:bCs/>
        </w:rPr>
        <w:t xml:space="preserve">Sentiment Analysis </w:t>
      </w:r>
    </w:p>
    <w:p w14:paraId="0C2BACCC" w14:textId="180B3F48" w:rsidR="00A6443A" w:rsidRPr="00DD17DE" w:rsidRDefault="00A6443A" w:rsidP="00A6443A">
      <w:pPr>
        <w:pStyle w:val="ListParagraph"/>
        <w:ind w:left="0"/>
        <w:rPr>
          <w:rFonts w:asciiTheme="majorHAnsi" w:hAnsiTheme="majorHAnsi" w:cstheme="majorHAnsi"/>
        </w:rPr>
      </w:pPr>
      <w:r w:rsidRPr="00DD17DE">
        <w:rPr>
          <w:rFonts w:asciiTheme="majorHAnsi" w:hAnsiTheme="majorHAnsi" w:cstheme="majorHAnsi"/>
        </w:rPr>
        <w:t xml:space="preserve">Figure 8 displays a line graph comparing the sentiment </w:t>
      </w:r>
      <w:r w:rsidR="00216270" w:rsidRPr="00DD17DE">
        <w:rPr>
          <w:rFonts w:asciiTheme="majorHAnsi" w:hAnsiTheme="majorHAnsi" w:cstheme="majorHAnsi"/>
        </w:rPr>
        <w:t xml:space="preserve">scores </w:t>
      </w:r>
      <w:r w:rsidRPr="00DD17DE">
        <w:rPr>
          <w:rFonts w:asciiTheme="majorHAnsi" w:hAnsiTheme="majorHAnsi" w:cstheme="majorHAnsi"/>
        </w:rPr>
        <w:t xml:space="preserve">of the North America countries of USA, Canada, and Mexico. </w:t>
      </w:r>
      <w:r w:rsidR="00972998" w:rsidRPr="00DD17DE">
        <w:rPr>
          <w:rFonts w:asciiTheme="majorHAnsi" w:hAnsiTheme="majorHAnsi" w:cstheme="majorHAnsi"/>
        </w:rPr>
        <w:t xml:space="preserve">The data was constructed using the raw value that came out of the sentiment analysis function and averaged with the other tweets from the month. The graph shows the average score over the 14 months of interest with the US in blue, Canada in orange, and Mexico in Green. </w:t>
      </w:r>
    </w:p>
    <w:p w14:paraId="2634870C" w14:textId="6440C2CD" w:rsidR="00624978" w:rsidRPr="00DD17DE" w:rsidRDefault="00A6443A" w:rsidP="003A44D0">
      <w:pPr>
        <w:jc w:val="center"/>
        <w:rPr>
          <w:rFonts w:asciiTheme="majorHAnsi" w:hAnsiTheme="majorHAnsi" w:cstheme="majorHAnsi"/>
          <w:b/>
          <w:bCs/>
        </w:rPr>
      </w:pPr>
      <w:r w:rsidRPr="00DD17DE">
        <w:rPr>
          <w:rFonts w:asciiTheme="majorHAnsi" w:hAnsiTheme="majorHAnsi" w:cstheme="majorHAnsi"/>
          <w:b/>
          <w:bCs/>
          <w:noProof/>
        </w:rPr>
        <w:lastRenderedPageBreak/>
        <w:drawing>
          <wp:inline distT="0" distB="0" distL="0" distR="0" wp14:anchorId="237E0D5D" wp14:editId="61C39738">
            <wp:extent cx="5943600" cy="3210560"/>
            <wp:effectExtent l="0" t="0" r="0" b="254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2D3D5953" w14:textId="64BAAB88" w:rsidR="001D1C73" w:rsidRPr="00DD17DE" w:rsidRDefault="003A44D0" w:rsidP="008763D3">
      <w:pPr>
        <w:jc w:val="center"/>
        <w:rPr>
          <w:rFonts w:asciiTheme="majorHAnsi" w:hAnsiTheme="majorHAnsi" w:cstheme="majorHAnsi"/>
          <w:b/>
          <w:bCs/>
        </w:rPr>
      </w:pPr>
      <w:r w:rsidRPr="00DD17DE">
        <w:rPr>
          <w:rFonts w:asciiTheme="majorHAnsi" w:hAnsiTheme="majorHAnsi" w:cstheme="majorHAnsi"/>
          <w:b/>
          <w:bCs/>
        </w:rPr>
        <w:t>Figure 8</w:t>
      </w:r>
      <w:r w:rsidR="004E34E4" w:rsidRPr="00DD17DE">
        <w:rPr>
          <w:rFonts w:asciiTheme="majorHAnsi" w:hAnsiTheme="majorHAnsi" w:cstheme="majorHAnsi"/>
          <w:b/>
          <w:bCs/>
        </w:rPr>
        <w:t>. North America Sentiment Graph</w:t>
      </w:r>
    </w:p>
    <w:p w14:paraId="66ABBAE6" w14:textId="77777777" w:rsidR="001D1C73" w:rsidRPr="00DD17DE" w:rsidRDefault="001D1C73" w:rsidP="003A44D0">
      <w:pPr>
        <w:jc w:val="center"/>
        <w:rPr>
          <w:rFonts w:asciiTheme="majorHAnsi" w:hAnsiTheme="majorHAnsi" w:cstheme="majorHAnsi"/>
          <w:b/>
          <w:bCs/>
        </w:rPr>
      </w:pPr>
    </w:p>
    <w:tbl>
      <w:tblPr>
        <w:tblStyle w:val="TableGrid"/>
        <w:tblW w:w="10510" w:type="dxa"/>
        <w:jc w:val="center"/>
        <w:tblLook w:val="04A0" w:firstRow="1" w:lastRow="0" w:firstColumn="1" w:lastColumn="0" w:noHBand="0" w:noVBand="1"/>
      </w:tblPr>
      <w:tblGrid>
        <w:gridCol w:w="1213"/>
        <w:gridCol w:w="1071"/>
        <w:gridCol w:w="966"/>
        <w:gridCol w:w="946"/>
        <w:gridCol w:w="1421"/>
        <w:gridCol w:w="966"/>
        <w:gridCol w:w="946"/>
        <w:gridCol w:w="988"/>
        <w:gridCol w:w="1005"/>
        <w:gridCol w:w="988"/>
      </w:tblGrid>
      <w:tr w:rsidR="00DE3C78" w:rsidRPr="00DD17DE" w14:paraId="3CD30EAA" w14:textId="77777777" w:rsidTr="00DE3C78">
        <w:trPr>
          <w:trHeight w:val="395"/>
          <w:jc w:val="center"/>
        </w:trPr>
        <w:tc>
          <w:tcPr>
            <w:tcW w:w="1213" w:type="dxa"/>
            <w:shd w:val="clear" w:color="auto" w:fill="FF3333"/>
          </w:tcPr>
          <w:p w14:paraId="045398FB" w14:textId="77777777" w:rsidR="00DE3C78" w:rsidRPr="00DD17DE" w:rsidRDefault="00DE3C78" w:rsidP="00DE3C78">
            <w:pPr>
              <w:rPr>
                <w:rFonts w:asciiTheme="majorHAnsi" w:hAnsiTheme="majorHAnsi" w:cstheme="majorHAnsi"/>
                <w:b/>
                <w:bCs/>
                <w:color w:val="FFFFFF" w:themeColor="background1"/>
              </w:rPr>
            </w:pPr>
            <w:r w:rsidRPr="00DD17DE">
              <w:rPr>
                <w:rFonts w:asciiTheme="majorHAnsi" w:hAnsiTheme="majorHAnsi" w:cstheme="majorHAnsi"/>
                <w:b/>
                <w:bCs/>
                <w:color w:val="FFFFFF" w:themeColor="background1"/>
              </w:rPr>
              <w:t>Sentiment</w:t>
            </w:r>
          </w:p>
        </w:tc>
        <w:tc>
          <w:tcPr>
            <w:tcW w:w="1071" w:type="dxa"/>
            <w:shd w:val="clear" w:color="auto" w:fill="FF3333"/>
          </w:tcPr>
          <w:p w14:paraId="16208E6F" w14:textId="04A61B7F" w:rsidR="00DE3C78" w:rsidRPr="00DD17DE" w:rsidRDefault="00DE3C78" w:rsidP="00DE3C78">
            <w:pPr>
              <w:rPr>
                <w:rFonts w:asciiTheme="majorHAnsi" w:hAnsiTheme="majorHAnsi" w:cstheme="majorHAnsi"/>
                <w:b/>
                <w:bCs/>
                <w:color w:val="FFFFFF" w:themeColor="background1"/>
              </w:rPr>
            </w:pPr>
            <w:r w:rsidRPr="00DD17DE">
              <w:rPr>
                <w:rFonts w:asciiTheme="majorHAnsi" w:hAnsiTheme="majorHAnsi" w:cstheme="majorHAnsi"/>
                <w:b/>
                <w:bCs/>
                <w:color w:val="FFFFFF" w:themeColor="background1"/>
              </w:rPr>
              <w:t>Before Negative</w:t>
            </w:r>
          </w:p>
        </w:tc>
        <w:tc>
          <w:tcPr>
            <w:tcW w:w="966" w:type="dxa"/>
            <w:shd w:val="clear" w:color="auto" w:fill="FF3333"/>
          </w:tcPr>
          <w:p w14:paraId="7A04E31B" w14:textId="24624036" w:rsidR="00DE3C78" w:rsidRPr="00DD17DE" w:rsidRDefault="00DE3C78" w:rsidP="00DE3C78">
            <w:pPr>
              <w:rPr>
                <w:rFonts w:asciiTheme="majorHAnsi" w:hAnsiTheme="majorHAnsi" w:cstheme="majorHAnsi"/>
                <w:b/>
                <w:bCs/>
                <w:color w:val="FFFFFF" w:themeColor="background1"/>
              </w:rPr>
            </w:pPr>
            <w:r w:rsidRPr="00DD17DE">
              <w:rPr>
                <w:rFonts w:asciiTheme="majorHAnsi" w:hAnsiTheme="majorHAnsi" w:cstheme="majorHAnsi"/>
                <w:b/>
                <w:bCs/>
                <w:color w:val="FFFFFF" w:themeColor="background1"/>
              </w:rPr>
              <w:t>Before Positive</w:t>
            </w:r>
          </w:p>
        </w:tc>
        <w:tc>
          <w:tcPr>
            <w:tcW w:w="867" w:type="dxa"/>
            <w:shd w:val="clear" w:color="auto" w:fill="FF3333"/>
          </w:tcPr>
          <w:p w14:paraId="5ABB6286" w14:textId="6B677952" w:rsidR="00DE3C78" w:rsidRPr="00DD17DE" w:rsidRDefault="00DE3C78" w:rsidP="00DE3C78">
            <w:pPr>
              <w:rPr>
                <w:rFonts w:asciiTheme="majorHAnsi" w:hAnsiTheme="majorHAnsi" w:cstheme="majorHAnsi"/>
                <w:b/>
                <w:bCs/>
                <w:color w:val="FFFFFF" w:themeColor="background1"/>
              </w:rPr>
            </w:pPr>
            <w:r w:rsidRPr="00DD17DE">
              <w:rPr>
                <w:rFonts w:asciiTheme="majorHAnsi" w:hAnsiTheme="majorHAnsi" w:cstheme="majorHAnsi"/>
                <w:b/>
                <w:bCs/>
                <w:color w:val="FFFFFF" w:themeColor="background1"/>
              </w:rPr>
              <w:t>Total</w:t>
            </w:r>
          </w:p>
        </w:tc>
        <w:tc>
          <w:tcPr>
            <w:tcW w:w="1545" w:type="dxa"/>
            <w:shd w:val="clear" w:color="auto" w:fill="FF3333"/>
          </w:tcPr>
          <w:p w14:paraId="1A2D8015" w14:textId="383BF0FE" w:rsidR="00DE3C78" w:rsidRPr="00DD17DE" w:rsidRDefault="00DE3C78" w:rsidP="00DE3C78">
            <w:pPr>
              <w:rPr>
                <w:rFonts w:asciiTheme="majorHAnsi" w:hAnsiTheme="majorHAnsi" w:cstheme="majorHAnsi"/>
                <w:b/>
                <w:bCs/>
                <w:color w:val="FFFFFF" w:themeColor="background1"/>
              </w:rPr>
            </w:pPr>
            <w:r w:rsidRPr="00DD17DE">
              <w:rPr>
                <w:rFonts w:asciiTheme="majorHAnsi" w:hAnsiTheme="majorHAnsi" w:cstheme="majorHAnsi"/>
                <w:b/>
                <w:bCs/>
                <w:color w:val="FFFFFF" w:themeColor="background1"/>
              </w:rPr>
              <w:t>After Negative</w:t>
            </w:r>
          </w:p>
        </w:tc>
        <w:tc>
          <w:tcPr>
            <w:tcW w:w="966" w:type="dxa"/>
            <w:shd w:val="clear" w:color="auto" w:fill="FF3333"/>
          </w:tcPr>
          <w:p w14:paraId="2FA26E11" w14:textId="54BFFDC8" w:rsidR="00DE3C78" w:rsidRPr="00DD17DE" w:rsidRDefault="00DE3C78" w:rsidP="00DE3C78">
            <w:pPr>
              <w:rPr>
                <w:rFonts w:asciiTheme="majorHAnsi" w:hAnsiTheme="majorHAnsi" w:cstheme="majorHAnsi"/>
                <w:b/>
                <w:bCs/>
                <w:color w:val="FFFFFF" w:themeColor="background1"/>
              </w:rPr>
            </w:pPr>
            <w:r w:rsidRPr="00DD17DE">
              <w:rPr>
                <w:rFonts w:asciiTheme="majorHAnsi" w:hAnsiTheme="majorHAnsi" w:cstheme="majorHAnsi"/>
                <w:b/>
                <w:bCs/>
                <w:color w:val="FFFFFF" w:themeColor="background1"/>
              </w:rPr>
              <w:t>After Positive</w:t>
            </w:r>
          </w:p>
        </w:tc>
        <w:tc>
          <w:tcPr>
            <w:tcW w:w="867" w:type="dxa"/>
            <w:shd w:val="clear" w:color="auto" w:fill="FF3333"/>
          </w:tcPr>
          <w:p w14:paraId="25FC8D4A" w14:textId="3EE59912" w:rsidR="00DE3C78" w:rsidRPr="00DD17DE" w:rsidRDefault="00DE3C78" w:rsidP="00DE3C78">
            <w:pPr>
              <w:rPr>
                <w:rFonts w:asciiTheme="majorHAnsi" w:hAnsiTheme="majorHAnsi" w:cstheme="majorHAnsi"/>
                <w:b/>
                <w:bCs/>
                <w:color w:val="FFFFFF" w:themeColor="background1"/>
              </w:rPr>
            </w:pPr>
            <w:r w:rsidRPr="00DD17DE">
              <w:rPr>
                <w:rFonts w:asciiTheme="majorHAnsi" w:hAnsiTheme="majorHAnsi" w:cstheme="majorHAnsi"/>
                <w:b/>
                <w:bCs/>
                <w:color w:val="FFFFFF" w:themeColor="background1"/>
              </w:rPr>
              <w:t>Total</w:t>
            </w:r>
          </w:p>
        </w:tc>
        <w:tc>
          <w:tcPr>
            <w:tcW w:w="1005" w:type="dxa"/>
            <w:shd w:val="clear" w:color="auto" w:fill="FF3333"/>
          </w:tcPr>
          <w:p w14:paraId="645D6623" w14:textId="060C7A69" w:rsidR="00DE3C78" w:rsidRPr="00DD17DE" w:rsidRDefault="00DE3C78" w:rsidP="00DE3C78">
            <w:pPr>
              <w:rPr>
                <w:rFonts w:asciiTheme="majorHAnsi" w:hAnsiTheme="majorHAnsi" w:cstheme="majorHAnsi"/>
                <w:b/>
                <w:bCs/>
                <w:color w:val="FFFFFF" w:themeColor="background1"/>
              </w:rPr>
            </w:pPr>
            <w:r w:rsidRPr="00DD17DE">
              <w:rPr>
                <w:rFonts w:asciiTheme="majorHAnsi" w:hAnsiTheme="majorHAnsi" w:cstheme="majorHAnsi"/>
                <w:b/>
                <w:bCs/>
                <w:color w:val="FFFFFF" w:themeColor="background1"/>
              </w:rPr>
              <w:t>Total % Change</w:t>
            </w:r>
          </w:p>
        </w:tc>
        <w:tc>
          <w:tcPr>
            <w:tcW w:w="1005" w:type="dxa"/>
            <w:shd w:val="clear" w:color="auto" w:fill="FF3333"/>
          </w:tcPr>
          <w:p w14:paraId="01D032C7" w14:textId="25A27489" w:rsidR="00DE3C78" w:rsidRPr="00DD17DE" w:rsidRDefault="00DE3C78" w:rsidP="00DE3C78">
            <w:pPr>
              <w:rPr>
                <w:rFonts w:asciiTheme="majorHAnsi" w:hAnsiTheme="majorHAnsi" w:cstheme="majorHAnsi"/>
                <w:b/>
                <w:bCs/>
                <w:color w:val="FFFFFF" w:themeColor="background1"/>
              </w:rPr>
            </w:pPr>
            <w:r w:rsidRPr="00DD17DE">
              <w:rPr>
                <w:rFonts w:asciiTheme="majorHAnsi" w:hAnsiTheme="majorHAnsi" w:cstheme="majorHAnsi"/>
                <w:b/>
                <w:bCs/>
                <w:color w:val="FFFFFF" w:themeColor="background1"/>
              </w:rPr>
              <w:t>Pos % Change</w:t>
            </w:r>
          </w:p>
        </w:tc>
        <w:tc>
          <w:tcPr>
            <w:tcW w:w="1005" w:type="dxa"/>
            <w:shd w:val="clear" w:color="auto" w:fill="FF3333"/>
          </w:tcPr>
          <w:p w14:paraId="28897826" w14:textId="5974AFA2" w:rsidR="00DE3C78" w:rsidRPr="00DD17DE" w:rsidRDefault="00DE3C78" w:rsidP="00DE3C78">
            <w:pPr>
              <w:rPr>
                <w:rFonts w:asciiTheme="majorHAnsi" w:hAnsiTheme="majorHAnsi" w:cstheme="majorHAnsi"/>
                <w:b/>
                <w:bCs/>
                <w:color w:val="FFFFFF" w:themeColor="background1"/>
              </w:rPr>
            </w:pPr>
            <w:r w:rsidRPr="00DD17DE">
              <w:rPr>
                <w:rFonts w:asciiTheme="majorHAnsi" w:hAnsiTheme="majorHAnsi" w:cstheme="majorHAnsi"/>
                <w:b/>
                <w:bCs/>
                <w:color w:val="FFFFFF" w:themeColor="background1"/>
              </w:rPr>
              <w:t>Neg % Change</w:t>
            </w:r>
          </w:p>
        </w:tc>
      </w:tr>
      <w:tr w:rsidR="00DE3C78" w:rsidRPr="00DD17DE" w14:paraId="2A4DF308" w14:textId="77777777" w:rsidTr="00DE3C78">
        <w:trPr>
          <w:jc w:val="center"/>
        </w:trPr>
        <w:tc>
          <w:tcPr>
            <w:tcW w:w="1213" w:type="dxa"/>
            <w:shd w:val="clear" w:color="auto" w:fill="FF3333"/>
          </w:tcPr>
          <w:p w14:paraId="07E666D4" w14:textId="135D0AF7" w:rsidR="00DE3C78" w:rsidRPr="00DD17DE" w:rsidRDefault="00DE3C78" w:rsidP="00DE3C78">
            <w:pPr>
              <w:rPr>
                <w:rFonts w:asciiTheme="majorHAnsi" w:hAnsiTheme="majorHAnsi" w:cstheme="majorHAnsi"/>
                <w:b/>
                <w:bCs/>
                <w:color w:val="FFFFFF" w:themeColor="background1"/>
              </w:rPr>
            </w:pPr>
            <w:r w:rsidRPr="00DD17DE">
              <w:rPr>
                <w:rFonts w:asciiTheme="majorHAnsi" w:hAnsiTheme="majorHAnsi" w:cstheme="majorHAnsi"/>
                <w:b/>
                <w:bCs/>
                <w:color w:val="FFFFFF" w:themeColor="background1"/>
              </w:rPr>
              <w:t>USA</w:t>
            </w:r>
          </w:p>
        </w:tc>
        <w:tc>
          <w:tcPr>
            <w:tcW w:w="1071" w:type="dxa"/>
            <w:shd w:val="clear" w:color="auto" w:fill="FFC7C3"/>
          </w:tcPr>
          <w:p w14:paraId="2D03890A" w14:textId="4BF4787E" w:rsidR="00DE3C78" w:rsidRPr="00DD17DE" w:rsidRDefault="00DE3C78" w:rsidP="00B80CE8">
            <w:pPr>
              <w:rPr>
                <w:rFonts w:asciiTheme="majorHAnsi" w:hAnsiTheme="majorHAnsi" w:cstheme="majorHAnsi"/>
                <w:color w:val="000000" w:themeColor="text1"/>
              </w:rPr>
            </w:pPr>
            <w:r w:rsidRPr="00DD17DE">
              <w:rPr>
                <w:rFonts w:asciiTheme="majorHAnsi" w:hAnsiTheme="majorHAnsi" w:cstheme="majorHAnsi"/>
                <w:color w:val="000000"/>
              </w:rPr>
              <w:t>211943</w:t>
            </w:r>
          </w:p>
        </w:tc>
        <w:tc>
          <w:tcPr>
            <w:tcW w:w="966" w:type="dxa"/>
            <w:shd w:val="clear" w:color="auto" w:fill="FFC7C3"/>
          </w:tcPr>
          <w:p w14:paraId="7BAD1D0B" w14:textId="3E559E6A" w:rsidR="00DE3C78" w:rsidRPr="00DD17DE" w:rsidRDefault="00DE3C78" w:rsidP="00B80CE8">
            <w:pPr>
              <w:rPr>
                <w:rFonts w:asciiTheme="majorHAnsi" w:hAnsiTheme="majorHAnsi" w:cstheme="majorHAnsi"/>
                <w:color w:val="000000" w:themeColor="text1"/>
              </w:rPr>
            </w:pPr>
            <w:r w:rsidRPr="00DD17DE">
              <w:rPr>
                <w:rFonts w:asciiTheme="majorHAnsi" w:hAnsiTheme="majorHAnsi" w:cstheme="majorHAnsi"/>
                <w:color w:val="000000"/>
              </w:rPr>
              <w:t>169924</w:t>
            </w:r>
          </w:p>
        </w:tc>
        <w:tc>
          <w:tcPr>
            <w:tcW w:w="867" w:type="dxa"/>
            <w:shd w:val="clear" w:color="auto" w:fill="FFC7C3"/>
          </w:tcPr>
          <w:p w14:paraId="104075D0" w14:textId="6562CAEC" w:rsidR="00DE3C78" w:rsidRPr="00DD17DE" w:rsidRDefault="00DE3C78" w:rsidP="00B80CE8">
            <w:pPr>
              <w:rPr>
                <w:rFonts w:asciiTheme="majorHAnsi" w:hAnsiTheme="majorHAnsi" w:cstheme="majorHAnsi"/>
                <w:color w:val="000000"/>
              </w:rPr>
            </w:pPr>
            <w:r w:rsidRPr="00DD17DE">
              <w:rPr>
                <w:rFonts w:asciiTheme="majorHAnsi" w:hAnsiTheme="majorHAnsi" w:cstheme="majorHAnsi"/>
                <w:color w:val="000000"/>
              </w:rPr>
              <w:t>446756</w:t>
            </w:r>
          </w:p>
        </w:tc>
        <w:tc>
          <w:tcPr>
            <w:tcW w:w="1545" w:type="dxa"/>
            <w:shd w:val="clear" w:color="auto" w:fill="FFC7C3"/>
          </w:tcPr>
          <w:p w14:paraId="72083289" w14:textId="64A1BE4E" w:rsidR="00DE3C78" w:rsidRPr="00DD17DE" w:rsidRDefault="00DE3C78" w:rsidP="00B80CE8">
            <w:pPr>
              <w:tabs>
                <w:tab w:val="left" w:pos="599"/>
              </w:tabs>
              <w:rPr>
                <w:rFonts w:asciiTheme="majorHAnsi" w:hAnsiTheme="majorHAnsi" w:cstheme="majorHAnsi"/>
                <w:color w:val="000000"/>
              </w:rPr>
            </w:pPr>
            <w:r w:rsidRPr="00DD17DE">
              <w:rPr>
                <w:rFonts w:asciiTheme="majorHAnsi" w:hAnsiTheme="majorHAnsi" w:cstheme="majorHAnsi"/>
                <w:color w:val="000000"/>
              </w:rPr>
              <w:t>263074</w:t>
            </w:r>
          </w:p>
        </w:tc>
        <w:tc>
          <w:tcPr>
            <w:tcW w:w="966" w:type="dxa"/>
            <w:shd w:val="clear" w:color="auto" w:fill="FFC7C3"/>
          </w:tcPr>
          <w:p w14:paraId="1951BC1D" w14:textId="220E9D1E" w:rsidR="00DE3C78" w:rsidRPr="00DD17DE" w:rsidRDefault="00DE3C78" w:rsidP="00B80CE8">
            <w:pPr>
              <w:rPr>
                <w:rFonts w:asciiTheme="majorHAnsi" w:hAnsiTheme="majorHAnsi" w:cstheme="majorHAnsi"/>
                <w:color w:val="000000" w:themeColor="text1"/>
              </w:rPr>
            </w:pPr>
            <w:r w:rsidRPr="00DD17DE">
              <w:rPr>
                <w:rFonts w:asciiTheme="majorHAnsi" w:hAnsiTheme="majorHAnsi" w:cstheme="majorHAnsi"/>
                <w:color w:val="000000"/>
              </w:rPr>
              <w:t>201991</w:t>
            </w:r>
          </w:p>
        </w:tc>
        <w:tc>
          <w:tcPr>
            <w:tcW w:w="867" w:type="dxa"/>
            <w:shd w:val="clear" w:color="auto" w:fill="FFC7C3"/>
          </w:tcPr>
          <w:p w14:paraId="769D00E4" w14:textId="4C493845" w:rsidR="00DE3C78" w:rsidRPr="00DD17DE" w:rsidRDefault="00DE3C78" w:rsidP="00B80CE8">
            <w:pPr>
              <w:rPr>
                <w:rFonts w:asciiTheme="majorHAnsi" w:hAnsiTheme="majorHAnsi" w:cstheme="majorHAnsi"/>
                <w:color w:val="000000" w:themeColor="text1"/>
              </w:rPr>
            </w:pPr>
            <w:r w:rsidRPr="00DD17DE">
              <w:rPr>
                <w:rFonts w:asciiTheme="majorHAnsi" w:hAnsiTheme="majorHAnsi" w:cstheme="majorHAnsi"/>
                <w:color w:val="000000"/>
              </w:rPr>
              <w:t>544023</w:t>
            </w:r>
          </w:p>
        </w:tc>
        <w:tc>
          <w:tcPr>
            <w:tcW w:w="1005" w:type="dxa"/>
            <w:shd w:val="clear" w:color="auto" w:fill="FFC7C3"/>
          </w:tcPr>
          <w:p w14:paraId="7EC4E647" w14:textId="30D2E83D" w:rsidR="00DE3C78" w:rsidRPr="00DD17DE" w:rsidRDefault="00DE3C78" w:rsidP="00B80CE8">
            <w:pPr>
              <w:rPr>
                <w:rFonts w:asciiTheme="majorHAnsi" w:hAnsiTheme="majorHAnsi" w:cstheme="majorHAnsi"/>
              </w:rPr>
            </w:pPr>
            <w:r w:rsidRPr="00DD17DE">
              <w:rPr>
                <w:rFonts w:asciiTheme="majorHAnsi" w:hAnsiTheme="majorHAnsi" w:cstheme="majorHAnsi"/>
                <w:color w:val="000000"/>
              </w:rPr>
              <w:t>21.77</w:t>
            </w:r>
          </w:p>
        </w:tc>
        <w:tc>
          <w:tcPr>
            <w:tcW w:w="1005" w:type="dxa"/>
            <w:shd w:val="clear" w:color="auto" w:fill="FFC7C3"/>
          </w:tcPr>
          <w:p w14:paraId="39A1DFE5" w14:textId="6E2439A8" w:rsidR="00DE3C78" w:rsidRPr="00DD17DE" w:rsidRDefault="00DE3C78" w:rsidP="00B80CE8">
            <w:pPr>
              <w:rPr>
                <w:rFonts w:asciiTheme="majorHAnsi" w:hAnsiTheme="majorHAnsi" w:cstheme="majorHAnsi"/>
                <w:color w:val="000000" w:themeColor="text1"/>
              </w:rPr>
            </w:pPr>
            <w:r w:rsidRPr="00DD17DE">
              <w:rPr>
                <w:rFonts w:asciiTheme="majorHAnsi" w:hAnsiTheme="majorHAnsi" w:cstheme="majorHAnsi"/>
              </w:rPr>
              <w:t>18.8714</w:t>
            </w:r>
          </w:p>
        </w:tc>
        <w:tc>
          <w:tcPr>
            <w:tcW w:w="1005" w:type="dxa"/>
            <w:shd w:val="clear" w:color="auto" w:fill="FFC7C3"/>
          </w:tcPr>
          <w:p w14:paraId="3B403C16" w14:textId="1CAB96F0" w:rsidR="00DE3C78" w:rsidRPr="00DD17DE" w:rsidRDefault="00DE3C78" w:rsidP="00B80CE8">
            <w:pPr>
              <w:rPr>
                <w:rFonts w:asciiTheme="majorHAnsi" w:hAnsiTheme="majorHAnsi" w:cstheme="majorHAnsi"/>
                <w:color w:val="000000" w:themeColor="text1"/>
              </w:rPr>
            </w:pPr>
            <w:r w:rsidRPr="00DD17DE">
              <w:rPr>
                <w:rFonts w:asciiTheme="majorHAnsi" w:hAnsiTheme="majorHAnsi" w:cstheme="majorHAnsi"/>
                <w:color w:val="000000"/>
              </w:rPr>
              <w:t>24.124</w:t>
            </w:r>
          </w:p>
        </w:tc>
      </w:tr>
      <w:tr w:rsidR="00DE3C78" w:rsidRPr="00DD17DE" w14:paraId="3F4771B3" w14:textId="77777777" w:rsidTr="00DE3C78">
        <w:trPr>
          <w:jc w:val="center"/>
        </w:trPr>
        <w:tc>
          <w:tcPr>
            <w:tcW w:w="1213" w:type="dxa"/>
            <w:shd w:val="clear" w:color="auto" w:fill="FF3333"/>
          </w:tcPr>
          <w:p w14:paraId="0B7147FC" w14:textId="1210402C" w:rsidR="00DE3C78" w:rsidRPr="00DD17DE" w:rsidRDefault="00DE3C78" w:rsidP="00DE3C78">
            <w:pPr>
              <w:rPr>
                <w:rFonts w:asciiTheme="majorHAnsi" w:hAnsiTheme="majorHAnsi" w:cstheme="majorHAnsi"/>
                <w:b/>
                <w:bCs/>
                <w:color w:val="FFFFFF" w:themeColor="background1"/>
              </w:rPr>
            </w:pPr>
            <w:r w:rsidRPr="00DD17DE">
              <w:rPr>
                <w:rFonts w:asciiTheme="majorHAnsi" w:hAnsiTheme="majorHAnsi" w:cstheme="majorHAnsi"/>
                <w:b/>
                <w:bCs/>
                <w:color w:val="FFFFFF" w:themeColor="background1"/>
              </w:rPr>
              <w:t>CANADA</w:t>
            </w:r>
          </w:p>
        </w:tc>
        <w:tc>
          <w:tcPr>
            <w:tcW w:w="1071" w:type="dxa"/>
            <w:shd w:val="clear" w:color="auto" w:fill="FF9999"/>
          </w:tcPr>
          <w:p w14:paraId="13E34C5E" w14:textId="449E2867" w:rsidR="00DE3C78" w:rsidRPr="00DD17DE" w:rsidRDefault="00DE3C78" w:rsidP="00B80CE8">
            <w:pPr>
              <w:rPr>
                <w:rFonts w:asciiTheme="majorHAnsi" w:hAnsiTheme="majorHAnsi" w:cstheme="majorHAnsi"/>
                <w:color w:val="000000" w:themeColor="text1"/>
              </w:rPr>
            </w:pPr>
            <w:r w:rsidRPr="00DD17DE">
              <w:rPr>
                <w:rFonts w:asciiTheme="majorHAnsi" w:hAnsiTheme="majorHAnsi" w:cstheme="majorHAnsi"/>
                <w:color w:val="000000"/>
              </w:rPr>
              <w:t>37552</w:t>
            </w:r>
          </w:p>
        </w:tc>
        <w:tc>
          <w:tcPr>
            <w:tcW w:w="966" w:type="dxa"/>
            <w:shd w:val="clear" w:color="auto" w:fill="FF9999"/>
          </w:tcPr>
          <w:p w14:paraId="11F56002" w14:textId="089EBC50" w:rsidR="00DE3C78" w:rsidRPr="00DD17DE" w:rsidRDefault="00DE3C78" w:rsidP="00B80CE8">
            <w:pPr>
              <w:rPr>
                <w:rFonts w:asciiTheme="majorHAnsi" w:hAnsiTheme="majorHAnsi" w:cstheme="majorHAnsi"/>
                <w:color w:val="000000" w:themeColor="text1"/>
              </w:rPr>
            </w:pPr>
            <w:r w:rsidRPr="00DD17DE">
              <w:rPr>
                <w:rFonts w:asciiTheme="majorHAnsi" w:hAnsiTheme="majorHAnsi" w:cstheme="majorHAnsi"/>
                <w:color w:val="000000"/>
              </w:rPr>
              <w:t>43834</w:t>
            </w:r>
          </w:p>
        </w:tc>
        <w:tc>
          <w:tcPr>
            <w:tcW w:w="867" w:type="dxa"/>
            <w:shd w:val="clear" w:color="auto" w:fill="FF9999"/>
          </w:tcPr>
          <w:p w14:paraId="22DB5CE0" w14:textId="3B62D305" w:rsidR="00DE3C78" w:rsidRPr="00DD17DE" w:rsidRDefault="00DE3C78" w:rsidP="00B80CE8">
            <w:pPr>
              <w:rPr>
                <w:rFonts w:asciiTheme="majorHAnsi" w:hAnsiTheme="majorHAnsi" w:cstheme="majorHAnsi"/>
              </w:rPr>
            </w:pPr>
            <w:r w:rsidRPr="00DD17DE">
              <w:rPr>
                <w:rFonts w:asciiTheme="majorHAnsi" w:hAnsiTheme="majorHAnsi" w:cstheme="majorHAnsi"/>
                <w:color w:val="000000"/>
              </w:rPr>
              <w:t>98895</w:t>
            </w:r>
          </w:p>
        </w:tc>
        <w:tc>
          <w:tcPr>
            <w:tcW w:w="1545" w:type="dxa"/>
            <w:shd w:val="clear" w:color="auto" w:fill="FF9999"/>
          </w:tcPr>
          <w:p w14:paraId="50A17336" w14:textId="4FCE9B71" w:rsidR="00DE3C78" w:rsidRPr="00DD17DE" w:rsidRDefault="00DE3C78" w:rsidP="00B80CE8">
            <w:pPr>
              <w:rPr>
                <w:rFonts w:asciiTheme="majorHAnsi" w:hAnsiTheme="majorHAnsi" w:cstheme="majorHAnsi"/>
              </w:rPr>
            </w:pPr>
            <w:r w:rsidRPr="00DD17DE">
              <w:rPr>
                <w:rFonts w:asciiTheme="majorHAnsi" w:hAnsiTheme="majorHAnsi" w:cstheme="majorHAnsi"/>
                <w:color w:val="000000"/>
              </w:rPr>
              <w:t>37110</w:t>
            </w:r>
          </w:p>
        </w:tc>
        <w:tc>
          <w:tcPr>
            <w:tcW w:w="966" w:type="dxa"/>
            <w:shd w:val="clear" w:color="auto" w:fill="FF9999"/>
          </w:tcPr>
          <w:p w14:paraId="79158DAF" w14:textId="53E3FB2B" w:rsidR="00DE3C78" w:rsidRPr="00DD17DE" w:rsidRDefault="00DE3C78" w:rsidP="00B80CE8">
            <w:pPr>
              <w:rPr>
                <w:rFonts w:asciiTheme="majorHAnsi" w:hAnsiTheme="majorHAnsi" w:cstheme="majorHAnsi"/>
                <w:color w:val="000000" w:themeColor="text1"/>
              </w:rPr>
            </w:pPr>
            <w:r w:rsidRPr="00DD17DE">
              <w:rPr>
                <w:rFonts w:asciiTheme="majorHAnsi" w:hAnsiTheme="majorHAnsi" w:cstheme="majorHAnsi"/>
                <w:color w:val="000000"/>
              </w:rPr>
              <w:t>41226</w:t>
            </w:r>
          </w:p>
        </w:tc>
        <w:tc>
          <w:tcPr>
            <w:tcW w:w="867" w:type="dxa"/>
            <w:shd w:val="clear" w:color="auto" w:fill="FF9999"/>
          </w:tcPr>
          <w:p w14:paraId="041FD785" w14:textId="12035419" w:rsidR="00DE3C78" w:rsidRPr="00DD17DE" w:rsidRDefault="00DE3C78" w:rsidP="00B80CE8">
            <w:pPr>
              <w:rPr>
                <w:rFonts w:asciiTheme="majorHAnsi" w:hAnsiTheme="majorHAnsi" w:cstheme="majorHAnsi"/>
                <w:color w:val="000000" w:themeColor="text1"/>
              </w:rPr>
            </w:pPr>
            <w:r w:rsidRPr="00DD17DE">
              <w:rPr>
                <w:rFonts w:asciiTheme="majorHAnsi" w:hAnsiTheme="majorHAnsi" w:cstheme="majorHAnsi"/>
                <w:color w:val="000000"/>
              </w:rPr>
              <w:t>97764</w:t>
            </w:r>
          </w:p>
        </w:tc>
        <w:tc>
          <w:tcPr>
            <w:tcW w:w="1005" w:type="dxa"/>
            <w:shd w:val="clear" w:color="auto" w:fill="FF9999"/>
          </w:tcPr>
          <w:p w14:paraId="7311B006" w14:textId="0A787C90" w:rsidR="00DE3C78" w:rsidRPr="00DD17DE" w:rsidRDefault="00DE3C78" w:rsidP="00B80CE8">
            <w:pPr>
              <w:rPr>
                <w:rFonts w:asciiTheme="majorHAnsi" w:hAnsiTheme="majorHAnsi" w:cstheme="majorHAnsi"/>
                <w:color w:val="000000" w:themeColor="text1"/>
              </w:rPr>
            </w:pPr>
            <w:r w:rsidRPr="00DD17DE">
              <w:rPr>
                <w:rFonts w:asciiTheme="majorHAnsi" w:hAnsiTheme="majorHAnsi" w:cstheme="majorHAnsi"/>
                <w:color w:val="000000" w:themeColor="text1"/>
              </w:rPr>
              <w:t>-1.14</w:t>
            </w:r>
          </w:p>
        </w:tc>
        <w:tc>
          <w:tcPr>
            <w:tcW w:w="1005" w:type="dxa"/>
            <w:shd w:val="clear" w:color="auto" w:fill="FF9999"/>
          </w:tcPr>
          <w:p w14:paraId="1E451AF8" w14:textId="60FD4925" w:rsidR="00DE3C78" w:rsidRPr="00DD17DE" w:rsidRDefault="00DE3C78" w:rsidP="00B80CE8">
            <w:pPr>
              <w:rPr>
                <w:rFonts w:asciiTheme="majorHAnsi" w:hAnsiTheme="majorHAnsi" w:cstheme="majorHAnsi"/>
                <w:color w:val="000000" w:themeColor="text1"/>
              </w:rPr>
            </w:pPr>
            <w:r w:rsidRPr="00DD17DE">
              <w:rPr>
                <w:rFonts w:asciiTheme="majorHAnsi" w:hAnsiTheme="majorHAnsi" w:cstheme="majorHAnsi"/>
                <w:color w:val="000000" w:themeColor="text1"/>
              </w:rPr>
              <w:t>-5.95</w:t>
            </w:r>
          </w:p>
        </w:tc>
        <w:tc>
          <w:tcPr>
            <w:tcW w:w="1005" w:type="dxa"/>
            <w:shd w:val="clear" w:color="auto" w:fill="FF9999"/>
          </w:tcPr>
          <w:p w14:paraId="0D70E680" w14:textId="4F61366E" w:rsidR="00DE3C78" w:rsidRPr="00DD17DE" w:rsidRDefault="00DE3C78" w:rsidP="00B80CE8">
            <w:pPr>
              <w:rPr>
                <w:rFonts w:asciiTheme="majorHAnsi" w:hAnsiTheme="majorHAnsi" w:cstheme="majorHAnsi"/>
                <w:color w:val="000000" w:themeColor="text1"/>
              </w:rPr>
            </w:pPr>
            <w:r w:rsidRPr="00DD17DE">
              <w:rPr>
                <w:rFonts w:asciiTheme="majorHAnsi" w:hAnsiTheme="majorHAnsi" w:cstheme="majorHAnsi"/>
                <w:color w:val="000000" w:themeColor="text1"/>
              </w:rPr>
              <w:t>-1.18</w:t>
            </w:r>
          </w:p>
        </w:tc>
      </w:tr>
      <w:tr w:rsidR="00DE3C78" w:rsidRPr="00DD17DE" w14:paraId="7FD63A4B" w14:textId="77777777" w:rsidTr="00DE3C78">
        <w:trPr>
          <w:jc w:val="center"/>
        </w:trPr>
        <w:tc>
          <w:tcPr>
            <w:tcW w:w="1213" w:type="dxa"/>
            <w:shd w:val="clear" w:color="auto" w:fill="FF3333"/>
          </w:tcPr>
          <w:p w14:paraId="32E1B885" w14:textId="10432411" w:rsidR="00DE3C78" w:rsidRPr="00DD17DE" w:rsidRDefault="00DE3C78" w:rsidP="00DE3C78">
            <w:pPr>
              <w:rPr>
                <w:rFonts w:asciiTheme="majorHAnsi" w:hAnsiTheme="majorHAnsi" w:cstheme="majorHAnsi"/>
                <w:b/>
                <w:bCs/>
                <w:color w:val="FFFFFF" w:themeColor="background1"/>
              </w:rPr>
            </w:pPr>
            <w:r w:rsidRPr="00DD17DE">
              <w:rPr>
                <w:rFonts w:asciiTheme="majorHAnsi" w:hAnsiTheme="majorHAnsi" w:cstheme="majorHAnsi"/>
                <w:b/>
                <w:bCs/>
                <w:color w:val="FFFFFF" w:themeColor="background1"/>
              </w:rPr>
              <w:t>MEXICO</w:t>
            </w:r>
          </w:p>
        </w:tc>
        <w:tc>
          <w:tcPr>
            <w:tcW w:w="1071" w:type="dxa"/>
            <w:shd w:val="clear" w:color="auto" w:fill="FFC7C3"/>
          </w:tcPr>
          <w:p w14:paraId="18708DA7" w14:textId="5680B623" w:rsidR="00DE3C78" w:rsidRPr="00DD17DE" w:rsidRDefault="00DE3C78" w:rsidP="00B80CE8">
            <w:pPr>
              <w:rPr>
                <w:rFonts w:asciiTheme="majorHAnsi" w:hAnsiTheme="majorHAnsi" w:cstheme="majorHAnsi"/>
                <w:color w:val="000000" w:themeColor="text1"/>
              </w:rPr>
            </w:pPr>
            <w:r w:rsidRPr="00DD17DE">
              <w:rPr>
                <w:rFonts w:asciiTheme="majorHAnsi" w:hAnsiTheme="majorHAnsi" w:cstheme="majorHAnsi"/>
                <w:color w:val="000000"/>
              </w:rPr>
              <w:t>3933</w:t>
            </w:r>
          </w:p>
        </w:tc>
        <w:tc>
          <w:tcPr>
            <w:tcW w:w="966" w:type="dxa"/>
            <w:shd w:val="clear" w:color="auto" w:fill="FFC7C3"/>
          </w:tcPr>
          <w:p w14:paraId="30F6F026" w14:textId="0EBD19E6" w:rsidR="00DE3C78" w:rsidRPr="00DD17DE" w:rsidRDefault="00DE3C78" w:rsidP="00B80CE8">
            <w:pPr>
              <w:rPr>
                <w:rFonts w:asciiTheme="majorHAnsi" w:hAnsiTheme="majorHAnsi" w:cstheme="majorHAnsi"/>
                <w:color w:val="000000" w:themeColor="text1"/>
              </w:rPr>
            </w:pPr>
            <w:r w:rsidRPr="00DD17DE">
              <w:rPr>
                <w:rFonts w:asciiTheme="majorHAnsi" w:hAnsiTheme="majorHAnsi" w:cstheme="majorHAnsi"/>
                <w:color w:val="000000"/>
              </w:rPr>
              <w:t>2958</w:t>
            </w:r>
          </w:p>
        </w:tc>
        <w:tc>
          <w:tcPr>
            <w:tcW w:w="867" w:type="dxa"/>
            <w:shd w:val="clear" w:color="auto" w:fill="FFC7C3"/>
          </w:tcPr>
          <w:p w14:paraId="4E526BD5" w14:textId="22569242" w:rsidR="00DE3C78" w:rsidRPr="00DD17DE" w:rsidRDefault="00DE3C78" w:rsidP="00B80CE8">
            <w:pPr>
              <w:rPr>
                <w:rFonts w:asciiTheme="majorHAnsi" w:hAnsiTheme="majorHAnsi" w:cstheme="majorHAnsi"/>
                <w:color w:val="000000"/>
              </w:rPr>
            </w:pPr>
            <w:r w:rsidRPr="00DD17DE">
              <w:rPr>
                <w:rFonts w:asciiTheme="majorHAnsi" w:hAnsiTheme="majorHAnsi" w:cstheme="majorHAnsi"/>
                <w:color w:val="000000"/>
              </w:rPr>
              <w:t>12661</w:t>
            </w:r>
          </w:p>
        </w:tc>
        <w:tc>
          <w:tcPr>
            <w:tcW w:w="1545" w:type="dxa"/>
            <w:shd w:val="clear" w:color="auto" w:fill="FFC7C3"/>
          </w:tcPr>
          <w:p w14:paraId="5AEDD4E4" w14:textId="6BE28395" w:rsidR="00DE3C78" w:rsidRPr="00DD17DE" w:rsidRDefault="00DE3C78" w:rsidP="00B80CE8">
            <w:pPr>
              <w:rPr>
                <w:rFonts w:asciiTheme="majorHAnsi" w:hAnsiTheme="majorHAnsi" w:cstheme="majorHAnsi"/>
                <w:color w:val="000000"/>
              </w:rPr>
            </w:pPr>
            <w:r w:rsidRPr="00DD17DE">
              <w:rPr>
                <w:rFonts w:asciiTheme="majorHAnsi" w:hAnsiTheme="majorHAnsi" w:cstheme="majorHAnsi"/>
                <w:color w:val="000000"/>
              </w:rPr>
              <w:t>3863</w:t>
            </w:r>
          </w:p>
        </w:tc>
        <w:tc>
          <w:tcPr>
            <w:tcW w:w="966" w:type="dxa"/>
            <w:shd w:val="clear" w:color="auto" w:fill="FFC7C3"/>
          </w:tcPr>
          <w:p w14:paraId="78441547" w14:textId="238841A6" w:rsidR="00DE3C78" w:rsidRPr="00DD17DE" w:rsidRDefault="00DE3C78" w:rsidP="00B80CE8">
            <w:pPr>
              <w:rPr>
                <w:rFonts w:asciiTheme="majorHAnsi" w:hAnsiTheme="majorHAnsi" w:cstheme="majorHAnsi"/>
                <w:color w:val="000000" w:themeColor="text1"/>
              </w:rPr>
            </w:pPr>
            <w:r w:rsidRPr="00DD17DE">
              <w:rPr>
                <w:rFonts w:asciiTheme="majorHAnsi" w:hAnsiTheme="majorHAnsi" w:cstheme="majorHAnsi"/>
                <w:color w:val="000000"/>
              </w:rPr>
              <w:t>2567</w:t>
            </w:r>
          </w:p>
        </w:tc>
        <w:tc>
          <w:tcPr>
            <w:tcW w:w="867" w:type="dxa"/>
            <w:shd w:val="clear" w:color="auto" w:fill="FFC7C3"/>
          </w:tcPr>
          <w:p w14:paraId="746D45E2" w14:textId="4045BBF7" w:rsidR="00DE3C78" w:rsidRPr="00DD17DE" w:rsidRDefault="00DE3C78" w:rsidP="00B80CE8">
            <w:pPr>
              <w:rPr>
                <w:rFonts w:asciiTheme="majorHAnsi" w:hAnsiTheme="majorHAnsi" w:cstheme="majorHAnsi"/>
                <w:color w:val="000000" w:themeColor="text1"/>
              </w:rPr>
            </w:pPr>
            <w:r w:rsidRPr="00DD17DE">
              <w:rPr>
                <w:rFonts w:asciiTheme="majorHAnsi" w:hAnsiTheme="majorHAnsi" w:cstheme="majorHAnsi"/>
                <w:color w:val="000000"/>
              </w:rPr>
              <w:t>12252</w:t>
            </w:r>
          </w:p>
        </w:tc>
        <w:tc>
          <w:tcPr>
            <w:tcW w:w="1005" w:type="dxa"/>
            <w:shd w:val="clear" w:color="auto" w:fill="FFC7C3"/>
          </w:tcPr>
          <w:p w14:paraId="33174DB4" w14:textId="2F67052F" w:rsidR="00DE3C78" w:rsidRPr="00DD17DE" w:rsidRDefault="00DE3C78" w:rsidP="00B80CE8">
            <w:pPr>
              <w:rPr>
                <w:rFonts w:asciiTheme="majorHAnsi" w:hAnsiTheme="majorHAnsi" w:cstheme="majorHAnsi"/>
                <w:color w:val="000000" w:themeColor="text1"/>
              </w:rPr>
            </w:pPr>
            <w:r w:rsidRPr="00DD17DE">
              <w:rPr>
                <w:rFonts w:asciiTheme="majorHAnsi" w:hAnsiTheme="majorHAnsi" w:cstheme="majorHAnsi"/>
                <w:color w:val="000000" w:themeColor="text1"/>
              </w:rPr>
              <w:t>-3.230</w:t>
            </w:r>
          </w:p>
        </w:tc>
        <w:tc>
          <w:tcPr>
            <w:tcW w:w="1005" w:type="dxa"/>
            <w:shd w:val="clear" w:color="auto" w:fill="FFC7C3"/>
          </w:tcPr>
          <w:p w14:paraId="134A7127" w14:textId="3C8AEB4B" w:rsidR="00DE3C78" w:rsidRPr="00DD17DE" w:rsidRDefault="00DE3C78" w:rsidP="00B80CE8">
            <w:pPr>
              <w:rPr>
                <w:rFonts w:asciiTheme="majorHAnsi" w:hAnsiTheme="majorHAnsi" w:cstheme="majorHAnsi"/>
                <w:color w:val="000000" w:themeColor="text1"/>
              </w:rPr>
            </w:pPr>
            <w:r w:rsidRPr="00DD17DE">
              <w:rPr>
                <w:rFonts w:asciiTheme="majorHAnsi" w:hAnsiTheme="majorHAnsi" w:cstheme="majorHAnsi"/>
                <w:color w:val="000000" w:themeColor="text1"/>
              </w:rPr>
              <w:t>-13.218</w:t>
            </w:r>
          </w:p>
        </w:tc>
        <w:tc>
          <w:tcPr>
            <w:tcW w:w="1005" w:type="dxa"/>
            <w:shd w:val="clear" w:color="auto" w:fill="FFC7C3"/>
          </w:tcPr>
          <w:p w14:paraId="0C67A94A" w14:textId="01E4EFF9" w:rsidR="00DE3C78" w:rsidRPr="00DD17DE" w:rsidRDefault="00DE3C78" w:rsidP="00B80CE8">
            <w:pPr>
              <w:rPr>
                <w:rFonts w:asciiTheme="majorHAnsi" w:hAnsiTheme="majorHAnsi" w:cstheme="majorHAnsi"/>
                <w:color w:val="000000" w:themeColor="text1"/>
              </w:rPr>
            </w:pPr>
            <w:r w:rsidRPr="00DD17DE">
              <w:rPr>
                <w:rFonts w:asciiTheme="majorHAnsi" w:hAnsiTheme="majorHAnsi" w:cstheme="majorHAnsi"/>
                <w:color w:val="000000" w:themeColor="text1"/>
              </w:rPr>
              <w:t>-1.78</w:t>
            </w:r>
          </w:p>
        </w:tc>
      </w:tr>
    </w:tbl>
    <w:p w14:paraId="28AA215A" w14:textId="1FCADED6" w:rsidR="00454B07" w:rsidRPr="00DD17DE" w:rsidRDefault="00FB1441" w:rsidP="003A44D0">
      <w:pPr>
        <w:jc w:val="center"/>
        <w:rPr>
          <w:rFonts w:asciiTheme="majorHAnsi" w:hAnsiTheme="majorHAnsi" w:cstheme="majorHAnsi"/>
        </w:rPr>
      </w:pPr>
      <w:r w:rsidRPr="00DD17DE">
        <w:rPr>
          <w:rFonts w:asciiTheme="majorHAnsi" w:hAnsiTheme="majorHAnsi" w:cstheme="majorHAnsi"/>
          <w:b/>
          <w:bCs/>
        </w:rPr>
        <w:t xml:space="preserve">Table 5. </w:t>
      </w:r>
      <w:r w:rsidRPr="00DD17DE">
        <w:rPr>
          <w:rFonts w:asciiTheme="majorHAnsi" w:hAnsiTheme="majorHAnsi" w:cstheme="majorHAnsi"/>
        </w:rPr>
        <w:t>North America Sentiment Table</w:t>
      </w:r>
    </w:p>
    <w:p w14:paraId="44D37974" w14:textId="77777777" w:rsidR="00011BF4" w:rsidRPr="00DD17DE" w:rsidRDefault="00011BF4" w:rsidP="003A44D0">
      <w:pPr>
        <w:jc w:val="center"/>
        <w:rPr>
          <w:rFonts w:asciiTheme="majorHAnsi" w:hAnsiTheme="majorHAnsi" w:cstheme="majorHAnsi"/>
        </w:rPr>
      </w:pPr>
    </w:p>
    <w:p w14:paraId="028369A7" w14:textId="797D3312" w:rsidR="004E34E4" w:rsidRPr="00DD17DE" w:rsidRDefault="003075E0" w:rsidP="004E34E4">
      <w:pPr>
        <w:rPr>
          <w:rFonts w:asciiTheme="majorHAnsi" w:hAnsiTheme="majorHAnsi" w:cstheme="majorHAnsi"/>
        </w:rPr>
      </w:pPr>
      <w:r w:rsidRPr="00DD17DE">
        <w:rPr>
          <w:rFonts w:asciiTheme="majorHAnsi" w:hAnsiTheme="majorHAnsi" w:cstheme="majorHAnsi"/>
        </w:rPr>
        <w:t>In figure 8</w:t>
      </w:r>
      <w:r w:rsidR="00011BF4" w:rsidRPr="00DD17DE">
        <w:rPr>
          <w:rFonts w:asciiTheme="majorHAnsi" w:hAnsiTheme="majorHAnsi" w:cstheme="majorHAnsi"/>
        </w:rPr>
        <w:t xml:space="preserve"> it is notable that each country takes a large dip in the month of April, which corresponds to when the Covid-19 virus became prominent and the lockdowns began. It can also be seen that Canada has a much higher overall sentiment score over the months than both the US and Mexico. Table 5 compares the aggregate sentiment scores for the countries. It is notable that for each country, the </w:t>
      </w:r>
      <w:r w:rsidR="00E331B6" w:rsidRPr="00DD17DE">
        <w:rPr>
          <w:rFonts w:asciiTheme="majorHAnsi" w:hAnsiTheme="majorHAnsi" w:cstheme="majorHAnsi"/>
        </w:rPr>
        <w:t>number</w:t>
      </w:r>
      <w:r w:rsidR="00011BF4" w:rsidRPr="00DD17DE">
        <w:rPr>
          <w:rFonts w:asciiTheme="majorHAnsi" w:hAnsiTheme="majorHAnsi" w:cstheme="majorHAnsi"/>
        </w:rPr>
        <w:t xml:space="preserve"> of negative tweets grows by much more than the positive tweets increased. The USA and Canada both had higher negative tweet percent increases than the overall dataset growth percentage. </w:t>
      </w:r>
    </w:p>
    <w:p w14:paraId="710DF7FD" w14:textId="77777777" w:rsidR="00011BF4" w:rsidRPr="00DD17DE" w:rsidRDefault="00011BF4" w:rsidP="004E34E4">
      <w:pPr>
        <w:rPr>
          <w:rFonts w:asciiTheme="majorHAnsi" w:hAnsiTheme="majorHAnsi" w:cstheme="majorHAnsi"/>
        </w:rPr>
      </w:pPr>
    </w:p>
    <w:p w14:paraId="25CA1AAF" w14:textId="175A86FF" w:rsidR="00ED3700" w:rsidRPr="00DD17DE" w:rsidRDefault="00ED3700" w:rsidP="00ED3700">
      <w:pPr>
        <w:pStyle w:val="ListParagraph"/>
        <w:numPr>
          <w:ilvl w:val="1"/>
          <w:numId w:val="5"/>
        </w:numPr>
        <w:ind w:left="450" w:hanging="450"/>
        <w:rPr>
          <w:rFonts w:asciiTheme="majorHAnsi" w:hAnsiTheme="majorHAnsi" w:cstheme="majorHAnsi"/>
          <w:b/>
          <w:bCs/>
        </w:rPr>
      </w:pPr>
      <w:r w:rsidRPr="00DD17DE">
        <w:rPr>
          <w:rFonts w:asciiTheme="majorHAnsi" w:hAnsiTheme="majorHAnsi" w:cstheme="majorHAnsi"/>
          <w:b/>
          <w:bCs/>
        </w:rPr>
        <w:t xml:space="preserve">Emotion Analysis </w:t>
      </w:r>
    </w:p>
    <w:p w14:paraId="31EE2F75" w14:textId="0ADE4EED" w:rsidR="00624978" w:rsidRPr="00DD17DE" w:rsidRDefault="00624978" w:rsidP="0060791E">
      <w:pPr>
        <w:pStyle w:val="ListParagraph"/>
        <w:numPr>
          <w:ilvl w:val="2"/>
          <w:numId w:val="5"/>
        </w:numPr>
        <w:ind w:left="90" w:hanging="54"/>
        <w:rPr>
          <w:rFonts w:asciiTheme="majorHAnsi" w:hAnsiTheme="majorHAnsi" w:cstheme="majorHAnsi"/>
          <w:b/>
          <w:bCs/>
        </w:rPr>
      </w:pPr>
      <w:r w:rsidRPr="00DD17DE">
        <w:rPr>
          <w:rFonts w:asciiTheme="majorHAnsi" w:hAnsiTheme="majorHAnsi" w:cstheme="majorHAnsi"/>
          <w:b/>
          <w:bCs/>
        </w:rPr>
        <w:t>Ohio</w:t>
      </w:r>
      <w:r w:rsidR="00E331B6">
        <w:rPr>
          <w:rFonts w:asciiTheme="majorHAnsi" w:hAnsiTheme="majorHAnsi" w:cstheme="majorHAnsi"/>
          <w:b/>
          <w:bCs/>
        </w:rPr>
        <w:t xml:space="preserve"> Emotion Analysis </w:t>
      </w:r>
    </w:p>
    <w:p w14:paraId="78CBA0A1" w14:textId="77777777" w:rsidR="00797DA2" w:rsidRPr="00A36F07" w:rsidRDefault="00797DA2" w:rsidP="00A36F07">
      <w:pPr>
        <w:rPr>
          <w:rFonts w:asciiTheme="majorHAnsi" w:hAnsiTheme="majorHAnsi" w:cstheme="majorHAnsi"/>
        </w:rPr>
      </w:pPr>
      <w:r w:rsidRPr="00A36F07">
        <w:rPr>
          <w:rFonts w:asciiTheme="majorHAnsi" w:hAnsiTheme="majorHAnsi" w:cstheme="majorHAnsi"/>
        </w:rPr>
        <w:t>Figure 9 displays a choropleth map of the aggregate of fear tweets from July 2019 to September 2020 of Ohio counties. Darker shades refer to a higher concentration of tweets in that area. The map on the left is pre-covid-</w:t>
      </w:r>
      <w:proofErr w:type="gramStart"/>
      <w:r w:rsidRPr="00A36F07">
        <w:rPr>
          <w:rFonts w:asciiTheme="majorHAnsi" w:hAnsiTheme="majorHAnsi" w:cstheme="majorHAnsi"/>
        </w:rPr>
        <w:t>19  (</w:t>
      </w:r>
      <w:proofErr w:type="gramEnd"/>
      <w:r w:rsidRPr="00A36F07">
        <w:rPr>
          <w:rFonts w:asciiTheme="majorHAnsi" w:hAnsiTheme="majorHAnsi" w:cstheme="majorHAnsi"/>
        </w:rPr>
        <w:t xml:space="preserve">July 2019 to February 2020) while the map on the right  displays data post covid-19 (March 2020 to September 2020). </w:t>
      </w:r>
    </w:p>
    <w:p w14:paraId="519DF25B" w14:textId="77777777" w:rsidR="00F83AAA" w:rsidRPr="00DD17DE" w:rsidRDefault="00F83AAA" w:rsidP="00F83AAA">
      <w:pPr>
        <w:pStyle w:val="ListParagraph"/>
        <w:ind w:left="90"/>
        <w:rPr>
          <w:rFonts w:asciiTheme="majorHAnsi" w:hAnsiTheme="majorHAnsi" w:cstheme="majorHAnsi"/>
        </w:rPr>
      </w:pPr>
    </w:p>
    <w:p w14:paraId="460F935C" w14:textId="13EDBB74" w:rsidR="001A78B1" w:rsidRPr="00DD17DE" w:rsidRDefault="001A78B1" w:rsidP="001A78B1">
      <w:pPr>
        <w:pStyle w:val="ListParagraph"/>
        <w:ind w:left="90"/>
        <w:rPr>
          <w:rFonts w:asciiTheme="majorHAnsi" w:hAnsiTheme="majorHAnsi" w:cstheme="majorHAnsi"/>
          <w:b/>
          <w:bCs/>
        </w:rPr>
      </w:pPr>
      <w:r w:rsidRPr="00DD17DE">
        <w:rPr>
          <w:rFonts w:asciiTheme="majorHAnsi" w:hAnsiTheme="majorHAnsi" w:cstheme="majorHAnsi"/>
          <w:b/>
          <w:bCs/>
          <w:noProof/>
        </w:rPr>
        <w:lastRenderedPageBreak/>
        <w:drawing>
          <wp:inline distT="0" distB="0" distL="0" distR="0" wp14:anchorId="2AD21CC7" wp14:editId="32742E7C">
            <wp:extent cx="2897312" cy="1448657"/>
            <wp:effectExtent l="0" t="0" r="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42909" cy="1471455"/>
                    </a:xfrm>
                    <a:prstGeom prst="rect">
                      <a:avLst/>
                    </a:prstGeom>
                  </pic:spPr>
                </pic:pic>
              </a:graphicData>
            </a:graphic>
          </wp:inline>
        </w:drawing>
      </w:r>
      <w:r w:rsidRPr="00DD17DE">
        <w:rPr>
          <w:rFonts w:asciiTheme="majorHAnsi" w:hAnsiTheme="majorHAnsi" w:cstheme="majorHAnsi"/>
          <w:b/>
          <w:bCs/>
          <w:noProof/>
        </w:rPr>
        <w:drawing>
          <wp:inline distT="0" distB="0" distL="0" distR="0" wp14:anchorId="29A49141" wp14:editId="4C22416A">
            <wp:extent cx="2897226" cy="1448613"/>
            <wp:effectExtent l="0" t="0" r="0" b="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39655" cy="1469828"/>
                    </a:xfrm>
                    <a:prstGeom prst="rect">
                      <a:avLst/>
                    </a:prstGeom>
                  </pic:spPr>
                </pic:pic>
              </a:graphicData>
            </a:graphic>
          </wp:inline>
        </w:drawing>
      </w:r>
    </w:p>
    <w:p w14:paraId="223D08F7" w14:textId="50135B73" w:rsidR="001A78B1" w:rsidRPr="00DD17DE" w:rsidRDefault="001A78B1" w:rsidP="001A78B1">
      <w:pPr>
        <w:pStyle w:val="ListParagraph"/>
        <w:ind w:left="90"/>
        <w:jc w:val="center"/>
        <w:rPr>
          <w:rFonts w:asciiTheme="majorHAnsi" w:hAnsiTheme="majorHAnsi" w:cstheme="majorHAnsi"/>
        </w:rPr>
      </w:pPr>
      <w:r w:rsidRPr="00DD17DE">
        <w:rPr>
          <w:rFonts w:asciiTheme="majorHAnsi" w:hAnsiTheme="majorHAnsi" w:cstheme="majorHAnsi"/>
          <w:b/>
          <w:bCs/>
        </w:rPr>
        <w:t xml:space="preserve">Figure 9. </w:t>
      </w:r>
      <w:r w:rsidRPr="00DD17DE">
        <w:rPr>
          <w:rFonts w:asciiTheme="majorHAnsi" w:hAnsiTheme="majorHAnsi" w:cstheme="majorHAnsi"/>
        </w:rPr>
        <w:t xml:space="preserve">Ohio County </w:t>
      </w:r>
      <w:r w:rsidR="00FE4166" w:rsidRPr="00DD17DE">
        <w:rPr>
          <w:rFonts w:asciiTheme="majorHAnsi" w:hAnsiTheme="majorHAnsi" w:cstheme="majorHAnsi"/>
        </w:rPr>
        <w:t>Fear</w:t>
      </w:r>
      <w:r w:rsidRPr="00DD17DE">
        <w:rPr>
          <w:rFonts w:asciiTheme="majorHAnsi" w:hAnsiTheme="majorHAnsi" w:cstheme="majorHAnsi"/>
        </w:rPr>
        <w:t xml:space="preserve"> Map</w:t>
      </w:r>
    </w:p>
    <w:p w14:paraId="11A834A7" w14:textId="77777777" w:rsidR="008B3924" w:rsidRPr="00DD17DE" w:rsidRDefault="008B3924" w:rsidP="001A78B1">
      <w:pPr>
        <w:pStyle w:val="ListParagraph"/>
        <w:ind w:left="90"/>
        <w:jc w:val="center"/>
        <w:rPr>
          <w:rFonts w:asciiTheme="majorHAnsi" w:hAnsiTheme="majorHAnsi" w:cstheme="majorHAnsi"/>
        </w:rPr>
      </w:pPr>
    </w:p>
    <w:tbl>
      <w:tblPr>
        <w:tblStyle w:val="TableGrid"/>
        <w:tblW w:w="0" w:type="auto"/>
        <w:tblInd w:w="360" w:type="dxa"/>
        <w:tblLook w:val="04A0" w:firstRow="1" w:lastRow="0" w:firstColumn="1" w:lastColumn="0" w:noHBand="0" w:noVBand="1"/>
      </w:tblPr>
      <w:tblGrid>
        <w:gridCol w:w="2255"/>
        <w:gridCol w:w="2244"/>
        <w:gridCol w:w="2242"/>
        <w:gridCol w:w="2249"/>
      </w:tblGrid>
      <w:tr w:rsidR="00A4348C" w:rsidRPr="00DD17DE" w14:paraId="0AEFEDCA" w14:textId="77777777" w:rsidTr="00BA0706">
        <w:trPr>
          <w:trHeight w:val="584"/>
        </w:trPr>
        <w:tc>
          <w:tcPr>
            <w:tcW w:w="2337" w:type="dxa"/>
            <w:shd w:val="clear" w:color="auto" w:fill="FF3333"/>
          </w:tcPr>
          <w:p w14:paraId="5A73A4EB" w14:textId="77777777" w:rsidR="00A4348C" w:rsidRPr="00DD17DE" w:rsidRDefault="00A4348C" w:rsidP="000503D5">
            <w:pPr>
              <w:pStyle w:val="ListParagraph"/>
              <w:ind w:left="0"/>
              <w:rPr>
                <w:rFonts w:asciiTheme="majorHAnsi" w:hAnsiTheme="majorHAnsi" w:cstheme="majorHAnsi"/>
                <w:b/>
                <w:bCs/>
                <w:color w:val="FFFFFF" w:themeColor="background1"/>
              </w:rPr>
            </w:pPr>
            <w:r w:rsidRPr="00DD17DE">
              <w:rPr>
                <w:rFonts w:asciiTheme="majorHAnsi" w:hAnsiTheme="majorHAnsi" w:cstheme="majorHAnsi"/>
                <w:b/>
                <w:bCs/>
                <w:color w:val="FFFFFF" w:themeColor="background1"/>
              </w:rPr>
              <w:t>Emotion</w:t>
            </w:r>
          </w:p>
        </w:tc>
        <w:tc>
          <w:tcPr>
            <w:tcW w:w="2337" w:type="dxa"/>
            <w:shd w:val="clear" w:color="auto" w:fill="FF3333"/>
          </w:tcPr>
          <w:p w14:paraId="218AAE21" w14:textId="77777777" w:rsidR="00A4348C" w:rsidRPr="00DD17DE" w:rsidRDefault="00A4348C" w:rsidP="000503D5">
            <w:pPr>
              <w:pStyle w:val="ListParagraph"/>
              <w:ind w:left="0"/>
              <w:rPr>
                <w:rFonts w:asciiTheme="majorHAnsi" w:hAnsiTheme="majorHAnsi" w:cstheme="majorHAnsi"/>
                <w:b/>
                <w:bCs/>
                <w:color w:val="FFFFFF" w:themeColor="background1"/>
              </w:rPr>
            </w:pPr>
            <w:r w:rsidRPr="00DD17DE">
              <w:rPr>
                <w:rFonts w:asciiTheme="majorHAnsi" w:hAnsiTheme="majorHAnsi" w:cstheme="majorHAnsi"/>
                <w:b/>
                <w:bCs/>
                <w:color w:val="FFFFFF" w:themeColor="background1"/>
              </w:rPr>
              <w:t>Before Covid-19</w:t>
            </w:r>
          </w:p>
        </w:tc>
        <w:tc>
          <w:tcPr>
            <w:tcW w:w="2338" w:type="dxa"/>
            <w:shd w:val="clear" w:color="auto" w:fill="FF3333"/>
          </w:tcPr>
          <w:p w14:paraId="6046EAE6" w14:textId="77777777" w:rsidR="00A4348C" w:rsidRPr="00DD17DE" w:rsidRDefault="00A4348C" w:rsidP="000503D5">
            <w:pPr>
              <w:pStyle w:val="ListParagraph"/>
              <w:ind w:left="0"/>
              <w:rPr>
                <w:rFonts w:asciiTheme="majorHAnsi" w:hAnsiTheme="majorHAnsi" w:cstheme="majorHAnsi"/>
                <w:b/>
                <w:bCs/>
                <w:color w:val="FFFFFF" w:themeColor="background1"/>
              </w:rPr>
            </w:pPr>
            <w:r w:rsidRPr="00DD17DE">
              <w:rPr>
                <w:rFonts w:asciiTheme="majorHAnsi" w:hAnsiTheme="majorHAnsi" w:cstheme="majorHAnsi"/>
                <w:b/>
                <w:bCs/>
                <w:color w:val="FFFFFF" w:themeColor="background1"/>
              </w:rPr>
              <w:t>After Covid-19</w:t>
            </w:r>
          </w:p>
        </w:tc>
        <w:tc>
          <w:tcPr>
            <w:tcW w:w="2338" w:type="dxa"/>
            <w:shd w:val="clear" w:color="auto" w:fill="FF3333"/>
          </w:tcPr>
          <w:p w14:paraId="1BAE5B44" w14:textId="4D535144" w:rsidR="00A4348C" w:rsidRPr="00DD17DE" w:rsidRDefault="00A4348C" w:rsidP="000503D5">
            <w:pPr>
              <w:pStyle w:val="ListParagraph"/>
              <w:ind w:left="0"/>
              <w:rPr>
                <w:rFonts w:asciiTheme="majorHAnsi" w:hAnsiTheme="majorHAnsi" w:cstheme="majorHAnsi"/>
                <w:b/>
                <w:bCs/>
                <w:color w:val="FFFFFF" w:themeColor="background1"/>
              </w:rPr>
            </w:pPr>
            <w:r w:rsidRPr="00DD17DE">
              <w:rPr>
                <w:rFonts w:asciiTheme="majorHAnsi" w:hAnsiTheme="majorHAnsi" w:cstheme="majorHAnsi"/>
                <w:b/>
                <w:bCs/>
                <w:color w:val="FFFFFF" w:themeColor="background1"/>
              </w:rPr>
              <w:t xml:space="preserve">% </w:t>
            </w:r>
            <w:r w:rsidR="00153197">
              <w:rPr>
                <w:rFonts w:asciiTheme="majorHAnsi" w:hAnsiTheme="majorHAnsi" w:cstheme="majorHAnsi"/>
                <w:b/>
                <w:bCs/>
                <w:color w:val="FFFFFF" w:themeColor="background1"/>
              </w:rPr>
              <w:t>Change</w:t>
            </w:r>
          </w:p>
        </w:tc>
      </w:tr>
      <w:tr w:rsidR="00A4348C" w:rsidRPr="00DD17DE" w14:paraId="4E970D54" w14:textId="77777777" w:rsidTr="00BA0706">
        <w:trPr>
          <w:trHeight w:val="521"/>
        </w:trPr>
        <w:tc>
          <w:tcPr>
            <w:tcW w:w="2337" w:type="dxa"/>
            <w:shd w:val="clear" w:color="auto" w:fill="FF3333"/>
          </w:tcPr>
          <w:p w14:paraId="318206B2" w14:textId="77777777" w:rsidR="00A4348C" w:rsidRPr="00DD17DE" w:rsidRDefault="00A4348C" w:rsidP="000503D5">
            <w:pPr>
              <w:pStyle w:val="ListParagraph"/>
              <w:ind w:left="0"/>
              <w:rPr>
                <w:rFonts w:asciiTheme="majorHAnsi" w:hAnsiTheme="majorHAnsi" w:cstheme="majorHAnsi"/>
                <w:b/>
                <w:bCs/>
                <w:color w:val="FFFFFF" w:themeColor="background1"/>
              </w:rPr>
            </w:pPr>
            <w:r w:rsidRPr="00DD17DE">
              <w:rPr>
                <w:rFonts w:asciiTheme="majorHAnsi" w:hAnsiTheme="majorHAnsi" w:cstheme="majorHAnsi"/>
                <w:b/>
                <w:bCs/>
                <w:color w:val="FFFFFF" w:themeColor="background1"/>
              </w:rPr>
              <w:t xml:space="preserve">Anger </w:t>
            </w:r>
          </w:p>
        </w:tc>
        <w:tc>
          <w:tcPr>
            <w:tcW w:w="2337" w:type="dxa"/>
            <w:shd w:val="clear" w:color="auto" w:fill="FFC7C3"/>
          </w:tcPr>
          <w:p w14:paraId="6447A9DD" w14:textId="43A398BA" w:rsidR="00A4348C" w:rsidRPr="00DD17DE" w:rsidRDefault="00393276" w:rsidP="000503D5">
            <w:pPr>
              <w:pStyle w:val="ListParagraph"/>
              <w:ind w:left="0"/>
              <w:rPr>
                <w:rFonts w:asciiTheme="majorHAnsi" w:hAnsiTheme="majorHAnsi" w:cstheme="majorHAnsi"/>
                <w:color w:val="000000" w:themeColor="text1"/>
              </w:rPr>
            </w:pPr>
            <w:r w:rsidRPr="00DD17DE">
              <w:rPr>
                <w:rFonts w:asciiTheme="majorHAnsi" w:hAnsiTheme="majorHAnsi" w:cstheme="majorHAnsi"/>
                <w:color w:val="000000"/>
              </w:rPr>
              <w:t>6064</w:t>
            </w:r>
          </w:p>
        </w:tc>
        <w:tc>
          <w:tcPr>
            <w:tcW w:w="2338" w:type="dxa"/>
            <w:shd w:val="clear" w:color="auto" w:fill="FFC7C3"/>
          </w:tcPr>
          <w:p w14:paraId="2C4C5CE7" w14:textId="19DC52A4" w:rsidR="00A4348C" w:rsidRPr="00DD17DE" w:rsidRDefault="00393276" w:rsidP="000503D5">
            <w:pPr>
              <w:pStyle w:val="ListParagraph"/>
              <w:ind w:left="0"/>
              <w:rPr>
                <w:rFonts w:asciiTheme="majorHAnsi" w:hAnsiTheme="majorHAnsi" w:cstheme="majorHAnsi"/>
                <w:color w:val="000000" w:themeColor="text1"/>
              </w:rPr>
            </w:pPr>
            <w:r w:rsidRPr="00DD17DE">
              <w:rPr>
                <w:rFonts w:asciiTheme="majorHAnsi" w:hAnsiTheme="majorHAnsi" w:cstheme="majorHAnsi"/>
                <w:color w:val="000000"/>
              </w:rPr>
              <w:t>6604</w:t>
            </w:r>
          </w:p>
        </w:tc>
        <w:tc>
          <w:tcPr>
            <w:tcW w:w="2338" w:type="dxa"/>
            <w:shd w:val="clear" w:color="auto" w:fill="FFC7C3"/>
          </w:tcPr>
          <w:p w14:paraId="0894C6B0" w14:textId="1EA5A0DF" w:rsidR="00A4348C" w:rsidRPr="00DD17DE" w:rsidRDefault="00393276" w:rsidP="00BA0706">
            <w:pPr>
              <w:rPr>
                <w:rFonts w:asciiTheme="majorHAnsi" w:hAnsiTheme="majorHAnsi" w:cstheme="majorHAnsi"/>
              </w:rPr>
            </w:pPr>
            <w:r w:rsidRPr="00DD17DE">
              <w:rPr>
                <w:rFonts w:asciiTheme="majorHAnsi" w:hAnsiTheme="majorHAnsi" w:cstheme="majorHAnsi"/>
              </w:rPr>
              <w:t>8.9</w:t>
            </w:r>
          </w:p>
        </w:tc>
      </w:tr>
      <w:tr w:rsidR="00A4348C" w:rsidRPr="00DD17DE" w14:paraId="5BC1AA43" w14:textId="77777777" w:rsidTr="00BA0706">
        <w:trPr>
          <w:trHeight w:val="485"/>
        </w:trPr>
        <w:tc>
          <w:tcPr>
            <w:tcW w:w="2337" w:type="dxa"/>
            <w:shd w:val="clear" w:color="auto" w:fill="FF3333"/>
          </w:tcPr>
          <w:p w14:paraId="13E71C9F" w14:textId="77777777" w:rsidR="00A4348C" w:rsidRPr="00DD17DE" w:rsidRDefault="00A4348C" w:rsidP="000503D5">
            <w:pPr>
              <w:pStyle w:val="ListParagraph"/>
              <w:ind w:left="0"/>
              <w:rPr>
                <w:rFonts w:asciiTheme="majorHAnsi" w:hAnsiTheme="majorHAnsi" w:cstheme="majorHAnsi"/>
                <w:b/>
                <w:bCs/>
                <w:color w:val="FFFFFF" w:themeColor="background1"/>
              </w:rPr>
            </w:pPr>
            <w:r w:rsidRPr="00DD17DE">
              <w:rPr>
                <w:rFonts w:asciiTheme="majorHAnsi" w:hAnsiTheme="majorHAnsi" w:cstheme="majorHAnsi"/>
                <w:b/>
                <w:bCs/>
                <w:color w:val="FFFFFF" w:themeColor="background1"/>
              </w:rPr>
              <w:t>Fear</w:t>
            </w:r>
          </w:p>
        </w:tc>
        <w:tc>
          <w:tcPr>
            <w:tcW w:w="2337" w:type="dxa"/>
            <w:shd w:val="clear" w:color="auto" w:fill="FF9999"/>
          </w:tcPr>
          <w:p w14:paraId="2441AFB8" w14:textId="3CAC9ADD" w:rsidR="00A4348C" w:rsidRPr="00DD17DE" w:rsidRDefault="00393276" w:rsidP="000503D5">
            <w:pPr>
              <w:pStyle w:val="ListParagraph"/>
              <w:ind w:left="0"/>
              <w:rPr>
                <w:rFonts w:asciiTheme="majorHAnsi" w:hAnsiTheme="majorHAnsi" w:cstheme="majorHAnsi"/>
                <w:color w:val="000000" w:themeColor="text1"/>
              </w:rPr>
            </w:pPr>
            <w:r w:rsidRPr="00DD17DE">
              <w:rPr>
                <w:rFonts w:asciiTheme="majorHAnsi" w:hAnsiTheme="majorHAnsi" w:cstheme="majorHAnsi"/>
                <w:color w:val="000000"/>
              </w:rPr>
              <w:t>35638</w:t>
            </w:r>
          </w:p>
        </w:tc>
        <w:tc>
          <w:tcPr>
            <w:tcW w:w="2338" w:type="dxa"/>
            <w:shd w:val="clear" w:color="auto" w:fill="FF9999"/>
          </w:tcPr>
          <w:p w14:paraId="06FEE2EA" w14:textId="6E3DF378" w:rsidR="00A4348C" w:rsidRPr="00DD17DE" w:rsidRDefault="00393276" w:rsidP="000503D5">
            <w:pPr>
              <w:pStyle w:val="ListParagraph"/>
              <w:ind w:left="0"/>
              <w:rPr>
                <w:rFonts w:asciiTheme="majorHAnsi" w:hAnsiTheme="majorHAnsi" w:cstheme="majorHAnsi"/>
                <w:color w:val="000000" w:themeColor="text1"/>
              </w:rPr>
            </w:pPr>
            <w:r w:rsidRPr="00DD17DE">
              <w:rPr>
                <w:rFonts w:asciiTheme="majorHAnsi" w:hAnsiTheme="majorHAnsi" w:cstheme="majorHAnsi"/>
                <w:color w:val="000000"/>
              </w:rPr>
              <w:t>46325</w:t>
            </w:r>
          </w:p>
        </w:tc>
        <w:tc>
          <w:tcPr>
            <w:tcW w:w="2338" w:type="dxa"/>
            <w:shd w:val="clear" w:color="auto" w:fill="FF9999"/>
          </w:tcPr>
          <w:p w14:paraId="7B53DFE7" w14:textId="21D25575" w:rsidR="00A4348C" w:rsidRPr="00DD17DE" w:rsidRDefault="00393276" w:rsidP="000503D5">
            <w:pPr>
              <w:pStyle w:val="ListParagraph"/>
              <w:ind w:left="0"/>
              <w:rPr>
                <w:rFonts w:asciiTheme="majorHAnsi" w:hAnsiTheme="majorHAnsi" w:cstheme="majorHAnsi"/>
                <w:color w:val="000000" w:themeColor="text1"/>
              </w:rPr>
            </w:pPr>
            <w:r w:rsidRPr="00DD17DE">
              <w:rPr>
                <w:rFonts w:asciiTheme="majorHAnsi" w:hAnsiTheme="majorHAnsi" w:cstheme="majorHAnsi"/>
                <w:color w:val="000000"/>
              </w:rPr>
              <w:t>29.99</w:t>
            </w:r>
          </w:p>
        </w:tc>
      </w:tr>
      <w:tr w:rsidR="00A4348C" w:rsidRPr="00DD17DE" w14:paraId="6B5F9CA8" w14:textId="77777777" w:rsidTr="00A4348C">
        <w:tc>
          <w:tcPr>
            <w:tcW w:w="2337" w:type="dxa"/>
            <w:shd w:val="clear" w:color="auto" w:fill="FF3333"/>
          </w:tcPr>
          <w:p w14:paraId="2FADA43B" w14:textId="77777777" w:rsidR="00A4348C" w:rsidRPr="00DD17DE" w:rsidRDefault="00A4348C" w:rsidP="000503D5">
            <w:pPr>
              <w:pStyle w:val="ListParagraph"/>
              <w:ind w:left="0"/>
              <w:rPr>
                <w:rFonts w:asciiTheme="majorHAnsi" w:hAnsiTheme="majorHAnsi" w:cstheme="majorHAnsi"/>
                <w:b/>
                <w:bCs/>
                <w:color w:val="FFFFFF" w:themeColor="background1"/>
              </w:rPr>
            </w:pPr>
            <w:r w:rsidRPr="00DD17DE">
              <w:rPr>
                <w:rFonts w:asciiTheme="majorHAnsi" w:hAnsiTheme="majorHAnsi" w:cstheme="majorHAnsi"/>
                <w:b/>
                <w:bCs/>
                <w:color w:val="FFFFFF" w:themeColor="background1"/>
              </w:rPr>
              <w:t>Joy</w:t>
            </w:r>
          </w:p>
        </w:tc>
        <w:tc>
          <w:tcPr>
            <w:tcW w:w="2337" w:type="dxa"/>
            <w:shd w:val="clear" w:color="auto" w:fill="FFC7C3"/>
          </w:tcPr>
          <w:p w14:paraId="338247BF" w14:textId="0B22BFA2" w:rsidR="00A4348C" w:rsidRPr="00DD17DE" w:rsidRDefault="00393276" w:rsidP="000503D5">
            <w:pPr>
              <w:pStyle w:val="ListParagraph"/>
              <w:ind w:left="0"/>
              <w:rPr>
                <w:rFonts w:asciiTheme="majorHAnsi" w:hAnsiTheme="majorHAnsi" w:cstheme="majorHAnsi"/>
                <w:color w:val="000000" w:themeColor="text1"/>
              </w:rPr>
            </w:pPr>
            <w:r w:rsidRPr="00DD17DE">
              <w:rPr>
                <w:rFonts w:asciiTheme="majorHAnsi" w:hAnsiTheme="majorHAnsi" w:cstheme="majorHAnsi"/>
                <w:color w:val="000000"/>
              </w:rPr>
              <w:t>22802</w:t>
            </w:r>
          </w:p>
        </w:tc>
        <w:tc>
          <w:tcPr>
            <w:tcW w:w="2338" w:type="dxa"/>
            <w:shd w:val="clear" w:color="auto" w:fill="FFC7C3"/>
          </w:tcPr>
          <w:p w14:paraId="28073BD6" w14:textId="12F5B4D0" w:rsidR="00A4348C" w:rsidRPr="00DD17DE" w:rsidRDefault="00393276" w:rsidP="000503D5">
            <w:pPr>
              <w:pStyle w:val="ListParagraph"/>
              <w:ind w:left="0"/>
              <w:rPr>
                <w:rFonts w:asciiTheme="majorHAnsi" w:hAnsiTheme="majorHAnsi" w:cstheme="majorHAnsi"/>
                <w:color w:val="000000" w:themeColor="text1"/>
              </w:rPr>
            </w:pPr>
            <w:r w:rsidRPr="00DD17DE">
              <w:rPr>
                <w:rFonts w:asciiTheme="majorHAnsi" w:hAnsiTheme="majorHAnsi" w:cstheme="majorHAnsi"/>
                <w:color w:val="000000"/>
              </w:rPr>
              <w:t>23123</w:t>
            </w:r>
          </w:p>
        </w:tc>
        <w:tc>
          <w:tcPr>
            <w:tcW w:w="2338" w:type="dxa"/>
            <w:shd w:val="clear" w:color="auto" w:fill="FFC7C3"/>
          </w:tcPr>
          <w:p w14:paraId="27389998" w14:textId="6D251153" w:rsidR="00393276" w:rsidRPr="00DD17DE" w:rsidRDefault="00393276" w:rsidP="00393276">
            <w:pPr>
              <w:rPr>
                <w:rFonts w:asciiTheme="majorHAnsi" w:hAnsiTheme="majorHAnsi" w:cstheme="majorHAnsi"/>
              </w:rPr>
            </w:pPr>
            <w:r w:rsidRPr="00DD17DE">
              <w:rPr>
                <w:rFonts w:asciiTheme="majorHAnsi" w:hAnsiTheme="majorHAnsi" w:cstheme="majorHAnsi"/>
              </w:rPr>
              <w:t>1.4</w:t>
            </w:r>
            <w:r w:rsidR="00BA0706" w:rsidRPr="00DD17DE">
              <w:rPr>
                <w:rFonts w:asciiTheme="majorHAnsi" w:hAnsiTheme="majorHAnsi" w:cstheme="majorHAnsi"/>
              </w:rPr>
              <w:t>1</w:t>
            </w:r>
          </w:p>
          <w:p w14:paraId="388F453A" w14:textId="4506B5F2" w:rsidR="00A4348C" w:rsidRPr="00DD17DE" w:rsidRDefault="00A4348C" w:rsidP="000503D5">
            <w:pPr>
              <w:pStyle w:val="ListParagraph"/>
              <w:ind w:left="0"/>
              <w:rPr>
                <w:rFonts w:asciiTheme="majorHAnsi" w:hAnsiTheme="majorHAnsi" w:cstheme="majorHAnsi"/>
                <w:color w:val="000000" w:themeColor="text1"/>
              </w:rPr>
            </w:pPr>
          </w:p>
        </w:tc>
      </w:tr>
      <w:tr w:rsidR="00A4348C" w:rsidRPr="00DD17DE" w14:paraId="70BB04C6" w14:textId="77777777" w:rsidTr="009310EE">
        <w:tc>
          <w:tcPr>
            <w:tcW w:w="2337" w:type="dxa"/>
            <w:shd w:val="clear" w:color="auto" w:fill="FF3333"/>
          </w:tcPr>
          <w:p w14:paraId="4E09CA06" w14:textId="77777777" w:rsidR="00A4348C" w:rsidRPr="00DD17DE" w:rsidRDefault="00A4348C" w:rsidP="000503D5">
            <w:pPr>
              <w:pStyle w:val="ListParagraph"/>
              <w:ind w:left="0"/>
              <w:rPr>
                <w:rFonts w:asciiTheme="majorHAnsi" w:hAnsiTheme="majorHAnsi" w:cstheme="majorHAnsi"/>
                <w:b/>
                <w:bCs/>
                <w:color w:val="FFFFFF" w:themeColor="background1"/>
              </w:rPr>
            </w:pPr>
            <w:r w:rsidRPr="00DD17DE">
              <w:rPr>
                <w:rFonts w:asciiTheme="majorHAnsi" w:hAnsiTheme="majorHAnsi" w:cstheme="majorHAnsi"/>
                <w:b/>
                <w:bCs/>
                <w:color w:val="FFFFFF" w:themeColor="background1"/>
              </w:rPr>
              <w:t>Sadness</w:t>
            </w:r>
          </w:p>
        </w:tc>
        <w:tc>
          <w:tcPr>
            <w:tcW w:w="2337" w:type="dxa"/>
            <w:shd w:val="clear" w:color="auto" w:fill="FF9999"/>
          </w:tcPr>
          <w:p w14:paraId="68981EB8" w14:textId="1E544A53" w:rsidR="00A4348C" w:rsidRPr="00DD17DE" w:rsidRDefault="00393276" w:rsidP="000503D5">
            <w:pPr>
              <w:pStyle w:val="ListParagraph"/>
              <w:ind w:left="0"/>
              <w:rPr>
                <w:rFonts w:asciiTheme="majorHAnsi" w:hAnsiTheme="majorHAnsi" w:cstheme="majorHAnsi"/>
                <w:color w:val="000000" w:themeColor="text1"/>
              </w:rPr>
            </w:pPr>
            <w:r w:rsidRPr="00DD17DE">
              <w:rPr>
                <w:rFonts w:asciiTheme="majorHAnsi" w:hAnsiTheme="majorHAnsi" w:cstheme="majorHAnsi"/>
                <w:color w:val="000000"/>
              </w:rPr>
              <w:t>14469</w:t>
            </w:r>
          </w:p>
        </w:tc>
        <w:tc>
          <w:tcPr>
            <w:tcW w:w="2338" w:type="dxa"/>
            <w:shd w:val="clear" w:color="auto" w:fill="FF9999"/>
          </w:tcPr>
          <w:p w14:paraId="2EDF712E" w14:textId="5F442841" w:rsidR="00A4348C" w:rsidRPr="00DD17DE" w:rsidRDefault="00393276" w:rsidP="000503D5">
            <w:pPr>
              <w:pStyle w:val="ListParagraph"/>
              <w:ind w:left="0"/>
              <w:rPr>
                <w:rFonts w:asciiTheme="majorHAnsi" w:hAnsiTheme="majorHAnsi" w:cstheme="majorHAnsi"/>
                <w:color w:val="000000" w:themeColor="text1"/>
              </w:rPr>
            </w:pPr>
            <w:r w:rsidRPr="00DD17DE">
              <w:rPr>
                <w:rFonts w:asciiTheme="majorHAnsi" w:hAnsiTheme="majorHAnsi" w:cstheme="majorHAnsi"/>
                <w:color w:val="000000"/>
              </w:rPr>
              <w:t>14802</w:t>
            </w:r>
          </w:p>
        </w:tc>
        <w:tc>
          <w:tcPr>
            <w:tcW w:w="2338" w:type="dxa"/>
            <w:shd w:val="clear" w:color="auto" w:fill="FF9999"/>
          </w:tcPr>
          <w:p w14:paraId="3A83CB7B" w14:textId="19988EC1" w:rsidR="00393276" w:rsidRPr="00DD17DE" w:rsidRDefault="00393276" w:rsidP="00393276">
            <w:pPr>
              <w:rPr>
                <w:rFonts w:asciiTheme="majorHAnsi" w:hAnsiTheme="majorHAnsi" w:cstheme="majorHAnsi"/>
              </w:rPr>
            </w:pPr>
            <w:r w:rsidRPr="00DD17DE">
              <w:rPr>
                <w:rFonts w:asciiTheme="majorHAnsi" w:hAnsiTheme="majorHAnsi" w:cstheme="majorHAnsi"/>
              </w:rPr>
              <w:t>2.24</w:t>
            </w:r>
          </w:p>
          <w:p w14:paraId="4D05C09C" w14:textId="7C9F1124" w:rsidR="00A4348C" w:rsidRPr="00DD17DE" w:rsidRDefault="00A4348C" w:rsidP="000503D5">
            <w:pPr>
              <w:pStyle w:val="ListParagraph"/>
              <w:ind w:left="0"/>
              <w:rPr>
                <w:rFonts w:asciiTheme="majorHAnsi" w:hAnsiTheme="majorHAnsi" w:cstheme="majorHAnsi"/>
                <w:color w:val="000000" w:themeColor="text1"/>
              </w:rPr>
            </w:pPr>
          </w:p>
        </w:tc>
      </w:tr>
      <w:tr w:rsidR="00A4348C" w:rsidRPr="00DD17DE" w14:paraId="547E32BE" w14:textId="77777777" w:rsidTr="00A4348C">
        <w:tc>
          <w:tcPr>
            <w:tcW w:w="2337" w:type="dxa"/>
            <w:shd w:val="clear" w:color="auto" w:fill="FF3333"/>
          </w:tcPr>
          <w:p w14:paraId="51B3138B" w14:textId="77777777" w:rsidR="00A4348C" w:rsidRPr="00DD17DE" w:rsidRDefault="00A4348C" w:rsidP="000503D5">
            <w:pPr>
              <w:pStyle w:val="ListParagraph"/>
              <w:ind w:left="0"/>
              <w:rPr>
                <w:rFonts w:asciiTheme="majorHAnsi" w:hAnsiTheme="majorHAnsi" w:cstheme="majorHAnsi"/>
                <w:b/>
                <w:bCs/>
                <w:color w:val="FFFFFF" w:themeColor="background1"/>
              </w:rPr>
            </w:pPr>
            <w:r w:rsidRPr="00DD17DE">
              <w:rPr>
                <w:rFonts w:asciiTheme="majorHAnsi" w:hAnsiTheme="majorHAnsi" w:cstheme="majorHAnsi"/>
                <w:b/>
                <w:bCs/>
                <w:color w:val="FFFFFF" w:themeColor="background1"/>
              </w:rPr>
              <w:t>Total Dataset</w:t>
            </w:r>
          </w:p>
        </w:tc>
        <w:tc>
          <w:tcPr>
            <w:tcW w:w="2337" w:type="dxa"/>
            <w:shd w:val="clear" w:color="auto" w:fill="FFC7C3"/>
          </w:tcPr>
          <w:p w14:paraId="5E019FD3" w14:textId="7663B3F0" w:rsidR="00A4348C" w:rsidRPr="00DD17DE" w:rsidRDefault="00393276" w:rsidP="000503D5">
            <w:pPr>
              <w:pStyle w:val="ListParagraph"/>
              <w:ind w:left="0"/>
              <w:rPr>
                <w:rFonts w:asciiTheme="majorHAnsi" w:hAnsiTheme="majorHAnsi" w:cstheme="majorHAnsi"/>
                <w:color w:val="000000" w:themeColor="text1"/>
              </w:rPr>
            </w:pPr>
            <w:r w:rsidRPr="00DD17DE">
              <w:rPr>
                <w:rFonts w:asciiTheme="majorHAnsi" w:hAnsiTheme="majorHAnsi" w:cstheme="majorHAnsi"/>
                <w:color w:val="000000"/>
              </w:rPr>
              <w:t>86545</w:t>
            </w:r>
          </w:p>
        </w:tc>
        <w:tc>
          <w:tcPr>
            <w:tcW w:w="2338" w:type="dxa"/>
            <w:shd w:val="clear" w:color="auto" w:fill="FFC7C3"/>
          </w:tcPr>
          <w:p w14:paraId="7F5D43CE" w14:textId="1E7A6EC4" w:rsidR="00A4348C" w:rsidRPr="00DD17DE" w:rsidRDefault="00393276" w:rsidP="000503D5">
            <w:pPr>
              <w:pStyle w:val="ListParagraph"/>
              <w:ind w:left="0"/>
              <w:rPr>
                <w:rFonts w:asciiTheme="majorHAnsi" w:hAnsiTheme="majorHAnsi" w:cstheme="majorHAnsi"/>
                <w:color w:val="000000" w:themeColor="text1"/>
              </w:rPr>
            </w:pPr>
            <w:r w:rsidRPr="00DD17DE">
              <w:rPr>
                <w:rFonts w:asciiTheme="majorHAnsi" w:hAnsiTheme="majorHAnsi" w:cstheme="majorHAnsi"/>
                <w:color w:val="000000"/>
              </w:rPr>
              <w:t>90609</w:t>
            </w:r>
          </w:p>
        </w:tc>
        <w:tc>
          <w:tcPr>
            <w:tcW w:w="2338" w:type="dxa"/>
            <w:shd w:val="clear" w:color="auto" w:fill="FFC7C3"/>
          </w:tcPr>
          <w:p w14:paraId="37FF3417" w14:textId="5F995710" w:rsidR="00A4348C" w:rsidRPr="00DD17DE" w:rsidRDefault="00393276" w:rsidP="000503D5">
            <w:pPr>
              <w:pStyle w:val="ListParagraph"/>
              <w:ind w:left="0"/>
              <w:rPr>
                <w:rFonts w:asciiTheme="majorHAnsi" w:hAnsiTheme="majorHAnsi" w:cstheme="majorHAnsi"/>
                <w:color w:val="000000" w:themeColor="text1"/>
              </w:rPr>
            </w:pPr>
            <w:r w:rsidRPr="00DD17DE">
              <w:rPr>
                <w:rFonts w:asciiTheme="majorHAnsi" w:hAnsiTheme="majorHAnsi" w:cstheme="majorHAnsi"/>
                <w:color w:val="000000"/>
              </w:rPr>
              <w:t>4.69</w:t>
            </w:r>
          </w:p>
        </w:tc>
      </w:tr>
    </w:tbl>
    <w:p w14:paraId="247C1B7A" w14:textId="068EC5DB" w:rsidR="00F83AAA" w:rsidRPr="00DD17DE" w:rsidRDefault="008B3924" w:rsidP="008B3924">
      <w:pPr>
        <w:jc w:val="center"/>
        <w:rPr>
          <w:rFonts w:asciiTheme="majorHAnsi" w:hAnsiTheme="majorHAnsi" w:cstheme="majorHAnsi"/>
        </w:rPr>
      </w:pPr>
      <w:r w:rsidRPr="00DD17DE">
        <w:rPr>
          <w:rFonts w:asciiTheme="majorHAnsi" w:hAnsiTheme="majorHAnsi" w:cstheme="majorHAnsi"/>
          <w:b/>
          <w:bCs/>
        </w:rPr>
        <w:t xml:space="preserve">Table 6. </w:t>
      </w:r>
      <w:r w:rsidRPr="00DD17DE">
        <w:rPr>
          <w:rFonts w:asciiTheme="majorHAnsi" w:hAnsiTheme="majorHAnsi" w:cstheme="majorHAnsi"/>
        </w:rPr>
        <w:t>Ohio County Emotions</w:t>
      </w:r>
    </w:p>
    <w:p w14:paraId="2E490481" w14:textId="423E8734" w:rsidR="0036483D" w:rsidRPr="00DD17DE" w:rsidRDefault="0036483D" w:rsidP="008B3924">
      <w:pPr>
        <w:jc w:val="center"/>
        <w:rPr>
          <w:rFonts w:asciiTheme="majorHAnsi" w:hAnsiTheme="majorHAnsi" w:cstheme="majorHAnsi"/>
        </w:rPr>
      </w:pPr>
    </w:p>
    <w:p w14:paraId="73D5B486" w14:textId="74684310" w:rsidR="0036483D" w:rsidRPr="00DD17DE" w:rsidRDefault="0036483D" w:rsidP="0036483D">
      <w:pPr>
        <w:rPr>
          <w:rFonts w:asciiTheme="majorHAnsi" w:hAnsiTheme="majorHAnsi" w:cstheme="majorHAnsi"/>
        </w:rPr>
      </w:pPr>
      <w:r w:rsidRPr="00DD17DE">
        <w:rPr>
          <w:rFonts w:asciiTheme="majorHAnsi" w:hAnsiTheme="majorHAnsi" w:cstheme="majorHAnsi"/>
        </w:rPr>
        <w:t xml:space="preserve">In figure 9 it can be seen that a good portion of the counties become darker on the map post covid-19 compared to the pre-covid19 map. </w:t>
      </w:r>
      <w:r w:rsidR="00E3478A" w:rsidRPr="00DD17DE">
        <w:rPr>
          <w:rFonts w:asciiTheme="majorHAnsi" w:hAnsiTheme="majorHAnsi" w:cstheme="majorHAnsi"/>
        </w:rPr>
        <w:t xml:space="preserve">This is reflected in the table 6 where the data for all four emotions is displayed. </w:t>
      </w:r>
      <w:r w:rsidR="00B23DED" w:rsidRPr="00DD17DE">
        <w:rPr>
          <w:rFonts w:asciiTheme="majorHAnsi" w:hAnsiTheme="majorHAnsi" w:cstheme="majorHAnsi"/>
        </w:rPr>
        <w:t xml:space="preserve">It can be seen that both fear and anger increase at a rate higher than that of the dataset. Joy on the other hand, decreases compared to the overall dataset. </w:t>
      </w:r>
    </w:p>
    <w:p w14:paraId="53A91489" w14:textId="77777777" w:rsidR="0036483D" w:rsidRPr="00DD17DE" w:rsidRDefault="0036483D" w:rsidP="0036483D">
      <w:pPr>
        <w:rPr>
          <w:rFonts w:asciiTheme="majorHAnsi" w:hAnsiTheme="majorHAnsi" w:cstheme="majorHAnsi"/>
        </w:rPr>
      </w:pPr>
    </w:p>
    <w:p w14:paraId="199F5ECB" w14:textId="3968F9CD" w:rsidR="00624978" w:rsidRPr="00DD17DE" w:rsidRDefault="00624978" w:rsidP="0060791E">
      <w:pPr>
        <w:pStyle w:val="ListParagraph"/>
        <w:numPr>
          <w:ilvl w:val="2"/>
          <w:numId w:val="5"/>
        </w:numPr>
        <w:ind w:left="90" w:hanging="54"/>
        <w:rPr>
          <w:rFonts w:asciiTheme="majorHAnsi" w:hAnsiTheme="majorHAnsi" w:cstheme="majorHAnsi"/>
        </w:rPr>
      </w:pPr>
      <w:r w:rsidRPr="00DD17DE">
        <w:rPr>
          <w:rFonts w:asciiTheme="majorHAnsi" w:hAnsiTheme="majorHAnsi" w:cstheme="majorHAnsi"/>
        </w:rPr>
        <w:t>US</w:t>
      </w:r>
      <w:r w:rsidR="0055345A">
        <w:rPr>
          <w:rFonts w:asciiTheme="majorHAnsi" w:hAnsiTheme="majorHAnsi" w:cstheme="majorHAnsi"/>
        </w:rPr>
        <w:t xml:space="preserve"> Emotion Analysis </w:t>
      </w:r>
    </w:p>
    <w:p w14:paraId="4640166F" w14:textId="77777777" w:rsidR="00BD3A29" w:rsidRPr="00BD3A29" w:rsidRDefault="00BD3A29" w:rsidP="00BB3275">
      <w:pPr>
        <w:ind w:left="90"/>
        <w:rPr>
          <w:rFonts w:asciiTheme="majorHAnsi" w:hAnsiTheme="majorHAnsi" w:cstheme="majorHAnsi"/>
        </w:rPr>
      </w:pPr>
      <w:r w:rsidRPr="00BD3A29">
        <w:rPr>
          <w:rFonts w:asciiTheme="majorHAnsi" w:hAnsiTheme="majorHAnsi" w:cstheme="majorHAnsi"/>
        </w:rPr>
        <w:t xml:space="preserve">Figure 10 displays choropleth maps of the aggregate of each emotion from July 2019 to September 2020 for the entire USA. Each row of maps compares a different emotion: anger, fear, joy, and sadness. The maps on the left display the data before Covid-19 (July 2019 to February 2020) while the maps on the right display the data after Covid-19 (March 2020 to September 2020).  </w:t>
      </w:r>
    </w:p>
    <w:p w14:paraId="6DB125C4" w14:textId="174DE3A2" w:rsidR="001B08B6" w:rsidRPr="00DD17DE" w:rsidRDefault="001B08B6" w:rsidP="001B08B6">
      <w:pPr>
        <w:pStyle w:val="ListParagraph"/>
        <w:ind w:left="90"/>
        <w:rPr>
          <w:rFonts w:asciiTheme="majorHAnsi" w:hAnsiTheme="majorHAnsi" w:cstheme="majorHAnsi"/>
        </w:rPr>
      </w:pPr>
      <w:r w:rsidRPr="00DD17DE">
        <w:rPr>
          <w:rFonts w:asciiTheme="majorHAnsi" w:hAnsiTheme="majorHAnsi" w:cstheme="majorHAnsi"/>
          <w:noProof/>
        </w:rPr>
        <w:lastRenderedPageBreak/>
        <w:drawing>
          <wp:inline distT="0" distB="0" distL="0" distR="0" wp14:anchorId="52C7A033" wp14:editId="2E88D3AF">
            <wp:extent cx="2850543" cy="20361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66633" cy="2047683"/>
                    </a:xfrm>
                    <a:prstGeom prst="rect">
                      <a:avLst/>
                    </a:prstGeom>
                  </pic:spPr>
                </pic:pic>
              </a:graphicData>
            </a:graphic>
          </wp:inline>
        </w:drawing>
      </w:r>
      <w:r w:rsidRPr="00DD17DE">
        <w:rPr>
          <w:rFonts w:asciiTheme="majorHAnsi" w:hAnsiTheme="majorHAnsi" w:cstheme="majorHAnsi"/>
          <w:noProof/>
        </w:rPr>
        <w:drawing>
          <wp:inline distT="0" distB="0" distL="0" distR="0" wp14:anchorId="2F767750" wp14:editId="067016E9">
            <wp:extent cx="2846895" cy="2033585"/>
            <wp:effectExtent l="0" t="0" r="0" b="0"/>
            <wp:docPr id="20" name="Picture 2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86730" cy="2133471"/>
                    </a:xfrm>
                    <a:prstGeom prst="rect">
                      <a:avLst/>
                    </a:prstGeom>
                  </pic:spPr>
                </pic:pic>
              </a:graphicData>
            </a:graphic>
          </wp:inline>
        </w:drawing>
      </w:r>
    </w:p>
    <w:p w14:paraId="24B44837" w14:textId="6D2B11C1" w:rsidR="001B08B6" w:rsidRPr="00DD17DE" w:rsidRDefault="001B08B6" w:rsidP="001B08B6">
      <w:pPr>
        <w:pStyle w:val="ListParagraph"/>
        <w:ind w:left="90"/>
        <w:rPr>
          <w:rFonts w:asciiTheme="majorHAnsi" w:hAnsiTheme="majorHAnsi" w:cstheme="majorHAnsi"/>
        </w:rPr>
      </w:pPr>
      <w:r w:rsidRPr="00DD17DE">
        <w:rPr>
          <w:rFonts w:asciiTheme="majorHAnsi" w:hAnsiTheme="majorHAnsi" w:cstheme="majorHAnsi"/>
          <w:noProof/>
        </w:rPr>
        <w:drawing>
          <wp:inline distT="0" distB="0" distL="0" distR="0" wp14:anchorId="5FAC933A" wp14:editId="32FDA13A">
            <wp:extent cx="2771363" cy="1979629"/>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11233" cy="2008109"/>
                    </a:xfrm>
                    <a:prstGeom prst="rect">
                      <a:avLst/>
                    </a:prstGeom>
                  </pic:spPr>
                </pic:pic>
              </a:graphicData>
            </a:graphic>
          </wp:inline>
        </w:drawing>
      </w:r>
      <w:r w:rsidRPr="00DD17DE">
        <w:rPr>
          <w:rFonts w:asciiTheme="majorHAnsi" w:hAnsiTheme="majorHAnsi" w:cstheme="majorHAnsi"/>
          <w:noProof/>
        </w:rPr>
        <w:drawing>
          <wp:inline distT="0" distB="0" distL="0" distR="0" wp14:anchorId="689C252E" wp14:editId="7B875075">
            <wp:extent cx="2905409" cy="2075380"/>
            <wp:effectExtent l="0" t="0" r="3175" b="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939321" cy="2099604"/>
                    </a:xfrm>
                    <a:prstGeom prst="rect">
                      <a:avLst/>
                    </a:prstGeom>
                  </pic:spPr>
                </pic:pic>
              </a:graphicData>
            </a:graphic>
          </wp:inline>
        </w:drawing>
      </w:r>
    </w:p>
    <w:p w14:paraId="62D31484" w14:textId="77777777" w:rsidR="001B08B6" w:rsidRPr="00DD17DE" w:rsidRDefault="001B08B6" w:rsidP="001B08B6">
      <w:pPr>
        <w:pStyle w:val="ListParagraph"/>
        <w:ind w:left="90"/>
        <w:rPr>
          <w:rFonts w:asciiTheme="majorHAnsi" w:hAnsiTheme="majorHAnsi" w:cstheme="majorHAnsi"/>
        </w:rPr>
      </w:pPr>
      <w:r w:rsidRPr="00DD17DE">
        <w:rPr>
          <w:rFonts w:asciiTheme="majorHAnsi" w:hAnsiTheme="majorHAnsi" w:cstheme="majorHAnsi"/>
          <w:noProof/>
        </w:rPr>
        <w:drawing>
          <wp:inline distT="0" distB="0" distL="0" distR="0" wp14:anchorId="7DAB5984" wp14:editId="2010D353">
            <wp:extent cx="2714919" cy="1939310"/>
            <wp:effectExtent l="0" t="0" r="3175" b="3810"/>
            <wp:docPr id="23"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67968" cy="1977204"/>
                    </a:xfrm>
                    <a:prstGeom prst="rect">
                      <a:avLst/>
                    </a:prstGeom>
                  </pic:spPr>
                </pic:pic>
              </a:graphicData>
            </a:graphic>
          </wp:inline>
        </w:drawing>
      </w:r>
      <w:r w:rsidRPr="00DD17DE">
        <w:rPr>
          <w:rFonts w:asciiTheme="majorHAnsi" w:hAnsiTheme="majorHAnsi" w:cstheme="majorHAnsi"/>
          <w:noProof/>
        </w:rPr>
        <w:drawing>
          <wp:inline distT="0" distB="0" distL="0" distR="0" wp14:anchorId="13E07006" wp14:editId="2C11F117">
            <wp:extent cx="2890585" cy="2064792"/>
            <wp:effectExtent l="0" t="0" r="5080" b="5715"/>
            <wp:docPr id="24" name="Picture 24"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map&#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905469" cy="2075424"/>
                    </a:xfrm>
                    <a:prstGeom prst="rect">
                      <a:avLst/>
                    </a:prstGeom>
                  </pic:spPr>
                </pic:pic>
              </a:graphicData>
            </a:graphic>
          </wp:inline>
        </w:drawing>
      </w:r>
    </w:p>
    <w:p w14:paraId="34C09ACD" w14:textId="3BF7E3B4" w:rsidR="001B08B6" w:rsidRPr="00DD17DE" w:rsidRDefault="001B08B6" w:rsidP="001B08B6">
      <w:pPr>
        <w:pStyle w:val="ListParagraph"/>
        <w:ind w:left="90"/>
        <w:rPr>
          <w:rFonts w:asciiTheme="majorHAnsi" w:hAnsiTheme="majorHAnsi" w:cstheme="majorHAnsi"/>
        </w:rPr>
      </w:pPr>
      <w:r w:rsidRPr="00DD17DE">
        <w:rPr>
          <w:rFonts w:asciiTheme="majorHAnsi" w:hAnsiTheme="majorHAnsi" w:cstheme="majorHAnsi"/>
          <w:noProof/>
        </w:rPr>
        <w:drawing>
          <wp:inline distT="0" distB="0" distL="0" distR="0" wp14:anchorId="2C971EF9" wp14:editId="3582E125">
            <wp:extent cx="2836680" cy="1772239"/>
            <wp:effectExtent l="0" t="0" r="0" b="6350"/>
            <wp:docPr id="25" name="Picture 2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diagram&#10;&#10;Description automatically generated"/>
                    <pic:cNvPicPr/>
                  </pic:nvPicPr>
                  <pic:blipFill rotWithShape="1">
                    <a:blip r:embed="rId30" cstate="print">
                      <a:extLst>
                        <a:ext uri="{28A0092B-C50C-407E-A947-70E740481C1C}">
                          <a14:useLocalDpi xmlns:a14="http://schemas.microsoft.com/office/drawing/2010/main" val="0"/>
                        </a:ext>
                      </a:extLst>
                    </a:blip>
                    <a:srcRect b="12537"/>
                    <a:stretch/>
                  </pic:blipFill>
                  <pic:spPr bwMode="auto">
                    <a:xfrm>
                      <a:off x="0" y="0"/>
                      <a:ext cx="2856682" cy="1784736"/>
                    </a:xfrm>
                    <a:prstGeom prst="rect">
                      <a:avLst/>
                    </a:prstGeom>
                    <a:ln>
                      <a:noFill/>
                    </a:ln>
                    <a:extLst>
                      <a:ext uri="{53640926-AAD7-44D8-BBD7-CCE9431645EC}">
                        <a14:shadowObscured xmlns:a14="http://schemas.microsoft.com/office/drawing/2010/main"/>
                      </a:ext>
                    </a:extLst>
                  </pic:spPr>
                </pic:pic>
              </a:graphicData>
            </a:graphic>
          </wp:inline>
        </w:drawing>
      </w:r>
      <w:r w:rsidRPr="00DD17DE">
        <w:rPr>
          <w:rFonts w:asciiTheme="majorHAnsi" w:hAnsiTheme="majorHAnsi" w:cstheme="majorHAnsi"/>
          <w:noProof/>
        </w:rPr>
        <w:drawing>
          <wp:inline distT="0" distB="0" distL="0" distR="0" wp14:anchorId="26209BF1" wp14:editId="57D06434">
            <wp:extent cx="2838456" cy="1753385"/>
            <wp:effectExtent l="0" t="0" r="0" b="0"/>
            <wp:docPr id="26" name="Picture 2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graphical user interface&#10;&#10;Description automatically generated"/>
                    <pic:cNvPicPr/>
                  </pic:nvPicPr>
                  <pic:blipFill rotWithShape="1">
                    <a:blip r:embed="rId31" cstate="print">
                      <a:extLst>
                        <a:ext uri="{28A0092B-C50C-407E-A947-70E740481C1C}">
                          <a14:useLocalDpi xmlns:a14="http://schemas.microsoft.com/office/drawing/2010/main" val="0"/>
                        </a:ext>
                      </a:extLst>
                    </a:blip>
                    <a:srcRect b="13522"/>
                    <a:stretch/>
                  </pic:blipFill>
                  <pic:spPr bwMode="auto">
                    <a:xfrm>
                      <a:off x="0" y="0"/>
                      <a:ext cx="2869491" cy="1772556"/>
                    </a:xfrm>
                    <a:prstGeom prst="rect">
                      <a:avLst/>
                    </a:prstGeom>
                    <a:ln>
                      <a:noFill/>
                    </a:ln>
                    <a:extLst>
                      <a:ext uri="{53640926-AAD7-44D8-BBD7-CCE9431645EC}">
                        <a14:shadowObscured xmlns:a14="http://schemas.microsoft.com/office/drawing/2010/main"/>
                      </a:ext>
                    </a:extLst>
                  </pic:spPr>
                </pic:pic>
              </a:graphicData>
            </a:graphic>
          </wp:inline>
        </w:drawing>
      </w:r>
    </w:p>
    <w:p w14:paraId="3C7C7B0A" w14:textId="1ACA62D5" w:rsidR="00436D31" w:rsidRPr="00C802B5" w:rsidRDefault="0071121B" w:rsidP="00C802B5">
      <w:pPr>
        <w:pStyle w:val="ListParagraph"/>
        <w:ind w:left="90"/>
        <w:jc w:val="center"/>
        <w:rPr>
          <w:rFonts w:asciiTheme="majorHAnsi" w:hAnsiTheme="majorHAnsi" w:cstheme="majorHAnsi"/>
        </w:rPr>
      </w:pPr>
      <w:r w:rsidRPr="00DD17DE">
        <w:rPr>
          <w:rFonts w:asciiTheme="majorHAnsi" w:hAnsiTheme="majorHAnsi" w:cstheme="majorHAnsi"/>
          <w:b/>
          <w:bCs/>
        </w:rPr>
        <w:t>Figure 10.</w:t>
      </w:r>
      <w:r w:rsidRPr="00DD17DE">
        <w:rPr>
          <w:rFonts w:asciiTheme="majorHAnsi" w:hAnsiTheme="majorHAnsi" w:cstheme="majorHAnsi"/>
        </w:rPr>
        <w:t xml:space="preserve"> Emotion Maps for Entire US</w:t>
      </w:r>
      <w:r w:rsidR="009C45BB">
        <w:rPr>
          <w:rFonts w:asciiTheme="majorHAnsi" w:hAnsiTheme="majorHAnsi" w:cstheme="majorHAnsi"/>
        </w:rPr>
        <w:t>A</w:t>
      </w:r>
    </w:p>
    <w:tbl>
      <w:tblPr>
        <w:tblStyle w:val="TableGrid"/>
        <w:tblW w:w="0" w:type="auto"/>
        <w:tblInd w:w="360" w:type="dxa"/>
        <w:tblLook w:val="04A0" w:firstRow="1" w:lastRow="0" w:firstColumn="1" w:lastColumn="0" w:noHBand="0" w:noVBand="1"/>
      </w:tblPr>
      <w:tblGrid>
        <w:gridCol w:w="2251"/>
        <w:gridCol w:w="2246"/>
        <w:gridCol w:w="2247"/>
        <w:gridCol w:w="2246"/>
      </w:tblGrid>
      <w:tr w:rsidR="00436D31" w:rsidRPr="00DD17DE" w14:paraId="56EC435D" w14:textId="77777777" w:rsidTr="00630C4C">
        <w:trPr>
          <w:trHeight w:val="584"/>
        </w:trPr>
        <w:tc>
          <w:tcPr>
            <w:tcW w:w="2337" w:type="dxa"/>
            <w:shd w:val="clear" w:color="auto" w:fill="FF3333"/>
          </w:tcPr>
          <w:p w14:paraId="2214692D" w14:textId="77777777" w:rsidR="00436D31" w:rsidRPr="00DD17DE" w:rsidRDefault="00436D31" w:rsidP="00630C4C">
            <w:pPr>
              <w:pStyle w:val="ListParagraph"/>
              <w:ind w:left="0"/>
              <w:rPr>
                <w:rFonts w:asciiTheme="majorHAnsi" w:hAnsiTheme="majorHAnsi" w:cstheme="majorHAnsi"/>
                <w:b/>
                <w:bCs/>
                <w:color w:val="FFFFFF" w:themeColor="background1"/>
              </w:rPr>
            </w:pPr>
            <w:r w:rsidRPr="00DD17DE">
              <w:rPr>
                <w:rFonts w:asciiTheme="majorHAnsi" w:hAnsiTheme="majorHAnsi" w:cstheme="majorHAnsi"/>
                <w:b/>
                <w:bCs/>
                <w:color w:val="FFFFFF" w:themeColor="background1"/>
              </w:rPr>
              <w:lastRenderedPageBreak/>
              <w:t>Emotion</w:t>
            </w:r>
          </w:p>
        </w:tc>
        <w:tc>
          <w:tcPr>
            <w:tcW w:w="2337" w:type="dxa"/>
            <w:shd w:val="clear" w:color="auto" w:fill="FF3333"/>
          </w:tcPr>
          <w:p w14:paraId="0413AD9B" w14:textId="77777777" w:rsidR="00436D31" w:rsidRPr="00DD17DE" w:rsidRDefault="00436D31" w:rsidP="00630C4C">
            <w:pPr>
              <w:pStyle w:val="ListParagraph"/>
              <w:ind w:left="0"/>
              <w:rPr>
                <w:rFonts w:asciiTheme="majorHAnsi" w:hAnsiTheme="majorHAnsi" w:cstheme="majorHAnsi"/>
                <w:b/>
                <w:bCs/>
                <w:color w:val="FFFFFF" w:themeColor="background1"/>
              </w:rPr>
            </w:pPr>
            <w:r w:rsidRPr="00DD17DE">
              <w:rPr>
                <w:rFonts w:asciiTheme="majorHAnsi" w:hAnsiTheme="majorHAnsi" w:cstheme="majorHAnsi"/>
                <w:b/>
                <w:bCs/>
                <w:color w:val="FFFFFF" w:themeColor="background1"/>
              </w:rPr>
              <w:t>Before Covid-19</w:t>
            </w:r>
          </w:p>
        </w:tc>
        <w:tc>
          <w:tcPr>
            <w:tcW w:w="2338" w:type="dxa"/>
            <w:shd w:val="clear" w:color="auto" w:fill="FF3333"/>
          </w:tcPr>
          <w:p w14:paraId="01F7C703" w14:textId="77777777" w:rsidR="00436D31" w:rsidRPr="00DD17DE" w:rsidRDefault="00436D31" w:rsidP="00630C4C">
            <w:pPr>
              <w:pStyle w:val="ListParagraph"/>
              <w:ind w:left="0"/>
              <w:rPr>
                <w:rFonts w:asciiTheme="majorHAnsi" w:hAnsiTheme="majorHAnsi" w:cstheme="majorHAnsi"/>
                <w:b/>
                <w:bCs/>
                <w:color w:val="FFFFFF" w:themeColor="background1"/>
              </w:rPr>
            </w:pPr>
            <w:r w:rsidRPr="00DD17DE">
              <w:rPr>
                <w:rFonts w:asciiTheme="majorHAnsi" w:hAnsiTheme="majorHAnsi" w:cstheme="majorHAnsi"/>
                <w:b/>
                <w:bCs/>
                <w:color w:val="FFFFFF" w:themeColor="background1"/>
              </w:rPr>
              <w:t>After Covid-19</w:t>
            </w:r>
          </w:p>
        </w:tc>
        <w:tc>
          <w:tcPr>
            <w:tcW w:w="2338" w:type="dxa"/>
            <w:shd w:val="clear" w:color="auto" w:fill="FF3333"/>
          </w:tcPr>
          <w:p w14:paraId="199A7E4E" w14:textId="52205298" w:rsidR="00436D31" w:rsidRPr="00DD17DE" w:rsidRDefault="00436D31" w:rsidP="00630C4C">
            <w:pPr>
              <w:pStyle w:val="ListParagraph"/>
              <w:ind w:left="0"/>
              <w:rPr>
                <w:rFonts w:asciiTheme="majorHAnsi" w:hAnsiTheme="majorHAnsi" w:cstheme="majorHAnsi"/>
                <w:b/>
                <w:bCs/>
                <w:color w:val="FFFFFF" w:themeColor="background1"/>
              </w:rPr>
            </w:pPr>
            <w:r w:rsidRPr="00DD17DE">
              <w:rPr>
                <w:rFonts w:asciiTheme="majorHAnsi" w:hAnsiTheme="majorHAnsi" w:cstheme="majorHAnsi"/>
                <w:b/>
                <w:bCs/>
                <w:color w:val="FFFFFF" w:themeColor="background1"/>
              </w:rPr>
              <w:t xml:space="preserve">% </w:t>
            </w:r>
            <w:r w:rsidR="00C34FCA">
              <w:rPr>
                <w:rFonts w:asciiTheme="majorHAnsi" w:hAnsiTheme="majorHAnsi" w:cstheme="majorHAnsi"/>
                <w:b/>
                <w:bCs/>
                <w:color w:val="FFFFFF" w:themeColor="background1"/>
              </w:rPr>
              <w:t>Change</w:t>
            </w:r>
          </w:p>
        </w:tc>
      </w:tr>
      <w:tr w:rsidR="00436D31" w:rsidRPr="00DD17DE" w14:paraId="632CCFF1" w14:textId="77777777" w:rsidTr="00630C4C">
        <w:trPr>
          <w:trHeight w:val="521"/>
        </w:trPr>
        <w:tc>
          <w:tcPr>
            <w:tcW w:w="2337" w:type="dxa"/>
            <w:shd w:val="clear" w:color="auto" w:fill="FF3333"/>
          </w:tcPr>
          <w:p w14:paraId="40E12D23" w14:textId="77777777" w:rsidR="00436D31" w:rsidRPr="00DD17DE" w:rsidRDefault="00436D31" w:rsidP="00630C4C">
            <w:pPr>
              <w:pStyle w:val="ListParagraph"/>
              <w:ind w:left="0"/>
              <w:rPr>
                <w:rFonts w:asciiTheme="majorHAnsi" w:hAnsiTheme="majorHAnsi" w:cstheme="majorHAnsi"/>
                <w:b/>
                <w:bCs/>
                <w:color w:val="FFFFFF" w:themeColor="background1"/>
              </w:rPr>
            </w:pPr>
            <w:r w:rsidRPr="00DD17DE">
              <w:rPr>
                <w:rFonts w:asciiTheme="majorHAnsi" w:hAnsiTheme="majorHAnsi" w:cstheme="majorHAnsi"/>
                <w:b/>
                <w:bCs/>
                <w:color w:val="FFFFFF" w:themeColor="background1"/>
              </w:rPr>
              <w:t xml:space="preserve">Anger </w:t>
            </w:r>
          </w:p>
        </w:tc>
        <w:tc>
          <w:tcPr>
            <w:tcW w:w="2337" w:type="dxa"/>
            <w:shd w:val="clear" w:color="auto" w:fill="FFC7C3"/>
          </w:tcPr>
          <w:p w14:paraId="198D7634" w14:textId="6AF89D50" w:rsidR="00436D31" w:rsidRPr="00DD17DE" w:rsidRDefault="00DD17DE" w:rsidP="00630C4C">
            <w:pPr>
              <w:pStyle w:val="ListParagraph"/>
              <w:ind w:left="0"/>
              <w:rPr>
                <w:rFonts w:asciiTheme="majorHAnsi" w:hAnsiTheme="majorHAnsi" w:cstheme="majorHAnsi"/>
                <w:color w:val="000000" w:themeColor="text1"/>
              </w:rPr>
            </w:pPr>
            <w:r w:rsidRPr="00DD17DE">
              <w:rPr>
                <w:rFonts w:asciiTheme="majorHAnsi" w:hAnsiTheme="majorHAnsi" w:cstheme="majorHAnsi"/>
                <w:color w:val="000000"/>
              </w:rPr>
              <w:t>25340</w:t>
            </w:r>
          </w:p>
        </w:tc>
        <w:tc>
          <w:tcPr>
            <w:tcW w:w="2338" w:type="dxa"/>
            <w:shd w:val="clear" w:color="auto" w:fill="FFC7C3"/>
          </w:tcPr>
          <w:p w14:paraId="62FC5E3D" w14:textId="7E0CF006" w:rsidR="00436D31" w:rsidRPr="00DD17DE" w:rsidRDefault="00DD17DE" w:rsidP="00630C4C">
            <w:pPr>
              <w:pStyle w:val="ListParagraph"/>
              <w:ind w:left="0"/>
              <w:rPr>
                <w:rFonts w:asciiTheme="majorHAnsi" w:hAnsiTheme="majorHAnsi" w:cstheme="majorHAnsi"/>
                <w:color w:val="000000" w:themeColor="text1"/>
              </w:rPr>
            </w:pPr>
            <w:r w:rsidRPr="00DD17DE">
              <w:rPr>
                <w:rFonts w:asciiTheme="majorHAnsi" w:hAnsiTheme="majorHAnsi" w:cstheme="majorHAnsi"/>
                <w:color w:val="000000"/>
              </w:rPr>
              <w:t>58597</w:t>
            </w:r>
          </w:p>
        </w:tc>
        <w:tc>
          <w:tcPr>
            <w:tcW w:w="2338" w:type="dxa"/>
            <w:shd w:val="clear" w:color="auto" w:fill="FFC7C3"/>
          </w:tcPr>
          <w:p w14:paraId="06B83097" w14:textId="729DC228" w:rsidR="00436D31" w:rsidRPr="00DD17DE" w:rsidRDefault="00DD17DE" w:rsidP="00630C4C">
            <w:pPr>
              <w:rPr>
                <w:rFonts w:asciiTheme="majorHAnsi" w:hAnsiTheme="majorHAnsi" w:cstheme="majorHAnsi"/>
              </w:rPr>
            </w:pPr>
            <w:r w:rsidRPr="00DD17DE">
              <w:rPr>
                <w:rFonts w:asciiTheme="majorHAnsi" w:hAnsiTheme="majorHAnsi" w:cstheme="majorHAnsi"/>
              </w:rPr>
              <w:t>131.2</w:t>
            </w:r>
          </w:p>
        </w:tc>
      </w:tr>
      <w:tr w:rsidR="00436D31" w:rsidRPr="00DD17DE" w14:paraId="6AACA631" w14:textId="77777777" w:rsidTr="00630C4C">
        <w:trPr>
          <w:trHeight w:val="485"/>
        </w:trPr>
        <w:tc>
          <w:tcPr>
            <w:tcW w:w="2337" w:type="dxa"/>
            <w:shd w:val="clear" w:color="auto" w:fill="FF3333"/>
          </w:tcPr>
          <w:p w14:paraId="49324E81" w14:textId="77777777" w:rsidR="00436D31" w:rsidRPr="00DD17DE" w:rsidRDefault="00436D31" w:rsidP="00630C4C">
            <w:pPr>
              <w:pStyle w:val="ListParagraph"/>
              <w:ind w:left="0"/>
              <w:rPr>
                <w:rFonts w:asciiTheme="majorHAnsi" w:hAnsiTheme="majorHAnsi" w:cstheme="majorHAnsi"/>
                <w:b/>
                <w:bCs/>
                <w:color w:val="FFFFFF" w:themeColor="background1"/>
              </w:rPr>
            </w:pPr>
            <w:r w:rsidRPr="00DD17DE">
              <w:rPr>
                <w:rFonts w:asciiTheme="majorHAnsi" w:hAnsiTheme="majorHAnsi" w:cstheme="majorHAnsi"/>
                <w:b/>
                <w:bCs/>
                <w:color w:val="FFFFFF" w:themeColor="background1"/>
              </w:rPr>
              <w:t>Fear</w:t>
            </w:r>
          </w:p>
        </w:tc>
        <w:tc>
          <w:tcPr>
            <w:tcW w:w="2337" w:type="dxa"/>
            <w:shd w:val="clear" w:color="auto" w:fill="FF9999"/>
          </w:tcPr>
          <w:p w14:paraId="29FA91AB" w14:textId="7B05272F" w:rsidR="00436D31" w:rsidRPr="00DD17DE" w:rsidRDefault="00DD17DE" w:rsidP="00630C4C">
            <w:pPr>
              <w:pStyle w:val="ListParagraph"/>
              <w:ind w:left="0"/>
              <w:rPr>
                <w:rFonts w:asciiTheme="majorHAnsi" w:hAnsiTheme="majorHAnsi" w:cstheme="majorHAnsi"/>
                <w:color w:val="000000" w:themeColor="text1"/>
              </w:rPr>
            </w:pPr>
            <w:r w:rsidRPr="00DD17DE">
              <w:rPr>
                <w:rFonts w:asciiTheme="majorHAnsi" w:hAnsiTheme="majorHAnsi" w:cstheme="majorHAnsi"/>
                <w:color w:val="000000"/>
              </w:rPr>
              <w:t>255450</w:t>
            </w:r>
          </w:p>
        </w:tc>
        <w:tc>
          <w:tcPr>
            <w:tcW w:w="2338" w:type="dxa"/>
            <w:shd w:val="clear" w:color="auto" w:fill="FF9999"/>
          </w:tcPr>
          <w:p w14:paraId="0CB308B1" w14:textId="0588EB07" w:rsidR="00436D31" w:rsidRPr="00DD17DE" w:rsidRDefault="009E5DD4" w:rsidP="00630C4C">
            <w:pPr>
              <w:pStyle w:val="ListParagraph"/>
              <w:ind w:left="0"/>
              <w:rPr>
                <w:rFonts w:asciiTheme="majorHAnsi" w:hAnsiTheme="majorHAnsi" w:cstheme="majorHAnsi"/>
                <w:color w:val="000000" w:themeColor="text1"/>
              </w:rPr>
            </w:pPr>
            <w:r w:rsidRPr="00DD17DE">
              <w:rPr>
                <w:rFonts w:asciiTheme="majorHAnsi" w:hAnsiTheme="majorHAnsi" w:cstheme="majorHAnsi"/>
              </w:rPr>
              <w:t>544023</w:t>
            </w:r>
          </w:p>
        </w:tc>
        <w:tc>
          <w:tcPr>
            <w:tcW w:w="2338" w:type="dxa"/>
            <w:shd w:val="clear" w:color="auto" w:fill="FF9999"/>
          </w:tcPr>
          <w:p w14:paraId="4B613149" w14:textId="5CC5F683" w:rsidR="00436D31" w:rsidRPr="00DD17DE" w:rsidRDefault="009E5DD4" w:rsidP="00630C4C">
            <w:pPr>
              <w:pStyle w:val="ListParagraph"/>
              <w:ind w:left="0"/>
              <w:rPr>
                <w:rFonts w:asciiTheme="majorHAnsi" w:hAnsiTheme="majorHAnsi" w:cstheme="majorHAnsi"/>
                <w:color w:val="000000" w:themeColor="text1"/>
              </w:rPr>
            </w:pPr>
            <w:r w:rsidRPr="00DD17DE">
              <w:rPr>
                <w:rFonts w:asciiTheme="majorHAnsi" w:hAnsiTheme="majorHAnsi" w:cstheme="majorHAnsi"/>
              </w:rPr>
              <w:t> 112.9</w:t>
            </w:r>
            <w:r w:rsidR="006D436B">
              <w:rPr>
                <w:rFonts w:asciiTheme="majorHAnsi" w:hAnsiTheme="majorHAnsi" w:cstheme="majorHAnsi"/>
              </w:rPr>
              <w:t>7</w:t>
            </w:r>
          </w:p>
        </w:tc>
      </w:tr>
      <w:tr w:rsidR="00436D31" w:rsidRPr="00DD17DE" w14:paraId="79CD7F04" w14:textId="77777777" w:rsidTr="00DD17DE">
        <w:trPr>
          <w:trHeight w:val="458"/>
        </w:trPr>
        <w:tc>
          <w:tcPr>
            <w:tcW w:w="2337" w:type="dxa"/>
            <w:shd w:val="clear" w:color="auto" w:fill="FF3333"/>
          </w:tcPr>
          <w:p w14:paraId="7C709C7C" w14:textId="77777777" w:rsidR="00436D31" w:rsidRPr="00DD17DE" w:rsidRDefault="00436D31" w:rsidP="00630C4C">
            <w:pPr>
              <w:pStyle w:val="ListParagraph"/>
              <w:ind w:left="0"/>
              <w:rPr>
                <w:rFonts w:asciiTheme="majorHAnsi" w:hAnsiTheme="majorHAnsi" w:cstheme="majorHAnsi"/>
                <w:b/>
                <w:bCs/>
                <w:color w:val="FFFFFF" w:themeColor="background1"/>
              </w:rPr>
            </w:pPr>
            <w:r w:rsidRPr="00DD17DE">
              <w:rPr>
                <w:rFonts w:asciiTheme="majorHAnsi" w:hAnsiTheme="majorHAnsi" w:cstheme="majorHAnsi"/>
                <w:b/>
                <w:bCs/>
                <w:color w:val="FFFFFF" w:themeColor="background1"/>
              </w:rPr>
              <w:t>Joy</w:t>
            </w:r>
          </w:p>
        </w:tc>
        <w:tc>
          <w:tcPr>
            <w:tcW w:w="2337" w:type="dxa"/>
            <w:shd w:val="clear" w:color="auto" w:fill="FFC7C3"/>
          </w:tcPr>
          <w:p w14:paraId="07303677" w14:textId="327F873B" w:rsidR="00436D31" w:rsidRPr="00DD17DE" w:rsidRDefault="00DD17DE" w:rsidP="00DD17DE">
            <w:pPr>
              <w:textAlignment w:val="center"/>
              <w:rPr>
                <w:rFonts w:asciiTheme="majorHAnsi" w:hAnsiTheme="majorHAnsi" w:cstheme="majorHAnsi"/>
                <w:color w:val="000000"/>
              </w:rPr>
            </w:pPr>
            <w:r w:rsidRPr="00DD17DE">
              <w:rPr>
                <w:rFonts w:asciiTheme="majorHAnsi" w:hAnsiTheme="majorHAnsi" w:cstheme="majorHAnsi"/>
                <w:color w:val="000000"/>
              </w:rPr>
              <w:t>139142</w:t>
            </w:r>
          </w:p>
        </w:tc>
        <w:tc>
          <w:tcPr>
            <w:tcW w:w="2338" w:type="dxa"/>
            <w:shd w:val="clear" w:color="auto" w:fill="FFC7C3"/>
          </w:tcPr>
          <w:p w14:paraId="5FA6189E" w14:textId="47A23BB8" w:rsidR="00436D31" w:rsidRPr="00DD17DE" w:rsidRDefault="00DD17DE" w:rsidP="00630C4C">
            <w:pPr>
              <w:pStyle w:val="ListParagraph"/>
              <w:ind w:left="0"/>
              <w:rPr>
                <w:rFonts w:asciiTheme="majorHAnsi" w:hAnsiTheme="majorHAnsi" w:cstheme="majorHAnsi"/>
                <w:color w:val="000000" w:themeColor="text1"/>
              </w:rPr>
            </w:pPr>
            <w:r w:rsidRPr="00DD17DE">
              <w:rPr>
                <w:rFonts w:asciiTheme="majorHAnsi" w:hAnsiTheme="majorHAnsi" w:cstheme="majorHAnsi"/>
                <w:color w:val="000000"/>
              </w:rPr>
              <w:t>142739</w:t>
            </w:r>
          </w:p>
        </w:tc>
        <w:tc>
          <w:tcPr>
            <w:tcW w:w="2338" w:type="dxa"/>
            <w:shd w:val="clear" w:color="auto" w:fill="FFC7C3"/>
          </w:tcPr>
          <w:p w14:paraId="0831CE8C" w14:textId="799ED3D6" w:rsidR="00436D31" w:rsidRPr="00DD17DE" w:rsidRDefault="00DD17DE" w:rsidP="00630C4C">
            <w:pPr>
              <w:pStyle w:val="ListParagraph"/>
              <w:ind w:left="0"/>
              <w:rPr>
                <w:rFonts w:asciiTheme="majorHAnsi" w:hAnsiTheme="majorHAnsi" w:cstheme="majorHAnsi"/>
                <w:color w:val="000000" w:themeColor="text1"/>
              </w:rPr>
            </w:pPr>
            <w:r w:rsidRPr="00DD17DE">
              <w:rPr>
                <w:rFonts w:asciiTheme="majorHAnsi" w:hAnsiTheme="majorHAnsi" w:cstheme="majorHAnsi"/>
              </w:rPr>
              <w:t>2.585</w:t>
            </w:r>
          </w:p>
        </w:tc>
      </w:tr>
      <w:tr w:rsidR="00436D31" w:rsidRPr="00DD17DE" w14:paraId="46B25B91" w14:textId="77777777" w:rsidTr="00630C4C">
        <w:tc>
          <w:tcPr>
            <w:tcW w:w="2337" w:type="dxa"/>
            <w:shd w:val="clear" w:color="auto" w:fill="FF3333"/>
          </w:tcPr>
          <w:p w14:paraId="5B8EA917" w14:textId="77777777" w:rsidR="00436D31" w:rsidRPr="00DD17DE" w:rsidRDefault="00436D31" w:rsidP="00630C4C">
            <w:pPr>
              <w:pStyle w:val="ListParagraph"/>
              <w:ind w:left="0"/>
              <w:rPr>
                <w:rFonts w:asciiTheme="majorHAnsi" w:hAnsiTheme="majorHAnsi" w:cstheme="majorHAnsi"/>
                <w:b/>
                <w:bCs/>
                <w:color w:val="FFFFFF" w:themeColor="background1"/>
              </w:rPr>
            </w:pPr>
            <w:r w:rsidRPr="00DD17DE">
              <w:rPr>
                <w:rFonts w:asciiTheme="majorHAnsi" w:hAnsiTheme="majorHAnsi" w:cstheme="majorHAnsi"/>
                <w:b/>
                <w:bCs/>
                <w:color w:val="FFFFFF" w:themeColor="background1"/>
              </w:rPr>
              <w:t>Sadness</w:t>
            </w:r>
          </w:p>
        </w:tc>
        <w:tc>
          <w:tcPr>
            <w:tcW w:w="2337" w:type="dxa"/>
            <w:shd w:val="clear" w:color="auto" w:fill="FF9999"/>
          </w:tcPr>
          <w:p w14:paraId="0AF9B099" w14:textId="2D86DA51" w:rsidR="00436D31" w:rsidRPr="00DD17DE" w:rsidRDefault="004912B1" w:rsidP="00630C4C">
            <w:pPr>
              <w:pStyle w:val="ListParagraph"/>
              <w:ind w:left="0"/>
              <w:rPr>
                <w:rFonts w:asciiTheme="majorHAnsi" w:hAnsiTheme="majorHAnsi" w:cstheme="majorHAnsi"/>
                <w:color w:val="000000" w:themeColor="text1"/>
              </w:rPr>
            </w:pPr>
            <w:r w:rsidRPr="004912B1">
              <w:rPr>
                <w:rFonts w:asciiTheme="majorHAnsi" w:hAnsiTheme="majorHAnsi" w:cstheme="majorHAnsi"/>
                <w:color w:val="000000" w:themeColor="text1"/>
              </w:rPr>
              <w:t>26824</w:t>
            </w:r>
          </w:p>
        </w:tc>
        <w:tc>
          <w:tcPr>
            <w:tcW w:w="2338" w:type="dxa"/>
            <w:shd w:val="clear" w:color="auto" w:fill="FF9999"/>
          </w:tcPr>
          <w:p w14:paraId="27F89DDF" w14:textId="722ED1E0" w:rsidR="00436D31" w:rsidRPr="00DD17DE" w:rsidRDefault="00DD17DE" w:rsidP="00630C4C">
            <w:pPr>
              <w:pStyle w:val="ListParagraph"/>
              <w:ind w:left="0"/>
              <w:rPr>
                <w:rFonts w:asciiTheme="majorHAnsi" w:hAnsiTheme="majorHAnsi" w:cstheme="majorHAnsi"/>
                <w:color w:val="000000" w:themeColor="text1"/>
              </w:rPr>
            </w:pPr>
            <w:r w:rsidRPr="00DD17DE">
              <w:rPr>
                <w:rFonts w:asciiTheme="majorHAnsi" w:hAnsiTheme="majorHAnsi" w:cstheme="majorHAnsi"/>
                <w:color w:val="000000"/>
              </w:rPr>
              <w:t>29095</w:t>
            </w:r>
          </w:p>
        </w:tc>
        <w:tc>
          <w:tcPr>
            <w:tcW w:w="2338" w:type="dxa"/>
            <w:shd w:val="clear" w:color="auto" w:fill="FF9999"/>
          </w:tcPr>
          <w:p w14:paraId="69503FF4" w14:textId="28352510" w:rsidR="00436D31" w:rsidRPr="00DD17DE" w:rsidRDefault="00DD17DE" w:rsidP="00630C4C">
            <w:pPr>
              <w:pStyle w:val="ListParagraph"/>
              <w:ind w:left="0"/>
              <w:rPr>
                <w:rFonts w:asciiTheme="majorHAnsi" w:hAnsiTheme="majorHAnsi" w:cstheme="majorHAnsi"/>
                <w:color w:val="000000" w:themeColor="text1"/>
              </w:rPr>
            </w:pPr>
            <w:r w:rsidRPr="00DD17DE">
              <w:rPr>
                <w:rFonts w:asciiTheme="majorHAnsi" w:hAnsiTheme="majorHAnsi" w:cstheme="majorHAnsi"/>
              </w:rPr>
              <w:t>8.46</w:t>
            </w:r>
          </w:p>
        </w:tc>
      </w:tr>
      <w:tr w:rsidR="00436D31" w:rsidRPr="00DD17DE" w14:paraId="51072649" w14:textId="77777777" w:rsidTr="00630C4C">
        <w:tc>
          <w:tcPr>
            <w:tcW w:w="2337" w:type="dxa"/>
            <w:shd w:val="clear" w:color="auto" w:fill="FF3333"/>
          </w:tcPr>
          <w:p w14:paraId="436FA10B" w14:textId="77777777" w:rsidR="00436D31" w:rsidRPr="00DD17DE" w:rsidRDefault="00436D31" w:rsidP="00630C4C">
            <w:pPr>
              <w:pStyle w:val="ListParagraph"/>
              <w:ind w:left="0"/>
              <w:rPr>
                <w:rFonts w:asciiTheme="majorHAnsi" w:hAnsiTheme="majorHAnsi" w:cstheme="majorHAnsi"/>
                <w:b/>
                <w:bCs/>
                <w:color w:val="FFFFFF" w:themeColor="background1"/>
              </w:rPr>
            </w:pPr>
            <w:r w:rsidRPr="00DD17DE">
              <w:rPr>
                <w:rFonts w:asciiTheme="majorHAnsi" w:hAnsiTheme="majorHAnsi" w:cstheme="majorHAnsi"/>
                <w:b/>
                <w:bCs/>
                <w:color w:val="FFFFFF" w:themeColor="background1"/>
              </w:rPr>
              <w:t>Total Dataset</w:t>
            </w:r>
          </w:p>
        </w:tc>
        <w:tc>
          <w:tcPr>
            <w:tcW w:w="2337" w:type="dxa"/>
            <w:shd w:val="clear" w:color="auto" w:fill="FFC7C3"/>
          </w:tcPr>
          <w:p w14:paraId="2C81F4E5" w14:textId="513BC1C4" w:rsidR="00436D31" w:rsidRPr="00DD17DE" w:rsidRDefault="00DD17DE" w:rsidP="00630C4C">
            <w:pPr>
              <w:pStyle w:val="ListParagraph"/>
              <w:ind w:left="0"/>
              <w:rPr>
                <w:rFonts w:asciiTheme="majorHAnsi" w:hAnsiTheme="majorHAnsi" w:cstheme="majorHAnsi"/>
                <w:color w:val="000000" w:themeColor="text1"/>
              </w:rPr>
            </w:pPr>
            <w:r w:rsidRPr="00DD17DE">
              <w:rPr>
                <w:rFonts w:asciiTheme="majorHAnsi" w:hAnsiTheme="majorHAnsi" w:cstheme="majorHAnsi"/>
                <w:color w:val="000000"/>
              </w:rPr>
              <w:t>446756</w:t>
            </w:r>
          </w:p>
        </w:tc>
        <w:tc>
          <w:tcPr>
            <w:tcW w:w="2338" w:type="dxa"/>
            <w:shd w:val="clear" w:color="auto" w:fill="FFC7C3"/>
          </w:tcPr>
          <w:p w14:paraId="109CBD20" w14:textId="2F3D8BC2" w:rsidR="00436D31" w:rsidRPr="00DD17DE" w:rsidRDefault="004912B1" w:rsidP="00630C4C">
            <w:pPr>
              <w:pStyle w:val="ListParagraph"/>
              <w:ind w:left="0"/>
              <w:rPr>
                <w:rFonts w:asciiTheme="majorHAnsi" w:hAnsiTheme="majorHAnsi" w:cstheme="majorHAnsi"/>
                <w:color w:val="000000" w:themeColor="text1"/>
              </w:rPr>
            </w:pPr>
            <w:r>
              <w:rPr>
                <w:rFonts w:asciiTheme="majorHAnsi" w:hAnsiTheme="majorHAnsi" w:cstheme="majorHAnsi"/>
                <w:color w:val="000000"/>
              </w:rPr>
              <w:t>774454</w:t>
            </w:r>
          </w:p>
        </w:tc>
        <w:tc>
          <w:tcPr>
            <w:tcW w:w="2338" w:type="dxa"/>
            <w:shd w:val="clear" w:color="auto" w:fill="FFC7C3"/>
          </w:tcPr>
          <w:p w14:paraId="6810367C" w14:textId="4D53511F" w:rsidR="00436D31" w:rsidRPr="00DD17DE" w:rsidRDefault="004912B1" w:rsidP="00630C4C">
            <w:pPr>
              <w:pStyle w:val="ListParagraph"/>
              <w:ind w:left="0"/>
              <w:rPr>
                <w:rFonts w:asciiTheme="majorHAnsi" w:hAnsiTheme="majorHAnsi" w:cstheme="majorHAnsi"/>
                <w:color w:val="000000" w:themeColor="text1"/>
              </w:rPr>
            </w:pPr>
            <w:r w:rsidRPr="004912B1">
              <w:rPr>
                <w:rFonts w:asciiTheme="majorHAnsi" w:hAnsiTheme="majorHAnsi" w:cstheme="majorHAnsi"/>
                <w:color w:val="000000"/>
              </w:rPr>
              <w:t>73.35</w:t>
            </w:r>
          </w:p>
        </w:tc>
      </w:tr>
    </w:tbl>
    <w:p w14:paraId="04573EE4" w14:textId="6BF145FC" w:rsidR="00436D31" w:rsidRPr="009E5DD4" w:rsidRDefault="009E5DD4" w:rsidP="009E5DD4">
      <w:pPr>
        <w:pStyle w:val="ListParagraph"/>
        <w:ind w:left="90"/>
        <w:jc w:val="center"/>
        <w:rPr>
          <w:rFonts w:asciiTheme="majorHAnsi" w:hAnsiTheme="majorHAnsi" w:cstheme="majorHAnsi"/>
        </w:rPr>
      </w:pPr>
      <w:r w:rsidRPr="009E5DD4">
        <w:rPr>
          <w:rFonts w:asciiTheme="majorHAnsi" w:hAnsiTheme="majorHAnsi" w:cstheme="majorHAnsi"/>
          <w:b/>
          <w:bCs/>
        </w:rPr>
        <w:t xml:space="preserve">Table 7. </w:t>
      </w:r>
      <w:r>
        <w:rPr>
          <w:rFonts w:asciiTheme="majorHAnsi" w:hAnsiTheme="majorHAnsi" w:cstheme="majorHAnsi"/>
        </w:rPr>
        <w:t>USA Emotion data</w:t>
      </w:r>
    </w:p>
    <w:p w14:paraId="42E9FE3E" w14:textId="2B0117C2" w:rsidR="00436D31" w:rsidRDefault="00436D31" w:rsidP="009E5DD4">
      <w:pPr>
        <w:pStyle w:val="ListParagraph"/>
        <w:ind w:left="90"/>
        <w:rPr>
          <w:rFonts w:asciiTheme="majorHAnsi" w:hAnsiTheme="majorHAnsi" w:cstheme="majorHAnsi"/>
        </w:rPr>
      </w:pPr>
    </w:p>
    <w:p w14:paraId="63F92D2A" w14:textId="6BE4A58B" w:rsidR="006D436B" w:rsidRDefault="006D436B" w:rsidP="009E5DD4">
      <w:pPr>
        <w:pStyle w:val="ListParagraph"/>
        <w:ind w:left="90"/>
        <w:rPr>
          <w:rFonts w:asciiTheme="majorHAnsi" w:hAnsiTheme="majorHAnsi" w:cstheme="majorHAnsi"/>
        </w:rPr>
      </w:pPr>
      <w:r>
        <w:rPr>
          <w:rFonts w:asciiTheme="majorHAnsi" w:hAnsiTheme="majorHAnsi" w:cstheme="majorHAnsi"/>
        </w:rPr>
        <w:t xml:space="preserve">The maps in figure 10 show how the emotions in the US have changed over time with noticeable increases coming in the anger and fear maps. Those increases are reflected in table 7 where fear increased by 113% and anger by 131%. </w:t>
      </w:r>
      <w:r w:rsidR="001514D3">
        <w:rPr>
          <w:rFonts w:asciiTheme="majorHAnsi" w:hAnsiTheme="majorHAnsi" w:cstheme="majorHAnsi"/>
        </w:rPr>
        <w:t xml:space="preserve">Compared to the dataset’s growth of 74% those two emotions </w:t>
      </w:r>
      <w:r w:rsidR="007E0A96">
        <w:rPr>
          <w:rFonts w:asciiTheme="majorHAnsi" w:hAnsiTheme="majorHAnsi" w:cstheme="majorHAnsi"/>
        </w:rPr>
        <w:t xml:space="preserve">have grown considerably while joy with a 2.6% growth has once again decreased. </w:t>
      </w:r>
    </w:p>
    <w:p w14:paraId="3DAFADB9" w14:textId="77777777" w:rsidR="00A766E3" w:rsidRPr="00A766E3" w:rsidRDefault="00A766E3" w:rsidP="00A766E3">
      <w:pPr>
        <w:rPr>
          <w:rFonts w:asciiTheme="majorHAnsi" w:hAnsiTheme="majorHAnsi" w:cstheme="majorHAnsi"/>
        </w:rPr>
      </w:pPr>
    </w:p>
    <w:p w14:paraId="12044992" w14:textId="38918565" w:rsidR="00624978" w:rsidRPr="00DD17DE" w:rsidRDefault="00624978" w:rsidP="0060791E">
      <w:pPr>
        <w:pStyle w:val="ListParagraph"/>
        <w:numPr>
          <w:ilvl w:val="2"/>
          <w:numId w:val="5"/>
        </w:numPr>
        <w:ind w:left="90" w:hanging="54"/>
        <w:rPr>
          <w:rFonts w:asciiTheme="majorHAnsi" w:hAnsiTheme="majorHAnsi" w:cstheme="majorHAnsi"/>
          <w:b/>
          <w:bCs/>
        </w:rPr>
      </w:pPr>
      <w:r w:rsidRPr="00DD17DE">
        <w:rPr>
          <w:rFonts w:asciiTheme="majorHAnsi" w:hAnsiTheme="majorHAnsi" w:cstheme="majorHAnsi"/>
          <w:b/>
          <w:bCs/>
        </w:rPr>
        <w:t xml:space="preserve">North America </w:t>
      </w:r>
      <w:r w:rsidR="00BB3275">
        <w:rPr>
          <w:rFonts w:asciiTheme="majorHAnsi" w:hAnsiTheme="majorHAnsi" w:cstheme="majorHAnsi"/>
          <w:b/>
          <w:bCs/>
        </w:rPr>
        <w:t xml:space="preserve">Emotion Analysis </w:t>
      </w:r>
    </w:p>
    <w:p w14:paraId="06F9A2FB" w14:textId="77777777" w:rsidR="00624978" w:rsidRPr="00DD17DE" w:rsidRDefault="00624978" w:rsidP="00624978">
      <w:pPr>
        <w:pStyle w:val="ListParagraph"/>
        <w:ind w:left="1224"/>
        <w:rPr>
          <w:rFonts w:asciiTheme="majorHAnsi" w:hAnsiTheme="majorHAnsi" w:cstheme="majorHAnsi"/>
          <w:b/>
          <w:bCs/>
        </w:rPr>
      </w:pPr>
    </w:p>
    <w:p w14:paraId="2A060751" w14:textId="77777777" w:rsidR="00D953E1" w:rsidRPr="005426D6" w:rsidRDefault="00D953E1" w:rsidP="00D953E1">
      <w:pPr>
        <w:pStyle w:val="ListParagraph"/>
        <w:ind w:left="360"/>
        <w:rPr>
          <w:rFonts w:asciiTheme="majorHAnsi" w:hAnsiTheme="majorHAnsi" w:cstheme="majorHAnsi"/>
        </w:rPr>
      </w:pPr>
      <w:r>
        <w:rPr>
          <w:rFonts w:asciiTheme="majorHAnsi" w:hAnsiTheme="majorHAnsi" w:cstheme="majorHAnsi"/>
        </w:rPr>
        <w:t xml:space="preserve">Figure 11 displays choropleth maps of each of the four different emotions for the three main North American countries: USA, Canada, and Mexico. </w:t>
      </w:r>
      <w:r w:rsidRPr="00082C1A">
        <w:rPr>
          <w:rFonts w:asciiTheme="majorHAnsi" w:hAnsiTheme="majorHAnsi" w:cstheme="majorHAnsi"/>
        </w:rPr>
        <w:t xml:space="preserve">Each row of maps compares a different emotion: anger, fear, joy, and sadness. The maps on the left display the data before Covid-19 </w:t>
      </w:r>
      <w:r>
        <w:rPr>
          <w:rFonts w:asciiTheme="majorHAnsi" w:hAnsiTheme="majorHAnsi" w:cstheme="majorHAnsi"/>
        </w:rPr>
        <w:t xml:space="preserve">(July 2019 to February 2020) </w:t>
      </w:r>
      <w:r w:rsidRPr="00082C1A">
        <w:rPr>
          <w:rFonts w:asciiTheme="majorHAnsi" w:hAnsiTheme="majorHAnsi" w:cstheme="majorHAnsi"/>
        </w:rPr>
        <w:t>while the maps on the right display the data after Covid-19</w:t>
      </w:r>
      <w:r>
        <w:rPr>
          <w:rFonts w:asciiTheme="majorHAnsi" w:hAnsiTheme="majorHAnsi" w:cstheme="majorHAnsi"/>
        </w:rPr>
        <w:t xml:space="preserve"> (March 2020 to September 2020)</w:t>
      </w:r>
      <w:r w:rsidRPr="00082C1A">
        <w:rPr>
          <w:rFonts w:asciiTheme="majorHAnsi" w:hAnsiTheme="majorHAnsi" w:cstheme="majorHAnsi"/>
        </w:rPr>
        <w:t>.</w:t>
      </w:r>
    </w:p>
    <w:p w14:paraId="6006D28A" w14:textId="77777777" w:rsidR="00947F20" w:rsidRPr="00DD17DE" w:rsidRDefault="00947F20" w:rsidP="00ED3700">
      <w:pPr>
        <w:pStyle w:val="ListParagraph"/>
        <w:ind w:left="360"/>
        <w:rPr>
          <w:rFonts w:asciiTheme="majorHAnsi" w:hAnsiTheme="majorHAnsi" w:cstheme="majorHAnsi"/>
          <w:b/>
          <w:bCs/>
        </w:rPr>
      </w:pPr>
    </w:p>
    <w:p w14:paraId="0FA0B410" w14:textId="0B8F0590" w:rsidR="00ED3700" w:rsidRDefault="00A766E3" w:rsidP="00C802B5">
      <w:pPr>
        <w:pStyle w:val="ListParagraph"/>
        <w:ind w:left="360"/>
        <w:jc w:val="center"/>
        <w:rPr>
          <w:rFonts w:asciiTheme="majorHAnsi" w:hAnsiTheme="majorHAnsi" w:cstheme="majorHAnsi"/>
          <w:b/>
          <w:bCs/>
        </w:rPr>
      </w:pPr>
      <w:r>
        <w:rPr>
          <w:rFonts w:asciiTheme="majorHAnsi" w:hAnsiTheme="majorHAnsi" w:cstheme="majorHAnsi"/>
          <w:b/>
          <w:bCs/>
          <w:noProof/>
        </w:rPr>
        <w:drawing>
          <wp:inline distT="0" distB="0" distL="0" distR="0" wp14:anchorId="703B1B0B" wp14:editId="617B3A9B">
            <wp:extent cx="2152069" cy="1715679"/>
            <wp:effectExtent l="0" t="0" r="0" b="0"/>
            <wp:docPr id="27" name="Picture 2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graphical user interfac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96659" cy="1751227"/>
                    </a:xfrm>
                    <a:prstGeom prst="rect">
                      <a:avLst/>
                    </a:prstGeom>
                  </pic:spPr>
                </pic:pic>
              </a:graphicData>
            </a:graphic>
          </wp:inline>
        </w:drawing>
      </w:r>
      <w:r>
        <w:rPr>
          <w:rFonts w:asciiTheme="majorHAnsi" w:hAnsiTheme="majorHAnsi" w:cstheme="majorHAnsi"/>
          <w:b/>
          <w:bCs/>
          <w:noProof/>
        </w:rPr>
        <w:drawing>
          <wp:inline distT="0" distB="0" distL="0" distR="0" wp14:anchorId="5693B090" wp14:editId="67A789F5">
            <wp:extent cx="2051167" cy="1514927"/>
            <wp:effectExtent l="0" t="0" r="0" b="0"/>
            <wp:docPr id="28" name="Picture 2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87689" cy="1541901"/>
                    </a:xfrm>
                    <a:prstGeom prst="rect">
                      <a:avLst/>
                    </a:prstGeom>
                  </pic:spPr>
                </pic:pic>
              </a:graphicData>
            </a:graphic>
          </wp:inline>
        </w:drawing>
      </w:r>
    </w:p>
    <w:p w14:paraId="1F0E0DC8" w14:textId="16998C16" w:rsidR="00F94690" w:rsidRPr="00C802B5" w:rsidRDefault="00F94690" w:rsidP="00C802B5">
      <w:pPr>
        <w:pStyle w:val="ListParagraph"/>
        <w:ind w:left="360"/>
        <w:jc w:val="center"/>
        <w:rPr>
          <w:rFonts w:asciiTheme="majorHAnsi" w:hAnsiTheme="majorHAnsi" w:cstheme="majorHAnsi"/>
          <w:b/>
          <w:bCs/>
        </w:rPr>
      </w:pPr>
      <w:r>
        <w:rPr>
          <w:rFonts w:asciiTheme="majorHAnsi" w:hAnsiTheme="majorHAnsi" w:cstheme="majorHAnsi"/>
          <w:b/>
          <w:bCs/>
          <w:noProof/>
        </w:rPr>
        <w:drawing>
          <wp:inline distT="0" distB="0" distL="0" distR="0" wp14:anchorId="46E513DF" wp14:editId="63180393">
            <wp:extent cx="2081120" cy="1659117"/>
            <wp:effectExtent l="0" t="0" r="1905" b="5080"/>
            <wp:docPr id="30" name="Picture 3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graphical user interfac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124906" cy="1694024"/>
                    </a:xfrm>
                    <a:prstGeom prst="rect">
                      <a:avLst/>
                    </a:prstGeom>
                  </pic:spPr>
                </pic:pic>
              </a:graphicData>
            </a:graphic>
          </wp:inline>
        </w:drawing>
      </w:r>
      <w:r>
        <w:rPr>
          <w:rFonts w:asciiTheme="majorHAnsi" w:hAnsiTheme="majorHAnsi" w:cstheme="majorHAnsi"/>
          <w:b/>
          <w:bCs/>
          <w:noProof/>
        </w:rPr>
        <w:drawing>
          <wp:inline distT="0" distB="0" distL="0" distR="0" wp14:anchorId="4DFE041B" wp14:editId="4FD2ED0E">
            <wp:extent cx="2084856" cy="1640264"/>
            <wp:effectExtent l="0" t="0" r="0" b="0"/>
            <wp:docPr id="35" name="Picture 35"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map&#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91546" cy="1645528"/>
                    </a:xfrm>
                    <a:prstGeom prst="rect">
                      <a:avLst/>
                    </a:prstGeom>
                  </pic:spPr>
                </pic:pic>
              </a:graphicData>
            </a:graphic>
          </wp:inline>
        </w:drawing>
      </w:r>
    </w:p>
    <w:p w14:paraId="356C500A" w14:textId="644C84EE" w:rsidR="00A766E3" w:rsidRDefault="00F94690" w:rsidP="00C802B5">
      <w:pPr>
        <w:pStyle w:val="ListParagraph"/>
        <w:ind w:left="360"/>
        <w:jc w:val="center"/>
        <w:rPr>
          <w:rFonts w:asciiTheme="majorHAnsi" w:hAnsiTheme="majorHAnsi" w:cstheme="majorHAnsi"/>
          <w:b/>
          <w:bCs/>
        </w:rPr>
      </w:pPr>
      <w:r>
        <w:rPr>
          <w:rFonts w:asciiTheme="majorHAnsi" w:hAnsiTheme="majorHAnsi" w:cstheme="majorHAnsi"/>
          <w:b/>
          <w:bCs/>
          <w:noProof/>
        </w:rPr>
        <w:lastRenderedPageBreak/>
        <w:drawing>
          <wp:inline distT="0" distB="0" distL="0" distR="0" wp14:anchorId="25FD3ABA" wp14:editId="4B188D9C">
            <wp:extent cx="2255302" cy="1797977"/>
            <wp:effectExtent l="0" t="0" r="5715" b="5715"/>
            <wp:docPr id="31" name="Picture 3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Map&#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284379" cy="1821158"/>
                    </a:xfrm>
                    <a:prstGeom prst="rect">
                      <a:avLst/>
                    </a:prstGeom>
                  </pic:spPr>
                </pic:pic>
              </a:graphicData>
            </a:graphic>
          </wp:inline>
        </w:drawing>
      </w:r>
      <w:r>
        <w:rPr>
          <w:rFonts w:asciiTheme="majorHAnsi" w:hAnsiTheme="majorHAnsi" w:cstheme="majorHAnsi"/>
          <w:b/>
          <w:bCs/>
          <w:noProof/>
        </w:rPr>
        <w:drawing>
          <wp:inline distT="0" distB="0" distL="0" distR="0" wp14:anchorId="66947EAB" wp14:editId="1F1E9829">
            <wp:extent cx="2493531" cy="1987898"/>
            <wp:effectExtent l="0" t="0" r="0" b="0"/>
            <wp:docPr id="32" name="Picture 3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Map&#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43281" cy="2027560"/>
                    </a:xfrm>
                    <a:prstGeom prst="rect">
                      <a:avLst/>
                    </a:prstGeom>
                  </pic:spPr>
                </pic:pic>
              </a:graphicData>
            </a:graphic>
          </wp:inline>
        </w:drawing>
      </w:r>
    </w:p>
    <w:p w14:paraId="280DEAFF" w14:textId="1B7789DB" w:rsidR="00A766E3" w:rsidRPr="005426D6" w:rsidRDefault="00F94690" w:rsidP="00C802B5">
      <w:pPr>
        <w:jc w:val="center"/>
        <w:rPr>
          <w:rFonts w:asciiTheme="majorHAnsi" w:hAnsiTheme="majorHAnsi" w:cstheme="majorHAnsi"/>
          <w:b/>
          <w:bCs/>
        </w:rPr>
      </w:pPr>
      <w:r>
        <w:rPr>
          <w:noProof/>
        </w:rPr>
        <w:drawing>
          <wp:inline distT="0" distB="0" distL="0" distR="0" wp14:anchorId="65C6F0E0" wp14:editId="00587640">
            <wp:extent cx="2609636" cy="2080460"/>
            <wp:effectExtent l="0" t="0" r="0" b="2540"/>
            <wp:docPr id="33" name="Picture 3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graphical user interfac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12740" cy="2082934"/>
                    </a:xfrm>
                    <a:prstGeom prst="rect">
                      <a:avLst/>
                    </a:prstGeom>
                  </pic:spPr>
                </pic:pic>
              </a:graphicData>
            </a:graphic>
          </wp:inline>
        </w:drawing>
      </w:r>
      <w:r>
        <w:rPr>
          <w:noProof/>
        </w:rPr>
        <w:drawing>
          <wp:inline distT="0" distB="0" distL="0" distR="0" wp14:anchorId="65F092BB" wp14:editId="38A6D29C">
            <wp:extent cx="2579977" cy="2056815"/>
            <wp:effectExtent l="0" t="0" r="0" b="635"/>
            <wp:docPr id="34" name="Picture 34"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map&#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83909" cy="2059950"/>
                    </a:xfrm>
                    <a:prstGeom prst="rect">
                      <a:avLst/>
                    </a:prstGeom>
                  </pic:spPr>
                </pic:pic>
              </a:graphicData>
            </a:graphic>
          </wp:inline>
        </w:drawing>
      </w:r>
    </w:p>
    <w:p w14:paraId="53F04670" w14:textId="69DD1C42" w:rsidR="003F0CAE" w:rsidRDefault="003F0CAE" w:rsidP="003F0CAE">
      <w:pPr>
        <w:pStyle w:val="ListParagraph"/>
        <w:ind w:left="360"/>
        <w:jc w:val="center"/>
        <w:rPr>
          <w:rFonts w:asciiTheme="majorHAnsi" w:hAnsiTheme="majorHAnsi" w:cstheme="majorHAnsi"/>
        </w:rPr>
      </w:pPr>
      <w:r>
        <w:rPr>
          <w:rFonts w:asciiTheme="majorHAnsi" w:hAnsiTheme="majorHAnsi" w:cstheme="majorHAnsi"/>
          <w:b/>
          <w:bCs/>
        </w:rPr>
        <w:t xml:space="preserve">Figure 11. </w:t>
      </w:r>
      <w:r>
        <w:rPr>
          <w:rFonts w:asciiTheme="majorHAnsi" w:hAnsiTheme="majorHAnsi" w:cstheme="majorHAnsi"/>
        </w:rPr>
        <w:t>North America Emotion Maps</w:t>
      </w:r>
    </w:p>
    <w:p w14:paraId="6291F893" w14:textId="77777777" w:rsidR="00C802B5" w:rsidRPr="003F0CAE" w:rsidRDefault="00C802B5" w:rsidP="003F0CAE">
      <w:pPr>
        <w:pStyle w:val="ListParagraph"/>
        <w:ind w:left="360"/>
        <w:jc w:val="center"/>
        <w:rPr>
          <w:rFonts w:asciiTheme="majorHAnsi" w:hAnsiTheme="majorHAnsi" w:cstheme="majorHAnsi"/>
        </w:rPr>
      </w:pPr>
    </w:p>
    <w:tbl>
      <w:tblPr>
        <w:tblStyle w:val="GridTable5Dark-Accent1"/>
        <w:tblW w:w="0" w:type="auto"/>
        <w:tblLook w:val="04A0" w:firstRow="1" w:lastRow="0" w:firstColumn="1" w:lastColumn="0" w:noHBand="0" w:noVBand="1"/>
      </w:tblPr>
      <w:tblGrid>
        <w:gridCol w:w="2337"/>
        <w:gridCol w:w="2337"/>
        <w:gridCol w:w="2338"/>
        <w:gridCol w:w="2338"/>
      </w:tblGrid>
      <w:tr w:rsidR="00A766E3" w:rsidRPr="00DD17DE" w14:paraId="4E0DF561" w14:textId="77777777" w:rsidTr="00A766E3">
        <w:trPr>
          <w:cnfStyle w:val="100000000000" w:firstRow="1" w:lastRow="0" w:firstColumn="0" w:lastColumn="0" w:oddVBand="0" w:evenVBand="0" w:oddHBand="0"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2337" w:type="dxa"/>
          </w:tcPr>
          <w:p w14:paraId="5F405199" w14:textId="606C9FEF" w:rsidR="00A766E3" w:rsidRPr="00DD17DE" w:rsidRDefault="00A766E3" w:rsidP="00630C4C">
            <w:pPr>
              <w:pStyle w:val="ListParagraph"/>
              <w:ind w:left="0"/>
              <w:rPr>
                <w:rFonts w:asciiTheme="majorHAnsi" w:hAnsiTheme="majorHAnsi" w:cstheme="majorHAnsi"/>
                <w:b w:val="0"/>
                <w:bCs w:val="0"/>
              </w:rPr>
            </w:pPr>
            <w:r>
              <w:rPr>
                <w:rFonts w:asciiTheme="majorHAnsi" w:hAnsiTheme="majorHAnsi" w:cstheme="majorHAnsi"/>
                <w:b w:val="0"/>
                <w:bCs w:val="0"/>
              </w:rPr>
              <w:t xml:space="preserve">USA </w:t>
            </w:r>
            <w:r w:rsidRPr="00DD17DE">
              <w:rPr>
                <w:rFonts w:asciiTheme="majorHAnsi" w:hAnsiTheme="majorHAnsi" w:cstheme="majorHAnsi"/>
                <w:b w:val="0"/>
                <w:bCs w:val="0"/>
              </w:rPr>
              <w:t>Emotion</w:t>
            </w:r>
          </w:p>
        </w:tc>
        <w:tc>
          <w:tcPr>
            <w:tcW w:w="2337" w:type="dxa"/>
          </w:tcPr>
          <w:p w14:paraId="41874D5F" w14:textId="77777777" w:rsidR="00A766E3" w:rsidRPr="00DD17DE" w:rsidRDefault="00A766E3" w:rsidP="00630C4C">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rPr>
            </w:pPr>
            <w:r w:rsidRPr="00DD17DE">
              <w:rPr>
                <w:rFonts w:asciiTheme="majorHAnsi" w:hAnsiTheme="majorHAnsi" w:cstheme="majorHAnsi"/>
                <w:b w:val="0"/>
                <w:bCs w:val="0"/>
              </w:rPr>
              <w:t>Before Covid-19</w:t>
            </w:r>
          </w:p>
        </w:tc>
        <w:tc>
          <w:tcPr>
            <w:tcW w:w="2338" w:type="dxa"/>
          </w:tcPr>
          <w:p w14:paraId="7EB019D6" w14:textId="77777777" w:rsidR="00A766E3" w:rsidRPr="00DD17DE" w:rsidRDefault="00A766E3" w:rsidP="00630C4C">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rPr>
            </w:pPr>
            <w:r w:rsidRPr="00DD17DE">
              <w:rPr>
                <w:rFonts w:asciiTheme="majorHAnsi" w:hAnsiTheme="majorHAnsi" w:cstheme="majorHAnsi"/>
                <w:b w:val="0"/>
                <w:bCs w:val="0"/>
              </w:rPr>
              <w:t>After Covid-19</w:t>
            </w:r>
          </w:p>
        </w:tc>
        <w:tc>
          <w:tcPr>
            <w:tcW w:w="2338" w:type="dxa"/>
          </w:tcPr>
          <w:p w14:paraId="44DC2F43" w14:textId="66035422" w:rsidR="00A766E3" w:rsidRPr="00DD17DE" w:rsidRDefault="00A766E3" w:rsidP="00630C4C">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rPr>
            </w:pPr>
            <w:r w:rsidRPr="00DD17DE">
              <w:rPr>
                <w:rFonts w:asciiTheme="majorHAnsi" w:hAnsiTheme="majorHAnsi" w:cstheme="majorHAnsi"/>
                <w:b w:val="0"/>
                <w:bCs w:val="0"/>
              </w:rPr>
              <w:t xml:space="preserve">% </w:t>
            </w:r>
            <w:r w:rsidR="00841A91">
              <w:rPr>
                <w:rFonts w:asciiTheme="majorHAnsi" w:hAnsiTheme="majorHAnsi" w:cstheme="majorHAnsi"/>
                <w:b w:val="0"/>
                <w:bCs w:val="0"/>
              </w:rPr>
              <w:t>Change</w:t>
            </w:r>
          </w:p>
        </w:tc>
      </w:tr>
      <w:tr w:rsidR="00A766E3" w:rsidRPr="00DD17DE" w14:paraId="477D4CD6" w14:textId="77777777" w:rsidTr="00A766E3">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2337" w:type="dxa"/>
          </w:tcPr>
          <w:p w14:paraId="088B747E" w14:textId="77777777" w:rsidR="00A766E3" w:rsidRPr="00DD17DE" w:rsidRDefault="00A766E3" w:rsidP="00630C4C">
            <w:pPr>
              <w:pStyle w:val="ListParagraph"/>
              <w:ind w:left="0"/>
              <w:rPr>
                <w:rFonts w:asciiTheme="majorHAnsi" w:hAnsiTheme="majorHAnsi" w:cstheme="majorHAnsi"/>
                <w:b w:val="0"/>
                <w:bCs w:val="0"/>
              </w:rPr>
            </w:pPr>
            <w:r w:rsidRPr="00DD17DE">
              <w:rPr>
                <w:rFonts w:asciiTheme="majorHAnsi" w:hAnsiTheme="majorHAnsi" w:cstheme="majorHAnsi"/>
                <w:b w:val="0"/>
                <w:bCs w:val="0"/>
              </w:rPr>
              <w:t xml:space="preserve">Anger </w:t>
            </w:r>
          </w:p>
        </w:tc>
        <w:tc>
          <w:tcPr>
            <w:tcW w:w="2337" w:type="dxa"/>
          </w:tcPr>
          <w:p w14:paraId="6900A89D" w14:textId="77777777" w:rsidR="00A766E3" w:rsidRPr="00DD17DE" w:rsidRDefault="00A766E3" w:rsidP="00630C4C">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r w:rsidRPr="00DD17DE">
              <w:rPr>
                <w:rFonts w:asciiTheme="majorHAnsi" w:hAnsiTheme="majorHAnsi" w:cstheme="majorHAnsi"/>
                <w:color w:val="000000"/>
              </w:rPr>
              <w:t>25340</w:t>
            </w:r>
          </w:p>
        </w:tc>
        <w:tc>
          <w:tcPr>
            <w:tcW w:w="2338" w:type="dxa"/>
          </w:tcPr>
          <w:p w14:paraId="59517AA2" w14:textId="77777777" w:rsidR="00A766E3" w:rsidRPr="00DD17DE" w:rsidRDefault="00A766E3" w:rsidP="00630C4C">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r w:rsidRPr="00DD17DE">
              <w:rPr>
                <w:rFonts w:asciiTheme="majorHAnsi" w:hAnsiTheme="majorHAnsi" w:cstheme="majorHAnsi"/>
                <w:color w:val="000000"/>
              </w:rPr>
              <w:t>58597</w:t>
            </w:r>
          </w:p>
        </w:tc>
        <w:tc>
          <w:tcPr>
            <w:tcW w:w="2338" w:type="dxa"/>
          </w:tcPr>
          <w:p w14:paraId="25DA6C66" w14:textId="77777777" w:rsidR="00A766E3" w:rsidRPr="00DD17DE" w:rsidRDefault="00A766E3" w:rsidP="00630C4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DD17DE">
              <w:rPr>
                <w:rFonts w:asciiTheme="majorHAnsi" w:hAnsiTheme="majorHAnsi" w:cstheme="majorHAnsi"/>
              </w:rPr>
              <w:t>131.2</w:t>
            </w:r>
          </w:p>
        </w:tc>
      </w:tr>
      <w:tr w:rsidR="00A766E3" w:rsidRPr="00DD17DE" w14:paraId="1A80DE6E" w14:textId="77777777" w:rsidTr="00A766E3">
        <w:trPr>
          <w:trHeight w:val="485"/>
        </w:trPr>
        <w:tc>
          <w:tcPr>
            <w:cnfStyle w:val="001000000000" w:firstRow="0" w:lastRow="0" w:firstColumn="1" w:lastColumn="0" w:oddVBand="0" w:evenVBand="0" w:oddHBand="0" w:evenHBand="0" w:firstRowFirstColumn="0" w:firstRowLastColumn="0" w:lastRowFirstColumn="0" w:lastRowLastColumn="0"/>
            <w:tcW w:w="2337" w:type="dxa"/>
          </w:tcPr>
          <w:p w14:paraId="2CF98808" w14:textId="77777777" w:rsidR="00A766E3" w:rsidRPr="00DD17DE" w:rsidRDefault="00A766E3" w:rsidP="00630C4C">
            <w:pPr>
              <w:pStyle w:val="ListParagraph"/>
              <w:ind w:left="0"/>
              <w:rPr>
                <w:rFonts w:asciiTheme="majorHAnsi" w:hAnsiTheme="majorHAnsi" w:cstheme="majorHAnsi"/>
                <w:b w:val="0"/>
                <w:bCs w:val="0"/>
              </w:rPr>
            </w:pPr>
            <w:r w:rsidRPr="00DD17DE">
              <w:rPr>
                <w:rFonts w:asciiTheme="majorHAnsi" w:hAnsiTheme="majorHAnsi" w:cstheme="majorHAnsi"/>
                <w:b w:val="0"/>
                <w:bCs w:val="0"/>
              </w:rPr>
              <w:t>Fear</w:t>
            </w:r>
          </w:p>
        </w:tc>
        <w:tc>
          <w:tcPr>
            <w:tcW w:w="2337" w:type="dxa"/>
          </w:tcPr>
          <w:p w14:paraId="7BE47005" w14:textId="77777777" w:rsidR="00A766E3" w:rsidRPr="00DD17DE" w:rsidRDefault="00A766E3" w:rsidP="00630C4C">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rPr>
            </w:pPr>
            <w:r w:rsidRPr="00DD17DE">
              <w:rPr>
                <w:rFonts w:asciiTheme="majorHAnsi" w:hAnsiTheme="majorHAnsi" w:cstheme="majorHAnsi"/>
                <w:color w:val="000000"/>
              </w:rPr>
              <w:t>255450</w:t>
            </w:r>
          </w:p>
        </w:tc>
        <w:tc>
          <w:tcPr>
            <w:tcW w:w="2338" w:type="dxa"/>
          </w:tcPr>
          <w:p w14:paraId="05AA7D36" w14:textId="77777777" w:rsidR="00A766E3" w:rsidRPr="00DD17DE" w:rsidRDefault="00A766E3" w:rsidP="00630C4C">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rPr>
            </w:pPr>
            <w:r w:rsidRPr="00DD17DE">
              <w:rPr>
                <w:rFonts w:asciiTheme="majorHAnsi" w:hAnsiTheme="majorHAnsi" w:cstheme="majorHAnsi"/>
              </w:rPr>
              <w:t>544023</w:t>
            </w:r>
          </w:p>
        </w:tc>
        <w:tc>
          <w:tcPr>
            <w:tcW w:w="2338" w:type="dxa"/>
          </w:tcPr>
          <w:p w14:paraId="78922ACC" w14:textId="77777777" w:rsidR="00A766E3" w:rsidRPr="00DD17DE" w:rsidRDefault="00A766E3" w:rsidP="00630C4C">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rPr>
            </w:pPr>
            <w:r w:rsidRPr="00DD17DE">
              <w:rPr>
                <w:rFonts w:asciiTheme="majorHAnsi" w:hAnsiTheme="majorHAnsi" w:cstheme="majorHAnsi"/>
              </w:rPr>
              <w:t> 112.9</w:t>
            </w:r>
            <w:r>
              <w:rPr>
                <w:rFonts w:asciiTheme="majorHAnsi" w:hAnsiTheme="majorHAnsi" w:cstheme="majorHAnsi"/>
              </w:rPr>
              <w:t>7</w:t>
            </w:r>
          </w:p>
        </w:tc>
      </w:tr>
      <w:tr w:rsidR="00A766E3" w:rsidRPr="00DD17DE" w14:paraId="5C1A3A2C" w14:textId="77777777" w:rsidTr="00A766E3">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2337" w:type="dxa"/>
          </w:tcPr>
          <w:p w14:paraId="5CE1E16C" w14:textId="77777777" w:rsidR="00A766E3" w:rsidRPr="00DD17DE" w:rsidRDefault="00A766E3" w:rsidP="00630C4C">
            <w:pPr>
              <w:pStyle w:val="ListParagraph"/>
              <w:ind w:left="0"/>
              <w:rPr>
                <w:rFonts w:asciiTheme="majorHAnsi" w:hAnsiTheme="majorHAnsi" w:cstheme="majorHAnsi"/>
                <w:b w:val="0"/>
                <w:bCs w:val="0"/>
              </w:rPr>
            </w:pPr>
            <w:r w:rsidRPr="00DD17DE">
              <w:rPr>
                <w:rFonts w:asciiTheme="majorHAnsi" w:hAnsiTheme="majorHAnsi" w:cstheme="majorHAnsi"/>
                <w:b w:val="0"/>
                <w:bCs w:val="0"/>
              </w:rPr>
              <w:t>Joy</w:t>
            </w:r>
          </w:p>
        </w:tc>
        <w:tc>
          <w:tcPr>
            <w:tcW w:w="2337" w:type="dxa"/>
          </w:tcPr>
          <w:p w14:paraId="6091E6AA" w14:textId="77777777" w:rsidR="00A766E3" w:rsidRPr="00DD17DE" w:rsidRDefault="00A766E3" w:rsidP="00630C4C">
            <w:pPr>
              <w:textAlignment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rPr>
            </w:pPr>
            <w:r w:rsidRPr="00DD17DE">
              <w:rPr>
                <w:rFonts w:asciiTheme="majorHAnsi" w:hAnsiTheme="majorHAnsi" w:cstheme="majorHAnsi"/>
                <w:color w:val="000000"/>
              </w:rPr>
              <w:t>139142</w:t>
            </w:r>
          </w:p>
        </w:tc>
        <w:tc>
          <w:tcPr>
            <w:tcW w:w="2338" w:type="dxa"/>
          </w:tcPr>
          <w:p w14:paraId="584B0051" w14:textId="77777777" w:rsidR="00A766E3" w:rsidRPr="00DD17DE" w:rsidRDefault="00A766E3" w:rsidP="00630C4C">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r w:rsidRPr="00DD17DE">
              <w:rPr>
                <w:rFonts w:asciiTheme="majorHAnsi" w:hAnsiTheme="majorHAnsi" w:cstheme="majorHAnsi"/>
                <w:color w:val="000000"/>
              </w:rPr>
              <w:t>142739</w:t>
            </w:r>
          </w:p>
        </w:tc>
        <w:tc>
          <w:tcPr>
            <w:tcW w:w="2338" w:type="dxa"/>
          </w:tcPr>
          <w:p w14:paraId="5058073B" w14:textId="77777777" w:rsidR="00A766E3" w:rsidRPr="00DD17DE" w:rsidRDefault="00A766E3" w:rsidP="00630C4C">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r w:rsidRPr="00DD17DE">
              <w:rPr>
                <w:rFonts w:asciiTheme="majorHAnsi" w:hAnsiTheme="majorHAnsi" w:cstheme="majorHAnsi"/>
              </w:rPr>
              <w:t>2.585</w:t>
            </w:r>
          </w:p>
        </w:tc>
      </w:tr>
      <w:tr w:rsidR="00A766E3" w:rsidRPr="00DD17DE" w14:paraId="26944252" w14:textId="77777777" w:rsidTr="00A766E3">
        <w:tc>
          <w:tcPr>
            <w:cnfStyle w:val="001000000000" w:firstRow="0" w:lastRow="0" w:firstColumn="1" w:lastColumn="0" w:oddVBand="0" w:evenVBand="0" w:oddHBand="0" w:evenHBand="0" w:firstRowFirstColumn="0" w:firstRowLastColumn="0" w:lastRowFirstColumn="0" w:lastRowLastColumn="0"/>
            <w:tcW w:w="2337" w:type="dxa"/>
          </w:tcPr>
          <w:p w14:paraId="75369EB8" w14:textId="77777777" w:rsidR="00A766E3" w:rsidRPr="00DD17DE" w:rsidRDefault="00A766E3" w:rsidP="00630C4C">
            <w:pPr>
              <w:pStyle w:val="ListParagraph"/>
              <w:ind w:left="0"/>
              <w:rPr>
                <w:rFonts w:asciiTheme="majorHAnsi" w:hAnsiTheme="majorHAnsi" w:cstheme="majorHAnsi"/>
                <w:b w:val="0"/>
                <w:bCs w:val="0"/>
              </w:rPr>
            </w:pPr>
            <w:r w:rsidRPr="00DD17DE">
              <w:rPr>
                <w:rFonts w:asciiTheme="majorHAnsi" w:hAnsiTheme="majorHAnsi" w:cstheme="majorHAnsi"/>
                <w:b w:val="0"/>
                <w:bCs w:val="0"/>
              </w:rPr>
              <w:t>Sadness</w:t>
            </w:r>
          </w:p>
        </w:tc>
        <w:tc>
          <w:tcPr>
            <w:tcW w:w="2337" w:type="dxa"/>
          </w:tcPr>
          <w:p w14:paraId="4B73F8E5" w14:textId="77777777" w:rsidR="00A766E3" w:rsidRPr="00DD17DE" w:rsidRDefault="00A766E3" w:rsidP="00630C4C">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rPr>
            </w:pPr>
            <w:r w:rsidRPr="004912B1">
              <w:rPr>
                <w:rFonts w:asciiTheme="majorHAnsi" w:hAnsiTheme="majorHAnsi" w:cstheme="majorHAnsi"/>
                <w:color w:val="000000" w:themeColor="text1"/>
              </w:rPr>
              <w:t>26824</w:t>
            </w:r>
          </w:p>
        </w:tc>
        <w:tc>
          <w:tcPr>
            <w:tcW w:w="2338" w:type="dxa"/>
          </w:tcPr>
          <w:p w14:paraId="3B20535E" w14:textId="77777777" w:rsidR="00A766E3" w:rsidRPr="00DD17DE" w:rsidRDefault="00A766E3" w:rsidP="00630C4C">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rPr>
            </w:pPr>
            <w:r w:rsidRPr="00DD17DE">
              <w:rPr>
                <w:rFonts w:asciiTheme="majorHAnsi" w:hAnsiTheme="majorHAnsi" w:cstheme="majorHAnsi"/>
                <w:color w:val="000000"/>
              </w:rPr>
              <w:t>29095</w:t>
            </w:r>
          </w:p>
        </w:tc>
        <w:tc>
          <w:tcPr>
            <w:tcW w:w="2338" w:type="dxa"/>
          </w:tcPr>
          <w:p w14:paraId="622AFF62" w14:textId="77777777" w:rsidR="00A766E3" w:rsidRPr="00DD17DE" w:rsidRDefault="00A766E3" w:rsidP="00630C4C">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rPr>
            </w:pPr>
            <w:r w:rsidRPr="00DD17DE">
              <w:rPr>
                <w:rFonts w:asciiTheme="majorHAnsi" w:hAnsiTheme="majorHAnsi" w:cstheme="majorHAnsi"/>
              </w:rPr>
              <w:t>8.46</w:t>
            </w:r>
          </w:p>
        </w:tc>
      </w:tr>
      <w:tr w:rsidR="00A766E3" w:rsidRPr="00DD17DE" w14:paraId="5F9E664C" w14:textId="77777777" w:rsidTr="00A766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0C116F6" w14:textId="77777777" w:rsidR="00A766E3" w:rsidRPr="00DD17DE" w:rsidRDefault="00A766E3" w:rsidP="00630C4C">
            <w:pPr>
              <w:pStyle w:val="ListParagraph"/>
              <w:ind w:left="0"/>
              <w:rPr>
                <w:rFonts w:asciiTheme="majorHAnsi" w:hAnsiTheme="majorHAnsi" w:cstheme="majorHAnsi"/>
                <w:b w:val="0"/>
                <w:bCs w:val="0"/>
              </w:rPr>
            </w:pPr>
            <w:r w:rsidRPr="00DD17DE">
              <w:rPr>
                <w:rFonts w:asciiTheme="majorHAnsi" w:hAnsiTheme="majorHAnsi" w:cstheme="majorHAnsi"/>
                <w:b w:val="0"/>
                <w:bCs w:val="0"/>
              </w:rPr>
              <w:t>Total Dataset</w:t>
            </w:r>
          </w:p>
        </w:tc>
        <w:tc>
          <w:tcPr>
            <w:tcW w:w="2337" w:type="dxa"/>
          </w:tcPr>
          <w:p w14:paraId="2A9AA6AC" w14:textId="77777777" w:rsidR="00A766E3" w:rsidRPr="00DD17DE" w:rsidRDefault="00A766E3" w:rsidP="00630C4C">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r w:rsidRPr="00DD17DE">
              <w:rPr>
                <w:rFonts w:asciiTheme="majorHAnsi" w:hAnsiTheme="majorHAnsi" w:cstheme="majorHAnsi"/>
                <w:color w:val="000000"/>
              </w:rPr>
              <w:t>446756</w:t>
            </w:r>
          </w:p>
        </w:tc>
        <w:tc>
          <w:tcPr>
            <w:tcW w:w="2338" w:type="dxa"/>
          </w:tcPr>
          <w:p w14:paraId="09F8DD05" w14:textId="77777777" w:rsidR="00A766E3" w:rsidRPr="00DD17DE" w:rsidRDefault="00A766E3" w:rsidP="00630C4C">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r>
              <w:rPr>
                <w:rFonts w:asciiTheme="majorHAnsi" w:hAnsiTheme="majorHAnsi" w:cstheme="majorHAnsi"/>
                <w:color w:val="000000"/>
              </w:rPr>
              <w:t>774454</w:t>
            </w:r>
          </w:p>
        </w:tc>
        <w:tc>
          <w:tcPr>
            <w:tcW w:w="2338" w:type="dxa"/>
          </w:tcPr>
          <w:p w14:paraId="2B43B5B3" w14:textId="77777777" w:rsidR="00A766E3" w:rsidRPr="00DD17DE" w:rsidRDefault="00A766E3" w:rsidP="00630C4C">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r w:rsidRPr="004912B1">
              <w:rPr>
                <w:rFonts w:asciiTheme="majorHAnsi" w:hAnsiTheme="majorHAnsi" w:cstheme="majorHAnsi"/>
                <w:color w:val="000000"/>
              </w:rPr>
              <w:t>73.35</w:t>
            </w:r>
          </w:p>
        </w:tc>
      </w:tr>
    </w:tbl>
    <w:p w14:paraId="65B41686" w14:textId="5AC75C62" w:rsidR="00ED3700" w:rsidRDefault="00ED3700" w:rsidP="00ED3700">
      <w:pPr>
        <w:pStyle w:val="ListParagraph"/>
        <w:ind w:left="360"/>
        <w:rPr>
          <w:rFonts w:asciiTheme="majorHAnsi" w:hAnsiTheme="majorHAnsi" w:cstheme="majorHAnsi"/>
          <w:b/>
          <w:bCs/>
        </w:rPr>
      </w:pPr>
    </w:p>
    <w:tbl>
      <w:tblPr>
        <w:tblStyle w:val="TableGrid"/>
        <w:tblW w:w="0" w:type="auto"/>
        <w:tblInd w:w="-5" w:type="dxa"/>
        <w:tblLook w:val="04A0" w:firstRow="1" w:lastRow="0" w:firstColumn="1" w:lastColumn="0" w:noHBand="0" w:noVBand="1"/>
      </w:tblPr>
      <w:tblGrid>
        <w:gridCol w:w="2339"/>
        <w:gridCol w:w="2332"/>
        <w:gridCol w:w="2333"/>
        <w:gridCol w:w="2340"/>
      </w:tblGrid>
      <w:tr w:rsidR="00A766E3" w:rsidRPr="00DD17DE" w14:paraId="75A77961" w14:textId="77777777" w:rsidTr="00A766E3">
        <w:trPr>
          <w:trHeight w:val="591"/>
        </w:trPr>
        <w:tc>
          <w:tcPr>
            <w:tcW w:w="2339" w:type="dxa"/>
            <w:shd w:val="clear" w:color="auto" w:fill="FF3333"/>
          </w:tcPr>
          <w:p w14:paraId="22F92C75" w14:textId="40F4CC34" w:rsidR="00A766E3" w:rsidRPr="00DD17DE" w:rsidRDefault="00A766E3" w:rsidP="00630C4C">
            <w:pPr>
              <w:pStyle w:val="ListParagraph"/>
              <w:ind w:left="0"/>
              <w:rPr>
                <w:rFonts w:asciiTheme="majorHAnsi" w:hAnsiTheme="majorHAnsi" w:cstheme="majorHAnsi"/>
                <w:b/>
                <w:bCs/>
                <w:color w:val="FFFFFF" w:themeColor="background1"/>
              </w:rPr>
            </w:pPr>
            <w:r>
              <w:rPr>
                <w:rFonts w:asciiTheme="majorHAnsi" w:hAnsiTheme="majorHAnsi" w:cstheme="majorHAnsi"/>
                <w:b/>
                <w:bCs/>
                <w:color w:val="FFFFFF" w:themeColor="background1"/>
              </w:rPr>
              <w:t xml:space="preserve">Canada </w:t>
            </w:r>
            <w:r w:rsidRPr="00DD17DE">
              <w:rPr>
                <w:rFonts w:asciiTheme="majorHAnsi" w:hAnsiTheme="majorHAnsi" w:cstheme="majorHAnsi"/>
                <w:b/>
                <w:bCs/>
                <w:color w:val="FFFFFF" w:themeColor="background1"/>
              </w:rPr>
              <w:t>Emotion</w:t>
            </w:r>
          </w:p>
        </w:tc>
        <w:tc>
          <w:tcPr>
            <w:tcW w:w="2332" w:type="dxa"/>
            <w:shd w:val="clear" w:color="auto" w:fill="FF3333"/>
          </w:tcPr>
          <w:p w14:paraId="4C2B5AAC" w14:textId="77777777" w:rsidR="00A766E3" w:rsidRPr="00DD17DE" w:rsidRDefault="00A766E3" w:rsidP="00630C4C">
            <w:pPr>
              <w:pStyle w:val="ListParagraph"/>
              <w:ind w:left="0"/>
              <w:rPr>
                <w:rFonts w:asciiTheme="majorHAnsi" w:hAnsiTheme="majorHAnsi" w:cstheme="majorHAnsi"/>
                <w:b/>
                <w:bCs/>
                <w:color w:val="FFFFFF" w:themeColor="background1"/>
              </w:rPr>
            </w:pPr>
            <w:r w:rsidRPr="00DD17DE">
              <w:rPr>
                <w:rFonts w:asciiTheme="majorHAnsi" w:hAnsiTheme="majorHAnsi" w:cstheme="majorHAnsi"/>
                <w:b/>
                <w:bCs/>
                <w:color w:val="FFFFFF" w:themeColor="background1"/>
              </w:rPr>
              <w:t>Before Covid-19</w:t>
            </w:r>
          </w:p>
        </w:tc>
        <w:tc>
          <w:tcPr>
            <w:tcW w:w="2333" w:type="dxa"/>
            <w:shd w:val="clear" w:color="auto" w:fill="FF3333"/>
          </w:tcPr>
          <w:p w14:paraId="36424DFA" w14:textId="77777777" w:rsidR="00A766E3" w:rsidRPr="00DD17DE" w:rsidRDefault="00A766E3" w:rsidP="00630C4C">
            <w:pPr>
              <w:pStyle w:val="ListParagraph"/>
              <w:ind w:left="0"/>
              <w:rPr>
                <w:rFonts w:asciiTheme="majorHAnsi" w:hAnsiTheme="majorHAnsi" w:cstheme="majorHAnsi"/>
                <w:b/>
                <w:bCs/>
                <w:color w:val="FFFFFF" w:themeColor="background1"/>
              </w:rPr>
            </w:pPr>
            <w:r w:rsidRPr="00DD17DE">
              <w:rPr>
                <w:rFonts w:asciiTheme="majorHAnsi" w:hAnsiTheme="majorHAnsi" w:cstheme="majorHAnsi"/>
                <w:b/>
                <w:bCs/>
                <w:color w:val="FFFFFF" w:themeColor="background1"/>
              </w:rPr>
              <w:t>After Covid-19</w:t>
            </w:r>
          </w:p>
        </w:tc>
        <w:tc>
          <w:tcPr>
            <w:tcW w:w="2340" w:type="dxa"/>
            <w:shd w:val="clear" w:color="auto" w:fill="FF3333"/>
          </w:tcPr>
          <w:p w14:paraId="28B65354" w14:textId="3DBD7AA4" w:rsidR="00A766E3" w:rsidRPr="00DD17DE" w:rsidRDefault="00A766E3" w:rsidP="00630C4C">
            <w:pPr>
              <w:pStyle w:val="ListParagraph"/>
              <w:ind w:left="0"/>
              <w:rPr>
                <w:rFonts w:asciiTheme="majorHAnsi" w:hAnsiTheme="majorHAnsi" w:cstheme="majorHAnsi"/>
                <w:b/>
                <w:bCs/>
                <w:color w:val="FFFFFF" w:themeColor="background1"/>
              </w:rPr>
            </w:pPr>
            <w:r w:rsidRPr="00DD17DE">
              <w:rPr>
                <w:rFonts w:asciiTheme="majorHAnsi" w:hAnsiTheme="majorHAnsi" w:cstheme="majorHAnsi"/>
                <w:b/>
                <w:bCs/>
                <w:color w:val="FFFFFF" w:themeColor="background1"/>
              </w:rPr>
              <w:t xml:space="preserve">% </w:t>
            </w:r>
            <w:r w:rsidR="00841A91" w:rsidRPr="00841A91">
              <w:rPr>
                <w:rFonts w:asciiTheme="majorHAnsi" w:hAnsiTheme="majorHAnsi" w:cstheme="majorHAnsi"/>
                <w:b/>
                <w:bCs/>
                <w:color w:val="FFFFFF" w:themeColor="background1"/>
              </w:rPr>
              <w:t>Change</w:t>
            </w:r>
          </w:p>
        </w:tc>
      </w:tr>
      <w:tr w:rsidR="00A766E3" w:rsidRPr="00DD17DE" w14:paraId="3E53FE28" w14:textId="77777777" w:rsidTr="00A766E3">
        <w:trPr>
          <w:trHeight w:val="527"/>
        </w:trPr>
        <w:tc>
          <w:tcPr>
            <w:tcW w:w="2339" w:type="dxa"/>
            <w:shd w:val="clear" w:color="auto" w:fill="FF3333"/>
          </w:tcPr>
          <w:p w14:paraId="34E88376" w14:textId="77777777" w:rsidR="00A766E3" w:rsidRPr="00DD17DE" w:rsidRDefault="00A766E3" w:rsidP="00630C4C">
            <w:pPr>
              <w:pStyle w:val="ListParagraph"/>
              <w:ind w:left="0"/>
              <w:rPr>
                <w:rFonts w:asciiTheme="majorHAnsi" w:hAnsiTheme="majorHAnsi" w:cstheme="majorHAnsi"/>
                <w:b/>
                <w:bCs/>
                <w:color w:val="FFFFFF" w:themeColor="background1"/>
              </w:rPr>
            </w:pPr>
            <w:r w:rsidRPr="00DD17DE">
              <w:rPr>
                <w:rFonts w:asciiTheme="majorHAnsi" w:hAnsiTheme="majorHAnsi" w:cstheme="majorHAnsi"/>
                <w:b/>
                <w:bCs/>
                <w:color w:val="FFFFFF" w:themeColor="background1"/>
              </w:rPr>
              <w:t xml:space="preserve">Anger </w:t>
            </w:r>
          </w:p>
        </w:tc>
        <w:tc>
          <w:tcPr>
            <w:tcW w:w="2332" w:type="dxa"/>
            <w:shd w:val="clear" w:color="auto" w:fill="FFC7C3"/>
          </w:tcPr>
          <w:p w14:paraId="57081E35" w14:textId="4172DB76" w:rsidR="00A766E3" w:rsidRPr="00C967B8" w:rsidRDefault="00ED7E0C" w:rsidP="00630C4C">
            <w:pPr>
              <w:pStyle w:val="ListParagraph"/>
              <w:ind w:left="0"/>
              <w:rPr>
                <w:rFonts w:asciiTheme="majorHAnsi" w:hAnsiTheme="majorHAnsi" w:cstheme="majorHAnsi"/>
                <w:color w:val="000000" w:themeColor="text1"/>
              </w:rPr>
            </w:pPr>
            <w:r w:rsidRPr="00C967B8">
              <w:rPr>
                <w:rFonts w:asciiTheme="majorHAnsi" w:hAnsiTheme="majorHAnsi" w:cstheme="majorHAnsi"/>
                <w:color w:val="000000" w:themeColor="text1"/>
              </w:rPr>
              <w:t>4180</w:t>
            </w:r>
          </w:p>
        </w:tc>
        <w:tc>
          <w:tcPr>
            <w:tcW w:w="2333" w:type="dxa"/>
            <w:shd w:val="clear" w:color="auto" w:fill="FFC7C3"/>
          </w:tcPr>
          <w:p w14:paraId="6D7BB703" w14:textId="18DE89AB" w:rsidR="00A766E3" w:rsidRPr="00C967B8" w:rsidRDefault="00ED7E0C" w:rsidP="00630C4C">
            <w:pPr>
              <w:pStyle w:val="ListParagraph"/>
              <w:ind w:left="0"/>
              <w:rPr>
                <w:rFonts w:asciiTheme="majorHAnsi" w:hAnsiTheme="majorHAnsi" w:cstheme="majorHAnsi"/>
                <w:color w:val="000000" w:themeColor="text1"/>
              </w:rPr>
            </w:pPr>
            <w:r w:rsidRPr="00C967B8">
              <w:rPr>
                <w:rFonts w:asciiTheme="majorHAnsi" w:hAnsiTheme="majorHAnsi" w:cstheme="majorHAnsi"/>
                <w:color w:val="000000" w:themeColor="text1"/>
              </w:rPr>
              <w:t>4353</w:t>
            </w:r>
          </w:p>
        </w:tc>
        <w:tc>
          <w:tcPr>
            <w:tcW w:w="2340" w:type="dxa"/>
            <w:shd w:val="clear" w:color="auto" w:fill="FFC7C3"/>
          </w:tcPr>
          <w:p w14:paraId="3E28CD2D" w14:textId="2AA27FFC" w:rsidR="00A766E3" w:rsidRPr="00C967B8" w:rsidRDefault="00ED7E0C" w:rsidP="00C967B8">
            <w:pPr>
              <w:rPr>
                <w:rFonts w:asciiTheme="majorHAnsi" w:hAnsiTheme="majorHAnsi" w:cstheme="majorHAnsi"/>
                <w:color w:val="000000" w:themeColor="text1"/>
              </w:rPr>
            </w:pPr>
            <w:r w:rsidRPr="00C967B8">
              <w:rPr>
                <w:rFonts w:asciiTheme="majorHAnsi" w:hAnsiTheme="majorHAnsi" w:cstheme="majorHAnsi"/>
                <w:color w:val="000000" w:themeColor="text1"/>
              </w:rPr>
              <w:t>4.14</w:t>
            </w:r>
          </w:p>
        </w:tc>
      </w:tr>
      <w:tr w:rsidR="00A766E3" w:rsidRPr="00DD17DE" w14:paraId="56F8BC35" w14:textId="77777777" w:rsidTr="00A766E3">
        <w:trPr>
          <w:trHeight w:val="490"/>
        </w:trPr>
        <w:tc>
          <w:tcPr>
            <w:tcW w:w="2339" w:type="dxa"/>
            <w:shd w:val="clear" w:color="auto" w:fill="FF3333"/>
          </w:tcPr>
          <w:p w14:paraId="374A10F5" w14:textId="77777777" w:rsidR="00A766E3" w:rsidRPr="00DD17DE" w:rsidRDefault="00A766E3" w:rsidP="00630C4C">
            <w:pPr>
              <w:pStyle w:val="ListParagraph"/>
              <w:ind w:left="0"/>
              <w:rPr>
                <w:rFonts w:asciiTheme="majorHAnsi" w:hAnsiTheme="majorHAnsi" w:cstheme="majorHAnsi"/>
                <w:b/>
                <w:bCs/>
                <w:color w:val="FFFFFF" w:themeColor="background1"/>
              </w:rPr>
            </w:pPr>
            <w:r w:rsidRPr="00DD17DE">
              <w:rPr>
                <w:rFonts w:asciiTheme="majorHAnsi" w:hAnsiTheme="majorHAnsi" w:cstheme="majorHAnsi"/>
                <w:b/>
                <w:bCs/>
                <w:color w:val="FFFFFF" w:themeColor="background1"/>
              </w:rPr>
              <w:t>Fear</w:t>
            </w:r>
          </w:p>
        </w:tc>
        <w:tc>
          <w:tcPr>
            <w:tcW w:w="2332" w:type="dxa"/>
            <w:shd w:val="clear" w:color="auto" w:fill="FF9999"/>
          </w:tcPr>
          <w:p w14:paraId="2F796B56" w14:textId="7C285E32" w:rsidR="00A766E3" w:rsidRPr="00C967B8" w:rsidRDefault="00ED7E0C" w:rsidP="00630C4C">
            <w:pPr>
              <w:pStyle w:val="ListParagraph"/>
              <w:ind w:left="0"/>
              <w:rPr>
                <w:rFonts w:asciiTheme="majorHAnsi" w:hAnsiTheme="majorHAnsi" w:cstheme="majorHAnsi"/>
                <w:color w:val="000000" w:themeColor="text1"/>
              </w:rPr>
            </w:pPr>
            <w:r w:rsidRPr="00C967B8">
              <w:rPr>
                <w:rFonts w:asciiTheme="majorHAnsi" w:hAnsiTheme="majorHAnsi" w:cstheme="majorHAnsi"/>
                <w:color w:val="000000" w:themeColor="text1"/>
              </w:rPr>
              <w:t>53408</w:t>
            </w:r>
          </w:p>
        </w:tc>
        <w:tc>
          <w:tcPr>
            <w:tcW w:w="2333" w:type="dxa"/>
            <w:shd w:val="clear" w:color="auto" w:fill="FF9999"/>
          </w:tcPr>
          <w:p w14:paraId="60177E09" w14:textId="6560FE5D" w:rsidR="00A766E3" w:rsidRPr="00C967B8" w:rsidRDefault="00ED7E0C" w:rsidP="00630C4C">
            <w:pPr>
              <w:pStyle w:val="ListParagraph"/>
              <w:ind w:left="0"/>
              <w:rPr>
                <w:rFonts w:asciiTheme="majorHAnsi" w:hAnsiTheme="majorHAnsi" w:cstheme="majorHAnsi"/>
                <w:color w:val="000000" w:themeColor="text1"/>
              </w:rPr>
            </w:pPr>
            <w:r w:rsidRPr="00C967B8">
              <w:rPr>
                <w:rFonts w:asciiTheme="majorHAnsi" w:hAnsiTheme="majorHAnsi" w:cstheme="majorHAnsi"/>
                <w:color w:val="000000" w:themeColor="text1"/>
              </w:rPr>
              <w:t>53743</w:t>
            </w:r>
          </w:p>
        </w:tc>
        <w:tc>
          <w:tcPr>
            <w:tcW w:w="2340" w:type="dxa"/>
            <w:shd w:val="clear" w:color="auto" w:fill="FF9999"/>
          </w:tcPr>
          <w:p w14:paraId="004AF72A" w14:textId="6C1328B1" w:rsidR="00A766E3" w:rsidRPr="00C967B8" w:rsidRDefault="00ED7E0C" w:rsidP="00630C4C">
            <w:pPr>
              <w:pStyle w:val="ListParagraph"/>
              <w:ind w:left="0"/>
              <w:rPr>
                <w:rFonts w:asciiTheme="majorHAnsi" w:hAnsiTheme="majorHAnsi" w:cstheme="majorHAnsi"/>
                <w:color w:val="000000" w:themeColor="text1"/>
              </w:rPr>
            </w:pPr>
            <w:r w:rsidRPr="00C967B8">
              <w:rPr>
                <w:rFonts w:asciiTheme="majorHAnsi" w:hAnsiTheme="majorHAnsi" w:cstheme="majorHAnsi"/>
                <w:color w:val="000000" w:themeColor="text1"/>
              </w:rPr>
              <w:t>0.6</w:t>
            </w:r>
            <w:r w:rsidR="00DC69ED" w:rsidRPr="00C967B8">
              <w:rPr>
                <w:rFonts w:asciiTheme="majorHAnsi" w:hAnsiTheme="majorHAnsi" w:cstheme="majorHAnsi"/>
                <w:color w:val="000000" w:themeColor="text1"/>
              </w:rPr>
              <w:t>3</w:t>
            </w:r>
          </w:p>
        </w:tc>
      </w:tr>
      <w:tr w:rsidR="00A766E3" w:rsidRPr="00DD17DE" w14:paraId="5238BEE5" w14:textId="77777777" w:rsidTr="00A766E3">
        <w:trPr>
          <w:trHeight w:val="463"/>
        </w:trPr>
        <w:tc>
          <w:tcPr>
            <w:tcW w:w="2339" w:type="dxa"/>
            <w:shd w:val="clear" w:color="auto" w:fill="FF3333"/>
          </w:tcPr>
          <w:p w14:paraId="1F590EB4" w14:textId="77777777" w:rsidR="00A766E3" w:rsidRPr="00DD17DE" w:rsidRDefault="00A766E3" w:rsidP="00630C4C">
            <w:pPr>
              <w:pStyle w:val="ListParagraph"/>
              <w:ind w:left="0"/>
              <w:rPr>
                <w:rFonts w:asciiTheme="majorHAnsi" w:hAnsiTheme="majorHAnsi" w:cstheme="majorHAnsi"/>
                <w:b/>
                <w:bCs/>
                <w:color w:val="FFFFFF" w:themeColor="background1"/>
              </w:rPr>
            </w:pPr>
            <w:r w:rsidRPr="00DD17DE">
              <w:rPr>
                <w:rFonts w:asciiTheme="majorHAnsi" w:hAnsiTheme="majorHAnsi" w:cstheme="majorHAnsi"/>
                <w:b/>
                <w:bCs/>
                <w:color w:val="FFFFFF" w:themeColor="background1"/>
              </w:rPr>
              <w:t>Joy</w:t>
            </w:r>
          </w:p>
        </w:tc>
        <w:tc>
          <w:tcPr>
            <w:tcW w:w="2332" w:type="dxa"/>
            <w:shd w:val="clear" w:color="auto" w:fill="FFC7C3"/>
          </w:tcPr>
          <w:p w14:paraId="3695E243" w14:textId="437E1C62" w:rsidR="00A766E3" w:rsidRPr="00C967B8" w:rsidRDefault="00ED7E0C" w:rsidP="00630C4C">
            <w:pPr>
              <w:textAlignment w:val="center"/>
              <w:rPr>
                <w:rFonts w:asciiTheme="majorHAnsi" w:hAnsiTheme="majorHAnsi" w:cstheme="majorHAnsi"/>
                <w:color w:val="000000" w:themeColor="text1"/>
              </w:rPr>
            </w:pPr>
            <w:r w:rsidRPr="00C967B8">
              <w:rPr>
                <w:rFonts w:asciiTheme="majorHAnsi" w:hAnsiTheme="majorHAnsi" w:cstheme="majorHAnsi"/>
                <w:color w:val="000000" w:themeColor="text1"/>
              </w:rPr>
              <w:t>38528</w:t>
            </w:r>
          </w:p>
        </w:tc>
        <w:tc>
          <w:tcPr>
            <w:tcW w:w="2333" w:type="dxa"/>
            <w:shd w:val="clear" w:color="auto" w:fill="FFC7C3"/>
          </w:tcPr>
          <w:p w14:paraId="2F15FA22" w14:textId="6E7BD3A9" w:rsidR="00A766E3" w:rsidRPr="00C967B8" w:rsidRDefault="00ED7E0C" w:rsidP="00630C4C">
            <w:pPr>
              <w:pStyle w:val="ListParagraph"/>
              <w:ind w:left="0"/>
              <w:rPr>
                <w:rFonts w:asciiTheme="majorHAnsi" w:hAnsiTheme="majorHAnsi" w:cstheme="majorHAnsi"/>
                <w:color w:val="000000" w:themeColor="text1"/>
              </w:rPr>
            </w:pPr>
            <w:r w:rsidRPr="00C967B8">
              <w:rPr>
                <w:rFonts w:asciiTheme="majorHAnsi" w:hAnsiTheme="majorHAnsi" w:cstheme="majorHAnsi"/>
                <w:color w:val="000000" w:themeColor="text1"/>
              </w:rPr>
              <w:t>37409</w:t>
            </w:r>
          </w:p>
        </w:tc>
        <w:tc>
          <w:tcPr>
            <w:tcW w:w="2340" w:type="dxa"/>
            <w:shd w:val="clear" w:color="auto" w:fill="FFC7C3"/>
          </w:tcPr>
          <w:p w14:paraId="7929C35D" w14:textId="6759CC54" w:rsidR="00A766E3" w:rsidRPr="00C967B8" w:rsidRDefault="00DC69ED" w:rsidP="00630C4C">
            <w:pPr>
              <w:pStyle w:val="ListParagraph"/>
              <w:ind w:left="0"/>
              <w:rPr>
                <w:rFonts w:asciiTheme="majorHAnsi" w:hAnsiTheme="majorHAnsi" w:cstheme="majorHAnsi"/>
                <w:color w:val="000000" w:themeColor="text1"/>
              </w:rPr>
            </w:pPr>
            <w:r w:rsidRPr="00C967B8">
              <w:rPr>
                <w:rFonts w:asciiTheme="majorHAnsi" w:hAnsiTheme="majorHAnsi" w:cstheme="majorHAnsi"/>
                <w:color w:val="000000" w:themeColor="text1"/>
              </w:rPr>
              <w:t>-2.9</w:t>
            </w:r>
          </w:p>
        </w:tc>
      </w:tr>
      <w:tr w:rsidR="00A766E3" w:rsidRPr="00DD17DE" w14:paraId="268096B4" w14:textId="77777777" w:rsidTr="002E5486">
        <w:trPr>
          <w:trHeight w:val="467"/>
        </w:trPr>
        <w:tc>
          <w:tcPr>
            <w:tcW w:w="2339" w:type="dxa"/>
            <w:shd w:val="clear" w:color="auto" w:fill="FF3333"/>
          </w:tcPr>
          <w:p w14:paraId="6600379F" w14:textId="77777777" w:rsidR="00A766E3" w:rsidRPr="00DD17DE" w:rsidRDefault="00A766E3" w:rsidP="00630C4C">
            <w:pPr>
              <w:pStyle w:val="ListParagraph"/>
              <w:ind w:left="0"/>
              <w:rPr>
                <w:rFonts w:asciiTheme="majorHAnsi" w:hAnsiTheme="majorHAnsi" w:cstheme="majorHAnsi"/>
                <w:b/>
                <w:bCs/>
                <w:color w:val="FFFFFF" w:themeColor="background1"/>
              </w:rPr>
            </w:pPr>
            <w:r w:rsidRPr="00DD17DE">
              <w:rPr>
                <w:rFonts w:asciiTheme="majorHAnsi" w:hAnsiTheme="majorHAnsi" w:cstheme="majorHAnsi"/>
                <w:b/>
                <w:bCs/>
                <w:color w:val="FFFFFF" w:themeColor="background1"/>
              </w:rPr>
              <w:t>Sadness</w:t>
            </w:r>
          </w:p>
        </w:tc>
        <w:tc>
          <w:tcPr>
            <w:tcW w:w="2332" w:type="dxa"/>
            <w:shd w:val="clear" w:color="auto" w:fill="FF9999"/>
          </w:tcPr>
          <w:p w14:paraId="3162C633" w14:textId="3AE194F5" w:rsidR="00A766E3" w:rsidRPr="00C967B8" w:rsidRDefault="00ED7E0C" w:rsidP="00630C4C">
            <w:pPr>
              <w:pStyle w:val="ListParagraph"/>
              <w:ind w:left="0"/>
              <w:rPr>
                <w:rFonts w:asciiTheme="majorHAnsi" w:hAnsiTheme="majorHAnsi" w:cstheme="majorHAnsi"/>
                <w:color w:val="000000" w:themeColor="text1"/>
              </w:rPr>
            </w:pPr>
            <w:r w:rsidRPr="00C967B8">
              <w:rPr>
                <w:rFonts w:asciiTheme="majorHAnsi" w:hAnsiTheme="majorHAnsi" w:cstheme="majorHAnsi"/>
                <w:color w:val="000000" w:themeColor="text1"/>
              </w:rPr>
              <w:t>2779</w:t>
            </w:r>
          </w:p>
        </w:tc>
        <w:tc>
          <w:tcPr>
            <w:tcW w:w="2333" w:type="dxa"/>
            <w:shd w:val="clear" w:color="auto" w:fill="FF9999"/>
          </w:tcPr>
          <w:p w14:paraId="355A5A89" w14:textId="2E635E66" w:rsidR="00A766E3" w:rsidRPr="00C967B8" w:rsidRDefault="00ED7E0C" w:rsidP="00630C4C">
            <w:pPr>
              <w:pStyle w:val="ListParagraph"/>
              <w:ind w:left="0"/>
              <w:rPr>
                <w:rFonts w:asciiTheme="majorHAnsi" w:hAnsiTheme="majorHAnsi" w:cstheme="majorHAnsi"/>
                <w:color w:val="000000" w:themeColor="text1"/>
              </w:rPr>
            </w:pPr>
            <w:r w:rsidRPr="00C967B8">
              <w:rPr>
                <w:rFonts w:asciiTheme="majorHAnsi" w:hAnsiTheme="majorHAnsi" w:cstheme="majorHAnsi"/>
                <w:color w:val="000000" w:themeColor="text1"/>
              </w:rPr>
              <w:t>2286</w:t>
            </w:r>
          </w:p>
        </w:tc>
        <w:tc>
          <w:tcPr>
            <w:tcW w:w="2340" w:type="dxa"/>
            <w:shd w:val="clear" w:color="auto" w:fill="FF9999"/>
          </w:tcPr>
          <w:p w14:paraId="66500299" w14:textId="7D7B11CB" w:rsidR="00A766E3" w:rsidRPr="00C967B8" w:rsidRDefault="00DC69ED" w:rsidP="00630C4C">
            <w:pPr>
              <w:pStyle w:val="ListParagraph"/>
              <w:ind w:left="0"/>
              <w:rPr>
                <w:rFonts w:asciiTheme="majorHAnsi" w:hAnsiTheme="majorHAnsi" w:cstheme="majorHAnsi"/>
                <w:color w:val="000000" w:themeColor="text1"/>
              </w:rPr>
            </w:pPr>
            <w:r w:rsidRPr="00C967B8">
              <w:rPr>
                <w:rFonts w:asciiTheme="majorHAnsi" w:hAnsiTheme="majorHAnsi" w:cstheme="majorHAnsi"/>
                <w:color w:val="000000" w:themeColor="text1"/>
              </w:rPr>
              <w:t>-17.74</w:t>
            </w:r>
          </w:p>
        </w:tc>
      </w:tr>
      <w:tr w:rsidR="00A766E3" w:rsidRPr="00DD17DE" w14:paraId="16394F6C" w14:textId="77777777" w:rsidTr="00A766E3">
        <w:trPr>
          <w:trHeight w:val="278"/>
        </w:trPr>
        <w:tc>
          <w:tcPr>
            <w:tcW w:w="2339" w:type="dxa"/>
            <w:shd w:val="clear" w:color="auto" w:fill="FF3333"/>
          </w:tcPr>
          <w:p w14:paraId="2E22392E" w14:textId="77777777" w:rsidR="00A766E3" w:rsidRPr="00DD17DE" w:rsidRDefault="00A766E3" w:rsidP="00630C4C">
            <w:pPr>
              <w:pStyle w:val="ListParagraph"/>
              <w:ind w:left="0"/>
              <w:rPr>
                <w:rFonts w:asciiTheme="majorHAnsi" w:hAnsiTheme="majorHAnsi" w:cstheme="majorHAnsi"/>
                <w:b/>
                <w:bCs/>
                <w:color w:val="FFFFFF" w:themeColor="background1"/>
              </w:rPr>
            </w:pPr>
            <w:r w:rsidRPr="00DD17DE">
              <w:rPr>
                <w:rFonts w:asciiTheme="majorHAnsi" w:hAnsiTheme="majorHAnsi" w:cstheme="majorHAnsi"/>
                <w:b/>
                <w:bCs/>
                <w:color w:val="FFFFFF" w:themeColor="background1"/>
              </w:rPr>
              <w:t>Total Dataset</w:t>
            </w:r>
          </w:p>
        </w:tc>
        <w:tc>
          <w:tcPr>
            <w:tcW w:w="2332" w:type="dxa"/>
            <w:shd w:val="clear" w:color="auto" w:fill="FFC7C3"/>
          </w:tcPr>
          <w:p w14:paraId="71F85F9E" w14:textId="6FC8CD4C" w:rsidR="00A766E3" w:rsidRPr="00C967B8" w:rsidRDefault="00ED7E0C" w:rsidP="00630C4C">
            <w:pPr>
              <w:pStyle w:val="ListParagraph"/>
              <w:ind w:left="0"/>
              <w:rPr>
                <w:rFonts w:asciiTheme="majorHAnsi" w:hAnsiTheme="majorHAnsi" w:cstheme="majorHAnsi"/>
                <w:color w:val="000000" w:themeColor="text1"/>
              </w:rPr>
            </w:pPr>
            <w:r w:rsidRPr="00C967B8">
              <w:rPr>
                <w:rFonts w:asciiTheme="majorHAnsi" w:hAnsiTheme="majorHAnsi" w:cstheme="majorHAnsi"/>
                <w:color w:val="000000" w:themeColor="text1"/>
              </w:rPr>
              <w:t>98895</w:t>
            </w:r>
          </w:p>
        </w:tc>
        <w:tc>
          <w:tcPr>
            <w:tcW w:w="2333" w:type="dxa"/>
            <w:shd w:val="clear" w:color="auto" w:fill="FFC7C3"/>
          </w:tcPr>
          <w:p w14:paraId="60791C4B" w14:textId="66B521D0" w:rsidR="00A766E3" w:rsidRPr="00C967B8" w:rsidRDefault="00ED7E0C" w:rsidP="00630C4C">
            <w:pPr>
              <w:pStyle w:val="ListParagraph"/>
              <w:ind w:left="0"/>
              <w:rPr>
                <w:rFonts w:asciiTheme="majorHAnsi" w:hAnsiTheme="majorHAnsi" w:cstheme="majorHAnsi"/>
                <w:color w:val="000000" w:themeColor="text1"/>
              </w:rPr>
            </w:pPr>
            <w:r w:rsidRPr="00C967B8">
              <w:rPr>
                <w:rFonts w:asciiTheme="majorHAnsi" w:hAnsiTheme="majorHAnsi" w:cstheme="majorHAnsi"/>
                <w:color w:val="000000" w:themeColor="text1"/>
              </w:rPr>
              <w:t>97791</w:t>
            </w:r>
          </w:p>
        </w:tc>
        <w:tc>
          <w:tcPr>
            <w:tcW w:w="2340" w:type="dxa"/>
            <w:shd w:val="clear" w:color="auto" w:fill="FFC7C3"/>
          </w:tcPr>
          <w:p w14:paraId="213F58AB" w14:textId="7700078B" w:rsidR="00A766E3" w:rsidRPr="00C967B8" w:rsidRDefault="00DC69ED" w:rsidP="00630C4C">
            <w:pPr>
              <w:pStyle w:val="ListParagraph"/>
              <w:ind w:left="0"/>
              <w:rPr>
                <w:rFonts w:asciiTheme="majorHAnsi" w:hAnsiTheme="majorHAnsi" w:cstheme="majorHAnsi"/>
                <w:color w:val="000000" w:themeColor="text1"/>
              </w:rPr>
            </w:pPr>
            <w:r w:rsidRPr="00C967B8">
              <w:rPr>
                <w:rFonts w:asciiTheme="majorHAnsi" w:hAnsiTheme="majorHAnsi" w:cstheme="majorHAnsi"/>
                <w:color w:val="000000" w:themeColor="text1"/>
              </w:rPr>
              <w:t>-1.12</w:t>
            </w:r>
          </w:p>
        </w:tc>
      </w:tr>
    </w:tbl>
    <w:p w14:paraId="2D2FEF39" w14:textId="3C9A624E" w:rsidR="00A766E3" w:rsidRDefault="00A766E3" w:rsidP="00ED3700">
      <w:pPr>
        <w:pStyle w:val="ListParagraph"/>
        <w:ind w:left="360"/>
        <w:rPr>
          <w:rFonts w:asciiTheme="majorHAnsi" w:hAnsiTheme="majorHAnsi" w:cstheme="majorHAnsi"/>
          <w:b/>
          <w:bCs/>
        </w:rPr>
      </w:pPr>
    </w:p>
    <w:tbl>
      <w:tblPr>
        <w:tblStyle w:val="GridTable5Dark-Accent6"/>
        <w:tblW w:w="0" w:type="auto"/>
        <w:tblLook w:val="04A0" w:firstRow="1" w:lastRow="0" w:firstColumn="1" w:lastColumn="0" w:noHBand="0" w:noVBand="1"/>
      </w:tblPr>
      <w:tblGrid>
        <w:gridCol w:w="2337"/>
        <w:gridCol w:w="2337"/>
        <w:gridCol w:w="2338"/>
        <w:gridCol w:w="2338"/>
      </w:tblGrid>
      <w:tr w:rsidR="00A766E3" w:rsidRPr="00DD17DE" w14:paraId="54FBAD76" w14:textId="77777777" w:rsidTr="00AA2708">
        <w:trPr>
          <w:cnfStyle w:val="100000000000" w:firstRow="1" w:lastRow="0" w:firstColumn="0" w:lastColumn="0" w:oddVBand="0" w:evenVBand="0" w:oddHBand="0"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2337" w:type="dxa"/>
            <w:tcBorders>
              <w:right w:val="single" w:sz="4" w:space="0" w:color="FFFFFF" w:themeColor="background1"/>
            </w:tcBorders>
          </w:tcPr>
          <w:p w14:paraId="03058488" w14:textId="5E9B1080" w:rsidR="00A766E3" w:rsidRPr="00DD17DE" w:rsidRDefault="00A766E3" w:rsidP="00630C4C">
            <w:pPr>
              <w:pStyle w:val="ListParagraph"/>
              <w:ind w:left="0"/>
              <w:rPr>
                <w:rFonts w:asciiTheme="majorHAnsi" w:hAnsiTheme="majorHAnsi" w:cstheme="majorHAnsi"/>
                <w:b w:val="0"/>
                <w:bCs w:val="0"/>
              </w:rPr>
            </w:pPr>
            <w:r>
              <w:rPr>
                <w:rFonts w:asciiTheme="majorHAnsi" w:hAnsiTheme="majorHAnsi" w:cstheme="majorHAnsi"/>
                <w:b w:val="0"/>
                <w:bCs w:val="0"/>
              </w:rPr>
              <w:t xml:space="preserve">Mexico </w:t>
            </w:r>
            <w:r w:rsidRPr="00DD17DE">
              <w:rPr>
                <w:rFonts w:asciiTheme="majorHAnsi" w:hAnsiTheme="majorHAnsi" w:cstheme="majorHAnsi"/>
                <w:b w:val="0"/>
                <w:bCs w:val="0"/>
              </w:rPr>
              <w:t>Emotion</w:t>
            </w:r>
          </w:p>
        </w:tc>
        <w:tc>
          <w:tcPr>
            <w:tcW w:w="2337" w:type="dxa"/>
            <w:tcBorders>
              <w:left w:val="single" w:sz="4" w:space="0" w:color="FFFFFF" w:themeColor="background1"/>
              <w:right w:val="single" w:sz="4" w:space="0" w:color="FFFFFF" w:themeColor="background1"/>
            </w:tcBorders>
          </w:tcPr>
          <w:p w14:paraId="05BA1819" w14:textId="77777777" w:rsidR="00A766E3" w:rsidRPr="00DD17DE" w:rsidRDefault="00A766E3" w:rsidP="00630C4C">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rPr>
            </w:pPr>
            <w:r w:rsidRPr="00DD17DE">
              <w:rPr>
                <w:rFonts w:asciiTheme="majorHAnsi" w:hAnsiTheme="majorHAnsi" w:cstheme="majorHAnsi"/>
                <w:b w:val="0"/>
                <w:bCs w:val="0"/>
              </w:rPr>
              <w:t>Before Covid-19</w:t>
            </w:r>
          </w:p>
        </w:tc>
        <w:tc>
          <w:tcPr>
            <w:tcW w:w="2338" w:type="dxa"/>
            <w:tcBorders>
              <w:left w:val="single" w:sz="4" w:space="0" w:color="FFFFFF" w:themeColor="background1"/>
              <w:right w:val="single" w:sz="4" w:space="0" w:color="FFFFFF" w:themeColor="background1"/>
            </w:tcBorders>
          </w:tcPr>
          <w:p w14:paraId="4F3B1D86" w14:textId="77777777" w:rsidR="00A766E3" w:rsidRPr="00DD17DE" w:rsidRDefault="00A766E3" w:rsidP="00630C4C">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rPr>
            </w:pPr>
            <w:r w:rsidRPr="00DD17DE">
              <w:rPr>
                <w:rFonts w:asciiTheme="majorHAnsi" w:hAnsiTheme="majorHAnsi" w:cstheme="majorHAnsi"/>
                <w:b w:val="0"/>
                <w:bCs w:val="0"/>
              </w:rPr>
              <w:t>After Covid-19</w:t>
            </w:r>
          </w:p>
        </w:tc>
        <w:tc>
          <w:tcPr>
            <w:tcW w:w="2338" w:type="dxa"/>
            <w:tcBorders>
              <w:left w:val="single" w:sz="4" w:space="0" w:color="FFFFFF" w:themeColor="background1"/>
            </w:tcBorders>
          </w:tcPr>
          <w:p w14:paraId="29E86F1E" w14:textId="6FEA6BEA" w:rsidR="00A766E3" w:rsidRPr="00DD17DE" w:rsidRDefault="00A766E3" w:rsidP="00630C4C">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rPr>
            </w:pPr>
            <w:r w:rsidRPr="00DD17DE">
              <w:rPr>
                <w:rFonts w:asciiTheme="majorHAnsi" w:hAnsiTheme="majorHAnsi" w:cstheme="majorHAnsi"/>
                <w:b w:val="0"/>
                <w:bCs w:val="0"/>
              </w:rPr>
              <w:t xml:space="preserve">% </w:t>
            </w:r>
            <w:r w:rsidR="00841A91">
              <w:rPr>
                <w:rFonts w:asciiTheme="majorHAnsi" w:hAnsiTheme="majorHAnsi" w:cstheme="majorHAnsi"/>
                <w:b w:val="0"/>
                <w:bCs w:val="0"/>
              </w:rPr>
              <w:t>Change</w:t>
            </w:r>
          </w:p>
        </w:tc>
      </w:tr>
      <w:tr w:rsidR="00A766E3" w:rsidRPr="00DD17DE" w14:paraId="151EC1D4" w14:textId="77777777" w:rsidTr="00A766E3">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2337" w:type="dxa"/>
          </w:tcPr>
          <w:p w14:paraId="563A605B" w14:textId="77777777" w:rsidR="00A766E3" w:rsidRPr="00DD17DE" w:rsidRDefault="00A766E3" w:rsidP="00630C4C">
            <w:pPr>
              <w:pStyle w:val="ListParagraph"/>
              <w:ind w:left="0"/>
              <w:rPr>
                <w:rFonts w:asciiTheme="majorHAnsi" w:hAnsiTheme="majorHAnsi" w:cstheme="majorHAnsi"/>
                <w:b w:val="0"/>
                <w:bCs w:val="0"/>
              </w:rPr>
            </w:pPr>
            <w:r w:rsidRPr="00DD17DE">
              <w:rPr>
                <w:rFonts w:asciiTheme="majorHAnsi" w:hAnsiTheme="majorHAnsi" w:cstheme="majorHAnsi"/>
                <w:b w:val="0"/>
                <w:bCs w:val="0"/>
              </w:rPr>
              <w:t xml:space="preserve">Anger </w:t>
            </w:r>
          </w:p>
        </w:tc>
        <w:tc>
          <w:tcPr>
            <w:tcW w:w="2337" w:type="dxa"/>
          </w:tcPr>
          <w:p w14:paraId="188F70C2" w14:textId="10210A8A" w:rsidR="00A766E3" w:rsidRPr="00DD17DE" w:rsidRDefault="00A8107D" w:rsidP="00630C4C">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r>
              <w:rPr>
                <w:rFonts w:ascii="Calibri" w:hAnsi="Calibri" w:cs="Calibri"/>
                <w:sz w:val="22"/>
                <w:szCs w:val="22"/>
              </w:rPr>
              <w:t>127</w:t>
            </w:r>
          </w:p>
        </w:tc>
        <w:tc>
          <w:tcPr>
            <w:tcW w:w="2338" w:type="dxa"/>
          </w:tcPr>
          <w:p w14:paraId="51E572F4" w14:textId="25505D68" w:rsidR="00A766E3" w:rsidRPr="00DD17DE" w:rsidRDefault="00A8107D" w:rsidP="00630C4C">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r>
              <w:rPr>
                <w:rFonts w:ascii="Calibri" w:hAnsi="Calibri" w:cs="Calibri"/>
                <w:sz w:val="22"/>
                <w:szCs w:val="22"/>
              </w:rPr>
              <w:t>83</w:t>
            </w:r>
          </w:p>
        </w:tc>
        <w:tc>
          <w:tcPr>
            <w:tcW w:w="2338" w:type="dxa"/>
          </w:tcPr>
          <w:p w14:paraId="6A77E87C" w14:textId="149A9A78" w:rsidR="00A766E3" w:rsidRPr="00DD17DE" w:rsidRDefault="00A8107D" w:rsidP="00630C4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-34.65</w:t>
            </w:r>
          </w:p>
        </w:tc>
      </w:tr>
      <w:tr w:rsidR="00A766E3" w:rsidRPr="00DD17DE" w14:paraId="34B62180" w14:textId="77777777" w:rsidTr="00A766E3">
        <w:trPr>
          <w:trHeight w:val="485"/>
        </w:trPr>
        <w:tc>
          <w:tcPr>
            <w:cnfStyle w:val="001000000000" w:firstRow="0" w:lastRow="0" w:firstColumn="1" w:lastColumn="0" w:oddVBand="0" w:evenVBand="0" w:oddHBand="0" w:evenHBand="0" w:firstRowFirstColumn="0" w:firstRowLastColumn="0" w:lastRowFirstColumn="0" w:lastRowLastColumn="0"/>
            <w:tcW w:w="2337" w:type="dxa"/>
          </w:tcPr>
          <w:p w14:paraId="57FEA141" w14:textId="77777777" w:rsidR="00A766E3" w:rsidRPr="00DD17DE" w:rsidRDefault="00A766E3" w:rsidP="00630C4C">
            <w:pPr>
              <w:pStyle w:val="ListParagraph"/>
              <w:ind w:left="0"/>
              <w:rPr>
                <w:rFonts w:asciiTheme="majorHAnsi" w:hAnsiTheme="majorHAnsi" w:cstheme="majorHAnsi"/>
                <w:b w:val="0"/>
                <w:bCs w:val="0"/>
              </w:rPr>
            </w:pPr>
            <w:r w:rsidRPr="00DD17DE">
              <w:rPr>
                <w:rFonts w:asciiTheme="majorHAnsi" w:hAnsiTheme="majorHAnsi" w:cstheme="majorHAnsi"/>
                <w:b w:val="0"/>
                <w:bCs w:val="0"/>
              </w:rPr>
              <w:t>Fear</w:t>
            </w:r>
          </w:p>
        </w:tc>
        <w:tc>
          <w:tcPr>
            <w:tcW w:w="2337" w:type="dxa"/>
          </w:tcPr>
          <w:p w14:paraId="5E7D2024" w14:textId="5C8ACBF6" w:rsidR="00A766E3" w:rsidRPr="00DD17DE" w:rsidRDefault="00A8107D" w:rsidP="00630C4C">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rPr>
            </w:pPr>
            <w:r>
              <w:rPr>
                <w:rFonts w:ascii="Calibri" w:hAnsi="Calibri" w:cs="Calibri"/>
                <w:sz w:val="22"/>
                <w:szCs w:val="22"/>
              </w:rPr>
              <w:t>5016</w:t>
            </w:r>
          </w:p>
        </w:tc>
        <w:tc>
          <w:tcPr>
            <w:tcW w:w="2338" w:type="dxa"/>
          </w:tcPr>
          <w:p w14:paraId="0146E3A4" w14:textId="37E68904" w:rsidR="00A766E3" w:rsidRPr="00DD17DE" w:rsidRDefault="00A8107D" w:rsidP="00630C4C">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rPr>
            </w:pPr>
            <w:r>
              <w:rPr>
                <w:rFonts w:ascii="Calibri" w:hAnsi="Calibri" w:cs="Calibri"/>
                <w:sz w:val="22"/>
                <w:szCs w:val="22"/>
              </w:rPr>
              <w:t>4809</w:t>
            </w:r>
          </w:p>
        </w:tc>
        <w:tc>
          <w:tcPr>
            <w:tcW w:w="2338" w:type="dxa"/>
          </w:tcPr>
          <w:p w14:paraId="1797C6E6" w14:textId="69C08774" w:rsidR="00A766E3" w:rsidRPr="00DD17DE" w:rsidRDefault="00A8107D" w:rsidP="00630C4C">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rPr>
            </w:pPr>
            <w:r>
              <w:rPr>
                <w:rFonts w:asciiTheme="majorHAnsi" w:hAnsiTheme="majorHAnsi" w:cstheme="majorHAnsi"/>
                <w:color w:val="000000" w:themeColor="text1"/>
              </w:rPr>
              <w:t>-4.13</w:t>
            </w:r>
          </w:p>
        </w:tc>
      </w:tr>
      <w:tr w:rsidR="00A766E3" w:rsidRPr="00DD17DE" w14:paraId="27347809" w14:textId="77777777" w:rsidTr="00A766E3">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2337" w:type="dxa"/>
          </w:tcPr>
          <w:p w14:paraId="4A2FF677" w14:textId="77777777" w:rsidR="00A766E3" w:rsidRPr="00DD17DE" w:rsidRDefault="00A766E3" w:rsidP="00630C4C">
            <w:pPr>
              <w:pStyle w:val="ListParagraph"/>
              <w:ind w:left="0"/>
              <w:rPr>
                <w:rFonts w:asciiTheme="majorHAnsi" w:hAnsiTheme="majorHAnsi" w:cstheme="majorHAnsi"/>
                <w:b w:val="0"/>
                <w:bCs w:val="0"/>
              </w:rPr>
            </w:pPr>
            <w:r w:rsidRPr="00DD17DE">
              <w:rPr>
                <w:rFonts w:asciiTheme="majorHAnsi" w:hAnsiTheme="majorHAnsi" w:cstheme="majorHAnsi"/>
                <w:b w:val="0"/>
                <w:bCs w:val="0"/>
              </w:rPr>
              <w:t>Joy</w:t>
            </w:r>
          </w:p>
        </w:tc>
        <w:tc>
          <w:tcPr>
            <w:tcW w:w="2337" w:type="dxa"/>
          </w:tcPr>
          <w:p w14:paraId="2D0F15F3" w14:textId="7AF29310" w:rsidR="00A766E3" w:rsidRPr="00DD17DE" w:rsidRDefault="00A8107D" w:rsidP="00630C4C">
            <w:pPr>
              <w:textAlignment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rPr>
            </w:pPr>
            <w:r>
              <w:rPr>
                <w:rFonts w:ascii="Calibri" w:hAnsi="Calibri" w:cs="Calibri"/>
                <w:sz w:val="22"/>
                <w:szCs w:val="22"/>
              </w:rPr>
              <w:t>7377</w:t>
            </w:r>
          </w:p>
        </w:tc>
        <w:tc>
          <w:tcPr>
            <w:tcW w:w="2338" w:type="dxa"/>
          </w:tcPr>
          <w:p w14:paraId="36C9DDD9" w14:textId="561DB2A5" w:rsidR="00A766E3" w:rsidRPr="00DD17DE" w:rsidRDefault="00A8107D" w:rsidP="00630C4C">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r>
              <w:rPr>
                <w:rFonts w:ascii="Calibri" w:hAnsi="Calibri" w:cs="Calibri"/>
                <w:sz w:val="22"/>
                <w:szCs w:val="22"/>
              </w:rPr>
              <w:t>7212</w:t>
            </w:r>
          </w:p>
        </w:tc>
        <w:tc>
          <w:tcPr>
            <w:tcW w:w="2338" w:type="dxa"/>
          </w:tcPr>
          <w:p w14:paraId="7950AE1D" w14:textId="32101F33" w:rsidR="00A766E3" w:rsidRPr="00DD17DE" w:rsidRDefault="00A8107D" w:rsidP="00630C4C">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r>
              <w:rPr>
                <w:rFonts w:asciiTheme="majorHAnsi" w:hAnsiTheme="majorHAnsi" w:cstheme="majorHAnsi"/>
                <w:color w:val="000000" w:themeColor="text1"/>
              </w:rPr>
              <w:t>-2.24</w:t>
            </w:r>
          </w:p>
        </w:tc>
      </w:tr>
      <w:tr w:rsidR="00A766E3" w:rsidRPr="00DD17DE" w14:paraId="1243B554" w14:textId="77777777" w:rsidTr="00A766E3">
        <w:tc>
          <w:tcPr>
            <w:cnfStyle w:val="001000000000" w:firstRow="0" w:lastRow="0" w:firstColumn="1" w:lastColumn="0" w:oddVBand="0" w:evenVBand="0" w:oddHBand="0" w:evenHBand="0" w:firstRowFirstColumn="0" w:firstRowLastColumn="0" w:lastRowFirstColumn="0" w:lastRowLastColumn="0"/>
            <w:tcW w:w="2337" w:type="dxa"/>
          </w:tcPr>
          <w:p w14:paraId="22EDC185" w14:textId="77777777" w:rsidR="00A766E3" w:rsidRPr="00DD17DE" w:rsidRDefault="00A766E3" w:rsidP="00630C4C">
            <w:pPr>
              <w:pStyle w:val="ListParagraph"/>
              <w:ind w:left="0"/>
              <w:rPr>
                <w:rFonts w:asciiTheme="majorHAnsi" w:hAnsiTheme="majorHAnsi" w:cstheme="majorHAnsi"/>
                <w:b w:val="0"/>
                <w:bCs w:val="0"/>
              </w:rPr>
            </w:pPr>
            <w:r w:rsidRPr="00DD17DE">
              <w:rPr>
                <w:rFonts w:asciiTheme="majorHAnsi" w:hAnsiTheme="majorHAnsi" w:cstheme="majorHAnsi"/>
                <w:b w:val="0"/>
                <w:bCs w:val="0"/>
              </w:rPr>
              <w:t>Sadness</w:t>
            </w:r>
          </w:p>
        </w:tc>
        <w:tc>
          <w:tcPr>
            <w:tcW w:w="2337" w:type="dxa"/>
          </w:tcPr>
          <w:p w14:paraId="1625D366" w14:textId="2E133EFC" w:rsidR="00A766E3" w:rsidRPr="00DD17DE" w:rsidRDefault="00A8107D" w:rsidP="00630C4C">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rPr>
            </w:pPr>
            <w:r>
              <w:rPr>
                <w:rFonts w:ascii="Calibri" w:hAnsi="Calibri" w:cs="Calibri"/>
                <w:sz w:val="22"/>
                <w:szCs w:val="22"/>
              </w:rPr>
              <w:t>141</w:t>
            </w:r>
          </w:p>
        </w:tc>
        <w:tc>
          <w:tcPr>
            <w:tcW w:w="2338" w:type="dxa"/>
          </w:tcPr>
          <w:p w14:paraId="442BBFDA" w14:textId="271EDD88" w:rsidR="00A766E3" w:rsidRPr="00DD17DE" w:rsidRDefault="00A8107D" w:rsidP="00630C4C">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rPr>
            </w:pPr>
            <w:r>
              <w:rPr>
                <w:rFonts w:ascii="Calibri" w:hAnsi="Calibri" w:cs="Calibri"/>
                <w:sz w:val="22"/>
                <w:szCs w:val="22"/>
              </w:rPr>
              <w:t>155</w:t>
            </w:r>
          </w:p>
        </w:tc>
        <w:tc>
          <w:tcPr>
            <w:tcW w:w="2338" w:type="dxa"/>
          </w:tcPr>
          <w:p w14:paraId="5D6BF931" w14:textId="36450C48" w:rsidR="00A766E3" w:rsidRPr="00DD17DE" w:rsidRDefault="00A8107D" w:rsidP="00630C4C">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rPr>
            </w:pPr>
            <w:r>
              <w:rPr>
                <w:rFonts w:asciiTheme="majorHAnsi" w:hAnsiTheme="majorHAnsi" w:cstheme="majorHAnsi"/>
                <w:color w:val="000000" w:themeColor="text1"/>
              </w:rPr>
              <w:t>9.93</w:t>
            </w:r>
          </w:p>
        </w:tc>
      </w:tr>
      <w:tr w:rsidR="00A766E3" w:rsidRPr="00DD17DE" w14:paraId="4A20E47F" w14:textId="77777777" w:rsidTr="00A766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A9019E7" w14:textId="77777777" w:rsidR="00A766E3" w:rsidRPr="00DD17DE" w:rsidRDefault="00A766E3" w:rsidP="00630C4C">
            <w:pPr>
              <w:pStyle w:val="ListParagraph"/>
              <w:ind w:left="0"/>
              <w:rPr>
                <w:rFonts w:asciiTheme="majorHAnsi" w:hAnsiTheme="majorHAnsi" w:cstheme="majorHAnsi"/>
                <w:b w:val="0"/>
                <w:bCs w:val="0"/>
              </w:rPr>
            </w:pPr>
            <w:r w:rsidRPr="00DD17DE">
              <w:rPr>
                <w:rFonts w:asciiTheme="majorHAnsi" w:hAnsiTheme="majorHAnsi" w:cstheme="majorHAnsi"/>
                <w:b w:val="0"/>
                <w:bCs w:val="0"/>
              </w:rPr>
              <w:t>Total Dataset</w:t>
            </w:r>
          </w:p>
        </w:tc>
        <w:tc>
          <w:tcPr>
            <w:tcW w:w="2337" w:type="dxa"/>
          </w:tcPr>
          <w:p w14:paraId="153E8A36" w14:textId="08CF0246" w:rsidR="00A766E3" w:rsidRPr="00DD17DE" w:rsidRDefault="00A8107D" w:rsidP="00630C4C">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r>
              <w:rPr>
                <w:rFonts w:asciiTheme="majorHAnsi" w:hAnsiTheme="majorHAnsi" w:cstheme="majorHAnsi"/>
                <w:color w:val="000000" w:themeColor="text1"/>
              </w:rPr>
              <w:t>12661</w:t>
            </w:r>
          </w:p>
        </w:tc>
        <w:tc>
          <w:tcPr>
            <w:tcW w:w="2338" w:type="dxa"/>
          </w:tcPr>
          <w:p w14:paraId="1B49048C" w14:textId="4D3B9B77" w:rsidR="00A766E3" w:rsidRPr="00DD17DE" w:rsidRDefault="00A8107D" w:rsidP="00630C4C">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r>
              <w:rPr>
                <w:rFonts w:asciiTheme="majorHAnsi" w:hAnsiTheme="majorHAnsi" w:cstheme="majorHAnsi"/>
                <w:color w:val="000000" w:themeColor="text1"/>
              </w:rPr>
              <w:t>12259</w:t>
            </w:r>
          </w:p>
        </w:tc>
        <w:tc>
          <w:tcPr>
            <w:tcW w:w="2338" w:type="dxa"/>
          </w:tcPr>
          <w:p w14:paraId="5B403AE9" w14:textId="4A6D74B6" w:rsidR="00A766E3" w:rsidRPr="00DD17DE" w:rsidRDefault="00A8107D" w:rsidP="00630C4C">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r>
              <w:rPr>
                <w:rFonts w:asciiTheme="majorHAnsi" w:hAnsiTheme="majorHAnsi" w:cstheme="majorHAnsi"/>
                <w:color w:val="000000" w:themeColor="text1"/>
              </w:rPr>
              <w:t>-3.18</w:t>
            </w:r>
          </w:p>
        </w:tc>
      </w:tr>
    </w:tbl>
    <w:p w14:paraId="09BA168B" w14:textId="17A42863" w:rsidR="00A766E3" w:rsidRDefault="00A766E3" w:rsidP="00A766E3">
      <w:pPr>
        <w:rPr>
          <w:rFonts w:asciiTheme="majorHAnsi" w:hAnsiTheme="majorHAnsi" w:cstheme="majorHAnsi"/>
          <w:b/>
          <w:bCs/>
        </w:rPr>
      </w:pPr>
    </w:p>
    <w:p w14:paraId="0FAE22AD" w14:textId="2DBA5856" w:rsidR="00680551" w:rsidRDefault="00680551" w:rsidP="00680551">
      <w:pPr>
        <w:jc w:val="center"/>
        <w:rPr>
          <w:rFonts w:asciiTheme="majorHAnsi" w:hAnsiTheme="majorHAnsi" w:cstheme="majorHAnsi"/>
        </w:rPr>
      </w:pPr>
      <w:r>
        <w:rPr>
          <w:rFonts w:asciiTheme="majorHAnsi" w:hAnsiTheme="majorHAnsi" w:cstheme="majorHAnsi"/>
          <w:b/>
          <w:bCs/>
        </w:rPr>
        <w:t xml:space="preserve">Table 8. </w:t>
      </w:r>
      <w:r>
        <w:rPr>
          <w:rFonts w:asciiTheme="majorHAnsi" w:hAnsiTheme="majorHAnsi" w:cstheme="majorHAnsi"/>
        </w:rPr>
        <w:t>North America Emotion Data</w:t>
      </w:r>
    </w:p>
    <w:p w14:paraId="60DBACB0" w14:textId="667CC6C9" w:rsidR="007E7434" w:rsidRDefault="007E7434" w:rsidP="007E7434">
      <w:pPr>
        <w:rPr>
          <w:rFonts w:asciiTheme="majorHAnsi" w:hAnsiTheme="majorHAnsi" w:cstheme="majorHAnsi"/>
        </w:rPr>
      </w:pPr>
    </w:p>
    <w:p w14:paraId="40CEDF35" w14:textId="729B8ACF" w:rsidR="001C1AF4" w:rsidRDefault="007E7434" w:rsidP="007E7434">
      <w:pPr>
        <w:rPr>
          <w:rFonts w:asciiTheme="majorHAnsi" w:hAnsiTheme="majorHAnsi" w:cstheme="majorHAnsi"/>
        </w:rPr>
      </w:pPr>
      <w:r>
        <w:rPr>
          <w:rFonts w:asciiTheme="majorHAnsi" w:hAnsiTheme="majorHAnsi" w:cstheme="majorHAnsi"/>
        </w:rPr>
        <w:t xml:space="preserve">The maps in figure 11 are a good way to visualize the size of each emotion dataset but the changes over time are best seen in table 8. </w:t>
      </w:r>
      <w:r w:rsidR="008A7B07">
        <w:rPr>
          <w:rFonts w:asciiTheme="majorHAnsi" w:hAnsiTheme="majorHAnsi" w:cstheme="majorHAnsi"/>
        </w:rPr>
        <w:t xml:space="preserve">In contrast to the steep increase in fear in the US, Canada and Mexico only see slight gains. </w:t>
      </w:r>
      <w:r w:rsidR="004F0B18">
        <w:rPr>
          <w:rFonts w:asciiTheme="majorHAnsi" w:hAnsiTheme="majorHAnsi" w:cstheme="majorHAnsi"/>
        </w:rPr>
        <w:t xml:space="preserve">Where the US saw a large increase in anger tweets, Canada barely increased while Mexico went down. </w:t>
      </w:r>
      <w:r w:rsidR="007E1B02">
        <w:rPr>
          <w:rFonts w:asciiTheme="majorHAnsi" w:hAnsiTheme="majorHAnsi" w:cstheme="majorHAnsi"/>
        </w:rPr>
        <w:t xml:space="preserve">Canada remains </w:t>
      </w:r>
      <w:proofErr w:type="gramStart"/>
      <w:r w:rsidR="007E1B02">
        <w:rPr>
          <w:rFonts w:asciiTheme="majorHAnsi" w:hAnsiTheme="majorHAnsi" w:cstheme="majorHAnsi"/>
        </w:rPr>
        <w:t>eve</w:t>
      </w:r>
      <w:r w:rsidR="00D35B3A">
        <w:rPr>
          <w:rFonts w:asciiTheme="majorHAnsi" w:hAnsiTheme="majorHAnsi" w:cstheme="majorHAnsi"/>
        </w:rPr>
        <w:t>n</w:t>
      </w:r>
      <w:r w:rsidR="007E1B02">
        <w:rPr>
          <w:rFonts w:asciiTheme="majorHAnsi" w:hAnsiTheme="majorHAnsi" w:cstheme="majorHAnsi"/>
        </w:rPr>
        <w:t>-keeled</w:t>
      </w:r>
      <w:proofErr w:type="gramEnd"/>
      <w:r w:rsidR="007E1B02">
        <w:rPr>
          <w:rFonts w:asciiTheme="majorHAnsi" w:hAnsiTheme="majorHAnsi" w:cstheme="majorHAnsi"/>
        </w:rPr>
        <w:t xml:space="preserve"> with the exception of sadness which has a sizeable decrease. </w:t>
      </w:r>
      <w:r w:rsidR="008A7B07">
        <w:rPr>
          <w:rFonts w:asciiTheme="majorHAnsi" w:hAnsiTheme="majorHAnsi" w:cstheme="majorHAnsi"/>
        </w:rPr>
        <w:t xml:space="preserve">In Mexico, anger decreases significantly while joy and sadness both increase relative to the dataset. </w:t>
      </w:r>
      <w:proofErr w:type="gramStart"/>
      <w:r w:rsidR="000C7C33">
        <w:rPr>
          <w:rFonts w:asciiTheme="majorHAnsi" w:hAnsiTheme="majorHAnsi" w:cstheme="majorHAnsi"/>
        </w:rPr>
        <w:t>Overall</w:t>
      </w:r>
      <w:proofErr w:type="gramEnd"/>
      <w:r w:rsidR="000C7C33">
        <w:rPr>
          <w:rFonts w:asciiTheme="majorHAnsi" w:hAnsiTheme="majorHAnsi" w:cstheme="majorHAnsi"/>
        </w:rPr>
        <w:t xml:space="preserve"> this suggests </w:t>
      </w:r>
      <w:r w:rsidR="00F80D74">
        <w:rPr>
          <w:rFonts w:asciiTheme="majorHAnsi" w:hAnsiTheme="majorHAnsi" w:cstheme="majorHAnsi"/>
        </w:rPr>
        <w:t xml:space="preserve">that </w:t>
      </w:r>
      <w:r w:rsidR="000C7C33">
        <w:rPr>
          <w:rFonts w:asciiTheme="majorHAnsi" w:hAnsiTheme="majorHAnsi" w:cstheme="majorHAnsi"/>
        </w:rPr>
        <w:t>the US was affected more sign</w:t>
      </w:r>
      <w:r w:rsidR="00983898">
        <w:rPr>
          <w:rFonts w:asciiTheme="majorHAnsi" w:hAnsiTheme="majorHAnsi" w:cstheme="majorHAnsi"/>
        </w:rPr>
        <w:t>if</w:t>
      </w:r>
      <w:r w:rsidR="000C7C33">
        <w:rPr>
          <w:rFonts w:asciiTheme="majorHAnsi" w:hAnsiTheme="majorHAnsi" w:cstheme="majorHAnsi"/>
        </w:rPr>
        <w:t xml:space="preserve">icantly by Covid-19 than its fellow North American countries. </w:t>
      </w:r>
    </w:p>
    <w:p w14:paraId="3AEF4EFD" w14:textId="77777777" w:rsidR="00F80D74" w:rsidRPr="00680551" w:rsidRDefault="00F80D74" w:rsidP="007E7434">
      <w:pPr>
        <w:rPr>
          <w:rFonts w:asciiTheme="majorHAnsi" w:hAnsiTheme="majorHAnsi" w:cstheme="majorHAnsi"/>
        </w:rPr>
      </w:pPr>
    </w:p>
    <w:p w14:paraId="2A45E994" w14:textId="6714CFEB" w:rsidR="00F80D74" w:rsidRPr="00FD6372" w:rsidRDefault="00002C4E" w:rsidP="00FD6372">
      <w:pPr>
        <w:pStyle w:val="ListParagraph"/>
        <w:numPr>
          <w:ilvl w:val="0"/>
          <w:numId w:val="5"/>
        </w:numPr>
        <w:rPr>
          <w:rFonts w:asciiTheme="majorHAnsi" w:hAnsiTheme="majorHAnsi" w:cstheme="majorHAnsi"/>
          <w:b/>
          <w:bCs/>
        </w:rPr>
      </w:pPr>
      <w:r w:rsidRPr="00DD17DE">
        <w:rPr>
          <w:rFonts w:asciiTheme="majorHAnsi" w:hAnsiTheme="majorHAnsi" w:cstheme="majorHAnsi"/>
          <w:b/>
          <w:bCs/>
        </w:rPr>
        <w:t xml:space="preserve">Limitations and Future Works </w:t>
      </w:r>
    </w:p>
    <w:p w14:paraId="038F4853" w14:textId="6E414F1E" w:rsidR="0090348C" w:rsidRDefault="00FD6372" w:rsidP="00F80D74">
      <w:pPr>
        <w:pStyle w:val="ListParagraph"/>
        <w:ind w:left="360"/>
        <w:rPr>
          <w:rFonts w:asciiTheme="majorHAnsi" w:hAnsiTheme="majorHAnsi" w:cstheme="majorHAnsi"/>
        </w:rPr>
      </w:pPr>
      <w:r>
        <w:rPr>
          <w:rFonts w:asciiTheme="majorHAnsi" w:hAnsiTheme="majorHAnsi" w:cstheme="majorHAnsi"/>
        </w:rPr>
        <w:t xml:space="preserve">One major </w:t>
      </w:r>
      <w:r w:rsidR="00646085">
        <w:rPr>
          <w:rFonts w:asciiTheme="majorHAnsi" w:hAnsiTheme="majorHAnsi" w:cstheme="majorHAnsi"/>
        </w:rPr>
        <w:t>limitation</w:t>
      </w:r>
      <w:r w:rsidR="00234707">
        <w:rPr>
          <w:rFonts w:asciiTheme="majorHAnsi" w:hAnsiTheme="majorHAnsi" w:cstheme="majorHAnsi"/>
        </w:rPr>
        <w:t xml:space="preserve"> in this study</w:t>
      </w:r>
      <w:r w:rsidR="00646085">
        <w:rPr>
          <w:rFonts w:asciiTheme="majorHAnsi" w:hAnsiTheme="majorHAnsi" w:cstheme="majorHAnsi"/>
        </w:rPr>
        <w:t xml:space="preserve"> was the use of only four emotions</w:t>
      </w:r>
      <w:r w:rsidR="00234707">
        <w:rPr>
          <w:rFonts w:asciiTheme="majorHAnsi" w:hAnsiTheme="majorHAnsi" w:cstheme="majorHAnsi"/>
        </w:rPr>
        <w:t xml:space="preserve">. </w:t>
      </w:r>
      <w:r w:rsidR="00B0751F">
        <w:rPr>
          <w:rFonts w:asciiTheme="majorHAnsi" w:hAnsiTheme="majorHAnsi" w:cstheme="majorHAnsi"/>
        </w:rPr>
        <w:t xml:space="preserve">A human on average has as many as 27 emotions </w:t>
      </w:r>
      <w:r w:rsidR="00865C29">
        <w:rPr>
          <w:rFonts w:asciiTheme="majorHAnsi" w:hAnsiTheme="majorHAnsi" w:cstheme="majorHAnsi"/>
        </w:rPr>
        <w:t>[1</w:t>
      </w:r>
      <w:r w:rsidR="00332D98">
        <w:rPr>
          <w:rFonts w:asciiTheme="majorHAnsi" w:hAnsiTheme="majorHAnsi" w:cstheme="majorHAnsi"/>
        </w:rPr>
        <w:t>2</w:t>
      </w:r>
      <w:r w:rsidR="00865C29">
        <w:rPr>
          <w:rFonts w:asciiTheme="majorHAnsi" w:hAnsiTheme="majorHAnsi" w:cstheme="majorHAnsi"/>
        </w:rPr>
        <w:t>]</w:t>
      </w:r>
      <w:r w:rsidR="00A55BBC">
        <w:rPr>
          <w:rFonts w:asciiTheme="majorHAnsi" w:hAnsiTheme="majorHAnsi" w:cstheme="majorHAnsi"/>
        </w:rPr>
        <w:t>,</w:t>
      </w:r>
      <w:r w:rsidR="00865C29">
        <w:rPr>
          <w:rFonts w:asciiTheme="majorHAnsi" w:hAnsiTheme="majorHAnsi" w:cstheme="majorHAnsi"/>
        </w:rPr>
        <w:t xml:space="preserve"> </w:t>
      </w:r>
      <w:r w:rsidR="00B0751F">
        <w:rPr>
          <w:rFonts w:asciiTheme="majorHAnsi" w:hAnsiTheme="majorHAnsi" w:cstheme="majorHAnsi"/>
        </w:rPr>
        <w:t xml:space="preserve">but for this study it was not feasible to train the model for each of these specific emotions based </w:t>
      </w:r>
      <w:r w:rsidR="00A8625D">
        <w:rPr>
          <w:rFonts w:asciiTheme="majorHAnsi" w:hAnsiTheme="majorHAnsi" w:cstheme="majorHAnsi"/>
        </w:rPr>
        <w:t xml:space="preserve">solely </w:t>
      </w:r>
      <w:r w:rsidR="00B0751F">
        <w:rPr>
          <w:rFonts w:asciiTheme="majorHAnsi" w:hAnsiTheme="majorHAnsi" w:cstheme="majorHAnsi"/>
        </w:rPr>
        <w:t xml:space="preserve">off of </w:t>
      </w:r>
      <w:r w:rsidR="00A8625D">
        <w:rPr>
          <w:rFonts w:asciiTheme="majorHAnsi" w:hAnsiTheme="majorHAnsi" w:cstheme="majorHAnsi"/>
        </w:rPr>
        <w:t xml:space="preserve">small tweets. </w:t>
      </w:r>
      <w:r w:rsidR="00865C29">
        <w:rPr>
          <w:rFonts w:asciiTheme="majorHAnsi" w:hAnsiTheme="majorHAnsi" w:cstheme="majorHAnsi"/>
        </w:rPr>
        <w:t xml:space="preserve">It would be possible </w:t>
      </w:r>
      <w:r w:rsidR="002F27DB">
        <w:rPr>
          <w:rFonts w:asciiTheme="majorHAnsi" w:hAnsiTheme="majorHAnsi" w:cstheme="majorHAnsi"/>
        </w:rPr>
        <w:t xml:space="preserve">If there was a larger dataset already labeled </w:t>
      </w:r>
      <w:r w:rsidR="00865C29">
        <w:rPr>
          <w:rFonts w:asciiTheme="majorHAnsi" w:hAnsiTheme="majorHAnsi" w:cstheme="majorHAnsi"/>
        </w:rPr>
        <w:t xml:space="preserve">for each of these </w:t>
      </w:r>
      <w:r w:rsidR="007C2994">
        <w:rPr>
          <w:rFonts w:asciiTheme="majorHAnsi" w:hAnsiTheme="majorHAnsi" w:cstheme="majorHAnsi"/>
        </w:rPr>
        <w:t>emotions,</w:t>
      </w:r>
      <w:r w:rsidR="00D7581C">
        <w:rPr>
          <w:rFonts w:asciiTheme="majorHAnsi" w:hAnsiTheme="majorHAnsi" w:cstheme="majorHAnsi"/>
        </w:rPr>
        <w:t xml:space="preserve"> but it is difficult since many emotions are very similar to each other for example, excitement, triumph</w:t>
      </w:r>
      <w:r w:rsidR="003B1739">
        <w:rPr>
          <w:rFonts w:asciiTheme="majorHAnsi" w:hAnsiTheme="majorHAnsi" w:cstheme="majorHAnsi"/>
        </w:rPr>
        <w:t>, and joy</w:t>
      </w:r>
      <w:r w:rsidR="00D7581C">
        <w:rPr>
          <w:rFonts w:asciiTheme="majorHAnsi" w:hAnsiTheme="majorHAnsi" w:cstheme="majorHAnsi"/>
        </w:rPr>
        <w:t xml:space="preserve"> or </w:t>
      </w:r>
      <w:r w:rsidR="003B1739">
        <w:rPr>
          <w:rFonts w:asciiTheme="majorHAnsi" w:hAnsiTheme="majorHAnsi" w:cstheme="majorHAnsi"/>
        </w:rPr>
        <w:t xml:space="preserve">fear and horror. </w:t>
      </w:r>
      <w:r w:rsidR="007C7A5D">
        <w:rPr>
          <w:rFonts w:asciiTheme="majorHAnsi" w:hAnsiTheme="majorHAnsi" w:cstheme="majorHAnsi"/>
        </w:rPr>
        <w:t xml:space="preserve">When emotions are so closely linked, it is difficult for even a human to determine the emotion, much less a computer. </w:t>
      </w:r>
    </w:p>
    <w:p w14:paraId="79D7D143" w14:textId="6783DF0A" w:rsidR="000D53DB" w:rsidRDefault="000D53DB" w:rsidP="00F80D74">
      <w:pPr>
        <w:pStyle w:val="ListParagraph"/>
        <w:ind w:left="360"/>
        <w:rPr>
          <w:rFonts w:asciiTheme="majorHAnsi" w:hAnsiTheme="majorHAnsi" w:cstheme="majorHAnsi"/>
        </w:rPr>
      </w:pPr>
    </w:p>
    <w:p w14:paraId="49106B75" w14:textId="33B28960" w:rsidR="000D53DB" w:rsidRDefault="00A63BF3" w:rsidP="00F80D74">
      <w:pPr>
        <w:pStyle w:val="ListParagraph"/>
        <w:ind w:left="360"/>
        <w:rPr>
          <w:rFonts w:asciiTheme="majorHAnsi" w:hAnsiTheme="majorHAnsi" w:cstheme="majorHAnsi"/>
        </w:rPr>
      </w:pPr>
      <w:r>
        <w:rPr>
          <w:rFonts w:asciiTheme="majorHAnsi" w:hAnsiTheme="majorHAnsi" w:cstheme="majorHAnsi"/>
        </w:rPr>
        <w:t xml:space="preserve">Another limitation </w:t>
      </w:r>
      <w:r w:rsidR="0011713F">
        <w:rPr>
          <w:rFonts w:asciiTheme="majorHAnsi" w:hAnsiTheme="majorHAnsi" w:cstheme="majorHAnsi"/>
        </w:rPr>
        <w:t xml:space="preserve">was </w:t>
      </w:r>
      <w:r w:rsidR="003E4784">
        <w:rPr>
          <w:rFonts w:asciiTheme="majorHAnsi" w:hAnsiTheme="majorHAnsi" w:cstheme="majorHAnsi"/>
        </w:rPr>
        <w:t xml:space="preserve">the size of the dataset. While close to 6 million tweets collected over 14 months may seem large, it’s a drop in the bucket compared to the 500 million tweets per day [5]. With so many tweets out </w:t>
      </w:r>
      <w:r w:rsidR="00E163D2">
        <w:rPr>
          <w:rFonts w:asciiTheme="majorHAnsi" w:hAnsiTheme="majorHAnsi" w:cstheme="majorHAnsi"/>
        </w:rPr>
        <w:t>there,</w:t>
      </w:r>
      <w:r w:rsidR="003E4784">
        <w:rPr>
          <w:rFonts w:asciiTheme="majorHAnsi" w:hAnsiTheme="majorHAnsi" w:cstheme="majorHAnsi"/>
        </w:rPr>
        <w:t xml:space="preserve"> it would be near impossible to run them all through the model with current technology. </w:t>
      </w:r>
      <w:r w:rsidR="00A81487">
        <w:rPr>
          <w:rFonts w:asciiTheme="majorHAnsi" w:hAnsiTheme="majorHAnsi" w:cstheme="majorHAnsi"/>
        </w:rPr>
        <w:t xml:space="preserve">The tweets collected are a good representation of the full </w:t>
      </w:r>
      <w:r w:rsidR="006C7471">
        <w:rPr>
          <w:rFonts w:asciiTheme="majorHAnsi" w:hAnsiTheme="majorHAnsi" w:cstheme="majorHAnsi"/>
        </w:rPr>
        <w:t>dataset,</w:t>
      </w:r>
      <w:r w:rsidR="00A81487">
        <w:rPr>
          <w:rFonts w:asciiTheme="majorHAnsi" w:hAnsiTheme="majorHAnsi" w:cstheme="majorHAnsi"/>
        </w:rPr>
        <w:t xml:space="preserve"> but </w:t>
      </w:r>
      <w:r w:rsidR="00FD2F48">
        <w:rPr>
          <w:rFonts w:asciiTheme="majorHAnsi" w:hAnsiTheme="majorHAnsi" w:cstheme="majorHAnsi"/>
        </w:rPr>
        <w:t xml:space="preserve">it will never be 100% accurate </w:t>
      </w:r>
      <w:r w:rsidR="002C04D2">
        <w:rPr>
          <w:rFonts w:asciiTheme="majorHAnsi" w:hAnsiTheme="majorHAnsi" w:cstheme="majorHAnsi"/>
        </w:rPr>
        <w:t>of the public’s emotions.</w:t>
      </w:r>
    </w:p>
    <w:p w14:paraId="634CFB6B" w14:textId="1B562605" w:rsidR="00520771" w:rsidRDefault="00520771" w:rsidP="00F80D74">
      <w:pPr>
        <w:pStyle w:val="ListParagraph"/>
        <w:ind w:left="360"/>
        <w:rPr>
          <w:rFonts w:asciiTheme="majorHAnsi" w:hAnsiTheme="majorHAnsi" w:cstheme="majorHAnsi"/>
        </w:rPr>
      </w:pPr>
    </w:p>
    <w:p w14:paraId="52FD41BE" w14:textId="4F13E0E7" w:rsidR="00520771" w:rsidRDefault="00520771" w:rsidP="00F80D74">
      <w:pPr>
        <w:pStyle w:val="ListParagraph"/>
        <w:ind w:left="360"/>
        <w:rPr>
          <w:rFonts w:asciiTheme="majorHAnsi" w:hAnsiTheme="majorHAnsi" w:cstheme="majorHAnsi"/>
        </w:rPr>
      </w:pPr>
      <w:r>
        <w:rPr>
          <w:rFonts w:asciiTheme="majorHAnsi" w:hAnsiTheme="majorHAnsi" w:cstheme="majorHAnsi"/>
        </w:rPr>
        <w:t xml:space="preserve">For future work on this study, more countries could be added to do a global comparison of how mental and </w:t>
      </w:r>
      <w:r w:rsidR="006D037F">
        <w:rPr>
          <w:rFonts w:asciiTheme="majorHAnsi" w:hAnsiTheme="majorHAnsi" w:cstheme="majorHAnsi"/>
        </w:rPr>
        <w:t>emotional</w:t>
      </w:r>
      <w:r>
        <w:rPr>
          <w:rFonts w:asciiTheme="majorHAnsi" w:hAnsiTheme="majorHAnsi" w:cstheme="majorHAnsi"/>
        </w:rPr>
        <w:t xml:space="preserve"> health has changed. Increasing the dataset to include every country would also give a much better understanding of how the USA differs compared to the rest of the world. </w:t>
      </w:r>
      <w:r w:rsidR="00B96433">
        <w:rPr>
          <w:rFonts w:asciiTheme="majorHAnsi" w:hAnsiTheme="majorHAnsi" w:cstheme="majorHAnsi"/>
        </w:rPr>
        <w:t>In addition, specific problem areas such as</w:t>
      </w:r>
      <w:r w:rsidR="006A473B">
        <w:rPr>
          <w:rFonts w:asciiTheme="majorHAnsi" w:hAnsiTheme="majorHAnsi" w:cstheme="majorHAnsi"/>
        </w:rPr>
        <w:t xml:space="preserve"> US state</w:t>
      </w:r>
      <w:r w:rsidR="00B96433">
        <w:rPr>
          <w:rFonts w:asciiTheme="majorHAnsi" w:hAnsiTheme="majorHAnsi" w:cstheme="majorHAnsi"/>
        </w:rPr>
        <w:t xml:space="preserve"> counties or </w:t>
      </w:r>
      <w:r w:rsidR="006A473B">
        <w:rPr>
          <w:rFonts w:asciiTheme="majorHAnsi" w:hAnsiTheme="majorHAnsi" w:cstheme="majorHAnsi"/>
        </w:rPr>
        <w:t xml:space="preserve">entire </w:t>
      </w:r>
      <w:r w:rsidR="00B96433">
        <w:rPr>
          <w:rFonts w:asciiTheme="majorHAnsi" w:hAnsiTheme="majorHAnsi" w:cstheme="majorHAnsi"/>
        </w:rPr>
        <w:t xml:space="preserve">US states with low sentiment and emotion scores could be targeted as needing more immediate help. </w:t>
      </w:r>
      <w:r w:rsidR="006A473B">
        <w:rPr>
          <w:rFonts w:asciiTheme="majorHAnsi" w:hAnsiTheme="majorHAnsi" w:cstheme="majorHAnsi"/>
        </w:rPr>
        <w:t xml:space="preserve">Future work could include reaching out to leadership in these areas to better inform them of the state of their </w:t>
      </w:r>
      <w:r w:rsidR="000611AE">
        <w:rPr>
          <w:rFonts w:asciiTheme="majorHAnsi" w:hAnsiTheme="majorHAnsi" w:cstheme="majorHAnsi"/>
        </w:rPr>
        <w:t>residents</w:t>
      </w:r>
      <w:r w:rsidR="006A473B">
        <w:rPr>
          <w:rFonts w:asciiTheme="majorHAnsi" w:hAnsiTheme="majorHAnsi" w:cstheme="majorHAnsi"/>
        </w:rPr>
        <w:t>.</w:t>
      </w:r>
    </w:p>
    <w:p w14:paraId="02065571" w14:textId="77777777" w:rsidR="00FE62E0" w:rsidRPr="00FD6372" w:rsidRDefault="00FE62E0" w:rsidP="00F80D74">
      <w:pPr>
        <w:pStyle w:val="ListParagraph"/>
        <w:ind w:left="360"/>
        <w:rPr>
          <w:rFonts w:asciiTheme="majorHAnsi" w:hAnsiTheme="majorHAnsi" w:cstheme="majorHAnsi"/>
        </w:rPr>
      </w:pPr>
    </w:p>
    <w:p w14:paraId="73CB821D" w14:textId="124EC96A" w:rsidR="00002C4E" w:rsidRPr="00DD17DE" w:rsidRDefault="00002C4E" w:rsidP="00002C4E">
      <w:pPr>
        <w:pStyle w:val="ListParagraph"/>
        <w:numPr>
          <w:ilvl w:val="0"/>
          <w:numId w:val="5"/>
        </w:numPr>
        <w:rPr>
          <w:rFonts w:asciiTheme="majorHAnsi" w:hAnsiTheme="majorHAnsi" w:cstheme="majorHAnsi"/>
          <w:b/>
          <w:bCs/>
        </w:rPr>
      </w:pPr>
      <w:r w:rsidRPr="00DD17DE">
        <w:rPr>
          <w:rFonts w:asciiTheme="majorHAnsi" w:hAnsiTheme="majorHAnsi" w:cstheme="majorHAnsi"/>
          <w:b/>
          <w:bCs/>
        </w:rPr>
        <w:lastRenderedPageBreak/>
        <w:t>Conclusion</w:t>
      </w:r>
    </w:p>
    <w:p w14:paraId="52375773" w14:textId="54837B6E" w:rsidR="00330FF5" w:rsidRDefault="00330FF5" w:rsidP="00330FF5">
      <w:pPr>
        <w:pStyle w:val="ListParagraph"/>
        <w:ind w:left="360"/>
        <w:rPr>
          <w:rFonts w:asciiTheme="majorHAnsi" w:hAnsiTheme="majorHAnsi" w:cstheme="majorHAnsi"/>
        </w:rPr>
      </w:pPr>
      <w:r w:rsidRPr="00330FF5">
        <w:rPr>
          <w:rFonts w:asciiTheme="majorHAnsi" w:hAnsiTheme="majorHAnsi" w:cstheme="majorHAnsi"/>
        </w:rPr>
        <w:t xml:space="preserve">This study analyzed the effect of Covid-19 on the emotional and mental health of the general public in North America, USA, and Ohio using sentiment analysis and emotion recognition on a twitter dataset. Sentiment analysis was used to give each tweet a score which was used to classify tweets as positive, negative, or neutral. Emotion recognition was used to classify each tweet with an emotion of either anger, fear, joy, or sadness. These techniques were useful to visualize the data from July 2019 to September 2020) and evaluate how they changed as Covid-19 began affecting the world. </w:t>
      </w:r>
    </w:p>
    <w:p w14:paraId="53231A9A" w14:textId="04C07884" w:rsidR="00A30AA7" w:rsidRDefault="00A30AA7" w:rsidP="00330FF5">
      <w:pPr>
        <w:pStyle w:val="ListParagraph"/>
        <w:ind w:left="360"/>
        <w:rPr>
          <w:rFonts w:asciiTheme="majorHAnsi" w:hAnsiTheme="majorHAnsi" w:cstheme="majorHAnsi"/>
        </w:rPr>
      </w:pPr>
    </w:p>
    <w:p w14:paraId="66DC0903" w14:textId="31A5719F" w:rsidR="00A30AA7" w:rsidRPr="00330FF5" w:rsidRDefault="00A30AA7" w:rsidP="00330FF5">
      <w:pPr>
        <w:pStyle w:val="ListParagraph"/>
        <w:ind w:left="360"/>
        <w:rPr>
          <w:rFonts w:asciiTheme="majorHAnsi" w:hAnsiTheme="majorHAnsi" w:cstheme="majorHAnsi"/>
        </w:rPr>
      </w:pPr>
      <w:r>
        <w:rPr>
          <w:rFonts w:asciiTheme="majorHAnsi" w:hAnsiTheme="majorHAnsi" w:cstheme="majorHAnsi"/>
        </w:rPr>
        <w:t xml:space="preserve">Many different machine learning algorithms were evaluated in this study </w:t>
      </w:r>
      <w:r w:rsidR="0032567B">
        <w:rPr>
          <w:rFonts w:asciiTheme="majorHAnsi" w:hAnsiTheme="majorHAnsi" w:cstheme="majorHAnsi"/>
        </w:rPr>
        <w:t xml:space="preserve">in order to determine the best possible option for emotion recognition. The </w:t>
      </w:r>
      <w:r w:rsidR="00C777C0">
        <w:rPr>
          <w:rFonts w:asciiTheme="majorHAnsi" w:hAnsiTheme="majorHAnsi" w:cstheme="majorHAnsi"/>
        </w:rPr>
        <w:t>algorithms</w:t>
      </w:r>
      <w:r w:rsidR="0032567B" w:rsidRPr="006B28A8">
        <w:rPr>
          <w:rFonts w:asciiTheme="majorHAnsi" w:hAnsiTheme="majorHAnsi" w:cstheme="majorHAnsi"/>
          <w:noProof/>
        </w:rPr>
        <w:t xml:space="preserve"> evaluated were Logistic Regression, Linear Discriminant Analysis, KNeighbors Classifier, Decision Tree Classifier, GaussianNB, Support Vector machine, and </w:t>
      </w:r>
      <w:r w:rsidR="0032567B" w:rsidRPr="006B28A8">
        <w:rPr>
          <w:rFonts w:asciiTheme="majorHAnsi" w:hAnsiTheme="majorHAnsi" w:cstheme="majorHAnsi"/>
        </w:rPr>
        <w:t>Convolutional Neural Network (CNN) Long-Short Term Memory (LSTM).</w:t>
      </w:r>
      <w:r w:rsidR="0032567B">
        <w:rPr>
          <w:rFonts w:asciiTheme="majorHAnsi" w:hAnsiTheme="majorHAnsi" w:cstheme="majorHAnsi"/>
        </w:rPr>
        <w:t xml:space="preserve"> </w:t>
      </w:r>
      <w:r w:rsidR="001926E6">
        <w:rPr>
          <w:rFonts w:asciiTheme="majorHAnsi" w:hAnsiTheme="majorHAnsi" w:cstheme="majorHAnsi"/>
        </w:rPr>
        <w:t xml:space="preserve">These models were trained with a test dataset and compared using the accuracy, f1-score, precision, and recall. </w:t>
      </w:r>
      <w:r w:rsidR="00C777C0">
        <w:rPr>
          <w:rFonts w:asciiTheme="majorHAnsi" w:hAnsiTheme="majorHAnsi" w:cstheme="majorHAnsi"/>
        </w:rPr>
        <w:t>The CNN LSTM model was found to be the best</w:t>
      </w:r>
      <w:r w:rsidR="0054732C">
        <w:rPr>
          <w:rFonts w:asciiTheme="majorHAnsi" w:hAnsiTheme="majorHAnsi" w:cstheme="majorHAnsi"/>
        </w:rPr>
        <w:t xml:space="preserve"> in each of these categories</w:t>
      </w:r>
      <w:r w:rsidR="00ED15F3">
        <w:rPr>
          <w:rFonts w:asciiTheme="majorHAnsi" w:hAnsiTheme="majorHAnsi" w:cstheme="majorHAnsi"/>
        </w:rPr>
        <w:t>,</w:t>
      </w:r>
      <w:r w:rsidR="0054732C">
        <w:rPr>
          <w:rFonts w:asciiTheme="majorHAnsi" w:hAnsiTheme="majorHAnsi" w:cstheme="majorHAnsi"/>
        </w:rPr>
        <w:t xml:space="preserve"> so it was chosen as the model for emotion recognition.</w:t>
      </w:r>
    </w:p>
    <w:p w14:paraId="3022C526" w14:textId="77777777" w:rsidR="00330FF5" w:rsidRPr="00330FF5" w:rsidRDefault="00330FF5" w:rsidP="00330FF5">
      <w:pPr>
        <w:pStyle w:val="ListParagraph"/>
        <w:ind w:left="360"/>
        <w:rPr>
          <w:rFonts w:asciiTheme="majorHAnsi" w:hAnsiTheme="majorHAnsi" w:cstheme="majorHAnsi"/>
        </w:rPr>
      </w:pPr>
    </w:p>
    <w:p w14:paraId="1378A004" w14:textId="0307CE25" w:rsidR="00002C4E" w:rsidRPr="00330FF5" w:rsidRDefault="00330FF5" w:rsidP="00330FF5">
      <w:pPr>
        <w:pStyle w:val="ListParagraph"/>
        <w:ind w:left="360"/>
        <w:rPr>
          <w:rFonts w:asciiTheme="majorHAnsi" w:hAnsiTheme="majorHAnsi" w:cstheme="majorHAnsi"/>
        </w:rPr>
      </w:pPr>
      <w:r w:rsidRPr="00330FF5">
        <w:rPr>
          <w:rFonts w:asciiTheme="majorHAnsi" w:hAnsiTheme="majorHAnsi" w:cstheme="majorHAnsi"/>
        </w:rPr>
        <w:t>The effect of Covid-19 is negative overall as in both Ohio and the USA, the number of negative tweets increased while the number of positive tweets decreased as Covid-19 became prominent. In addition, the amount of fear and anger tweets in Ohio and the USA grew exponentially while the amount of joy tweets decreased. Comparatively, Canada and Mexico experienced a relatively stable 14 months as the only notable changes were decreases to Canada’s sadness and Mexico’s anger. The USA should put an emphasis on emotional and mental health as this pandemic could have long term effects such as depression and increased rates of suicide.</w:t>
      </w:r>
      <w:r w:rsidR="00002C4E" w:rsidRPr="00DD17DE">
        <w:rPr>
          <w:rFonts w:asciiTheme="majorHAnsi" w:hAnsiTheme="majorHAnsi" w:cstheme="majorHAnsi"/>
          <w:b/>
          <w:bCs/>
        </w:rPr>
        <w:br w:type="page"/>
      </w:r>
    </w:p>
    <w:p w14:paraId="01160AAD" w14:textId="080B2DF9" w:rsidR="00A44803" w:rsidRPr="00DD17DE" w:rsidRDefault="00002C4E" w:rsidP="00002C4E">
      <w:pPr>
        <w:rPr>
          <w:rFonts w:asciiTheme="majorHAnsi" w:hAnsiTheme="majorHAnsi" w:cstheme="majorHAnsi"/>
          <w:b/>
          <w:bCs/>
        </w:rPr>
      </w:pPr>
      <w:r w:rsidRPr="00DD17DE">
        <w:rPr>
          <w:rFonts w:asciiTheme="majorHAnsi" w:hAnsiTheme="majorHAnsi" w:cstheme="majorHAnsi"/>
          <w:b/>
          <w:bCs/>
        </w:rPr>
        <w:lastRenderedPageBreak/>
        <w:t xml:space="preserve">References </w:t>
      </w:r>
    </w:p>
    <w:p w14:paraId="7ADC72A8" w14:textId="520178C9" w:rsidR="00A44803" w:rsidRPr="005A39BA" w:rsidRDefault="00A44803" w:rsidP="001D5E02">
      <w:pPr>
        <w:pStyle w:val="NormalWeb"/>
        <w:ind w:left="270" w:hanging="270"/>
        <w:rPr>
          <w:rFonts w:asciiTheme="majorHAnsi" w:hAnsiTheme="majorHAnsi" w:cstheme="majorHAnsi"/>
          <w:sz w:val="18"/>
          <w:szCs w:val="18"/>
        </w:rPr>
      </w:pPr>
      <w:r w:rsidRPr="005A39BA">
        <w:rPr>
          <w:rFonts w:asciiTheme="majorHAnsi" w:hAnsiTheme="majorHAnsi" w:cstheme="majorHAnsi"/>
          <w:sz w:val="18"/>
          <w:szCs w:val="18"/>
        </w:rPr>
        <w:t xml:space="preserve">[1] “CDC COVID Data Tracker,” </w:t>
      </w:r>
      <w:r w:rsidRPr="005A39BA">
        <w:rPr>
          <w:rFonts w:asciiTheme="majorHAnsi" w:hAnsiTheme="majorHAnsi" w:cstheme="majorHAnsi"/>
          <w:i/>
          <w:iCs/>
          <w:sz w:val="18"/>
          <w:szCs w:val="18"/>
        </w:rPr>
        <w:t>Centers for Disease Control and Prevention</w:t>
      </w:r>
      <w:r w:rsidRPr="005A39BA">
        <w:rPr>
          <w:rFonts w:asciiTheme="majorHAnsi" w:hAnsiTheme="majorHAnsi" w:cstheme="majorHAnsi"/>
          <w:sz w:val="18"/>
          <w:szCs w:val="18"/>
        </w:rPr>
        <w:t xml:space="preserve">. [Online]. Available: https://covid.cdc.gov/covid-data-tracker/. [Accessed: 06-Dec-2020]. </w:t>
      </w:r>
    </w:p>
    <w:p w14:paraId="48D0A196" w14:textId="708DEF1C" w:rsidR="00E76116" w:rsidRPr="005A39BA" w:rsidRDefault="000515B3" w:rsidP="001D5E02">
      <w:pPr>
        <w:pStyle w:val="NormalWeb"/>
        <w:ind w:left="270" w:hanging="270"/>
        <w:rPr>
          <w:rFonts w:asciiTheme="majorHAnsi" w:hAnsiTheme="majorHAnsi" w:cstheme="majorHAnsi"/>
          <w:sz w:val="18"/>
          <w:szCs w:val="18"/>
        </w:rPr>
      </w:pPr>
      <w:r w:rsidRPr="005A39BA">
        <w:rPr>
          <w:rFonts w:asciiTheme="majorHAnsi" w:hAnsiTheme="majorHAnsi" w:cstheme="majorHAnsi"/>
          <w:sz w:val="18"/>
          <w:szCs w:val="18"/>
        </w:rPr>
        <w:t>[</w:t>
      </w:r>
      <w:r w:rsidR="00A44803" w:rsidRPr="005A39BA">
        <w:rPr>
          <w:rFonts w:asciiTheme="majorHAnsi" w:hAnsiTheme="majorHAnsi" w:cstheme="majorHAnsi"/>
          <w:sz w:val="18"/>
          <w:szCs w:val="18"/>
        </w:rPr>
        <w:t>2</w:t>
      </w:r>
      <w:r w:rsidRPr="005A39BA">
        <w:rPr>
          <w:rFonts w:asciiTheme="majorHAnsi" w:hAnsiTheme="majorHAnsi" w:cstheme="majorHAnsi"/>
          <w:sz w:val="18"/>
          <w:szCs w:val="18"/>
        </w:rPr>
        <w:t>]</w:t>
      </w:r>
      <w:r w:rsidR="00E76116" w:rsidRPr="005A39BA">
        <w:rPr>
          <w:rFonts w:asciiTheme="majorHAnsi" w:hAnsiTheme="majorHAnsi" w:cstheme="majorHAnsi"/>
          <w:sz w:val="18"/>
          <w:szCs w:val="18"/>
        </w:rPr>
        <w:t xml:space="preserve"> P. </w:t>
      </w:r>
      <w:proofErr w:type="spellStart"/>
      <w:r w:rsidR="00E76116" w:rsidRPr="005A39BA">
        <w:rPr>
          <w:rFonts w:asciiTheme="majorHAnsi" w:hAnsiTheme="majorHAnsi" w:cstheme="majorHAnsi"/>
          <w:sz w:val="18"/>
          <w:szCs w:val="18"/>
        </w:rPr>
        <w:t>Fronstin</w:t>
      </w:r>
      <w:proofErr w:type="spellEnd"/>
      <w:r w:rsidR="00E76116" w:rsidRPr="005A39BA">
        <w:rPr>
          <w:rFonts w:asciiTheme="majorHAnsi" w:hAnsiTheme="majorHAnsi" w:cstheme="majorHAnsi"/>
          <w:sz w:val="18"/>
          <w:szCs w:val="18"/>
        </w:rPr>
        <w:t xml:space="preserve"> and S. A. Woodbury, “How Many Americans Have Lost Jobs with Employer Health Coverage During the </w:t>
      </w:r>
      <w:proofErr w:type="gramStart"/>
      <w:r w:rsidR="00E76116" w:rsidRPr="005A39BA">
        <w:rPr>
          <w:rFonts w:asciiTheme="majorHAnsi" w:hAnsiTheme="majorHAnsi" w:cstheme="majorHAnsi"/>
          <w:sz w:val="18"/>
          <w:szCs w:val="18"/>
        </w:rPr>
        <w:t>Pandemic?,</w:t>
      </w:r>
      <w:proofErr w:type="gramEnd"/>
      <w:r w:rsidR="00E76116" w:rsidRPr="005A39BA">
        <w:rPr>
          <w:rFonts w:asciiTheme="majorHAnsi" w:hAnsiTheme="majorHAnsi" w:cstheme="majorHAnsi"/>
          <w:sz w:val="18"/>
          <w:szCs w:val="18"/>
        </w:rPr>
        <w:t xml:space="preserve">” 07-Oct-2020. [Online]. Available: https://www.commonwealthfund.org/publications/issue-briefs/2020/oct/how-many-lost-jobs-employer-coverage-pandemic. [Accessed: 06-Dec-2020]. </w:t>
      </w:r>
    </w:p>
    <w:p w14:paraId="01480CBC" w14:textId="24F41C6B" w:rsidR="00C5408F" w:rsidRPr="005A39BA" w:rsidRDefault="00C5408F" w:rsidP="001D5E02">
      <w:pPr>
        <w:pStyle w:val="NormalWeb"/>
        <w:ind w:left="270" w:hanging="270"/>
        <w:rPr>
          <w:rFonts w:asciiTheme="majorHAnsi" w:hAnsiTheme="majorHAnsi" w:cstheme="majorHAnsi"/>
          <w:sz w:val="18"/>
          <w:szCs w:val="18"/>
        </w:rPr>
      </w:pPr>
      <w:r w:rsidRPr="005A39BA">
        <w:rPr>
          <w:rFonts w:asciiTheme="majorHAnsi" w:hAnsiTheme="majorHAnsi" w:cstheme="majorHAnsi"/>
          <w:sz w:val="18"/>
          <w:szCs w:val="18"/>
        </w:rPr>
        <w:t xml:space="preserve">[3] A. </w:t>
      </w:r>
      <w:proofErr w:type="spellStart"/>
      <w:r w:rsidRPr="005A39BA">
        <w:rPr>
          <w:rFonts w:asciiTheme="majorHAnsi" w:hAnsiTheme="majorHAnsi" w:cstheme="majorHAnsi"/>
          <w:sz w:val="18"/>
          <w:szCs w:val="18"/>
        </w:rPr>
        <w:t>Sraders</w:t>
      </w:r>
      <w:proofErr w:type="spellEnd"/>
      <w:r w:rsidRPr="005A39BA">
        <w:rPr>
          <w:rFonts w:asciiTheme="majorHAnsi" w:hAnsiTheme="majorHAnsi" w:cstheme="majorHAnsi"/>
          <w:sz w:val="18"/>
          <w:szCs w:val="18"/>
        </w:rPr>
        <w:t xml:space="preserve"> and L. Lambert, “Nearly 100,000 establishments that temporarily </w:t>
      </w:r>
      <w:proofErr w:type="spellStart"/>
      <w:r w:rsidRPr="005A39BA">
        <w:rPr>
          <w:rFonts w:asciiTheme="majorHAnsi" w:hAnsiTheme="majorHAnsi" w:cstheme="majorHAnsi"/>
          <w:sz w:val="18"/>
          <w:szCs w:val="18"/>
        </w:rPr>
        <w:t>shutdown</w:t>
      </w:r>
      <w:proofErr w:type="spellEnd"/>
      <w:r w:rsidRPr="005A39BA">
        <w:rPr>
          <w:rFonts w:asciiTheme="majorHAnsi" w:hAnsiTheme="majorHAnsi" w:cstheme="majorHAnsi"/>
          <w:sz w:val="18"/>
          <w:szCs w:val="18"/>
        </w:rPr>
        <w:t xml:space="preserve"> </w:t>
      </w:r>
      <w:proofErr w:type="gramStart"/>
      <w:r w:rsidRPr="005A39BA">
        <w:rPr>
          <w:rFonts w:asciiTheme="majorHAnsi" w:hAnsiTheme="majorHAnsi" w:cstheme="majorHAnsi"/>
          <w:sz w:val="18"/>
          <w:szCs w:val="18"/>
        </w:rPr>
        <w:t>are</w:t>
      </w:r>
      <w:proofErr w:type="gramEnd"/>
      <w:r w:rsidRPr="005A39BA">
        <w:rPr>
          <w:rFonts w:asciiTheme="majorHAnsi" w:hAnsiTheme="majorHAnsi" w:cstheme="majorHAnsi"/>
          <w:sz w:val="18"/>
          <w:szCs w:val="18"/>
        </w:rPr>
        <w:t xml:space="preserve"> now out of business,” </w:t>
      </w:r>
      <w:r w:rsidRPr="005A39BA">
        <w:rPr>
          <w:rFonts w:asciiTheme="majorHAnsi" w:hAnsiTheme="majorHAnsi" w:cstheme="majorHAnsi"/>
          <w:i/>
          <w:iCs/>
          <w:sz w:val="18"/>
          <w:szCs w:val="18"/>
        </w:rPr>
        <w:t>Fortune</w:t>
      </w:r>
      <w:r w:rsidRPr="005A39BA">
        <w:rPr>
          <w:rFonts w:asciiTheme="majorHAnsi" w:hAnsiTheme="majorHAnsi" w:cstheme="majorHAnsi"/>
          <w:sz w:val="18"/>
          <w:szCs w:val="18"/>
        </w:rPr>
        <w:t xml:space="preserve">, 28-Sep-2020. [Online]. Available: https://fortune.com/2020/09/28/covid-buisnesses-shut-down-closed/. [Accessed: 06-Dec-2020]. </w:t>
      </w:r>
    </w:p>
    <w:p w14:paraId="2837A97A" w14:textId="06DF9D51" w:rsidR="0093553C" w:rsidRPr="005A39BA" w:rsidRDefault="0093553C" w:rsidP="001D5E02">
      <w:pPr>
        <w:pStyle w:val="NormalWeb"/>
        <w:ind w:left="270" w:hanging="270"/>
        <w:rPr>
          <w:rFonts w:asciiTheme="majorHAnsi" w:hAnsiTheme="majorHAnsi" w:cstheme="majorHAnsi"/>
          <w:sz w:val="18"/>
          <w:szCs w:val="18"/>
        </w:rPr>
      </w:pPr>
      <w:r w:rsidRPr="005A39BA">
        <w:rPr>
          <w:rFonts w:asciiTheme="majorHAnsi" w:hAnsiTheme="majorHAnsi" w:cstheme="majorHAnsi"/>
          <w:sz w:val="18"/>
          <w:szCs w:val="18"/>
        </w:rPr>
        <w:t xml:space="preserve">[4] </w:t>
      </w:r>
      <w:r w:rsidRPr="005A39BA">
        <w:rPr>
          <w:rFonts w:asciiTheme="majorHAnsi" w:hAnsiTheme="majorHAnsi" w:cstheme="majorHAnsi"/>
          <w:i/>
          <w:iCs/>
          <w:sz w:val="18"/>
          <w:szCs w:val="18"/>
        </w:rPr>
        <w:t>New APA Poll Shows Surge in Anxiety Among Americans Top Causes Are Safety, COVID-19, Health, Gun Violence, and the Upcoming Election</w:t>
      </w:r>
      <w:r w:rsidRPr="005A39BA">
        <w:rPr>
          <w:rFonts w:asciiTheme="majorHAnsi" w:hAnsiTheme="majorHAnsi" w:cstheme="majorHAnsi"/>
          <w:sz w:val="18"/>
          <w:szCs w:val="18"/>
        </w:rPr>
        <w:t xml:space="preserve">, 21-Oct-2020. [Online]. Available: https://www.psychiatry.org/newsroom/news-releases/anxiety-poll-2020. [Accessed: 06-Dec-2020]. </w:t>
      </w:r>
    </w:p>
    <w:p w14:paraId="29D5F3C4" w14:textId="01405398" w:rsidR="00116868" w:rsidRPr="005A39BA" w:rsidRDefault="00116868" w:rsidP="001D5E02">
      <w:pPr>
        <w:pStyle w:val="NormalWeb"/>
        <w:ind w:left="270" w:hanging="270"/>
        <w:rPr>
          <w:rFonts w:asciiTheme="majorHAnsi" w:hAnsiTheme="majorHAnsi" w:cstheme="majorHAnsi"/>
          <w:sz w:val="18"/>
          <w:szCs w:val="18"/>
        </w:rPr>
      </w:pPr>
      <w:r w:rsidRPr="005A39BA">
        <w:rPr>
          <w:rFonts w:asciiTheme="majorHAnsi" w:hAnsiTheme="majorHAnsi" w:cstheme="majorHAnsi"/>
          <w:sz w:val="18"/>
          <w:szCs w:val="18"/>
        </w:rPr>
        <w:t xml:space="preserve">[5] E. Ortiz-Ospina, “The rise of social media,” </w:t>
      </w:r>
      <w:r w:rsidRPr="005A39BA">
        <w:rPr>
          <w:rFonts w:asciiTheme="majorHAnsi" w:hAnsiTheme="majorHAnsi" w:cstheme="majorHAnsi"/>
          <w:i/>
          <w:iCs/>
          <w:sz w:val="18"/>
          <w:szCs w:val="18"/>
        </w:rPr>
        <w:t>Our World in Data</w:t>
      </w:r>
      <w:r w:rsidRPr="005A39BA">
        <w:rPr>
          <w:rFonts w:asciiTheme="majorHAnsi" w:hAnsiTheme="majorHAnsi" w:cstheme="majorHAnsi"/>
          <w:sz w:val="18"/>
          <w:szCs w:val="18"/>
        </w:rPr>
        <w:t xml:space="preserve">, 19-Sep-2019. [Online]. Available: https://ourworldindata.org/rise-of-social-media. [Accessed: 06-Dec-2020]. </w:t>
      </w:r>
    </w:p>
    <w:p w14:paraId="1BD3A9CA" w14:textId="2A92BA89" w:rsidR="00DF52CB" w:rsidRPr="005A39BA" w:rsidRDefault="00DF52CB" w:rsidP="006C7471">
      <w:pPr>
        <w:pStyle w:val="NormalWeb"/>
        <w:rPr>
          <w:rFonts w:asciiTheme="majorHAnsi" w:hAnsiTheme="majorHAnsi" w:cstheme="majorHAnsi"/>
          <w:sz w:val="18"/>
          <w:szCs w:val="18"/>
        </w:rPr>
      </w:pPr>
      <w:r w:rsidRPr="005A39BA">
        <w:rPr>
          <w:rFonts w:asciiTheme="majorHAnsi" w:hAnsiTheme="majorHAnsi" w:cstheme="majorHAnsi"/>
          <w:sz w:val="18"/>
          <w:szCs w:val="18"/>
        </w:rPr>
        <w:t xml:space="preserve">[6] B. Kleinberg, I. van der </w:t>
      </w:r>
      <w:proofErr w:type="spellStart"/>
      <w:r w:rsidRPr="005A39BA">
        <w:rPr>
          <w:rFonts w:asciiTheme="majorHAnsi" w:hAnsiTheme="majorHAnsi" w:cstheme="majorHAnsi"/>
          <w:sz w:val="18"/>
          <w:szCs w:val="18"/>
        </w:rPr>
        <w:t>Vegt</w:t>
      </w:r>
      <w:proofErr w:type="spellEnd"/>
      <w:r w:rsidRPr="005A39BA">
        <w:rPr>
          <w:rFonts w:asciiTheme="majorHAnsi" w:hAnsiTheme="majorHAnsi" w:cstheme="majorHAnsi"/>
          <w:sz w:val="18"/>
          <w:szCs w:val="18"/>
        </w:rPr>
        <w:t xml:space="preserve">, and M. </w:t>
      </w:r>
      <w:proofErr w:type="spellStart"/>
      <w:r w:rsidRPr="005A39BA">
        <w:rPr>
          <w:rFonts w:asciiTheme="majorHAnsi" w:hAnsiTheme="majorHAnsi" w:cstheme="majorHAnsi"/>
          <w:sz w:val="18"/>
          <w:szCs w:val="18"/>
        </w:rPr>
        <w:t>Mozes</w:t>
      </w:r>
      <w:proofErr w:type="spellEnd"/>
      <w:r w:rsidRPr="005A39BA">
        <w:rPr>
          <w:rFonts w:asciiTheme="majorHAnsi" w:hAnsiTheme="majorHAnsi" w:cstheme="majorHAnsi"/>
          <w:sz w:val="18"/>
          <w:szCs w:val="18"/>
        </w:rPr>
        <w:t xml:space="preserve">, “Measuring Emotions in the COVID-19 Real World Worry Dataset,” May 2020. </w:t>
      </w:r>
    </w:p>
    <w:p w14:paraId="2DC3768C" w14:textId="77777777" w:rsidR="00341CBA" w:rsidRPr="005A39BA" w:rsidRDefault="00B07D6D" w:rsidP="001D5E02">
      <w:pPr>
        <w:pStyle w:val="NormalWeb"/>
        <w:ind w:left="270" w:hanging="270"/>
        <w:rPr>
          <w:rFonts w:asciiTheme="majorHAnsi" w:hAnsiTheme="majorHAnsi" w:cstheme="majorHAnsi"/>
          <w:sz w:val="18"/>
          <w:szCs w:val="18"/>
        </w:rPr>
      </w:pPr>
      <w:r w:rsidRPr="005A39BA">
        <w:rPr>
          <w:rFonts w:asciiTheme="majorHAnsi" w:hAnsiTheme="majorHAnsi" w:cstheme="majorHAnsi"/>
          <w:sz w:val="18"/>
          <w:szCs w:val="18"/>
        </w:rPr>
        <w:t>[</w:t>
      </w:r>
      <w:r w:rsidR="00DF52CB" w:rsidRPr="005A39BA">
        <w:rPr>
          <w:rFonts w:asciiTheme="majorHAnsi" w:hAnsiTheme="majorHAnsi" w:cstheme="majorHAnsi"/>
          <w:sz w:val="18"/>
          <w:szCs w:val="18"/>
        </w:rPr>
        <w:t>7</w:t>
      </w:r>
      <w:r w:rsidRPr="005A39BA">
        <w:rPr>
          <w:rFonts w:asciiTheme="majorHAnsi" w:hAnsiTheme="majorHAnsi" w:cstheme="majorHAnsi"/>
          <w:sz w:val="18"/>
          <w:szCs w:val="18"/>
        </w:rPr>
        <w:t xml:space="preserve">] R. M. Ohashi, “From Sentiment Analysis to Emotion Recognition: </w:t>
      </w:r>
      <w:proofErr w:type="gramStart"/>
      <w:r w:rsidRPr="005A39BA">
        <w:rPr>
          <w:rFonts w:asciiTheme="majorHAnsi" w:hAnsiTheme="majorHAnsi" w:cstheme="majorHAnsi"/>
          <w:sz w:val="18"/>
          <w:szCs w:val="18"/>
        </w:rPr>
        <w:t>A</w:t>
      </w:r>
      <w:proofErr w:type="gramEnd"/>
      <w:r w:rsidRPr="005A39BA">
        <w:rPr>
          <w:rFonts w:asciiTheme="majorHAnsi" w:hAnsiTheme="majorHAnsi" w:cstheme="majorHAnsi"/>
          <w:sz w:val="18"/>
          <w:szCs w:val="18"/>
        </w:rPr>
        <w:t xml:space="preserve"> NLP story,” </w:t>
      </w:r>
      <w:r w:rsidRPr="005A39BA">
        <w:rPr>
          <w:rFonts w:asciiTheme="majorHAnsi" w:hAnsiTheme="majorHAnsi" w:cstheme="majorHAnsi"/>
          <w:i/>
          <w:iCs/>
          <w:sz w:val="18"/>
          <w:szCs w:val="18"/>
        </w:rPr>
        <w:t>Medium</w:t>
      </w:r>
      <w:r w:rsidRPr="005A39BA">
        <w:rPr>
          <w:rFonts w:asciiTheme="majorHAnsi" w:hAnsiTheme="majorHAnsi" w:cstheme="majorHAnsi"/>
          <w:sz w:val="18"/>
          <w:szCs w:val="18"/>
        </w:rPr>
        <w:t>, 24-Jul-2019. [Online]. Available: https://medium.com/neuronio/from-sentiment-analysis-to-emotion-recognition-a-nlp-story-bcc9d6ff61ae. [Accessed: 06-Dec-2020].</w:t>
      </w:r>
    </w:p>
    <w:p w14:paraId="1D5A1123" w14:textId="30BDB5B5" w:rsidR="00341CBA" w:rsidRPr="005A39BA" w:rsidRDefault="00341CBA" w:rsidP="001D5E02">
      <w:pPr>
        <w:pStyle w:val="NormalWeb"/>
        <w:ind w:left="270" w:hanging="270"/>
        <w:rPr>
          <w:rFonts w:asciiTheme="majorHAnsi" w:hAnsiTheme="majorHAnsi" w:cstheme="majorHAnsi"/>
          <w:sz w:val="18"/>
          <w:szCs w:val="18"/>
        </w:rPr>
      </w:pPr>
      <w:r w:rsidRPr="005A39BA">
        <w:rPr>
          <w:rFonts w:asciiTheme="majorHAnsi" w:hAnsiTheme="majorHAnsi" w:cstheme="majorHAnsi"/>
          <w:sz w:val="18"/>
          <w:szCs w:val="18"/>
        </w:rPr>
        <w:t xml:space="preserve">[8] V. R. Martinez, “A machine learning approach for detection of depression and mental illness in Twitter,” </w:t>
      </w:r>
      <w:r w:rsidRPr="005A39BA">
        <w:rPr>
          <w:rFonts w:asciiTheme="majorHAnsi" w:hAnsiTheme="majorHAnsi" w:cstheme="majorHAnsi"/>
          <w:i/>
          <w:iCs/>
          <w:sz w:val="18"/>
          <w:szCs w:val="18"/>
        </w:rPr>
        <w:t>Medium</w:t>
      </w:r>
      <w:r w:rsidRPr="005A39BA">
        <w:rPr>
          <w:rFonts w:asciiTheme="majorHAnsi" w:hAnsiTheme="majorHAnsi" w:cstheme="majorHAnsi"/>
          <w:sz w:val="18"/>
          <w:szCs w:val="18"/>
        </w:rPr>
        <w:t xml:space="preserve">, 01-Feb-2019. [Online]. Available: https://medium.com/datadriveninvestor/a-machine-learning-approach-for-detection-of-depression-and-mental-illness-in-twitter-3f3a32a4df60. [Accessed: 06-Dec-2020]. </w:t>
      </w:r>
    </w:p>
    <w:p w14:paraId="7D1C4B85" w14:textId="74574510" w:rsidR="00D24BDC" w:rsidRPr="005A39BA" w:rsidRDefault="00D24BDC" w:rsidP="001D5E02">
      <w:pPr>
        <w:ind w:left="270" w:hanging="270"/>
        <w:rPr>
          <w:rFonts w:asciiTheme="majorHAnsi" w:hAnsiTheme="majorHAnsi" w:cstheme="majorHAnsi"/>
          <w:sz w:val="18"/>
          <w:szCs w:val="18"/>
        </w:rPr>
      </w:pPr>
      <w:r w:rsidRPr="005A39BA">
        <w:rPr>
          <w:rFonts w:asciiTheme="majorHAnsi" w:hAnsiTheme="majorHAnsi" w:cstheme="majorHAnsi"/>
          <w:sz w:val="18"/>
          <w:szCs w:val="18"/>
        </w:rPr>
        <w:t xml:space="preserve">[9] S. M. Mohammad and S. </w:t>
      </w:r>
      <w:proofErr w:type="spellStart"/>
      <w:r w:rsidRPr="005A39BA">
        <w:rPr>
          <w:rFonts w:asciiTheme="majorHAnsi" w:hAnsiTheme="majorHAnsi" w:cstheme="majorHAnsi"/>
          <w:sz w:val="18"/>
          <w:szCs w:val="18"/>
        </w:rPr>
        <w:t>Kiritchenko</w:t>
      </w:r>
      <w:proofErr w:type="spellEnd"/>
      <w:r w:rsidRPr="005A39BA">
        <w:rPr>
          <w:rFonts w:asciiTheme="majorHAnsi" w:hAnsiTheme="majorHAnsi" w:cstheme="majorHAnsi"/>
          <w:sz w:val="18"/>
          <w:szCs w:val="18"/>
        </w:rPr>
        <w:t xml:space="preserve">, “Understanding Emotions: A Dataset of Tweets to Study Interactions between Affect Categories,” </w:t>
      </w:r>
      <w:r w:rsidRPr="005A39BA">
        <w:rPr>
          <w:rFonts w:asciiTheme="majorHAnsi" w:hAnsiTheme="majorHAnsi" w:cstheme="majorHAnsi"/>
          <w:i/>
          <w:iCs/>
          <w:sz w:val="18"/>
          <w:szCs w:val="18"/>
        </w:rPr>
        <w:t>National Research Council Canada</w:t>
      </w:r>
    </w:p>
    <w:p w14:paraId="474A4315" w14:textId="4424DB81" w:rsidR="00584B94" w:rsidRPr="005A39BA" w:rsidRDefault="00584B94" w:rsidP="001D5E02">
      <w:pPr>
        <w:pStyle w:val="NormalWeb"/>
        <w:ind w:left="360" w:hanging="360"/>
        <w:rPr>
          <w:rFonts w:asciiTheme="majorHAnsi" w:hAnsiTheme="majorHAnsi" w:cstheme="majorHAnsi"/>
          <w:sz w:val="18"/>
          <w:szCs w:val="18"/>
        </w:rPr>
      </w:pPr>
      <w:r w:rsidRPr="005A39BA">
        <w:rPr>
          <w:rFonts w:asciiTheme="majorHAnsi" w:hAnsiTheme="majorHAnsi" w:cstheme="majorHAnsi"/>
          <w:sz w:val="18"/>
          <w:szCs w:val="18"/>
        </w:rPr>
        <w:t>[</w:t>
      </w:r>
      <w:r w:rsidR="00486101" w:rsidRPr="005A39BA">
        <w:rPr>
          <w:rFonts w:asciiTheme="majorHAnsi" w:hAnsiTheme="majorHAnsi" w:cstheme="majorHAnsi"/>
          <w:sz w:val="18"/>
          <w:szCs w:val="18"/>
        </w:rPr>
        <w:t>10</w:t>
      </w:r>
      <w:r w:rsidRPr="005A39BA">
        <w:rPr>
          <w:rFonts w:asciiTheme="majorHAnsi" w:hAnsiTheme="majorHAnsi" w:cstheme="majorHAnsi"/>
          <w:sz w:val="18"/>
          <w:szCs w:val="18"/>
        </w:rPr>
        <w:t>]</w:t>
      </w:r>
      <w:r w:rsidR="001D5E02">
        <w:rPr>
          <w:rFonts w:asciiTheme="majorHAnsi" w:hAnsiTheme="majorHAnsi" w:cstheme="majorHAnsi"/>
          <w:sz w:val="18"/>
          <w:szCs w:val="18"/>
        </w:rPr>
        <w:t xml:space="preserve"> </w:t>
      </w:r>
      <w:proofErr w:type="spellStart"/>
      <w:r w:rsidRPr="005A39BA">
        <w:rPr>
          <w:rFonts w:asciiTheme="majorHAnsi" w:hAnsiTheme="majorHAnsi" w:cstheme="majorHAnsi"/>
          <w:sz w:val="18"/>
          <w:szCs w:val="18"/>
        </w:rPr>
        <w:t>Thampi</w:t>
      </w:r>
      <w:proofErr w:type="spellEnd"/>
      <w:r w:rsidRPr="005A39BA">
        <w:rPr>
          <w:rFonts w:asciiTheme="majorHAnsi" w:hAnsiTheme="majorHAnsi" w:cstheme="majorHAnsi"/>
          <w:sz w:val="18"/>
          <w:szCs w:val="18"/>
        </w:rPr>
        <w:t xml:space="preserve">, A. (2016). Reverse Geocoder [Computer software]. Retrieved from https://github.com/thampiman/reverse-geocoder   </w:t>
      </w:r>
    </w:p>
    <w:p w14:paraId="7F5E8F3C" w14:textId="6FF5D236" w:rsidR="00964C52" w:rsidRPr="005A39BA" w:rsidRDefault="00964C52" w:rsidP="001D5E02">
      <w:pPr>
        <w:pStyle w:val="NormalWeb"/>
        <w:ind w:left="360" w:hanging="360"/>
        <w:rPr>
          <w:rFonts w:asciiTheme="majorHAnsi" w:hAnsiTheme="majorHAnsi" w:cstheme="majorHAnsi"/>
          <w:sz w:val="18"/>
          <w:szCs w:val="18"/>
        </w:rPr>
      </w:pPr>
      <w:r w:rsidRPr="005A39BA">
        <w:rPr>
          <w:rFonts w:asciiTheme="majorHAnsi" w:hAnsiTheme="majorHAnsi" w:cstheme="majorHAnsi"/>
          <w:sz w:val="18"/>
          <w:szCs w:val="18"/>
        </w:rPr>
        <w:t>[</w:t>
      </w:r>
      <w:r w:rsidR="00486101" w:rsidRPr="005A39BA">
        <w:rPr>
          <w:rFonts w:asciiTheme="majorHAnsi" w:hAnsiTheme="majorHAnsi" w:cstheme="majorHAnsi"/>
          <w:sz w:val="18"/>
          <w:szCs w:val="18"/>
        </w:rPr>
        <w:t>11</w:t>
      </w:r>
      <w:r w:rsidRPr="005A39BA">
        <w:rPr>
          <w:rFonts w:asciiTheme="majorHAnsi" w:hAnsiTheme="majorHAnsi" w:cstheme="majorHAnsi"/>
          <w:sz w:val="18"/>
          <w:szCs w:val="18"/>
        </w:rPr>
        <w:t>] A. Beri, “SENTIMENTAL ANALYSIS USING VADER,” Medium, 27-May-2020. [Online]. Available: https://towardsdatascience.com/sentimental-analysis-using-vader-a3415fef7664. [Accessed: 07-Dec-2020].</w:t>
      </w:r>
    </w:p>
    <w:p w14:paraId="7D5B25CE" w14:textId="23FE160A" w:rsidR="00EA039C" w:rsidRPr="005A39BA" w:rsidRDefault="00EA039C" w:rsidP="001D5E02">
      <w:pPr>
        <w:pStyle w:val="NormalWeb"/>
        <w:ind w:left="360" w:hanging="360"/>
        <w:rPr>
          <w:rFonts w:asciiTheme="majorHAnsi" w:hAnsiTheme="majorHAnsi" w:cstheme="majorHAnsi"/>
          <w:sz w:val="18"/>
          <w:szCs w:val="18"/>
        </w:rPr>
      </w:pPr>
      <w:r w:rsidRPr="005A39BA">
        <w:rPr>
          <w:rFonts w:asciiTheme="majorHAnsi" w:hAnsiTheme="majorHAnsi" w:cstheme="majorHAnsi"/>
          <w:sz w:val="18"/>
          <w:szCs w:val="18"/>
        </w:rPr>
        <w:t>[1</w:t>
      </w:r>
      <w:r w:rsidR="00486101" w:rsidRPr="005A39BA">
        <w:rPr>
          <w:rFonts w:asciiTheme="majorHAnsi" w:hAnsiTheme="majorHAnsi" w:cstheme="majorHAnsi"/>
          <w:sz w:val="18"/>
          <w:szCs w:val="18"/>
        </w:rPr>
        <w:t>2</w:t>
      </w:r>
      <w:r w:rsidRPr="005A39BA">
        <w:rPr>
          <w:rFonts w:asciiTheme="majorHAnsi" w:hAnsiTheme="majorHAnsi" w:cstheme="majorHAnsi"/>
          <w:sz w:val="18"/>
          <w:szCs w:val="18"/>
        </w:rPr>
        <w:t xml:space="preserve">] A. S. Cowen and D. </w:t>
      </w:r>
      <w:proofErr w:type="spellStart"/>
      <w:r w:rsidRPr="005A39BA">
        <w:rPr>
          <w:rFonts w:asciiTheme="majorHAnsi" w:hAnsiTheme="majorHAnsi" w:cstheme="majorHAnsi"/>
          <w:sz w:val="18"/>
          <w:szCs w:val="18"/>
        </w:rPr>
        <w:t>Keltnera</w:t>
      </w:r>
      <w:proofErr w:type="spellEnd"/>
      <w:r w:rsidRPr="005A39BA">
        <w:rPr>
          <w:rFonts w:asciiTheme="majorHAnsi" w:hAnsiTheme="majorHAnsi" w:cstheme="majorHAnsi"/>
          <w:sz w:val="18"/>
          <w:szCs w:val="18"/>
        </w:rPr>
        <w:t xml:space="preserve">, “Self-report captures 27 distinct categories of emotion bridged by continuous gradients,” Proceedings of the National Academy of Sciences of the United States of </w:t>
      </w:r>
      <w:proofErr w:type="gramStart"/>
      <w:r w:rsidRPr="005A39BA">
        <w:rPr>
          <w:rFonts w:asciiTheme="majorHAnsi" w:hAnsiTheme="majorHAnsi" w:cstheme="majorHAnsi"/>
          <w:sz w:val="18"/>
          <w:szCs w:val="18"/>
        </w:rPr>
        <w:t>America ,</w:t>
      </w:r>
      <w:proofErr w:type="gramEnd"/>
      <w:r w:rsidRPr="005A39BA">
        <w:rPr>
          <w:rFonts w:asciiTheme="majorHAnsi" w:hAnsiTheme="majorHAnsi" w:cstheme="majorHAnsi"/>
          <w:sz w:val="18"/>
          <w:szCs w:val="18"/>
        </w:rPr>
        <w:t xml:space="preserve"> Feb. 2017.</w:t>
      </w:r>
    </w:p>
    <w:p w14:paraId="1F036AC1" w14:textId="2FF0737E" w:rsidR="00901028" w:rsidRDefault="00D44624" w:rsidP="001D5E02">
      <w:pPr>
        <w:pStyle w:val="NormalWeb"/>
        <w:ind w:left="360" w:hanging="360"/>
        <w:rPr>
          <w:rFonts w:asciiTheme="majorHAnsi" w:hAnsiTheme="majorHAnsi" w:cstheme="majorHAnsi"/>
          <w:sz w:val="18"/>
          <w:szCs w:val="18"/>
        </w:rPr>
      </w:pPr>
      <w:r w:rsidRPr="005A39BA">
        <w:rPr>
          <w:rFonts w:asciiTheme="majorHAnsi" w:hAnsiTheme="majorHAnsi" w:cstheme="majorHAnsi"/>
          <w:sz w:val="18"/>
          <w:szCs w:val="18"/>
        </w:rPr>
        <w:t>[1</w:t>
      </w:r>
      <w:r w:rsidR="00486101" w:rsidRPr="005A39BA">
        <w:rPr>
          <w:rFonts w:asciiTheme="majorHAnsi" w:hAnsiTheme="majorHAnsi" w:cstheme="majorHAnsi"/>
          <w:sz w:val="18"/>
          <w:szCs w:val="18"/>
        </w:rPr>
        <w:t>3</w:t>
      </w:r>
      <w:r w:rsidRPr="005A39BA">
        <w:rPr>
          <w:rFonts w:asciiTheme="majorHAnsi" w:hAnsiTheme="majorHAnsi" w:cstheme="majorHAnsi"/>
          <w:sz w:val="18"/>
          <w:szCs w:val="18"/>
        </w:rPr>
        <w:t>]</w:t>
      </w:r>
      <w:r w:rsidR="00901028" w:rsidRPr="00901028">
        <w:t xml:space="preserve"> </w:t>
      </w:r>
      <w:r w:rsidR="00901028" w:rsidRPr="00901028">
        <w:rPr>
          <w:rFonts w:asciiTheme="majorHAnsi" w:hAnsiTheme="majorHAnsi" w:cstheme="majorHAnsi"/>
          <w:sz w:val="18"/>
          <w:szCs w:val="18"/>
        </w:rPr>
        <w:t xml:space="preserve">S. </w:t>
      </w:r>
      <w:proofErr w:type="spellStart"/>
      <w:proofErr w:type="gramStart"/>
      <w:r w:rsidR="00901028" w:rsidRPr="00901028">
        <w:rPr>
          <w:rFonts w:asciiTheme="majorHAnsi" w:hAnsiTheme="majorHAnsi" w:cstheme="majorHAnsi"/>
          <w:sz w:val="18"/>
          <w:szCs w:val="18"/>
        </w:rPr>
        <w:t>RayI</w:t>
      </w:r>
      <w:proofErr w:type="spellEnd"/>
      <w:r w:rsidR="00901028" w:rsidRPr="00901028">
        <w:rPr>
          <w:rFonts w:asciiTheme="majorHAnsi" w:hAnsiTheme="majorHAnsi" w:cstheme="majorHAnsi"/>
          <w:sz w:val="18"/>
          <w:szCs w:val="18"/>
        </w:rPr>
        <w:t xml:space="preserve"> ,</w:t>
      </w:r>
      <w:proofErr w:type="gramEnd"/>
      <w:r w:rsidR="00901028" w:rsidRPr="00901028">
        <w:rPr>
          <w:rFonts w:asciiTheme="majorHAnsi" w:hAnsiTheme="majorHAnsi" w:cstheme="majorHAnsi"/>
          <w:sz w:val="18"/>
          <w:szCs w:val="18"/>
        </w:rPr>
        <w:t xml:space="preserve"> “Commonly Used Machine Learning Algorithms: Data Science,” 22-Nov-2020. [Online]. Available: https://www.analyticsvidhya.com/blog/2017/09/common-machine-learning-algorithms/. [Accessed: 15-Dec-2020].</w:t>
      </w:r>
    </w:p>
    <w:p w14:paraId="49C40857" w14:textId="0C3060A8" w:rsidR="00D44624" w:rsidRPr="005A39BA" w:rsidRDefault="00D44624" w:rsidP="001D5E02">
      <w:pPr>
        <w:pStyle w:val="NormalWeb"/>
        <w:ind w:left="360" w:hanging="360"/>
        <w:rPr>
          <w:rFonts w:asciiTheme="majorHAnsi" w:hAnsiTheme="majorHAnsi" w:cstheme="majorHAnsi"/>
          <w:sz w:val="18"/>
          <w:szCs w:val="18"/>
        </w:rPr>
      </w:pPr>
      <w:r w:rsidRPr="005A39BA">
        <w:rPr>
          <w:rFonts w:asciiTheme="majorHAnsi" w:hAnsiTheme="majorHAnsi" w:cstheme="majorHAnsi"/>
          <w:sz w:val="18"/>
          <w:szCs w:val="18"/>
        </w:rPr>
        <w:t xml:space="preserve"> </w:t>
      </w:r>
      <w:r w:rsidR="00901028">
        <w:rPr>
          <w:rFonts w:asciiTheme="majorHAnsi" w:hAnsiTheme="majorHAnsi" w:cstheme="majorHAnsi"/>
          <w:sz w:val="18"/>
          <w:szCs w:val="18"/>
        </w:rPr>
        <w:t xml:space="preserve">[14] </w:t>
      </w:r>
      <w:r w:rsidRPr="005A39BA">
        <w:rPr>
          <w:rFonts w:asciiTheme="majorHAnsi" w:hAnsiTheme="majorHAnsi" w:cstheme="majorHAnsi"/>
          <w:sz w:val="18"/>
          <w:szCs w:val="18"/>
        </w:rPr>
        <w:t>“</w:t>
      </w:r>
      <w:proofErr w:type="gramStart"/>
      <w:r w:rsidRPr="005A39BA">
        <w:rPr>
          <w:rFonts w:asciiTheme="majorHAnsi" w:hAnsiTheme="majorHAnsi" w:cstheme="majorHAnsi"/>
          <w:sz w:val="18"/>
          <w:szCs w:val="18"/>
        </w:rPr>
        <w:t>tf.keras</w:t>
      </w:r>
      <w:proofErr w:type="gramEnd"/>
      <w:r w:rsidRPr="005A39BA">
        <w:rPr>
          <w:rFonts w:asciiTheme="majorHAnsi" w:hAnsiTheme="majorHAnsi" w:cstheme="majorHAnsi"/>
          <w:sz w:val="18"/>
          <w:szCs w:val="18"/>
        </w:rPr>
        <w:t>.layers.SpatialDropout1D; TensorFlow Core v2.3.1,” TensorFlow. [Online]. Available: https://www.tensorflow.org/api_docs/python/tf/keras/layers/SpatialDropout1D. [Accessed: 10-Dec-2020].</w:t>
      </w:r>
    </w:p>
    <w:p w14:paraId="621BA499" w14:textId="0093862D" w:rsidR="00B415E2" w:rsidRPr="005A39BA" w:rsidRDefault="00B415E2" w:rsidP="001D5E02">
      <w:pPr>
        <w:pStyle w:val="NormalWeb"/>
        <w:ind w:left="360" w:hanging="360"/>
        <w:rPr>
          <w:rFonts w:asciiTheme="majorHAnsi" w:hAnsiTheme="majorHAnsi" w:cstheme="majorHAnsi"/>
          <w:sz w:val="18"/>
          <w:szCs w:val="18"/>
        </w:rPr>
      </w:pPr>
      <w:r w:rsidRPr="005A39BA">
        <w:rPr>
          <w:rFonts w:asciiTheme="majorHAnsi" w:hAnsiTheme="majorHAnsi" w:cstheme="majorHAnsi"/>
          <w:sz w:val="18"/>
          <w:szCs w:val="18"/>
        </w:rPr>
        <w:t>[1</w:t>
      </w:r>
      <w:r w:rsidR="00901028">
        <w:rPr>
          <w:rFonts w:asciiTheme="majorHAnsi" w:hAnsiTheme="majorHAnsi" w:cstheme="majorHAnsi"/>
          <w:sz w:val="18"/>
          <w:szCs w:val="18"/>
        </w:rPr>
        <w:t>5</w:t>
      </w:r>
      <w:r w:rsidRPr="005A39BA">
        <w:rPr>
          <w:rFonts w:asciiTheme="majorHAnsi" w:hAnsiTheme="majorHAnsi" w:cstheme="majorHAnsi"/>
          <w:sz w:val="18"/>
          <w:szCs w:val="18"/>
        </w:rPr>
        <w:t xml:space="preserve">] “Understanding LSTM Networks,” Understanding LSTM </w:t>
      </w:r>
      <w:proofErr w:type="gramStart"/>
      <w:r w:rsidRPr="005A39BA">
        <w:rPr>
          <w:rFonts w:asciiTheme="majorHAnsi" w:hAnsiTheme="majorHAnsi" w:cstheme="majorHAnsi"/>
          <w:sz w:val="18"/>
          <w:szCs w:val="18"/>
        </w:rPr>
        <w:t>Networks ,</w:t>
      </w:r>
      <w:proofErr w:type="gramEnd"/>
      <w:r w:rsidRPr="005A39BA">
        <w:rPr>
          <w:rFonts w:asciiTheme="majorHAnsi" w:hAnsiTheme="majorHAnsi" w:cstheme="majorHAnsi"/>
          <w:sz w:val="18"/>
          <w:szCs w:val="18"/>
        </w:rPr>
        <w:t xml:space="preserve"> 27-Aug-2015. [Online]. Available: https://colah.github.io/posts/2015-08-Understanding-LSTMs/. [Accessed: 10-Dec-2020].</w:t>
      </w:r>
    </w:p>
    <w:p w14:paraId="5C72C92A" w14:textId="2E14D8B0" w:rsidR="000515B3" w:rsidRPr="005A39BA" w:rsidRDefault="00B014A4" w:rsidP="00A2768F">
      <w:pPr>
        <w:pStyle w:val="NormalWeb"/>
        <w:ind w:left="360" w:hanging="360"/>
        <w:rPr>
          <w:rFonts w:asciiTheme="majorHAnsi" w:hAnsiTheme="majorHAnsi" w:cstheme="majorHAnsi"/>
          <w:sz w:val="18"/>
          <w:szCs w:val="18"/>
        </w:rPr>
      </w:pPr>
      <w:r w:rsidRPr="005A39BA">
        <w:rPr>
          <w:rFonts w:asciiTheme="majorHAnsi" w:hAnsiTheme="majorHAnsi" w:cstheme="majorHAnsi"/>
          <w:sz w:val="18"/>
          <w:szCs w:val="18"/>
        </w:rPr>
        <w:t>[1</w:t>
      </w:r>
      <w:r w:rsidR="00901028">
        <w:rPr>
          <w:rFonts w:asciiTheme="majorHAnsi" w:hAnsiTheme="majorHAnsi" w:cstheme="majorHAnsi"/>
          <w:sz w:val="18"/>
          <w:szCs w:val="18"/>
        </w:rPr>
        <w:t>6</w:t>
      </w:r>
      <w:r w:rsidRPr="005A39BA">
        <w:rPr>
          <w:rFonts w:asciiTheme="majorHAnsi" w:hAnsiTheme="majorHAnsi" w:cstheme="majorHAnsi"/>
          <w:sz w:val="18"/>
          <w:szCs w:val="18"/>
        </w:rPr>
        <w:t xml:space="preserve">] J. Brownlee, “How Do Convolutional Layers Work in Deep Learning Neural </w:t>
      </w:r>
      <w:proofErr w:type="gramStart"/>
      <w:r w:rsidRPr="005A39BA">
        <w:rPr>
          <w:rFonts w:asciiTheme="majorHAnsi" w:hAnsiTheme="majorHAnsi" w:cstheme="majorHAnsi"/>
          <w:sz w:val="18"/>
          <w:szCs w:val="18"/>
        </w:rPr>
        <w:t>Networks?,</w:t>
      </w:r>
      <w:proofErr w:type="gramEnd"/>
      <w:r w:rsidRPr="005A39BA">
        <w:rPr>
          <w:rFonts w:asciiTheme="majorHAnsi" w:hAnsiTheme="majorHAnsi" w:cstheme="majorHAnsi"/>
          <w:sz w:val="18"/>
          <w:szCs w:val="18"/>
        </w:rPr>
        <w:t>” Machine Learning Mastery, 16-Apr-2020. [Online]. Available: https://machinelearningmastery.com/convolutional-layers-for-deep-learning-neural-networks/. [Accessed: 10-Dec-2020].</w:t>
      </w:r>
    </w:p>
    <w:sectPr w:rsidR="000515B3" w:rsidRPr="005A39BA" w:rsidSect="00747264">
      <w:headerReference w:type="first" r:id="rId4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FEC267" w14:textId="77777777" w:rsidR="00C20D25" w:rsidRDefault="00C20D25" w:rsidP="00747264">
      <w:r>
        <w:separator/>
      </w:r>
    </w:p>
  </w:endnote>
  <w:endnote w:type="continuationSeparator" w:id="0">
    <w:p w14:paraId="27E503B0" w14:textId="77777777" w:rsidR="00C20D25" w:rsidRDefault="00C20D25" w:rsidP="007472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5ABD5C" w14:textId="77777777" w:rsidR="00C20D25" w:rsidRDefault="00C20D25" w:rsidP="00747264">
      <w:r>
        <w:separator/>
      </w:r>
    </w:p>
  </w:footnote>
  <w:footnote w:type="continuationSeparator" w:id="0">
    <w:p w14:paraId="6E3DA1B2" w14:textId="77777777" w:rsidR="00C20D25" w:rsidRDefault="00C20D25" w:rsidP="007472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C797C3" w14:textId="779437E2" w:rsidR="00630C4C" w:rsidRPr="00747264" w:rsidRDefault="00630C4C" w:rsidP="00747264">
    <w:pPr>
      <w:pStyle w:val="Header"/>
      <w:pBdr>
        <w:top w:val="single" w:sz="4" w:space="1" w:color="auto"/>
        <w:bottom w:val="single" w:sz="4" w:space="1" w:color="auto"/>
      </w:pBdr>
      <w:jc w:val="center"/>
      <w:rPr>
        <w:b/>
        <w:bCs/>
        <w:sz w:val="40"/>
        <w:szCs w:val="40"/>
      </w:rPr>
    </w:pPr>
    <w:r w:rsidRPr="00747264">
      <w:rPr>
        <w:b/>
        <w:bCs/>
        <w:sz w:val="40"/>
        <w:szCs w:val="40"/>
      </w:rPr>
      <w:t xml:space="preserve">Technical Report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0955C6"/>
    <w:multiLevelType w:val="hybridMultilevel"/>
    <w:tmpl w:val="ADB443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E22A99"/>
    <w:multiLevelType w:val="multilevel"/>
    <w:tmpl w:val="0409001F"/>
    <w:lvl w:ilvl="0">
      <w:start w:val="1"/>
      <w:numFmt w:val="decimal"/>
      <w:lvlText w:val="%1."/>
      <w:lvlJc w:val="left"/>
      <w:pPr>
        <w:ind w:left="360" w:hanging="360"/>
      </w:pPr>
    </w:lvl>
    <w:lvl w:ilvl="1">
      <w:start w:val="1"/>
      <w:numFmt w:val="decimal"/>
      <w:lvlText w:val="%1.%2."/>
      <w:lvlJc w:val="left"/>
      <w:pPr>
        <w:ind w:left="97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C3D2424"/>
    <w:multiLevelType w:val="multilevel"/>
    <w:tmpl w:val="69FC84D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4FA65241"/>
    <w:multiLevelType w:val="hybridMultilevel"/>
    <w:tmpl w:val="BB24D2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041B9C"/>
    <w:multiLevelType w:val="hybridMultilevel"/>
    <w:tmpl w:val="B54A8CF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7D4B6EE2"/>
    <w:multiLevelType w:val="hybridMultilevel"/>
    <w:tmpl w:val="64B26E5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5"/>
  </w:num>
  <w:num w:numId="3">
    <w:abstractNumId w:val="4"/>
  </w:num>
  <w:num w:numId="4">
    <w:abstractNumId w:val="3"/>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3234"/>
    <w:rsid w:val="00002C4E"/>
    <w:rsid w:val="0000305B"/>
    <w:rsid w:val="00011BF4"/>
    <w:rsid w:val="000250B3"/>
    <w:rsid w:val="00032168"/>
    <w:rsid w:val="0004434F"/>
    <w:rsid w:val="000503D5"/>
    <w:rsid w:val="000515B3"/>
    <w:rsid w:val="00053A6B"/>
    <w:rsid w:val="00055B24"/>
    <w:rsid w:val="0006034A"/>
    <w:rsid w:val="000611AE"/>
    <w:rsid w:val="0007188A"/>
    <w:rsid w:val="000733C1"/>
    <w:rsid w:val="00082C1A"/>
    <w:rsid w:val="00094254"/>
    <w:rsid w:val="000B160B"/>
    <w:rsid w:val="000B2677"/>
    <w:rsid w:val="000B6DC2"/>
    <w:rsid w:val="000C3D8B"/>
    <w:rsid w:val="000C7C33"/>
    <w:rsid w:val="000D0B04"/>
    <w:rsid w:val="000D2D06"/>
    <w:rsid w:val="000D53DB"/>
    <w:rsid w:val="000E4B5C"/>
    <w:rsid w:val="000E6F40"/>
    <w:rsid w:val="000F3CFA"/>
    <w:rsid w:val="000F582D"/>
    <w:rsid w:val="00113B81"/>
    <w:rsid w:val="001140B0"/>
    <w:rsid w:val="00116868"/>
    <w:rsid w:val="0011713F"/>
    <w:rsid w:val="00132072"/>
    <w:rsid w:val="001428D0"/>
    <w:rsid w:val="00144368"/>
    <w:rsid w:val="001512FF"/>
    <w:rsid w:val="001514D3"/>
    <w:rsid w:val="00153078"/>
    <w:rsid w:val="00153197"/>
    <w:rsid w:val="00157E34"/>
    <w:rsid w:val="00172163"/>
    <w:rsid w:val="00174514"/>
    <w:rsid w:val="001835F7"/>
    <w:rsid w:val="001926E6"/>
    <w:rsid w:val="00195712"/>
    <w:rsid w:val="001A48DD"/>
    <w:rsid w:val="001A78B1"/>
    <w:rsid w:val="001B08B6"/>
    <w:rsid w:val="001B5DF0"/>
    <w:rsid w:val="001C1AF4"/>
    <w:rsid w:val="001D1C73"/>
    <w:rsid w:val="001D5E02"/>
    <w:rsid w:val="001E5F87"/>
    <w:rsid w:val="001F3B80"/>
    <w:rsid w:val="00206BB6"/>
    <w:rsid w:val="00216270"/>
    <w:rsid w:val="00227291"/>
    <w:rsid w:val="0023390C"/>
    <w:rsid w:val="00234707"/>
    <w:rsid w:val="002441B1"/>
    <w:rsid w:val="00246CD5"/>
    <w:rsid w:val="00252C4C"/>
    <w:rsid w:val="0027224C"/>
    <w:rsid w:val="00282C9D"/>
    <w:rsid w:val="00293610"/>
    <w:rsid w:val="002C04D2"/>
    <w:rsid w:val="002C587F"/>
    <w:rsid w:val="002C62C9"/>
    <w:rsid w:val="002D1A1A"/>
    <w:rsid w:val="002D4722"/>
    <w:rsid w:val="002D4ACD"/>
    <w:rsid w:val="002E0B7C"/>
    <w:rsid w:val="002E325B"/>
    <w:rsid w:val="002E5486"/>
    <w:rsid w:val="002F0389"/>
    <w:rsid w:val="002F27DB"/>
    <w:rsid w:val="002F3947"/>
    <w:rsid w:val="002F6A49"/>
    <w:rsid w:val="003061A5"/>
    <w:rsid w:val="003075E0"/>
    <w:rsid w:val="0032567B"/>
    <w:rsid w:val="00330FF5"/>
    <w:rsid w:val="0033116D"/>
    <w:rsid w:val="00332D98"/>
    <w:rsid w:val="00334FB2"/>
    <w:rsid w:val="00336FC4"/>
    <w:rsid w:val="00341CBA"/>
    <w:rsid w:val="00350E1C"/>
    <w:rsid w:val="0035433B"/>
    <w:rsid w:val="00357E51"/>
    <w:rsid w:val="00360F2D"/>
    <w:rsid w:val="00363318"/>
    <w:rsid w:val="0036483D"/>
    <w:rsid w:val="00366730"/>
    <w:rsid w:val="003712FB"/>
    <w:rsid w:val="003849EC"/>
    <w:rsid w:val="00393276"/>
    <w:rsid w:val="003A44D0"/>
    <w:rsid w:val="003A6483"/>
    <w:rsid w:val="003B1739"/>
    <w:rsid w:val="003B4E68"/>
    <w:rsid w:val="003C0B0A"/>
    <w:rsid w:val="003C0D9B"/>
    <w:rsid w:val="003C22D9"/>
    <w:rsid w:val="003D63FE"/>
    <w:rsid w:val="003E4784"/>
    <w:rsid w:val="003F0CAE"/>
    <w:rsid w:val="003F46E2"/>
    <w:rsid w:val="00406A3A"/>
    <w:rsid w:val="00425BB6"/>
    <w:rsid w:val="004275B3"/>
    <w:rsid w:val="004362FC"/>
    <w:rsid w:val="00436D31"/>
    <w:rsid w:val="00441C14"/>
    <w:rsid w:val="00454B07"/>
    <w:rsid w:val="00455C02"/>
    <w:rsid w:val="004573FD"/>
    <w:rsid w:val="00471466"/>
    <w:rsid w:val="00484CA0"/>
    <w:rsid w:val="00485E13"/>
    <w:rsid w:val="00486101"/>
    <w:rsid w:val="00490225"/>
    <w:rsid w:val="00490EE6"/>
    <w:rsid w:val="004912B1"/>
    <w:rsid w:val="004953EE"/>
    <w:rsid w:val="004A07B8"/>
    <w:rsid w:val="004B18CD"/>
    <w:rsid w:val="004C7AA0"/>
    <w:rsid w:val="004D11CB"/>
    <w:rsid w:val="004E34E4"/>
    <w:rsid w:val="004F0B18"/>
    <w:rsid w:val="004F74FA"/>
    <w:rsid w:val="005028D5"/>
    <w:rsid w:val="00520771"/>
    <w:rsid w:val="005227B7"/>
    <w:rsid w:val="00524460"/>
    <w:rsid w:val="005253D2"/>
    <w:rsid w:val="0053069C"/>
    <w:rsid w:val="00534121"/>
    <w:rsid w:val="005426D6"/>
    <w:rsid w:val="00542DD7"/>
    <w:rsid w:val="005443C7"/>
    <w:rsid w:val="0054479B"/>
    <w:rsid w:val="0054732C"/>
    <w:rsid w:val="0055345A"/>
    <w:rsid w:val="00563DF6"/>
    <w:rsid w:val="005665EF"/>
    <w:rsid w:val="00574B69"/>
    <w:rsid w:val="00584B94"/>
    <w:rsid w:val="005A223B"/>
    <w:rsid w:val="005A39BA"/>
    <w:rsid w:val="005A4662"/>
    <w:rsid w:val="005B5630"/>
    <w:rsid w:val="005B63E3"/>
    <w:rsid w:val="005C4DE3"/>
    <w:rsid w:val="005C7EC8"/>
    <w:rsid w:val="005E3396"/>
    <w:rsid w:val="005E773B"/>
    <w:rsid w:val="005E7C92"/>
    <w:rsid w:val="005F4163"/>
    <w:rsid w:val="005F714B"/>
    <w:rsid w:val="00600A2E"/>
    <w:rsid w:val="00605F22"/>
    <w:rsid w:val="0060791E"/>
    <w:rsid w:val="006107A6"/>
    <w:rsid w:val="00611C82"/>
    <w:rsid w:val="006151E5"/>
    <w:rsid w:val="00624399"/>
    <w:rsid w:val="00624978"/>
    <w:rsid w:val="00630C4C"/>
    <w:rsid w:val="00646085"/>
    <w:rsid w:val="00651DFF"/>
    <w:rsid w:val="0065349E"/>
    <w:rsid w:val="00661AAC"/>
    <w:rsid w:val="00680551"/>
    <w:rsid w:val="00686B6D"/>
    <w:rsid w:val="0069351E"/>
    <w:rsid w:val="00693CBA"/>
    <w:rsid w:val="00695682"/>
    <w:rsid w:val="006A0FF1"/>
    <w:rsid w:val="006A473B"/>
    <w:rsid w:val="006A626D"/>
    <w:rsid w:val="006B28A8"/>
    <w:rsid w:val="006B761C"/>
    <w:rsid w:val="006C35EB"/>
    <w:rsid w:val="006C7471"/>
    <w:rsid w:val="006D037F"/>
    <w:rsid w:val="006D436B"/>
    <w:rsid w:val="006E4E03"/>
    <w:rsid w:val="006F1335"/>
    <w:rsid w:val="0070138D"/>
    <w:rsid w:val="00704CA0"/>
    <w:rsid w:val="0071121B"/>
    <w:rsid w:val="007120F0"/>
    <w:rsid w:val="007275FF"/>
    <w:rsid w:val="007462CA"/>
    <w:rsid w:val="00747264"/>
    <w:rsid w:val="00760ADB"/>
    <w:rsid w:val="00767DC5"/>
    <w:rsid w:val="0077293C"/>
    <w:rsid w:val="00774C29"/>
    <w:rsid w:val="00777B42"/>
    <w:rsid w:val="00780778"/>
    <w:rsid w:val="00797DA2"/>
    <w:rsid w:val="007B3B94"/>
    <w:rsid w:val="007B3CD7"/>
    <w:rsid w:val="007B4860"/>
    <w:rsid w:val="007B5190"/>
    <w:rsid w:val="007C2994"/>
    <w:rsid w:val="007C7A5D"/>
    <w:rsid w:val="007D26C8"/>
    <w:rsid w:val="007D7BC2"/>
    <w:rsid w:val="007E0A96"/>
    <w:rsid w:val="007E1B02"/>
    <w:rsid w:val="007E2C32"/>
    <w:rsid w:val="007E4C56"/>
    <w:rsid w:val="007E58E1"/>
    <w:rsid w:val="007E7434"/>
    <w:rsid w:val="007E7488"/>
    <w:rsid w:val="007F03A4"/>
    <w:rsid w:val="007F4D74"/>
    <w:rsid w:val="00801A57"/>
    <w:rsid w:val="0080471C"/>
    <w:rsid w:val="008073DA"/>
    <w:rsid w:val="00807640"/>
    <w:rsid w:val="0081486C"/>
    <w:rsid w:val="00815A58"/>
    <w:rsid w:val="00815BD8"/>
    <w:rsid w:val="00816679"/>
    <w:rsid w:val="00826F18"/>
    <w:rsid w:val="00837F53"/>
    <w:rsid w:val="00841A91"/>
    <w:rsid w:val="0084290A"/>
    <w:rsid w:val="0085761F"/>
    <w:rsid w:val="00865C29"/>
    <w:rsid w:val="00873458"/>
    <w:rsid w:val="008763D3"/>
    <w:rsid w:val="00877267"/>
    <w:rsid w:val="008906C8"/>
    <w:rsid w:val="00893591"/>
    <w:rsid w:val="008A7B07"/>
    <w:rsid w:val="008B3924"/>
    <w:rsid w:val="008B4CED"/>
    <w:rsid w:val="008B685E"/>
    <w:rsid w:val="008C4073"/>
    <w:rsid w:val="008D2523"/>
    <w:rsid w:val="008E0F23"/>
    <w:rsid w:val="008E3EAD"/>
    <w:rsid w:val="008E6946"/>
    <w:rsid w:val="008F1ECE"/>
    <w:rsid w:val="008F3C6F"/>
    <w:rsid w:val="008F668C"/>
    <w:rsid w:val="00901028"/>
    <w:rsid w:val="0090348C"/>
    <w:rsid w:val="0090553E"/>
    <w:rsid w:val="009162EF"/>
    <w:rsid w:val="00917624"/>
    <w:rsid w:val="00924B5E"/>
    <w:rsid w:val="0092624D"/>
    <w:rsid w:val="00930353"/>
    <w:rsid w:val="009310EE"/>
    <w:rsid w:val="00932A1B"/>
    <w:rsid w:val="0093553C"/>
    <w:rsid w:val="00947F20"/>
    <w:rsid w:val="00952AB9"/>
    <w:rsid w:val="0095485F"/>
    <w:rsid w:val="009567DF"/>
    <w:rsid w:val="00960691"/>
    <w:rsid w:val="00964C52"/>
    <w:rsid w:val="00967E30"/>
    <w:rsid w:val="00972998"/>
    <w:rsid w:val="00983898"/>
    <w:rsid w:val="009965F9"/>
    <w:rsid w:val="009978AA"/>
    <w:rsid w:val="009B6BBE"/>
    <w:rsid w:val="009B7330"/>
    <w:rsid w:val="009C39CC"/>
    <w:rsid w:val="009C45BB"/>
    <w:rsid w:val="009D282C"/>
    <w:rsid w:val="009D3957"/>
    <w:rsid w:val="009E5DD4"/>
    <w:rsid w:val="009F1673"/>
    <w:rsid w:val="00A03E65"/>
    <w:rsid w:val="00A05A6A"/>
    <w:rsid w:val="00A146EC"/>
    <w:rsid w:val="00A22EB4"/>
    <w:rsid w:val="00A25D93"/>
    <w:rsid w:val="00A2768F"/>
    <w:rsid w:val="00A30AA7"/>
    <w:rsid w:val="00A35CC1"/>
    <w:rsid w:val="00A36F07"/>
    <w:rsid w:val="00A42DCE"/>
    <w:rsid w:val="00A4348C"/>
    <w:rsid w:val="00A44803"/>
    <w:rsid w:val="00A471B0"/>
    <w:rsid w:val="00A55BBC"/>
    <w:rsid w:val="00A56414"/>
    <w:rsid w:val="00A63BF3"/>
    <w:rsid w:val="00A6443A"/>
    <w:rsid w:val="00A659DD"/>
    <w:rsid w:val="00A766E3"/>
    <w:rsid w:val="00A7733D"/>
    <w:rsid w:val="00A8107D"/>
    <w:rsid w:val="00A81487"/>
    <w:rsid w:val="00A8625D"/>
    <w:rsid w:val="00A92D70"/>
    <w:rsid w:val="00AA2708"/>
    <w:rsid w:val="00AA73C3"/>
    <w:rsid w:val="00AC1852"/>
    <w:rsid w:val="00AF3234"/>
    <w:rsid w:val="00AF6389"/>
    <w:rsid w:val="00B014A4"/>
    <w:rsid w:val="00B0751F"/>
    <w:rsid w:val="00B07D6D"/>
    <w:rsid w:val="00B117B1"/>
    <w:rsid w:val="00B22259"/>
    <w:rsid w:val="00B23DED"/>
    <w:rsid w:val="00B415E2"/>
    <w:rsid w:val="00B627DF"/>
    <w:rsid w:val="00B6496B"/>
    <w:rsid w:val="00B6537E"/>
    <w:rsid w:val="00B67DBC"/>
    <w:rsid w:val="00B7391C"/>
    <w:rsid w:val="00B763A5"/>
    <w:rsid w:val="00B80CE8"/>
    <w:rsid w:val="00B82359"/>
    <w:rsid w:val="00B850A6"/>
    <w:rsid w:val="00B94780"/>
    <w:rsid w:val="00B96433"/>
    <w:rsid w:val="00BA0706"/>
    <w:rsid w:val="00BB1CD4"/>
    <w:rsid w:val="00BB3275"/>
    <w:rsid w:val="00BB3DE2"/>
    <w:rsid w:val="00BC14BC"/>
    <w:rsid w:val="00BD0669"/>
    <w:rsid w:val="00BD0DF7"/>
    <w:rsid w:val="00BD3A29"/>
    <w:rsid w:val="00BF3943"/>
    <w:rsid w:val="00BF664E"/>
    <w:rsid w:val="00C04B3C"/>
    <w:rsid w:val="00C06679"/>
    <w:rsid w:val="00C1109B"/>
    <w:rsid w:val="00C20D25"/>
    <w:rsid w:val="00C34FCA"/>
    <w:rsid w:val="00C37824"/>
    <w:rsid w:val="00C5408F"/>
    <w:rsid w:val="00C7475B"/>
    <w:rsid w:val="00C777C0"/>
    <w:rsid w:val="00C802B5"/>
    <w:rsid w:val="00C81263"/>
    <w:rsid w:val="00C967B8"/>
    <w:rsid w:val="00C968AA"/>
    <w:rsid w:val="00CA43D1"/>
    <w:rsid w:val="00CB0E09"/>
    <w:rsid w:val="00CC5AF8"/>
    <w:rsid w:val="00CD69AF"/>
    <w:rsid w:val="00CF4A10"/>
    <w:rsid w:val="00D039A5"/>
    <w:rsid w:val="00D03C1A"/>
    <w:rsid w:val="00D10829"/>
    <w:rsid w:val="00D11847"/>
    <w:rsid w:val="00D24BDC"/>
    <w:rsid w:val="00D30D82"/>
    <w:rsid w:val="00D33C74"/>
    <w:rsid w:val="00D34430"/>
    <w:rsid w:val="00D35B3A"/>
    <w:rsid w:val="00D37C8E"/>
    <w:rsid w:val="00D44624"/>
    <w:rsid w:val="00D51B96"/>
    <w:rsid w:val="00D5225D"/>
    <w:rsid w:val="00D55D56"/>
    <w:rsid w:val="00D70BDE"/>
    <w:rsid w:val="00D7581C"/>
    <w:rsid w:val="00D85244"/>
    <w:rsid w:val="00D87AC7"/>
    <w:rsid w:val="00D9041E"/>
    <w:rsid w:val="00D953E1"/>
    <w:rsid w:val="00D978B4"/>
    <w:rsid w:val="00DC3CF3"/>
    <w:rsid w:val="00DC69ED"/>
    <w:rsid w:val="00DD17DE"/>
    <w:rsid w:val="00DD6E42"/>
    <w:rsid w:val="00DE3C78"/>
    <w:rsid w:val="00DE5EAE"/>
    <w:rsid w:val="00DF5264"/>
    <w:rsid w:val="00DF52CB"/>
    <w:rsid w:val="00DF5360"/>
    <w:rsid w:val="00DF571E"/>
    <w:rsid w:val="00DF6F09"/>
    <w:rsid w:val="00E0253C"/>
    <w:rsid w:val="00E1379F"/>
    <w:rsid w:val="00E14F19"/>
    <w:rsid w:val="00E163D2"/>
    <w:rsid w:val="00E211CE"/>
    <w:rsid w:val="00E258B2"/>
    <w:rsid w:val="00E331B6"/>
    <w:rsid w:val="00E3478A"/>
    <w:rsid w:val="00E37002"/>
    <w:rsid w:val="00E37AB6"/>
    <w:rsid w:val="00E41BE6"/>
    <w:rsid w:val="00E43459"/>
    <w:rsid w:val="00E45131"/>
    <w:rsid w:val="00E5250C"/>
    <w:rsid w:val="00E76116"/>
    <w:rsid w:val="00E7703E"/>
    <w:rsid w:val="00E81291"/>
    <w:rsid w:val="00E8319B"/>
    <w:rsid w:val="00EA039C"/>
    <w:rsid w:val="00EB1957"/>
    <w:rsid w:val="00ED15F3"/>
    <w:rsid w:val="00ED3700"/>
    <w:rsid w:val="00ED7E0C"/>
    <w:rsid w:val="00EF0B3C"/>
    <w:rsid w:val="00EF10B0"/>
    <w:rsid w:val="00EF1877"/>
    <w:rsid w:val="00F05388"/>
    <w:rsid w:val="00F6491F"/>
    <w:rsid w:val="00F65388"/>
    <w:rsid w:val="00F8052E"/>
    <w:rsid w:val="00F80D74"/>
    <w:rsid w:val="00F83AAA"/>
    <w:rsid w:val="00F94690"/>
    <w:rsid w:val="00F9481B"/>
    <w:rsid w:val="00F96052"/>
    <w:rsid w:val="00FA58BE"/>
    <w:rsid w:val="00FB1441"/>
    <w:rsid w:val="00FB2A34"/>
    <w:rsid w:val="00FC3DC8"/>
    <w:rsid w:val="00FD034C"/>
    <w:rsid w:val="00FD0D3E"/>
    <w:rsid w:val="00FD2F48"/>
    <w:rsid w:val="00FD46D2"/>
    <w:rsid w:val="00FD6372"/>
    <w:rsid w:val="00FD6968"/>
    <w:rsid w:val="00FE2227"/>
    <w:rsid w:val="00FE2291"/>
    <w:rsid w:val="00FE231D"/>
    <w:rsid w:val="00FE4166"/>
    <w:rsid w:val="00FE521D"/>
    <w:rsid w:val="00FE62E0"/>
    <w:rsid w:val="00FE6AEA"/>
    <w:rsid w:val="00FF7B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8DF4B6"/>
  <w15:chartTrackingRefBased/>
  <w15:docId w15:val="{0D381CA6-3A78-954D-A9B1-E0E7574BF0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3276"/>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3234"/>
    <w:pPr>
      <w:ind w:left="720"/>
      <w:contextualSpacing/>
    </w:pPr>
  </w:style>
  <w:style w:type="paragraph" w:styleId="NormalWeb">
    <w:name w:val="Normal (Web)"/>
    <w:basedOn w:val="Normal"/>
    <w:uiPriority w:val="99"/>
    <w:unhideWhenUsed/>
    <w:rsid w:val="007275FF"/>
    <w:pPr>
      <w:spacing w:before="100" w:beforeAutospacing="1" w:after="100" w:afterAutospacing="1"/>
    </w:pPr>
  </w:style>
  <w:style w:type="paragraph" w:styleId="Header">
    <w:name w:val="header"/>
    <w:basedOn w:val="Normal"/>
    <w:link w:val="HeaderChar"/>
    <w:uiPriority w:val="99"/>
    <w:unhideWhenUsed/>
    <w:rsid w:val="00747264"/>
    <w:pPr>
      <w:tabs>
        <w:tab w:val="center" w:pos="4680"/>
        <w:tab w:val="right" w:pos="9360"/>
      </w:tabs>
    </w:pPr>
  </w:style>
  <w:style w:type="character" w:customStyle="1" w:styleId="HeaderChar">
    <w:name w:val="Header Char"/>
    <w:basedOn w:val="DefaultParagraphFont"/>
    <w:link w:val="Header"/>
    <w:uiPriority w:val="99"/>
    <w:rsid w:val="00747264"/>
  </w:style>
  <w:style w:type="paragraph" w:styleId="Footer">
    <w:name w:val="footer"/>
    <w:basedOn w:val="Normal"/>
    <w:link w:val="FooterChar"/>
    <w:uiPriority w:val="99"/>
    <w:unhideWhenUsed/>
    <w:rsid w:val="00747264"/>
    <w:pPr>
      <w:tabs>
        <w:tab w:val="center" w:pos="4680"/>
        <w:tab w:val="right" w:pos="9360"/>
      </w:tabs>
    </w:pPr>
  </w:style>
  <w:style w:type="character" w:customStyle="1" w:styleId="FooterChar">
    <w:name w:val="Footer Char"/>
    <w:basedOn w:val="DefaultParagraphFont"/>
    <w:link w:val="Footer"/>
    <w:uiPriority w:val="99"/>
    <w:rsid w:val="00747264"/>
  </w:style>
  <w:style w:type="table" w:styleId="TableGrid">
    <w:name w:val="Table Grid"/>
    <w:basedOn w:val="TableNormal"/>
    <w:uiPriority w:val="39"/>
    <w:rsid w:val="00ED37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B1957"/>
    <w:rPr>
      <w:sz w:val="18"/>
      <w:szCs w:val="18"/>
    </w:rPr>
  </w:style>
  <w:style w:type="character" w:customStyle="1" w:styleId="BalloonTextChar">
    <w:name w:val="Balloon Text Char"/>
    <w:basedOn w:val="DefaultParagraphFont"/>
    <w:link w:val="BalloonText"/>
    <w:uiPriority w:val="99"/>
    <w:semiHidden/>
    <w:rsid w:val="00EB1957"/>
    <w:rPr>
      <w:rFonts w:ascii="Times New Roman" w:hAnsi="Times New Roman" w:cs="Times New Roman"/>
      <w:sz w:val="18"/>
      <w:szCs w:val="18"/>
    </w:rPr>
  </w:style>
  <w:style w:type="paragraph" w:customStyle="1" w:styleId="Abstract">
    <w:name w:val="Abstract"/>
    <w:basedOn w:val="Normal"/>
    <w:qFormat/>
    <w:rsid w:val="005F4163"/>
    <w:pPr>
      <w:spacing w:before="120"/>
    </w:pPr>
    <w:rPr>
      <w:rFonts w:asciiTheme="majorHAnsi" w:hAnsiTheme="majorHAnsi"/>
      <w:sz w:val="20"/>
    </w:rPr>
  </w:style>
  <w:style w:type="character" w:customStyle="1" w:styleId="mi">
    <w:name w:val="mi"/>
    <w:basedOn w:val="DefaultParagraphFont"/>
    <w:rsid w:val="00D87AC7"/>
  </w:style>
  <w:style w:type="character" w:customStyle="1" w:styleId="mjxassistivemathml">
    <w:name w:val="mjx_assistive_mathml"/>
    <w:basedOn w:val="DefaultParagraphFont"/>
    <w:rsid w:val="00D87AC7"/>
  </w:style>
  <w:style w:type="character" w:customStyle="1" w:styleId="mo">
    <w:name w:val="mo"/>
    <w:basedOn w:val="DefaultParagraphFont"/>
    <w:rsid w:val="00D87AC7"/>
  </w:style>
  <w:style w:type="character" w:styleId="PlaceholderText">
    <w:name w:val="Placeholder Text"/>
    <w:basedOn w:val="DefaultParagraphFont"/>
    <w:uiPriority w:val="99"/>
    <w:semiHidden/>
    <w:rsid w:val="00D87AC7"/>
    <w:rPr>
      <w:color w:val="808080"/>
    </w:rPr>
  </w:style>
  <w:style w:type="table" w:styleId="GridTable5Dark-Accent1">
    <w:name w:val="Grid Table 5 Dark Accent 1"/>
    <w:basedOn w:val="TableNormal"/>
    <w:uiPriority w:val="50"/>
    <w:rsid w:val="00A766E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6">
    <w:name w:val="Grid Table 5 Dark Accent 6"/>
    <w:basedOn w:val="TableNormal"/>
    <w:uiPriority w:val="50"/>
    <w:rsid w:val="00A766E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styleId="CommentReference">
    <w:name w:val="annotation reference"/>
    <w:basedOn w:val="DefaultParagraphFont"/>
    <w:uiPriority w:val="99"/>
    <w:semiHidden/>
    <w:unhideWhenUsed/>
    <w:rsid w:val="00E14F19"/>
    <w:rPr>
      <w:sz w:val="16"/>
      <w:szCs w:val="16"/>
    </w:rPr>
  </w:style>
  <w:style w:type="paragraph" w:styleId="CommentText">
    <w:name w:val="annotation text"/>
    <w:basedOn w:val="Normal"/>
    <w:link w:val="CommentTextChar"/>
    <w:uiPriority w:val="99"/>
    <w:semiHidden/>
    <w:unhideWhenUsed/>
    <w:rsid w:val="00E14F19"/>
    <w:rPr>
      <w:sz w:val="20"/>
      <w:szCs w:val="20"/>
    </w:rPr>
  </w:style>
  <w:style w:type="character" w:customStyle="1" w:styleId="CommentTextChar">
    <w:name w:val="Comment Text Char"/>
    <w:basedOn w:val="DefaultParagraphFont"/>
    <w:link w:val="CommentText"/>
    <w:uiPriority w:val="99"/>
    <w:semiHidden/>
    <w:rsid w:val="00E14F19"/>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968462">
      <w:bodyDiv w:val="1"/>
      <w:marLeft w:val="0"/>
      <w:marRight w:val="0"/>
      <w:marTop w:val="0"/>
      <w:marBottom w:val="0"/>
      <w:divBdr>
        <w:top w:val="none" w:sz="0" w:space="0" w:color="auto"/>
        <w:left w:val="none" w:sz="0" w:space="0" w:color="auto"/>
        <w:bottom w:val="none" w:sz="0" w:space="0" w:color="auto"/>
        <w:right w:val="none" w:sz="0" w:space="0" w:color="auto"/>
      </w:divBdr>
    </w:div>
    <w:div w:id="81069105">
      <w:bodyDiv w:val="1"/>
      <w:marLeft w:val="0"/>
      <w:marRight w:val="0"/>
      <w:marTop w:val="0"/>
      <w:marBottom w:val="0"/>
      <w:divBdr>
        <w:top w:val="none" w:sz="0" w:space="0" w:color="auto"/>
        <w:left w:val="none" w:sz="0" w:space="0" w:color="auto"/>
        <w:bottom w:val="none" w:sz="0" w:space="0" w:color="auto"/>
        <w:right w:val="none" w:sz="0" w:space="0" w:color="auto"/>
      </w:divBdr>
    </w:div>
    <w:div w:id="159662310">
      <w:bodyDiv w:val="1"/>
      <w:marLeft w:val="0"/>
      <w:marRight w:val="0"/>
      <w:marTop w:val="0"/>
      <w:marBottom w:val="0"/>
      <w:divBdr>
        <w:top w:val="none" w:sz="0" w:space="0" w:color="auto"/>
        <w:left w:val="none" w:sz="0" w:space="0" w:color="auto"/>
        <w:bottom w:val="none" w:sz="0" w:space="0" w:color="auto"/>
        <w:right w:val="none" w:sz="0" w:space="0" w:color="auto"/>
      </w:divBdr>
    </w:div>
    <w:div w:id="252665271">
      <w:bodyDiv w:val="1"/>
      <w:marLeft w:val="0"/>
      <w:marRight w:val="0"/>
      <w:marTop w:val="0"/>
      <w:marBottom w:val="0"/>
      <w:divBdr>
        <w:top w:val="none" w:sz="0" w:space="0" w:color="auto"/>
        <w:left w:val="none" w:sz="0" w:space="0" w:color="auto"/>
        <w:bottom w:val="none" w:sz="0" w:space="0" w:color="auto"/>
        <w:right w:val="none" w:sz="0" w:space="0" w:color="auto"/>
      </w:divBdr>
    </w:div>
    <w:div w:id="283272690">
      <w:bodyDiv w:val="1"/>
      <w:marLeft w:val="0"/>
      <w:marRight w:val="0"/>
      <w:marTop w:val="0"/>
      <w:marBottom w:val="0"/>
      <w:divBdr>
        <w:top w:val="none" w:sz="0" w:space="0" w:color="auto"/>
        <w:left w:val="none" w:sz="0" w:space="0" w:color="auto"/>
        <w:bottom w:val="none" w:sz="0" w:space="0" w:color="auto"/>
        <w:right w:val="none" w:sz="0" w:space="0" w:color="auto"/>
      </w:divBdr>
    </w:div>
    <w:div w:id="491071182">
      <w:bodyDiv w:val="1"/>
      <w:marLeft w:val="0"/>
      <w:marRight w:val="0"/>
      <w:marTop w:val="0"/>
      <w:marBottom w:val="0"/>
      <w:divBdr>
        <w:top w:val="none" w:sz="0" w:space="0" w:color="auto"/>
        <w:left w:val="none" w:sz="0" w:space="0" w:color="auto"/>
        <w:bottom w:val="none" w:sz="0" w:space="0" w:color="auto"/>
        <w:right w:val="none" w:sz="0" w:space="0" w:color="auto"/>
      </w:divBdr>
    </w:div>
    <w:div w:id="509490736">
      <w:bodyDiv w:val="1"/>
      <w:marLeft w:val="0"/>
      <w:marRight w:val="0"/>
      <w:marTop w:val="0"/>
      <w:marBottom w:val="0"/>
      <w:divBdr>
        <w:top w:val="none" w:sz="0" w:space="0" w:color="auto"/>
        <w:left w:val="none" w:sz="0" w:space="0" w:color="auto"/>
        <w:bottom w:val="none" w:sz="0" w:space="0" w:color="auto"/>
        <w:right w:val="none" w:sz="0" w:space="0" w:color="auto"/>
      </w:divBdr>
    </w:div>
    <w:div w:id="558246860">
      <w:bodyDiv w:val="1"/>
      <w:marLeft w:val="0"/>
      <w:marRight w:val="0"/>
      <w:marTop w:val="0"/>
      <w:marBottom w:val="0"/>
      <w:divBdr>
        <w:top w:val="none" w:sz="0" w:space="0" w:color="auto"/>
        <w:left w:val="none" w:sz="0" w:space="0" w:color="auto"/>
        <w:bottom w:val="none" w:sz="0" w:space="0" w:color="auto"/>
        <w:right w:val="none" w:sz="0" w:space="0" w:color="auto"/>
      </w:divBdr>
    </w:div>
    <w:div w:id="571039451">
      <w:bodyDiv w:val="1"/>
      <w:marLeft w:val="0"/>
      <w:marRight w:val="0"/>
      <w:marTop w:val="0"/>
      <w:marBottom w:val="0"/>
      <w:divBdr>
        <w:top w:val="none" w:sz="0" w:space="0" w:color="auto"/>
        <w:left w:val="none" w:sz="0" w:space="0" w:color="auto"/>
        <w:bottom w:val="none" w:sz="0" w:space="0" w:color="auto"/>
        <w:right w:val="none" w:sz="0" w:space="0" w:color="auto"/>
      </w:divBdr>
    </w:div>
    <w:div w:id="593822760">
      <w:bodyDiv w:val="1"/>
      <w:marLeft w:val="0"/>
      <w:marRight w:val="0"/>
      <w:marTop w:val="0"/>
      <w:marBottom w:val="0"/>
      <w:divBdr>
        <w:top w:val="none" w:sz="0" w:space="0" w:color="auto"/>
        <w:left w:val="none" w:sz="0" w:space="0" w:color="auto"/>
        <w:bottom w:val="none" w:sz="0" w:space="0" w:color="auto"/>
        <w:right w:val="none" w:sz="0" w:space="0" w:color="auto"/>
      </w:divBdr>
    </w:div>
    <w:div w:id="614168628">
      <w:bodyDiv w:val="1"/>
      <w:marLeft w:val="0"/>
      <w:marRight w:val="0"/>
      <w:marTop w:val="0"/>
      <w:marBottom w:val="0"/>
      <w:divBdr>
        <w:top w:val="none" w:sz="0" w:space="0" w:color="auto"/>
        <w:left w:val="none" w:sz="0" w:space="0" w:color="auto"/>
        <w:bottom w:val="none" w:sz="0" w:space="0" w:color="auto"/>
        <w:right w:val="none" w:sz="0" w:space="0" w:color="auto"/>
      </w:divBdr>
    </w:div>
    <w:div w:id="684982414">
      <w:bodyDiv w:val="1"/>
      <w:marLeft w:val="0"/>
      <w:marRight w:val="0"/>
      <w:marTop w:val="0"/>
      <w:marBottom w:val="0"/>
      <w:divBdr>
        <w:top w:val="none" w:sz="0" w:space="0" w:color="auto"/>
        <w:left w:val="none" w:sz="0" w:space="0" w:color="auto"/>
        <w:bottom w:val="none" w:sz="0" w:space="0" w:color="auto"/>
        <w:right w:val="none" w:sz="0" w:space="0" w:color="auto"/>
      </w:divBdr>
    </w:div>
    <w:div w:id="693582921">
      <w:bodyDiv w:val="1"/>
      <w:marLeft w:val="0"/>
      <w:marRight w:val="0"/>
      <w:marTop w:val="0"/>
      <w:marBottom w:val="0"/>
      <w:divBdr>
        <w:top w:val="none" w:sz="0" w:space="0" w:color="auto"/>
        <w:left w:val="none" w:sz="0" w:space="0" w:color="auto"/>
        <w:bottom w:val="none" w:sz="0" w:space="0" w:color="auto"/>
        <w:right w:val="none" w:sz="0" w:space="0" w:color="auto"/>
      </w:divBdr>
    </w:div>
    <w:div w:id="710770465">
      <w:bodyDiv w:val="1"/>
      <w:marLeft w:val="0"/>
      <w:marRight w:val="0"/>
      <w:marTop w:val="0"/>
      <w:marBottom w:val="0"/>
      <w:divBdr>
        <w:top w:val="none" w:sz="0" w:space="0" w:color="auto"/>
        <w:left w:val="none" w:sz="0" w:space="0" w:color="auto"/>
        <w:bottom w:val="none" w:sz="0" w:space="0" w:color="auto"/>
        <w:right w:val="none" w:sz="0" w:space="0" w:color="auto"/>
      </w:divBdr>
    </w:div>
    <w:div w:id="727461911">
      <w:bodyDiv w:val="1"/>
      <w:marLeft w:val="0"/>
      <w:marRight w:val="0"/>
      <w:marTop w:val="0"/>
      <w:marBottom w:val="0"/>
      <w:divBdr>
        <w:top w:val="none" w:sz="0" w:space="0" w:color="auto"/>
        <w:left w:val="none" w:sz="0" w:space="0" w:color="auto"/>
        <w:bottom w:val="none" w:sz="0" w:space="0" w:color="auto"/>
        <w:right w:val="none" w:sz="0" w:space="0" w:color="auto"/>
      </w:divBdr>
    </w:div>
    <w:div w:id="741950694">
      <w:bodyDiv w:val="1"/>
      <w:marLeft w:val="0"/>
      <w:marRight w:val="0"/>
      <w:marTop w:val="0"/>
      <w:marBottom w:val="0"/>
      <w:divBdr>
        <w:top w:val="none" w:sz="0" w:space="0" w:color="auto"/>
        <w:left w:val="none" w:sz="0" w:space="0" w:color="auto"/>
        <w:bottom w:val="none" w:sz="0" w:space="0" w:color="auto"/>
        <w:right w:val="none" w:sz="0" w:space="0" w:color="auto"/>
      </w:divBdr>
    </w:div>
    <w:div w:id="875971272">
      <w:bodyDiv w:val="1"/>
      <w:marLeft w:val="0"/>
      <w:marRight w:val="0"/>
      <w:marTop w:val="0"/>
      <w:marBottom w:val="0"/>
      <w:divBdr>
        <w:top w:val="none" w:sz="0" w:space="0" w:color="auto"/>
        <w:left w:val="none" w:sz="0" w:space="0" w:color="auto"/>
        <w:bottom w:val="none" w:sz="0" w:space="0" w:color="auto"/>
        <w:right w:val="none" w:sz="0" w:space="0" w:color="auto"/>
      </w:divBdr>
    </w:div>
    <w:div w:id="962463890">
      <w:bodyDiv w:val="1"/>
      <w:marLeft w:val="0"/>
      <w:marRight w:val="0"/>
      <w:marTop w:val="0"/>
      <w:marBottom w:val="0"/>
      <w:divBdr>
        <w:top w:val="none" w:sz="0" w:space="0" w:color="auto"/>
        <w:left w:val="none" w:sz="0" w:space="0" w:color="auto"/>
        <w:bottom w:val="none" w:sz="0" w:space="0" w:color="auto"/>
        <w:right w:val="none" w:sz="0" w:space="0" w:color="auto"/>
      </w:divBdr>
    </w:div>
    <w:div w:id="994257021">
      <w:bodyDiv w:val="1"/>
      <w:marLeft w:val="0"/>
      <w:marRight w:val="0"/>
      <w:marTop w:val="0"/>
      <w:marBottom w:val="0"/>
      <w:divBdr>
        <w:top w:val="none" w:sz="0" w:space="0" w:color="auto"/>
        <w:left w:val="none" w:sz="0" w:space="0" w:color="auto"/>
        <w:bottom w:val="none" w:sz="0" w:space="0" w:color="auto"/>
        <w:right w:val="none" w:sz="0" w:space="0" w:color="auto"/>
      </w:divBdr>
    </w:div>
    <w:div w:id="1067260852">
      <w:bodyDiv w:val="1"/>
      <w:marLeft w:val="0"/>
      <w:marRight w:val="0"/>
      <w:marTop w:val="0"/>
      <w:marBottom w:val="0"/>
      <w:divBdr>
        <w:top w:val="none" w:sz="0" w:space="0" w:color="auto"/>
        <w:left w:val="none" w:sz="0" w:space="0" w:color="auto"/>
        <w:bottom w:val="none" w:sz="0" w:space="0" w:color="auto"/>
        <w:right w:val="none" w:sz="0" w:space="0" w:color="auto"/>
      </w:divBdr>
    </w:div>
    <w:div w:id="1131485551">
      <w:bodyDiv w:val="1"/>
      <w:marLeft w:val="0"/>
      <w:marRight w:val="0"/>
      <w:marTop w:val="0"/>
      <w:marBottom w:val="0"/>
      <w:divBdr>
        <w:top w:val="none" w:sz="0" w:space="0" w:color="auto"/>
        <w:left w:val="none" w:sz="0" w:space="0" w:color="auto"/>
        <w:bottom w:val="none" w:sz="0" w:space="0" w:color="auto"/>
        <w:right w:val="none" w:sz="0" w:space="0" w:color="auto"/>
      </w:divBdr>
    </w:div>
    <w:div w:id="1140876748">
      <w:bodyDiv w:val="1"/>
      <w:marLeft w:val="0"/>
      <w:marRight w:val="0"/>
      <w:marTop w:val="0"/>
      <w:marBottom w:val="0"/>
      <w:divBdr>
        <w:top w:val="none" w:sz="0" w:space="0" w:color="auto"/>
        <w:left w:val="none" w:sz="0" w:space="0" w:color="auto"/>
        <w:bottom w:val="none" w:sz="0" w:space="0" w:color="auto"/>
        <w:right w:val="none" w:sz="0" w:space="0" w:color="auto"/>
      </w:divBdr>
    </w:div>
    <w:div w:id="1158110657">
      <w:bodyDiv w:val="1"/>
      <w:marLeft w:val="0"/>
      <w:marRight w:val="0"/>
      <w:marTop w:val="0"/>
      <w:marBottom w:val="0"/>
      <w:divBdr>
        <w:top w:val="none" w:sz="0" w:space="0" w:color="auto"/>
        <w:left w:val="none" w:sz="0" w:space="0" w:color="auto"/>
        <w:bottom w:val="none" w:sz="0" w:space="0" w:color="auto"/>
        <w:right w:val="none" w:sz="0" w:space="0" w:color="auto"/>
      </w:divBdr>
    </w:div>
    <w:div w:id="1194152073">
      <w:bodyDiv w:val="1"/>
      <w:marLeft w:val="0"/>
      <w:marRight w:val="0"/>
      <w:marTop w:val="0"/>
      <w:marBottom w:val="0"/>
      <w:divBdr>
        <w:top w:val="none" w:sz="0" w:space="0" w:color="auto"/>
        <w:left w:val="none" w:sz="0" w:space="0" w:color="auto"/>
        <w:bottom w:val="none" w:sz="0" w:space="0" w:color="auto"/>
        <w:right w:val="none" w:sz="0" w:space="0" w:color="auto"/>
      </w:divBdr>
    </w:div>
    <w:div w:id="1221751400">
      <w:bodyDiv w:val="1"/>
      <w:marLeft w:val="0"/>
      <w:marRight w:val="0"/>
      <w:marTop w:val="0"/>
      <w:marBottom w:val="0"/>
      <w:divBdr>
        <w:top w:val="none" w:sz="0" w:space="0" w:color="auto"/>
        <w:left w:val="none" w:sz="0" w:space="0" w:color="auto"/>
        <w:bottom w:val="none" w:sz="0" w:space="0" w:color="auto"/>
        <w:right w:val="none" w:sz="0" w:space="0" w:color="auto"/>
      </w:divBdr>
    </w:div>
    <w:div w:id="1259682112">
      <w:bodyDiv w:val="1"/>
      <w:marLeft w:val="0"/>
      <w:marRight w:val="0"/>
      <w:marTop w:val="0"/>
      <w:marBottom w:val="0"/>
      <w:divBdr>
        <w:top w:val="none" w:sz="0" w:space="0" w:color="auto"/>
        <w:left w:val="none" w:sz="0" w:space="0" w:color="auto"/>
        <w:bottom w:val="none" w:sz="0" w:space="0" w:color="auto"/>
        <w:right w:val="none" w:sz="0" w:space="0" w:color="auto"/>
      </w:divBdr>
    </w:div>
    <w:div w:id="1307978793">
      <w:bodyDiv w:val="1"/>
      <w:marLeft w:val="0"/>
      <w:marRight w:val="0"/>
      <w:marTop w:val="0"/>
      <w:marBottom w:val="0"/>
      <w:divBdr>
        <w:top w:val="none" w:sz="0" w:space="0" w:color="auto"/>
        <w:left w:val="none" w:sz="0" w:space="0" w:color="auto"/>
        <w:bottom w:val="none" w:sz="0" w:space="0" w:color="auto"/>
        <w:right w:val="none" w:sz="0" w:space="0" w:color="auto"/>
      </w:divBdr>
    </w:div>
    <w:div w:id="1354920366">
      <w:bodyDiv w:val="1"/>
      <w:marLeft w:val="0"/>
      <w:marRight w:val="0"/>
      <w:marTop w:val="0"/>
      <w:marBottom w:val="0"/>
      <w:divBdr>
        <w:top w:val="none" w:sz="0" w:space="0" w:color="auto"/>
        <w:left w:val="none" w:sz="0" w:space="0" w:color="auto"/>
        <w:bottom w:val="none" w:sz="0" w:space="0" w:color="auto"/>
        <w:right w:val="none" w:sz="0" w:space="0" w:color="auto"/>
      </w:divBdr>
    </w:div>
    <w:div w:id="1492671963">
      <w:bodyDiv w:val="1"/>
      <w:marLeft w:val="0"/>
      <w:marRight w:val="0"/>
      <w:marTop w:val="0"/>
      <w:marBottom w:val="0"/>
      <w:divBdr>
        <w:top w:val="none" w:sz="0" w:space="0" w:color="auto"/>
        <w:left w:val="none" w:sz="0" w:space="0" w:color="auto"/>
        <w:bottom w:val="none" w:sz="0" w:space="0" w:color="auto"/>
        <w:right w:val="none" w:sz="0" w:space="0" w:color="auto"/>
      </w:divBdr>
    </w:div>
    <w:div w:id="1520509413">
      <w:bodyDiv w:val="1"/>
      <w:marLeft w:val="0"/>
      <w:marRight w:val="0"/>
      <w:marTop w:val="0"/>
      <w:marBottom w:val="0"/>
      <w:divBdr>
        <w:top w:val="none" w:sz="0" w:space="0" w:color="auto"/>
        <w:left w:val="none" w:sz="0" w:space="0" w:color="auto"/>
        <w:bottom w:val="none" w:sz="0" w:space="0" w:color="auto"/>
        <w:right w:val="none" w:sz="0" w:space="0" w:color="auto"/>
      </w:divBdr>
    </w:div>
    <w:div w:id="1556504607">
      <w:bodyDiv w:val="1"/>
      <w:marLeft w:val="0"/>
      <w:marRight w:val="0"/>
      <w:marTop w:val="0"/>
      <w:marBottom w:val="0"/>
      <w:divBdr>
        <w:top w:val="none" w:sz="0" w:space="0" w:color="auto"/>
        <w:left w:val="none" w:sz="0" w:space="0" w:color="auto"/>
        <w:bottom w:val="none" w:sz="0" w:space="0" w:color="auto"/>
        <w:right w:val="none" w:sz="0" w:space="0" w:color="auto"/>
      </w:divBdr>
    </w:div>
    <w:div w:id="1557662819">
      <w:bodyDiv w:val="1"/>
      <w:marLeft w:val="0"/>
      <w:marRight w:val="0"/>
      <w:marTop w:val="0"/>
      <w:marBottom w:val="0"/>
      <w:divBdr>
        <w:top w:val="none" w:sz="0" w:space="0" w:color="auto"/>
        <w:left w:val="none" w:sz="0" w:space="0" w:color="auto"/>
        <w:bottom w:val="none" w:sz="0" w:space="0" w:color="auto"/>
        <w:right w:val="none" w:sz="0" w:space="0" w:color="auto"/>
      </w:divBdr>
    </w:div>
    <w:div w:id="1657879920">
      <w:bodyDiv w:val="1"/>
      <w:marLeft w:val="0"/>
      <w:marRight w:val="0"/>
      <w:marTop w:val="0"/>
      <w:marBottom w:val="0"/>
      <w:divBdr>
        <w:top w:val="none" w:sz="0" w:space="0" w:color="auto"/>
        <w:left w:val="none" w:sz="0" w:space="0" w:color="auto"/>
        <w:bottom w:val="none" w:sz="0" w:space="0" w:color="auto"/>
        <w:right w:val="none" w:sz="0" w:space="0" w:color="auto"/>
      </w:divBdr>
    </w:div>
    <w:div w:id="1740707917">
      <w:bodyDiv w:val="1"/>
      <w:marLeft w:val="0"/>
      <w:marRight w:val="0"/>
      <w:marTop w:val="0"/>
      <w:marBottom w:val="0"/>
      <w:divBdr>
        <w:top w:val="none" w:sz="0" w:space="0" w:color="auto"/>
        <w:left w:val="none" w:sz="0" w:space="0" w:color="auto"/>
        <w:bottom w:val="none" w:sz="0" w:space="0" w:color="auto"/>
        <w:right w:val="none" w:sz="0" w:space="0" w:color="auto"/>
      </w:divBdr>
    </w:div>
    <w:div w:id="1822580435">
      <w:bodyDiv w:val="1"/>
      <w:marLeft w:val="0"/>
      <w:marRight w:val="0"/>
      <w:marTop w:val="0"/>
      <w:marBottom w:val="0"/>
      <w:divBdr>
        <w:top w:val="none" w:sz="0" w:space="0" w:color="auto"/>
        <w:left w:val="none" w:sz="0" w:space="0" w:color="auto"/>
        <w:bottom w:val="none" w:sz="0" w:space="0" w:color="auto"/>
        <w:right w:val="none" w:sz="0" w:space="0" w:color="auto"/>
      </w:divBdr>
    </w:div>
    <w:div w:id="1851555498">
      <w:bodyDiv w:val="1"/>
      <w:marLeft w:val="0"/>
      <w:marRight w:val="0"/>
      <w:marTop w:val="0"/>
      <w:marBottom w:val="0"/>
      <w:divBdr>
        <w:top w:val="none" w:sz="0" w:space="0" w:color="auto"/>
        <w:left w:val="none" w:sz="0" w:space="0" w:color="auto"/>
        <w:bottom w:val="none" w:sz="0" w:space="0" w:color="auto"/>
        <w:right w:val="none" w:sz="0" w:space="0" w:color="auto"/>
      </w:divBdr>
    </w:div>
    <w:div w:id="1892107324">
      <w:bodyDiv w:val="1"/>
      <w:marLeft w:val="0"/>
      <w:marRight w:val="0"/>
      <w:marTop w:val="0"/>
      <w:marBottom w:val="0"/>
      <w:divBdr>
        <w:top w:val="none" w:sz="0" w:space="0" w:color="auto"/>
        <w:left w:val="none" w:sz="0" w:space="0" w:color="auto"/>
        <w:bottom w:val="none" w:sz="0" w:space="0" w:color="auto"/>
        <w:right w:val="none" w:sz="0" w:space="0" w:color="auto"/>
      </w:divBdr>
    </w:div>
    <w:div w:id="1913811430">
      <w:bodyDiv w:val="1"/>
      <w:marLeft w:val="0"/>
      <w:marRight w:val="0"/>
      <w:marTop w:val="0"/>
      <w:marBottom w:val="0"/>
      <w:divBdr>
        <w:top w:val="none" w:sz="0" w:space="0" w:color="auto"/>
        <w:left w:val="none" w:sz="0" w:space="0" w:color="auto"/>
        <w:bottom w:val="none" w:sz="0" w:space="0" w:color="auto"/>
        <w:right w:val="none" w:sz="0" w:space="0" w:color="auto"/>
      </w:divBdr>
    </w:div>
    <w:div w:id="1949507107">
      <w:bodyDiv w:val="1"/>
      <w:marLeft w:val="0"/>
      <w:marRight w:val="0"/>
      <w:marTop w:val="0"/>
      <w:marBottom w:val="0"/>
      <w:divBdr>
        <w:top w:val="none" w:sz="0" w:space="0" w:color="auto"/>
        <w:left w:val="none" w:sz="0" w:space="0" w:color="auto"/>
        <w:bottom w:val="none" w:sz="0" w:space="0" w:color="auto"/>
        <w:right w:val="none" w:sz="0" w:space="0" w:color="auto"/>
      </w:divBdr>
    </w:div>
    <w:div w:id="2047752288">
      <w:bodyDiv w:val="1"/>
      <w:marLeft w:val="0"/>
      <w:marRight w:val="0"/>
      <w:marTop w:val="0"/>
      <w:marBottom w:val="0"/>
      <w:divBdr>
        <w:top w:val="none" w:sz="0" w:space="0" w:color="auto"/>
        <w:left w:val="none" w:sz="0" w:space="0" w:color="auto"/>
        <w:bottom w:val="none" w:sz="0" w:space="0" w:color="auto"/>
        <w:right w:val="none" w:sz="0" w:space="0" w:color="auto"/>
      </w:divBdr>
    </w:div>
    <w:div w:id="2052532668">
      <w:bodyDiv w:val="1"/>
      <w:marLeft w:val="0"/>
      <w:marRight w:val="0"/>
      <w:marTop w:val="0"/>
      <w:marBottom w:val="0"/>
      <w:divBdr>
        <w:top w:val="none" w:sz="0" w:space="0" w:color="auto"/>
        <w:left w:val="none" w:sz="0" w:space="0" w:color="auto"/>
        <w:bottom w:val="none" w:sz="0" w:space="0" w:color="auto"/>
        <w:right w:val="none" w:sz="0" w:space="0" w:color="auto"/>
      </w:divBdr>
    </w:div>
    <w:div w:id="2089812427">
      <w:bodyDiv w:val="1"/>
      <w:marLeft w:val="0"/>
      <w:marRight w:val="0"/>
      <w:marTop w:val="0"/>
      <w:marBottom w:val="0"/>
      <w:divBdr>
        <w:top w:val="none" w:sz="0" w:space="0" w:color="auto"/>
        <w:left w:val="none" w:sz="0" w:space="0" w:color="auto"/>
        <w:bottom w:val="none" w:sz="0" w:space="0" w:color="auto"/>
        <w:right w:val="none" w:sz="0" w:space="0" w:color="auto"/>
      </w:divBdr>
    </w:div>
    <w:div w:id="2099984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TotalTime>
  <Pages>19</Pages>
  <Words>4864</Words>
  <Characters>27731</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Hart</dc:creator>
  <cp:keywords/>
  <dc:description/>
  <cp:lastModifiedBy>Peter Hart</cp:lastModifiedBy>
  <cp:revision>84</cp:revision>
  <dcterms:created xsi:type="dcterms:W3CDTF">2020-12-14T22:06:00Z</dcterms:created>
  <dcterms:modified xsi:type="dcterms:W3CDTF">2020-12-16T02:13:00Z</dcterms:modified>
</cp:coreProperties>
</file>