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nsolas" w:cs="Consolas" w:eastAsia="Consolas" w:hAnsi="Consolas"/>
          <w:b/>
          <w:bCs/>
          <w:color w:val="2E7D32"/>
          <w:spacing w:val="120"/>
          <w:sz w:val="20"/>
          <w:szCs w:val="20"/>
        </w:rPr>
        <w:t xml:space="preserve">HIGGINS UNITY FRAMEWORK</w:t>
      </w:r>
    </w:p>
    <w:p>
      <w:pPr>
        <w:pBdr>
          <w:bottom w:val="single" w:color="2E7D32" w:sz="6" w:space="1"/>
        </w:pBdr>
        <w:spacing w:after="0" w:before="0"/>
        <w:jc w:val="center"/>
      </w:pPr>
      <w:r>
        <w:rPr>
          <w:rFonts w:ascii="Consolas" w:cs="Consolas" w:eastAsia="Consolas" w:hAnsi="Consolas"/>
          <w:b/>
          <w:bCs/>
          <w:color w:val="1B5E20"/>
          <w:sz w:val="36"/>
          <w:szCs w:val="36"/>
        </w:rPr>
        <w:t xml:space="preserve">Systems Developer's Manual</w:t>
      </w:r>
    </w:p>
    <w:p>
      <w:pPr>
        <w:spacing w:after="60" w:before="120"/>
        <w:jc w:val="center"/>
      </w:pPr>
      <w:r>
        <w:rPr>
          <w:rFonts w:ascii="Calibri" w:cs="Calibri" w:eastAsia="Calibri" w:hAnsi="Calibri"/>
          <w:i/>
          <w:iCs/>
          <w:color w:val="546E7A"/>
          <w:sz w:val="22"/>
          <w:szCs w:val="22"/>
        </w:rPr>
        <w:t xml:space="preserve">Reference Implementation • Specification Sheets • Debugging Guide</w:t>
      </w:r>
    </w:p>
    <w:p>
      <w:pPr>
        <w:spacing w:after="0" w:before="60"/>
        <w:jc w:val="center"/>
      </w:pPr>
      <w:r>
        <w:rPr>
          <w:rFonts w:ascii="Calibri" w:cs="Calibri" w:eastAsia="Calibri" w:hAnsi="Calibri"/>
          <w:color w:val="666666"/>
          <w:sz w:val="18"/>
          <w:szCs w:val="18"/>
        </w:rPr>
        <w:t xml:space="preserve">Corpus Reference: HUF-DEV-01  •  Date: 17 March 2026</w:t>
      </w:r>
    </w:p>
    <w:p>
      <w:pPr>
        <w:spacing w:after="300" w:before="60"/>
        <w:jc w:val="center"/>
      </w:pPr>
      <w:r>
        <w:rPr>
          <w:rFonts w:ascii="Calibri" w:cs="Calibri" w:eastAsia="Calibri" w:hAnsi="Calibri"/>
          <w:color w:val="666666"/>
          <w:sz w:val="18"/>
          <w:szCs w:val="18"/>
        </w:rPr>
        <w:t xml:space="preserve">Framework Originator: Peter Higgins  •  Implementation: Claude (Anthropic)</w:t>
      </w:r>
    </w:p>
    <w:p>
      <w:pPr>
        <w:pStyle w:val="Heading1"/>
        <w:spacing w:after="200" w:before="360"/>
      </w:pPr>
      <w:r>
        <w:rPr>
          <w:rFonts w:ascii="Consolas" w:cs="Consolas" w:eastAsia="Consolas" w:hAnsi="Consolas"/>
          <w:b/>
          <w:bCs/>
          <w:color w:val="1B5E20"/>
          <w:sz w:val="28"/>
          <w:szCs w:val="28"/>
        </w:rPr>
        <w:t xml:space="preserve">1  Purpose and Scope</w:t>
      </w:r>
    </w:p>
    <w:p>
      <w:pPr>
        <w:spacing w:after="140" w:before="0"/>
        <w:jc w:val="left"/>
      </w:pPr>
      <w:r>
        <w:rPr>
          <w:rFonts w:ascii="Calibri" w:cs="Calibri" w:eastAsia="Calibri" w:hAnsi="Calibri"/>
          <w:b w:val="false"/>
          <w:bCs w:val="false"/>
          <w:i w:val="false"/>
          <w:iCs w:val="false"/>
          <w:color w:val="212121"/>
          <w:sz w:val="22"/>
          <w:szCs w:val="22"/>
        </w:rPr>
        <w:t xml:space="preserve">This manual is for engineers who will build HUF monitoring systems in code. It is not the Math Book (formal proofs) and it is not the Context Book (conceptual narrative). It is the document you open when you sit down to write a HUF ingestor, a CL pipeline, or a monitoring dashboard.</w:t>
      </w:r>
    </w:p>
    <w:p>
      <w:pPr>
        <w:spacing w:after="140" w:before="0"/>
        <w:jc w:val="left"/>
      </w:pPr>
      <w:r>
        <w:rPr>
          <w:rFonts w:ascii="Calibri" w:cs="Calibri" w:eastAsia="Calibri" w:hAnsi="Calibri"/>
          <w:b/>
          <w:bCs/>
          <w:color w:val="212121"/>
          <w:sz w:val="22"/>
          <w:szCs w:val="22"/>
        </w:rPr>
        <w:t xml:space="preserve">What this manual provides: </w:t>
      </w:r>
      <w:r>
        <w:rPr>
          <w:rFonts w:ascii="Calibri" w:cs="Calibri" w:eastAsia="Calibri" w:hAnsi="Calibri"/>
          <w:color w:val="212121"/>
          <w:sz w:val="22"/>
          <w:szCs w:val="22"/>
        </w:rPr>
        <w:t xml:space="preserve">Specification sheets for each CL stage. A complete Python reference implementation of CL-01 through CL-04. Critical implementation notes on floating-point precision, cold start, and threshold calibration. A failure-mode debugging guide mapping PLL-inherited failure modes to code-level symptoms and fixes.</w:t>
      </w:r>
    </w:p>
    <w:p>
      <w:pPr>
        <w:spacing w:after="140" w:before="0"/>
        <w:jc w:val="left"/>
      </w:pPr>
      <w:r>
        <w:rPr>
          <w:rFonts w:ascii="Calibri" w:cs="Calibri" w:eastAsia="Calibri" w:hAnsi="Calibri"/>
          <w:b/>
          <w:bCs/>
          <w:color w:val="212121"/>
          <w:sz w:val="22"/>
          <w:szCs w:val="22"/>
        </w:rPr>
        <w:t xml:space="preserve">What this manual does not provide: </w:t>
      </w:r>
      <w:r>
        <w:rPr>
          <w:rFonts w:ascii="Calibri" w:cs="Calibri" w:eastAsia="Calibri" w:hAnsi="Calibri"/>
          <w:color w:val="212121"/>
          <w:sz w:val="22"/>
          <w:szCs w:val="22"/>
        </w:rPr>
        <w:t xml:space="preserve">Mathematical proofs (see HUF-MATH-01). Conceptual motivation and domain examples (see HUF-CONTEXT-01). CL-05 automation code (CL-05 is STORE — an operator constraint, not a software module; see §7).</w:t>
      </w:r>
    </w:p>
    <w:p>
      <w:pPr>
        <w:spacing w:after="140" w:before="0"/>
        <w:jc w:val="left"/>
      </w:pPr>
      <w:r>
        <w:rPr>
          <w:rFonts w:ascii="Calibri" w:cs="Calibri" w:eastAsia="Calibri" w:hAnsi="Calibri"/>
          <w:b/>
          <w:bCs/>
          <w:color w:val="212121"/>
          <w:sz w:val="22"/>
          <w:szCs w:val="22"/>
        </w:rPr>
        <w:t xml:space="preserve">Prerequisite knowledge: </w:t>
      </w:r>
      <w:r>
        <w:rPr>
          <w:rFonts w:ascii="Calibri" w:cs="Calibri" w:eastAsia="Calibri" w:hAnsi="Calibri"/>
          <w:color w:val="212121"/>
          <w:sz w:val="22"/>
          <w:szCs w:val="22"/>
        </w:rPr>
        <w:t xml:space="preserve">Python 3.10+. Basic familiarity with probability distributions (you should know what a simplex is). No control theory background is required; the PLL analogy is used only for debugging intuition.</w:t>
      </w:r>
    </w:p>
    <w:p>
      <w:pPr>
        <w:spacing w:after="140" w:before="0"/>
        <w:jc w:val="left"/>
      </w:pPr>
      <w:r>
        <w:rPr>
          <w:rFonts w:ascii="Calibri" w:cs="Calibri" w:eastAsia="Calibri" w:hAnsi="Calibri"/>
          <w:b/>
          <w:bCs/>
          <w:color w:val="212121"/>
          <w:sz w:val="22"/>
          <w:szCs w:val="22"/>
        </w:rPr>
        <w:t xml:space="preserve">Dependencies: </w:t>
      </w:r>
      <w:r>
        <w:rPr>
          <w:rFonts w:ascii="Calibri" w:cs="Calibri" w:eastAsia="Calibri" w:hAnsi="Calibri"/>
          <w:color w:val="212121"/>
          <w:sz w:val="22"/>
          <w:szCs w:val="22"/>
        </w:rPr>
        <w:t xml:space="preserve">numpy (required). No other external libraries. The reference implementation is deliberately minimal — production systems may wrap it in whatever framework they choose.</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The reference implementation is a monitoring system. It observes and classifies. It does not make portfolio decisions. CL-05 (restorative control) is deliberately excluded from code because the decision to act on a HUF alert is an operator responsibility. If you are tempted to add automated rebalancing, read §7 first.</w:t>
      </w:r>
    </w:p>
    <w:p>
      <w:r>
        <w:br w:type="page"/>
      </w:r>
    </w:p>
    <w:p>
      <w:pPr>
        <w:pStyle w:val="Heading1"/>
        <w:spacing w:after="200" w:before="360"/>
      </w:pPr>
      <w:r>
        <w:rPr>
          <w:rFonts w:ascii="Consolas" w:cs="Consolas" w:eastAsia="Consolas" w:hAnsi="Consolas"/>
          <w:b/>
          <w:bCs/>
          <w:color w:val="1B5E20"/>
          <w:sz w:val="28"/>
          <w:szCs w:val="28"/>
        </w:rPr>
        <w:t xml:space="preserve">2  Architecture Overview</w:t>
      </w:r>
    </w:p>
    <w:p>
      <w:pPr>
        <w:spacing w:after="140" w:before="0"/>
        <w:jc w:val="left"/>
      </w:pPr>
      <w:r>
        <w:rPr>
          <w:rFonts w:ascii="Calibri" w:cs="Calibri" w:eastAsia="Calibri" w:hAnsi="Calibri"/>
          <w:b w:val="false"/>
          <w:bCs w:val="false"/>
          <w:i w:val="false"/>
          <w:iCs w:val="false"/>
          <w:color w:val="212121"/>
          <w:sz w:val="22"/>
          <w:szCs w:val="22"/>
        </w:rPr>
        <w:t xml:space="preserve">The CL pipeline is a five-stage cascade. Data flows left to right. Each stage has a single responsibility, a defined input/output contract, and a fail mode.</w:t>
      </w:r>
    </w:p>
    <w:p>
      <w:pPr>
        <w:pStyle w:val="Heading2"/>
        <w:spacing w:after="160" w:before="280"/>
      </w:pPr>
      <w:r>
        <w:rPr>
          <w:rFonts w:ascii="Consolas" w:cs="Consolas" w:eastAsia="Consolas" w:hAnsi="Consolas"/>
          <w:b/>
          <w:bCs/>
          <w:color w:val="1B5E20"/>
          <w:sz w:val="24"/>
          <w:szCs w:val="24"/>
        </w:rPr>
        <w:t xml:space="preserve">2.1  Pipeline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00"/>
        <w:gridCol w:w="1560"/>
      </w:tblGrid>
      <w:tr>
        <w:tc>
          <w:tcPr>
            <w:tcW w:type="dxa" w:w="1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Stage</w:t>
            </w:r>
          </w:p>
        </w:tc>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Input</w:t>
            </w:r>
          </w:p>
        </w:tc>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Output</w:t>
            </w:r>
          </w:p>
        </w:tc>
        <w:tc>
          <w:tcPr>
            <w:tcW w:type="dxa" w:w="1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Role</w:t>
            </w:r>
          </w:p>
        </w:tc>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Dev Analogy</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CL-01</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Raw weights w ∈ ℝⁿ</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ρ ∈ Δⁿ⁻¹ or REJECT</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Admissibility</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Input validation</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CL-02</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ρ, ρ_ref</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ΔTV ∈ [0,1] + flag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Drift trigger</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Feature extraction</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CL-03</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ρ</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Keff ∈ [1,n] + zone</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Complexity</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Anomaly score</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CL-04</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ΔTV, Keff, zone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Verdict enum</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Decision gate</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Alert classifier</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CL-05</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Verdict + ρ</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val="false"/>
                <w:bCs w:val="false"/>
                <w:color w:val="212121"/>
                <w:sz w:val="19"/>
                <w:szCs w:val="19"/>
              </w:rPr>
              <w:t xml:space="preserve">Operator alert</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STORE</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Human-in-loop</w:t>
            </w:r>
          </w:p>
        </w:tc>
      </w:tr>
    </w:tbl>
    <w:p>
      <w:pPr>
        <w:spacing w:after="140" w:before="80"/>
        <w:jc w:val="left"/>
      </w:pPr>
      <w:r>
        <w:rPr>
          <w:rFonts w:ascii="Calibri" w:cs="Calibri" w:eastAsia="Calibri" w:hAnsi="Calibri"/>
          <w:b/>
          <w:bCs/>
          <w:i/>
          <w:iCs/>
          <w:color w:val="546E7A"/>
          <w:sz w:val="22"/>
          <w:szCs w:val="22"/>
        </w:rPr>
        <w:t xml:space="preserve">Table 1. </w:t>
      </w:r>
      <w:r>
        <w:rPr>
          <w:rFonts w:ascii="Calibri" w:cs="Calibri" w:eastAsia="Calibri" w:hAnsi="Calibri"/>
          <w:i/>
          <w:iCs/>
          <w:color w:val="546E7A"/>
          <w:sz w:val="22"/>
          <w:szCs w:val="22"/>
        </w:rPr>
        <w:t xml:space="preserve">CL Pipeline Specification Summary. Each stage is independently testable. CL-01 through CL-04 are pure functions (no side effects). CL-05 is not a function — it is a policy.</w:t>
      </w:r>
    </w:p>
    <w:p>
      <w:pPr>
        <w:pStyle w:val="Heading2"/>
        <w:spacing w:after="160" w:before="280"/>
      </w:pPr>
      <w:r>
        <w:rPr>
          <w:rFonts w:ascii="Consolas" w:cs="Consolas" w:eastAsia="Consolas" w:hAnsi="Consolas"/>
          <w:b/>
          <w:bCs/>
          <w:color w:val="1B5E20"/>
          <w:sz w:val="24"/>
          <w:szCs w:val="24"/>
        </w:rPr>
        <w:t xml:space="preserve">2.2  Design Principles</w:t>
      </w:r>
    </w:p>
    <w:p>
      <w:pPr>
        <w:spacing w:after="140" w:before="0"/>
        <w:jc w:val="left"/>
      </w:pPr>
      <w:r>
        <w:rPr>
          <w:rFonts w:ascii="Calibri" w:cs="Calibri" w:eastAsia="Calibri" w:hAnsi="Calibri"/>
          <w:b/>
          <w:bCs/>
          <w:color w:val="212121"/>
          <w:sz w:val="22"/>
          <w:szCs w:val="22"/>
        </w:rPr>
        <w:t xml:space="preserve">Fail-stop at CL-01. </w:t>
      </w:r>
      <w:r>
        <w:rPr>
          <w:rFonts w:ascii="Calibri" w:cs="Calibri" w:eastAsia="Calibri" w:hAnsi="Calibri"/>
          <w:color w:val="212121"/>
          <w:sz w:val="22"/>
          <w:szCs w:val="22"/>
        </w:rPr>
        <w:t xml:space="preserve">If the input is not on the simplex, the pipeline halts. There is no "best effort" mode for invalid data. This is non-negotiable. The entire downstream pipeline assumes Σρᵢ = 1; violating this produces meaningless Keff values and false verdicts.</w:t>
      </w:r>
    </w:p>
    <w:p>
      <w:pPr>
        <w:spacing w:after="140" w:before="0"/>
        <w:jc w:val="left"/>
      </w:pPr>
      <w:r>
        <w:rPr>
          <w:rFonts w:ascii="Calibri" w:cs="Calibri" w:eastAsia="Calibri" w:hAnsi="Calibri"/>
          <w:b/>
          <w:bCs/>
          <w:color w:val="212121"/>
          <w:sz w:val="22"/>
          <w:szCs w:val="22"/>
        </w:rPr>
        <w:t xml:space="preserve">Stateless stages. </w:t>
      </w:r>
      <w:r>
        <w:rPr>
          <w:rFonts w:ascii="Calibri" w:cs="Calibri" w:eastAsia="Calibri" w:hAnsi="Calibri"/>
          <w:color w:val="212121"/>
          <w:sz w:val="22"/>
          <w:szCs w:val="22"/>
        </w:rPr>
        <w:t xml:space="preserve">CL-01 through CL-03 are pure functions of their inputs. CL-04 may optionally carry state for hysteresis (dampening verdict oscillation), but a stateless implementation is a valid starting point.</w:t>
      </w:r>
    </w:p>
    <w:p>
      <w:pPr>
        <w:spacing w:after="140" w:before="0"/>
        <w:jc w:val="left"/>
      </w:pPr>
      <w:r>
        <w:rPr>
          <w:rFonts w:ascii="Calibri" w:cs="Calibri" w:eastAsia="Calibri" w:hAnsi="Calibri"/>
          <w:b/>
          <w:bCs/>
          <w:color w:val="212121"/>
          <w:sz w:val="22"/>
          <w:szCs w:val="22"/>
        </w:rPr>
        <w:t xml:space="preserve">O(n) complexity. </w:t>
      </w:r>
      <w:r>
        <w:rPr>
          <w:rFonts w:ascii="Calibri" w:cs="Calibri" w:eastAsia="Calibri" w:hAnsi="Calibri"/>
          <w:color w:val="212121"/>
          <w:sz w:val="22"/>
          <w:szCs w:val="22"/>
        </w:rPr>
        <w:t xml:space="preserve">Every stage runs in O(n) time where n is the number of portfolio components. This is by design: the simplex constraint, TV distance, Shannon entropy, and Keff are all computed as single passes over the vector. Do not introduce O(n²) operations.</w:t>
      </w:r>
    </w:p>
    <w:p>
      <w:r>
        <w:br w:type="page"/>
      </w:r>
    </w:p>
    <w:p>
      <w:pPr>
        <w:pStyle w:val="Heading1"/>
        <w:spacing w:after="200" w:before="360"/>
      </w:pPr>
      <w:r>
        <w:rPr>
          <w:rFonts w:ascii="Consolas" w:cs="Consolas" w:eastAsia="Consolas" w:hAnsi="Consolas"/>
          <w:b/>
          <w:bCs/>
          <w:color w:val="1B5E20"/>
          <w:sz w:val="28"/>
          <w:szCs w:val="28"/>
        </w:rPr>
        <w:t xml:space="preserve">3  CL-01: Admissibility Gate</w:t>
      </w:r>
    </w:p>
    <w:p>
      <w:pPr>
        <w:spacing w:after="80" w:before="0"/>
        <w:ind w:left="480"/>
        <w:jc w:val="left"/>
      </w:pPr>
      <w:r>
        <w:rPr>
          <w:rFonts w:ascii="Calibri" w:cs="Calibri" w:eastAsia="Calibri" w:hAnsi="Calibri"/>
          <w:i/>
          <w:iCs/>
          <w:color w:val="546E7A"/>
          <w:sz w:val="22"/>
          <w:szCs w:val="22"/>
        </w:rPr>
        <w:t xml:space="preserve">Math Book: Definition A.1, A.2; Theorem A.3</w:t>
      </w:r>
    </w:p>
    <w:p>
      <w:pPr>
        <w:pStyle w:val="Heading2"/>
        <w:spacing w:after="160" w:before="280"/>
      </w:pPr>
      <w:r>
        <w:rPr>
          <w:rFonts w:ascii="Consolas" w:cs="Consolas" w:eastAsia="Consolas" w:hAnsi="Consolas"/>
          <w:b/>
          <w:bCs/>
          <w:color w:val="1B5E20"/>
          <w:sz w:val="24"/>
          <w:szCs w:val="24"/>
        </w:rPr>
        <w:t xml:space="preserve">3.1  Specification</w:t>
      </w:r>
    </w:p>
    <w:p>
      <w:pPr>
        <w:pBdr>
          <w:left w:val="single" w:color="2E7D32" w:sz="12"/>
        </w:pBdr>
        <w:spacing w:after="100" w:before="160"/>
        <w:ind w:left="480" w:right="360"/>
      </w:pPr>
      <w:r>
        <w:rPr>
          <w:rFonts w:ascii="Consolas" w:cs="Consolas" w:eastAsia="Consolas" w:hAnsi="Consolas"/>
          <w:b/>
          <w:bCs/>
          <w:color w:val="1B5E20"/>
          <w:sz w:val="22"/>
          <w:szCs w:val="22"/>
        </w:rPr>
        <w:t xml:space="preserve">Purpose:  </w:t>
      </w:r>
      <w:r>
        <w:rPr>
          <w:rFonts w:ascii="Calibri" w:cs="Calibri" w:eastAsia="Calibri" w:hAnsi="Calibri"/>
          <w:color w:val="212121"/>
          <w:sz w:val="22"/>
          <w:szCs w:val="22"/>
        </w:rPr>
        <w:t xml:space="preserve">Validate that the input is a well-formed probability distribution on the simplex Δⁿ⁻¹.</w:t>
      </w:r>
    </w:p>
    <w:p>
      <w:pPr>
        <w:pBdr>
          <w:left w:val="single" w:color="2E7D32" w:sz="12"/>
        </w:pBdr>
        <w:spacing w:after="100" w:before="160"/>
        <w:ind w:left="480" w:right="360"/>
      </w:pPr>
      <w:r>
        <w:rPr>
          <w:rFonts w:ascii="Consolas" w:cs="Consolas" w:eastAsia="Consolas" w:hAnsi="Consolas"/>
          <w:b/>
          <w:bCs/>
          <w:color w:val="1B5E20"/>
          <w:sz w:val="22"/>
          <w:szCs w:val="22"/>
        </w:rPr>
        <w:t xml:space="preserve">Input:  </w:t>
      </w:r>
      <w:r>
        <w:rPr>
          <w:rFonts w:ascii="Calibri" w:cs="Calibri" w:eastAsia="Calibri" w:hAnsi="Calibri"/>
          <w:color w:val="212121"/>
          <w:sz w:val="22"/>
          <w:szCs w:val="22"/>
        </w:rPr>
        <w:t xml:space="preserve">A vector w ∈ ℝⁿ (raw weights, not necessarily normalised).</w:t>
      </w:r>
    </w:p>
    <w:p>
      <w:pPr>
        <w:pBdr>
          <w:left w:val="single" w:color="2E7D32" w:sz="12"/>
        </w:pBdr>
        <w:spacing w:after="100" w:before="160"/>
        <w:ind w:left="480" w:right="360"/>
      </w:pPr>
      <w:r>
        <w:rPr>
          <w:rFonts w:ascii="Consolas" w:cs="Consolas" w:eastAsia="Consolas" w:hAnsi="Consolas"/>
          <w:b/>
          <w:bCs/>
          <w:color w:val="1B5E20"/>
          <w:sz w:val="22"/>
          <w:szCs w:val="22"/>
        </w:rPr>
        <w:t xml:space="preserve">Output:  </w:t>
      </w:r>
      <w:r>
        <w:rPr>
          <w:rFonts w:ascii="Calibri" w:cs="Calibri" w:eastAsia="Calibri" w:hAnsi="Calibri"/>
          <w:color w:val="212121"/>
          <w:sz w:val="22"/>
          <w:szCs w:val="22"/>
        </w:rPr>
        <w:t xml:space="preserve">Either ρ ∈ Δⁿ⁻¹ (normalised, validated) or REJECT with diagnostic.</w:t>
      </w:r>
    </w:p>
    <w:p>
      <w:pPr>
        <w:pBdr>
          <w:left w:val="single" w:color="2E7D32" w:sz="12"/>
        </w:pBdr>
        <w:spacing w:after="100" w:before="160"/>
        <w:ind w:left="480" w:right="360"/>
      </w:pPr>
      <w:r>
        <w:rPr>
          <w:rFonts w:ascii="Consolas" w:cs="Consolas" w:eastAsia="Consolas" w:hAnsi="Consolas"/>
          <w:b/>
          <w:bCs/>
          <w:color w:val="1B5E20"/>
          <w:sz w:val="22"/>
          <w:szCs w:val="22"/>
        </w:rPr>
        <w:t xml:space="preserve">Invariant:  </w:t>
      </w:r>
      <w:r>
        <w:rPr>
          <w:rFonts w:ascii="Calibri" w:cs="Calibri" w:eastAsia="Calibri" w:hAnsi="Calibri"/>
          <w:color w:val="212121"/>
          <w:sz w:val="22"/>
          <w:szCs w:val="22"/>
        </w:rPr>
        <w:t xml:space="preserve">Σᵢρᵢ = 1 and ρᵢ ≥ 0 for all i. If this cannot be achieved, the input is rejected.</w:t>
      </w:r>
    </w:p>
    <w:p>
      <w:pPr>
        <w:pStyle w:val="Heading2"/>
        <w:spacing w:after="160" w:before="280"/>
      </w:pPr>
      <w:r>
        <w:rPr>
          <w:rFonts w:ascii="Consolas" w:cs="Consolas" w:eastAsia="Consolas" w:hAnsi="Consolas"/>
          <w:b/>
          <w:bCs/>
          <w:color w:val="1B5E20"/>
          <w:sz w:val="24"/>
          <w:szCs w:val="24"/>
        </w:rPr>
        <w:t xml:space="preserve">3.2  Implementation</w:t>
      </w:r>
    </w:p>
    <w:p>
      <w:pPr>
        <w:spacing w:after="40" w:before="160"/>
        <w:ind w:left="480"/>
      </w:pPr>
      <w:r>
        <w:rPr>
          <w:rFonts w:ascii="Consolas" w:cs="Consolas" w:eastAsia="Consolas" w:hAnsi="Consolas"/>
          <w:b/>
          <w:bCs/>
          <w:i/>
          <w:iCs/>
          <w:color w:val="546E7A"/>
          <w:sz w:val="18"/>
          <w:szCs w:val="18"/>
        </w:rPr>
        <w:t xml:space="preserve"># cl01_admissibility.py</w:t>
      </w:r>
    </w:p>
    <w:p>
      <w:pPr>
        <w:shd w:fill="F5F5F0" w:val="clear"/>
        <w:spacing w:after="0" w:before="0"/>
        <w:ind w:left="480" w:right="360"/>
      </w:pPr>
      <w:r>
        <w:rPr>
          <w:rFonts w:ascii="Consolas" w:cs="Consolas" w:eastAsia="Consolas" w:hAnsi="Consolas"/>
          <w:color w:val="212121"/>
          <w:sz w:val="19"/>
          <w:szCs w:val="19"/>
        </w:rPr>
        <w:t xml:space="preserve">from dataclasses import dataclass</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EPS = 1e-12  # Machine-zero threshold</w:t>
      </w:r>
    </w:p>
    <w:p>
      <w:pPr>
        <w:shd w:fill="F5F5F0" w:val="clear"/>
        <w:spacing w:after="0" w:before="0"/>
        <w:ind w:left="480" w:right="360"/>
      </w:pPr>
      <w:r>
        <w:rPr>
          <w:rFonts w:ascii="Consolas" w:cs="Consolas" w:eastAsia="Consolas" w:hAnsi="Consolas"/>
          <w:color w:val="212121"/>
          <w:sz w:val="19"/>
          <w:szCs w:val="19"/>
        </w:rPr>
        <w:t xml:space="preserve">UNITY_TOL = 1e-9  # Acceptable deviation from sum=1</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@dataclass</w:t>
      </w:r>
    </w:p>
    <w:p>
      <w:pPr>
        <w:shd w:fill="F5F5F0" w:val="clear"/>
        <w:spacing w:after="0" w:before="0"/>
        <w:ind w:left="480" w:right="360"/>
      </w:pPr>
      <w:r>
        <w:rPr>
          <w:rFonts w:ascii="Consolas" w:cs="Consolas" w:eastAsia="Consolas" w:hAnsi="Consolas"/>
          <w:color w:val="212121"/>
          <w:sz w:val="19"/>
          <w:szCs w:val="19"/>
        </w:rPr>
        <w:t xml:space="preserve">class CL01Result:</w:t>
      </w:r>
    </w:p>
    <w:p>
      <w:pPr>
        <w:shd w:fill="F5F5F0" w:val="clear"/>
        <w:spacing w:after="0" w:before="0"/>
        <w:ind w:left="480" w:right="360"/>
      </w:pPr>
      <w:r>
        <w:rPr>
          <w:rFonts w:ascii="Consolas" w:cs="Consolas" w:eastAsia="Consolas" w:hAnsi="Consolas"/>
          <w:color w:val="212121"/>
          <w:sz w:val="19"/>
          <w:szCs w:val="19"/>
        </w:rPr>
        <w:t xml:space="preserve">    valid: bool</w:t>
      </w:r>
    </w:p>
    <w:p>
      <w:pPr>
        <w:shd w:fill="F5F5F0" w:val="clear"/>
        <w:spacing w:after="0" w:before="0"/>
        <w:ind w:left="480" w:right="360"/>
      </w:pPr>
      <w:r>
        <w:rPr>
          <w:rFonts w:ascii="Consolas" w:cs="Consolas" w:eastAsia="Consolas" w:hAnsi="Consolas"/>
          <w:color w:val="212121"/>
          <w:sz w:val="19"/>
          <w:szCs w:val="19"/>
        </w:rPr>
        <w:t xml:space="preserve">    rho: np.ndarray | None  # Normalised simplex point</w:t>
      </w:r>
    </w:p>
    <w:p>
      <w:pPr>
        <w:shd w:fill="F5F5F0" w:val="clear"/>
        <w:spacing w:after="0" w:before="0"/>
        <w:ind w:left="480" w:right="360"/>
      </w:pPr>
      <w:r>
        <w:rPr>
          <w:rFonts w:ascii="Consolas" w:cs="Consolas" w:eastAsia="Consolas" w:hAnsi="Consolas"/>
          <w:color w:val="212121"/>
          <w:sz w:val="19"/>
          <w:szCs w:val="19"/>
        </w:rPr>
        <w:t xml:space="preserve">    diagnostic: str</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def cl01_validate(w: np.ndarray) -&gt; CL01Result:</w:t>
      </w:r>
    </w:p>
    <w:p>
      <w:pPr>
        <w:shd w:fill="F5F5F0" w:val="clear"/>
        <w:spacing w:after="0" w:before="0"/>
        <w:ind w:left="480" w:right="360"/>
      </w:pPr>
      <w:r>
        <w:rPr>
          <w:rFonts w:ascii="Consolas" w:cs="Consolas" w:eastAsia="Consolas" w:hAnsi="Consolas"/>
          <w:color w:val="212121"/>
          <w:sz w:val="19"/>
          <w:szCs w:val="19"/>
        </w:rPr>
        <w:t xml:space="preserve">    """CL-01: Admissibility gate.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Validates and normalises raw weights onto the simplex.</w:t>
      </w:r>
    </w:p>
    <w:p>
      <w:pPr>
        <w:shd w:fill="F5F5F0" w:val="clear"/>
        <w:spacing w:after="0" w:before="0"/>
        <w:ind w:left="480" w:right="360"/>
      </w:pPr>
      <w:r>
        <w:rPr>
          <w:rFonts w:ascii="Consolas" w:cs="Consolas" w:eastAsia="Consolas" w:hAnsi="Consolas"/>
          <w:color w:val="212121"/>
          <w:sz w:val="19"/>
          <w:szCs w:val="19"/>
        </w:rPr>
        <w:t xml:space="preserve">    Rejects: empty, negative, all-zero, NaN/Inf inputs.</w:t>
      </w:r>
    </w:p>
    <w:p>
      <w:pPr>
        <w:shd w:fill="F5F5F0" w:val="clear"/>
        <w:spacing w:after="0" w:before="0"/>
        <w:ind w:left="480" w:right="360"/>
      </w:pPr>
      <w:r>
        <w:rPr>
          <w:rFonts w:ascii="Consolas" w:cs="Consolas" w:eastAsia="Consolas" w:hAnsi="Consolas"/>
          <w:color w:val="212121"/>
          <w:sz w:val="19"/>
          <w:szCs w:val="19"/>
        </w:rPr>
        <w:t xml:space="preserve">    """</w:t>
      </w:r>
    </w:p>
    <w:p>
      <w:pPr>
        <w:shd w:fill="F5F5F0" w:val="clear"/>
        <w:spacing w:after="0" w:before="0"/>
        <w:ind w:left="480" w:right="360"/>
      </w:pPr>
      <w:r>
        <w:rPr>
          <w:rFonts w:ascii="Consolas" w:cs="Consolas" w:eastAsia="Consolas" w:hAnsi="Consolas"/>
          <w:color w:val="212121"/>
          <w:sz w:val="19"/>
          <w:szCs w:val="19"/>
        </w:rPr>
        <w:t xml:space="preserve">    if w.ndim != 1 or len(w) &lt; 2:</w:t>
      </w:r>
    </w:p>
    <w:p>
      <w:pPr>
        <w:shd w:fill="F5F5F0" w:val="clear"/>
        <w:spacing w:after="0" w:before="0"/>
        <w:ind w:left="480" w:right="360"/>
      </w:pPr>
      <w:r>
        <w:rPr>
          <w:rFonts w:ascii="Consolas" w:cs="Consolas" w:eastAsia="Consolas" w:hAnsi="Consolas"/>
          <w:color w:val="212121"/>
          <w:sz w:val="19"/>
          <w:szCs w:val="19"/>
        </w:rPr>
        <w:t xml:space="preserve">        return CL01Result(False, None,</w:t>
      </w:r>
    </w:p>
    <w:p>
      <w:pPr>
        <w:shd w:fill="F5F5F0" w:val="clear"/>
        <w:spacing w:after="0" w:before="0"/>
        <w:ind w:left="480" w:right="360"/>
      </w:pPr>
      <w:r>
        <w:rPr>
          <w:rFonts w:ascii="Consolas" w:cs="Consolas" w:eastAsia="Consolas" w:hAnsi="Consolas"/>
          <w:color w:val="212121"/>
          <w:sz w:val="19"/>
          <w:szCs w:val="19"/>
        </w:rPr>
        <w:t xml:space="preserve">            f"Dimension error: need 1-D array with n&gt;=2, got shape {w.shape}")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np.any(np.isnan(w)) or np.any(np.isinf(w)):</w:t>
      </w:r>
    </w:p>
    <w:p>
      <w:pPr>
        <w:shd w:fill="F5F5F0" w:val="clear"/>
        <w:spacing w:after="0" w:before="0"/>
        <w:ind w:left="480" w:right="360"/>
      </w:pPr>
      <w:r>
        <w:rPr>
          <w:rFonts w:ascii="Consolas" w:cs="Consolas" w:eastAsia="Consolas" w:hAnsi="Consolas"/>
          <w:color w:val="212121"/>
          <w:sz w:val="19"/>
          <w:szCs w:val="19"/>
        </w:rPr>
        <w:t xml:space="preserve">        return CL01Result(False, None, "NaN or Inf in input")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np.any(w &lt; 0):</w:t>
      </w:r>
    </w:p>
    <w:p>
      <w:pPr>
        <w:shd w:fill="F5F5F0" w:val="clear"/>
        <w:spacing w:after="0" w:before="0"/>
        <w:ind w:left="480" w:right="360"/>
      </w:pPr>
      <w:r>
        <w:rPr>
          <w:rFonts w:ascii="Consolas" w:cs="Consolas" w:eastAsia="Consolas" w:hAnsi="Consolas"/>
          <w:color w:val="212121"/>
          <w:sz w:val="19"/>
          <w:szCs w:val="19"/>
        </w:rPr>
        <w:t xml:space="preserve">        return CL01Result(False, None,</w:t>
      </w:r>
    </w:p>
    <w:p>
      <w:pPr>
        <w:shd w:fill="F5F5F0" w:val="clear"/>
        <w:spacing w:after="0" w:before="0"/>
        <w:ind w:left="480" w:right="360"/>
      </w:pPr>
      <w:r>
        <w:rPr>
          <w:rFonts w:ascii="Consolas" w:cs="Consolas" w:eastAsia="Consolas" w:hAnsi="Consolas"/>
          <w:color w:val="212121"/>
          <w:sz w:val="19"/>
          <w:szCs w:val="19"/>
        </w:rPr>
        <w:t xml:space="preserve">            f"Negative weight at index {np.argmin(w)}: {w.min():.6e}")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total = np.sum(w)</w:t>
      </w:r>
    </w:p>
    <w:p>
      <w:pPr>
        <w:shd w:fill="F5F5F0" w:val="clear"/>
        <w:spacing w:after="0" w:before="0"/>
        <w:ind w:left="480" w:right="360"/>
      </w:pPr>
      <w:r>
        <w:rPr>
          <w:rFonts w:ascii="Consolas" w:cs="Consolas" w:eastAsia="Consolas" w:hAnsi="Consolas"/>
          <w:color w:val="212121"/>
          <w:sz w:val="19"/>
          <w:szCs w:val="19"/>
        </w:rPr>
        <w:t xml:space="preserve">    if total &lt; EPS:</w:t>
      </w:r>
    </w:p>
    <w:p>
      <w:pPr>
        <w:shd w:fill="F5F5F0" w:val="clear"/>
        <w:spacing w:after="0" w:before="0"/>
        <w:ind w:left="480" w:right="360"/>
      </w:pPr>
      <w:r>
        <w:rPr>
          <w:rFonts w:ascii="Consolas" w:cs="Consolas" w:eastAsia="Consolas" w:hAnsi="Consolas"/>
          <w:color w:val="212121"/>
          <w:sz w:val="19"/>
          <w:szCs w:val="19"/>
        </w:rPr>
        <w:t xml:space="preserve">        return CL01Result(False, None,</w:t>
      </w:r>
    </w:p>
    <w:p>
      <w:pPr>
        <w:shd w:fill="F5F5F0" w:val="clear"/>
        <w:spacing w:after="0" w:before="0"/>
        <w:ind w:left="480" w:right="360"/>
      </w:pPr>
      <w:r>
        <w:rPr>
          <w:rFonts w:ascii="Consolas" w:cs="Consolas" w:eastAsia="Consolas" w:hAnsi="Consolas"/>
          <w:color w:val="212121"/>
          <w:sz w:val="19"/>
          <w:szCs w:val="19"/>
        </w:rPr>
        <w:t xml:space="preserve">            f"All-zero or near-zero input: sum={total:.6e}")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rho = w / total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Post-normalisation sanity check</w:t>
      </w:r>
    </w:p>
    <w:p>
      <w:pPr>
        <w:shd w:fill="F5F5F0" w:val="clear"/>
        <w:spacing w:after="0" w:before="0"/>
        <w:ind w:left="480" w:right="360"/>
      </w:pPr>
      <w:r>
        <w:rPr>
          <w:rFonts w:ascii="Consolas" w:cs="Consolas" w:eastAsia="Consolas" w:hAnsi="Consolas"/>
          <w:color w:val="212121"/>
          <w:sz w:val="19"/>
          <w:szCs w:val="19"/>
        </w:rPr>
        <w:t xml:space="preserve">    deviation = abs(np.sum(rho) - 1.0)</w:t>
      </w:r>
    </w:p>
    <w:p>
      <w:pPr>
        <w:shd w:fill="F5F5F0" w:val="clear"/>
        <w:spacing w:after="0" w:before="0"/>
        <w:ind w:left="480" w:right="360"/>
      </w:pPr>
      <w:r>
        <w:rPr>
          <w:rFonts w:ascii="Consolas" w:cs="Consolas" w:eastAsia="Consolas" w:hAnsi="Consolas"/>
          <w:color w:val="212121"/>
          <w:sz w:val="19"/>
          <w:szCs w:val="19"/>
        </w:rPr>
        <w:t xml:space="preserve">    if deviation &gt; UNITY_TOL:</w:t>
      </w:r>
    </w:p>
    <w:p>
      <w:pPr>
        <w:shd w:fill="F5F5F0" w:val="clear"/>
        <w:spacing w:after="0" w:before="0"/>
        <w:ind w:left="480" w:right="360"/>
      </w:pPr>
      <w:r>
        <w:rPr>
          <w:rFonts w:ascii="Consolas" w:cs="Consolas" w:eastAsia="Consolas" w:hAnsi="Consolas"/>
          <w:color w:val="212121"/>
          <w:sz w:val="19"/>
          <w:szCs w:val="19"/>
        </w:rPr>
        <w:t xml:space="preserve">        return CL01Result(False, None,</w:t>
      </w:r>
    </w:p>
    <w:p>
      <w:pPr>
        <w:shd w:fill="F5F5F0" w:val="clear"/>
        <w:spacing w:after="0" w:before="0"/>
        <w:ind w:left="480" w:right="360"/>
      </w:pPr>
      <w:r>
        <w:rPr>
          <w:rFonts w:ascii="Consolas" w:cs="Consolas" w:eastAsia="Consolas" w:hAnsi="Consolas"/>
          <w:color w:val="212121"/>
          <w:sz w:val="19"/>
          <w:szCs w:val="19"/>
        </w:rPr>
        <w:t xml:space="preserve">            f"Post-normalisation drift: |sum-1| = {deviation:.2e}")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 CL01Result(True, rho, "OK")</w:t>
      </w:r>
    </w:p>
    <w:p>
      <w:pPr>
        <w:pStyle w:val="Heading2"/>
        <w:spacing w:after="160" w:before="280"/>
      </w:pPr>
      <w:r>
        <w:rPr>
          <w:rFonts w:ascii="Consolas" w:cs="Consolas" w:eastAsia="Consolas" w:hAnsi="Consolas"/>
          <w:b/>
          <w:bCs/>
          <w:color w:val="1B5E20"/>
          <w:sz w:val="24"/>
          <w:szCs w:val="24"/>
        </w:rPr>
        <w:t xml:space="preserve">3.3  Critical Notes</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The post-normalisation sanity check is not paranoia. IEEE 754 floating-point division can produce sum(ρ) = 1.0000000000000002 for large n. If you skip this check and feed the result to CL-03, the entropy calculation produces Keff values that are technically outside [1, n]. This creates silent drift in longitudinal monitoring.</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EPS = 1e-12 is the machine-zero threshold. UNITY_TOL = 1e-9 is the acceptable post-normalisation deviation. These are separate concerns. EPS guards against division by zero. UNITY_TOL guards against accumulated floating-point error. Do not conflate them.</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CL-01 accepts raw weights (market caps, biomass estimates, budget lines) and normalises them. It does not require pre-normalised input. This is deliberate: the normalisation step is part of CL-01, not a prerequisite.</w:t>
      </w:r>
    </w:p>
    <w:p>
      <w:pPr>
        <w:pStyle w:val="Heading2"/>
        <w:spacing w:after="160" w:before="280"/>
      </w:pPr>
      <w:r>
        <w:rPr>
          <w:rFonts w:ascii="Consolas" w:cs="Consolas" w:eastAsia="Consolas" w:hAnsi="Consolas"/>
          <w:b/>
          <w:bCs/>
          <w:color w:val="1B5E20"/>
          <w:sz w:val="24"/>
          <w:szCs w:val="24"/>
        </w:rPr>
        <w:t xml:space="preserve">3.4  Debugging</w:t>
      </w:r>
    </w:p>
    <w:p>
      <w:pPr>
        <w:spacing w:after="140" w:before="0"/>
        <w:jc w:val="left"/>
      </w:pPr>
      <w:r>
        <w:rPr>
          <w:rFonts w:ascii="Calibri" w:cs="Calibri" w:eastAsia="Calibri" w:hAnsi="Calibri"/>
          <w:b/>
          <w:bCs/>
          <w:color w:val="212121"/>
          <w:sz w:val="22"/>
          <w:szCs w:val="22"/>
        </w:rPr>
        <w:t xml:space="preserve">Symptom: </w:t>
      </w:r>
      <w:r>
        <w:rPr>
          <w:rFonts w:ascii="Calibri" w:cs="Calibri" w:eastAsia="Calibri" w:hAnsi="Calibri"/>
          <w:color w:val="212121"/>
          <w:sz w:val="22"/>
          <w:szCs w:val="22"/>
        </w:rPr>
        <w:t xml:space="preserve">"Negative weight" rejections on data that should be positive.</w:t>
      </w:r>
    </w:p>
    <w:p>
      <w:pPr>
        <w:spacing w:after="140" w:before="0"/>
        <w:jc w:val="left"/>
      </w:pPr>
      <w:r>
        <w:rPr>
          <w:rFonts w:ascii="Calibri" w:cs="Calibri" w:eastAsia="Calibri" w:hAnsi="Calibri"/>
          <w:b/>
          <w:bCs/>
          <w:color w:val="212121"/>
          <w:sz w:val="22"/>
          <w:szCs w:val="22"/>
        </w:rPr>
        <w:t xml:space="preserve">Cause: </w:t>
      </w:r>
      <w:r>
        <w:rPr>
          <w:rFonts w:ascii="Calibri" w:cs="Calibri" w:eastAsia="Calibri" w:hAnsi="Calibri"/>
          <w:color w:val="212121"/>
          <w:sz w:val="22"/>
          <w:szCs w:val="22"/>
        </w:rPr>
        <w:t xml:space="preserve">Floating-point underflow in upstream calculations, or sign-convention mismatch (e.g., returns vs absolute values).</w:t>
      </w:r>
    </w:p>
    <w:p>
      <w:pPr>
        <w:spacing w:after="140" w:before="0"/>
        <w:jc w:val="left"/>
      </w:pPr>
      <w:r>
        <w:rPr>
          <w:rFonts w:ascii="Calibri" w:cs="Calibri" w:eastAsia="Calibri" w:hAnsi="Calibri"/>
          <w:b/>
          <w:bCs/>
          <w:color w:val="212121"/>
          <w:sz w:val="22"/>
          <w:szCs w:val="22"/>
        </w:rPr>
        <w:t xml:space="preserve">Fix: </w:t>
      </w:r>
      <w:r>
        <w:rPr>
          <w:rFonts w:ascii="Calibri" w:cs="Calibri" w:eastAsia="Calibri" w:hAnsi="Calibri"/>
          <w:color w:val="212121"/>
          <w:sz w:val="22"/>
          <w:szCs w:val="22"/>
        </w:rPr>
        <w:t xml:space="preserve">Clamp w = np.maximum(w, 0) before calling CL-01, but only if the sign convention is known and the negative values are artifacts. If negative values are semantically meaningful (e.g., short positions), you need a different carrier model — the standard simplex does not support signed allocations.</w:t>
      </w:r>
    </w:p>
    <w:p>
      <w:r>
        <w:br w:type="page"/>
      </w:r>
    </w:p>
    <w:p>
      <w:pPr>
        <w:pStyle w:val="Heading1"/>
        <w:spacing w:after="200" w:before="360"/>
      </w:pPr>
      <w:r>
        <w:rPr>
          <w:rFonts w:ascii="Consolas" w:cs="Consolas" w:eastAsia="Consolas" w:hAnsi="Consolas"/>
          <w:b/>
          <w:bCs/>
          <w:color w:val="1B5E20"/>
          <w:sz w:val="28"/>
          <w:szCs w:val="28"/>
        </w:rPr>
        <w:t xml:space="preserve">4  CL-02: Drift Limiter</w:t>
      </w:r>
    </w:p>
    <w:p>
      <w:pPr>
        <w:spacing w:after="80" w:before="0"/>
        <w:ind w:left="480"/>
        <w:jc w:val="left"/>
      </w:pPr>
      <w:r>
        <w:rPr>
          <w:rFonts w:ascii="Calibri" w:cs="Calibri" w:eastAsia="Calibri" w:hAnsi="Calibri"/>
          <w:i/>
          <w:iCs/>
          <w:color w:val="546E7A"/>
          <w:sz w:val="22"/>
          <w:szCs w:val="22"/>
        </w:rPr>
        <w:t xml:space="preserve">Math Book: Definition A.5; Theorems A.6, A.7</w:t>
      </w:r>
    </w:p>
    <w:p>
      <w:pPr>
        <w:pStyle w:val="Heading2"/>
        <w:spacing w:after="160" w:before="280"/>
      </w:pPr>
      <w:r>
        <w:rPr>
          <w:rFonts w:ascii="Consolas" w:cs="Consolas" w:eastAsia="Consolas" w:hAnsi="Consolas"/>
          <w:b/>
          <w:bCs/>
          <w:color w:val="1B5E20"/>
          <w:sz w:val="24"/>
          <w:szCs w:val="24"/>
        </w:rPr>
        <w:t xml:space="preserve">4.1  Specification</w:t>
      </w:r>
    </w:p>
    <w:p>
      <w:pPr>
        <w:pBdr>
          <w:left w:val="single" w:color="2E7D32" w:sz="12"/>
        </w:pBdr>
        <w:spacing w:after="100" w:before="160"/>
        <w:ind w:left="480" w:right="360"/>
      </w:pPr>
      <w:r>
        <w:rPr>
          <w:rFonts w:ascii="Consolas" w:cs="Consolas" w:eastAsia="Consolas" w:hAnsi="Consolas"/>
          <w:b/>
          <w:bCs/>
          <w:color w:val="1B5E20"/>
          <w:sz w:val="22"/>
          <w:szCs w:val="22"/>
        </w:rPr>
        <w:t xml:space="preserve">Purpose:  </w:t>
      </w:r>
      <w:r>
        <w:rPr>
          <w:rFonts w:ascii="Calibri" w:cs="Calibri" w:eastAsia="Calibri" w:hAnsi="Calibri"/>
          <w:color w:val="212121"/>
          <w:sz w:val="22"/>
          <w:szCs w:val="22"/>
        </w:rPr>
        <w:t xml:space="preserve">Measure how far the current ratio-state has drifted from the reference state.</w:t>
      </w:r>
    </w:p>
    <w:p>
      <w:pPr>
        <w:pBdr>
          <w:left w:val="single" w:color="2E7D32" w:sz="12"/>
        </w:pBdr>
        <w:spacing w:after="100" w:before="160"/>
        <w:ind w:left="480" w:right="360"/>
      </w:pPr>
      <w:r>
        <w:rPr>
          <w:rFonts w:ascii="Consolas" w:cs="Consolas" w:eastAsia="Consolas" w:hAnsi="Consolas"/>
          <w:b/>
          <w:bCs/>
          <w:color w:val="1B5E20"/>
          <w:sz w:val="22"/>
          <w:szCs w:val="22"/>
        </w:rPr>
        <w:t xml:space="preserve">Input:  </w:t>
      </w:r>
      <w:r>
        <w:rPr>
          <w:rFonts w:ascii="Calibri" w:cs="Calibri" w:eastAsia="Calibri" w:hAnsi="Calibri"/>
          <w:color w:val="212121"/>
          <w:sz w:val="22"/>
          <w:szCs w:val="22"/>
        </w:rPr>
        <w:t xml:space="preserve">ρ ∈ Δⁿ⁻¹ (current state, validated by CL-01) and ρ_ref ∈ Δⁿ⁻¹ (reference/ground state).</w:t>
      </w:r>
    </w:p>
    <w:p>
      <w:pPr>
        <w:pBdr>
          <w:left w:val="single" w:color="2E7D32" w:sz="12"/>
        </w:pBdr>
        <w:spacing w:after="100" w:before="160"/>
        <w:ind w:left="480" w:right="360"/>
      </w:pPr>
      <w:r>
        <w:rPr>
          <w:rFonts w:ascii="Consolas" w:cs="Consolas" w:eastAsia="Consolas" w:hAnsi="Consolas"/>
          <w:b/>
          <w:bCs/>
          <w:color w:val="1B5E20"/>
          <w:sz w:val="22"/>
          <w:szCs w:val="22"/>
        </w:rPr>
        <w:t xml:space="preserve">Output:  </w:t>
      </w:r>
      <w:r>
        <w:rPr>
          <w:rFonts w:ascii="Calibri" w:cs="Calibri" w:eastAsia="Calibri" w:hAnsi="Calibri"/>
          <w:color w:val="212121"/>
          <w:sz w:val="22"/>
          <w:szCs w:val="22"/>
        </w:rPr>
        <w:t xml:space="preserve">ΔTV ∈ [0, 1] and a drift flag (NOMINAL / WATCH / ALERT).</w:t>
      </w:r>
    </w:p>
    <w:p>
      <w:pPr>
        <w:pBdr>
          <w:left w:val="single" w:color="2E7D32" w:sz="12"/>
        </w:pBdr>
        <w:spacing w:after="100" w:before="160"/>
        <w:ind w:left="480" w:right="360"/>
      </w:pPr>
      <w:r>
        <w:rPr>
          <w:rFonts w:ascii="Consolas" w:cs="Consolas" w:eastAsia="Consolas" w:hAnsi="Consolas"/>
          <w:b/>
          <w:bCs/>
          <w:color w:val="1B5E20"/>
          <w:sz w:val="22"/>
          <w:szCs w:val="22"/>
        </w:rPr>
        <w:t xml:space="preserve">Metric:  </w:t>
      </w:r>
      <w:r>
        <w:rPr>
          <w:rFonts w:ascii="Calibri" w:cs="Calibri" w:eastAsia="Calibri" w:hAnsi="Calibri"/>
          <w:color w:val="212121"/>
          <w:sz w:val="22"/>
          <w:szCs w:val="22"/>
        </w:rPr>
        <w:t xml:space="preserve">Total Variation distance: TV(ρ, ρ_ref) = ½ Σ|ρᵢ − ρ_refᵢ|. This is the house default. Alternative metrics are permitted if justified by domain requirements, but TV is the starting point.</w:t>
      </w:r>
    </w:p>
    <w:p>
      <w:pPr>
        <w:pStyle w:val="Heading2"/>
        <w:spacing w:after="160" w:before="280"/>
      </w:pPr>
      <w:r>
        <w:rPr>
          <w:rFonts w:ascii="Consolas" w:cs="Consolas" w:eastAsia="Consolas" w:hAnsi="Consolas"/>
          <w:b/>
          <w:bCs/>
          <w:color w:val="1B5E20"/>
          <w:sz w:val="24"/>
          <w:szCs w:val="24"/>
        </w:rPr>
        <w:t xml:space="preserve">4.2  Implementation</w:t>
      </w:r>
    </w:p>
    <w:p>
      <w:pPr>
        <w:spacing w:after="40" w:before="160"/>
        <w:ind w:left="480"/>
      </w:pPr>
      <w:r>
        <w:rPr>
          <w:rFonts w:ascii="Consolas" w:cs="Consolas" w:eastAsia="Consolas" w:hAnsi="Consolas"/>
          <w:b/>
          <w:bCs/>
          <w:i/>
          <w:iCs/>
          <w:color w:val="546E7A"/>
          <w:sz w:val="18"/>
          <w:szCs w:val="18"/>
        </w:rPr>
        <w:t xml:space="preserve"># cl02_drift.py</w:t>
      </w:r>
    </w:p>
    <w:p>
      <w:pPr>
        <w:shd w:fill="F5F5F0" w:val="clear"/>
        <w:spacing w:after="0" w:before="0"/>
        <w:ind w:left="480" w:right="360"/>
      </w:pPr>
      <w:r>
        <w:rPr>
          <w:rFonts w:ascii="Consolas" w:cs="Consolas" w:eastAsia="Consolas" w:hAnsi="Consolas"/>
          <w:color w:val="212121"/>
          <w:sz w:val="19"/>
          <w:szCs w:val="19"/>
        </w:rPr>
        <w:t xml:space="preserve">from dataclasses import dataclass</w:t>
      </w:r>
    </w:p>
    <w:p>
      <w:pPr>
        <w:shd w:fill="F5F5F0" w:val="clear"/>
        <w:spacing w:after="0" w:before="0"/>
        <w:ind w:left="480" w:right="360"/>
      </w:pPr>
      <w:r>
        <w:rPr>
          <w:rFonts w:ascii="Consolas" w:cs="Consolas" w:eastAsia="Consolas" w:hAnsi="Consolas"/>
          <w:color w:val="212121"/>
          <w:sz w:val="19"/>
          <w:szCs w:val="19"/>
        </w:rPr>
        <w:t xml:space="preserve">from enum import Enum</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class DriftFlag(Enum):</w:t>
      </w:r>
    </w:p>
    <w:p>
      <w:pPr>
        <w:shd w:fill="F5F5F0" w:val="clear"/>
        <w:spacing w:after="0" w:before="0"/>
        <w:ind w:left="480" w:right="360"/>
      </w:pPr>
      <w:r>
        <w:rPr>
          <w:rFonts w:ascii="Consolas" w:cs="Consolas" w:eastAsia="Consolas" w:hAnsi="Consolas"/>
          <w:color w:val="212121"/>
          <w:sz w:val="19"/>
          <w:szCs w:val="19"/>
        </w:rPr>
        <w:t xml:space="preserve">    NOMINAL = "nominal"</w:t>
      </w:r>
    </w:p>
    <w:p>
      <w:pPr>
        <w:shd w:fill="F5F5F0" w:val="clear"/>
        <w:spacing w:after="0" w:before="0"/>
        <w:ind w:left="480" w:right="360"/>
      </w:pPr>
      <w:r>
        <w:rPr>
          <w:rFonts w:ascii="Consolas" w:cs="Consolas" w:eastAsia="Consolas" w:hAnsi="Consolas"/>
          <w:color w:val="212121"/>
          <w:sz w:val="19"/>
          <w:szCs w:val="19"/>
        </w:rPr>
        <w:t xml:space="preserve">    WATCH = "watch"</w:t>
      </w:r>
    </w:p>
    <w:p>
      <w:pPr>
        <w:shd w:fill="F5F5F0" w:val="clear"/>
        <w:spacing w:after="0" w:before="0"/>
        <w:ind w:left="480" w:right="360"/>
      </w:pPr>
      <w:r>
        <w:rPr>
          <w:rFonts w:ascii="Consolas" w:cs="Consolas" w:eastAsia="Consolas" w:hAnsi="Consolas"/>
          <w:color w:val="212121"/>
          <w:sz w:val="19"/>
          <w:szCs w:val="19"/>
        </w:rPr>
        <w:t xml:space="preserve">    ALERT = "alert"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@dataclass</w:t>
      </w:r>
    </w:p>
    <w:p>
      <w:pPr>
        <w:shd w:fill="F5F5F0" w:val="clear"/>
        <w:spacing w:after="0" w:before="0"/>
        <w:ind w:left="480" w:right="360"/>
      </w:pPr>
      <w:r>
        <w:rPr>
          <w:rFonts w:ascii="Consolas" w:cs="Consolas" w:eastAsia="Consolas" w:hAnsi="Consolas"/>
          <w:color w:val="212121"/>
          <w:sz w:val="19"/>
          <w:szCs w:val="19"/>
        </w:rPr>
        <w:t xml:space="preserve">class CL02Result:</w:t>
      </w:r>
    </w:p>
    <w:p>
      <w:pPr>
        <w:shd w:fill="F5F5F0" w:val="clear"/>
        <w:spacing w:after="0" w:before="0"/>
        <w:ind w:left="480" w:right="360"/>
      </w:pPr>
      <w:r>
        <w:rPr>
          <w:rFonts w:ascii="Consolas" w:cs="Consolas" w:eastAsia="Consolas" w:hAnsi="Consolas"/>
          <w:color w:val="212121"/>
          <w:sz w:val="19"/>
          <w:szCs w:val="19"/>
        </w:rPr>
        <w:t xml:space="preserve">    delta_tv: float</w:t>
      </w:r>
    </w:p>
    <w:p>
      <w:pPr>
        <w:shd w:fill="F5F5F0" w:val="clear"/>
        <w:spacing w:after="0" w:before="0"/>
        <w:ind w:left="480" w:right="360"/>
      </w:pPr>
      <w:r>
        <w:rPr>
          <w:rFonts w:ascii="Consolas" w:cs="Consolas" w:eastAsia="Consolas" w:hAnsi="Consolas"/>
          <w:color w:val="212121"/>
          <w:sz w:val="19"/>
          <w:szCs w:val="19"/>
        </w:rPr>
        <w:t xml:space="preserve">    flag: DriftFlag</w:t>
      </w:r>
    </w:p>
    <w:p>
      <w:pPr>
        <w:shd w:fill="F5F5F0" w:val="clear"/>
        <w:spacing w:after="0" w:before="0"/>
        <w:ind w:left="480" w:right="360"/>
      </w:pPr>
      <w:r>
        <w:rPr>
          <w:rFonts w:ascii="Consolas" w:cs="Consolas" w:eastAsia="Consolas" w:hAnsi="Consolas"/>
          <w:color w:val="212121"/>
          <w:sz w:val="19"/>
          <w:szCs w:val="19"/>
        </w:rPr>
        <w:t xml:space="preserve">    components: np.ndarray  # Per-component |rho_i - ref_i|</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def cl02_drift(</w:t>
      </w:r>
    </w:p>
    <w:p>
      <w:pPr>
        <w:shd w:fill="F5F5F0" w:val="clear"/>
        <w:spacing w:after="0" w:before="0"/>
        <w:ind w:left="480" w:right="360"/>
      </w:pPr>
      <w:r>
        <w:rPr>
          <w:rFonts w:ascii="Consolas" w:cs="Consolas" w:eastAsia="Consolas" w:hAnsi="Consolas"/>
          <w:color w:val="212121"/>
          <w:sz w:val="19"/>
          <w:szCs w:val="19"/>
        </w:rPr>
        <w:t xml:space="preserve">    rho: np.ndarray,</w:t>
      </w:r>
    </w:p>
    <w:p>
      <w:pPr>
        <w:shd w:fill="F5F5F0" w:val="clear"/>
        <w:spacing w:after="0" w:before="0"/>
        <w:ind w:left="480" w:right="360"/>
      </w:pPr>
      <w:r>
        <w:rPr>
          <w:rFonts w:ascii="Consolas" w:cs="Consolas" w:eastAsia="Consolas" w:hAnsi="Consolas"/>
          <w:color w:val="212121"/>
          <w:sz w:val="19"/>
          <w:szCs w:val="19"/>
        </w:rPr>
        <w:t xml:space="preserve">    rho_ref: np.ndarray,</w:t>
      </w:r>
    </w:p>
    <w:p>
      <w:pPr>
        <w:shd w:fill="F5F5F0" w:val="clear"/>
        <w:spacing w:after="0" w:before="0"/>
        <w:ind w:left="480" w:right="360"/>
      </w:pPr>
      <w:r>
        <w:rPr>
          <w:rFonts w:ascii="Consolas" w:cs="Consolas" w:eastAsia="Consolas" w:hAnsi="Consolas"/>
          <w:color w:val="212121"/>
          <w:sz w:val="19"/>
          <w:szCs w:val="19"/>
        </w:rPr>
        <w:t xml:space="preserve">    watch_threshold: float = 0.05,</w:t>
      </w:r>
    </w:p>
    <w:p>
      <w:pPr>
        <w:shd w:fill="F5F5F0" w:val="clear"/>
        <w:spacing w:after="0" w:before="0"/>
        <w:ind w:left="480" w:right="360"/>
      </w:pPr>
      <w:r>
        <w:rPr>
          <w:rFonts w:ascii="Consolas" w:cs="Consolas" w:eastAsia="Consolas" w:hAnsi="Consolas"/>
          <w:color w:val="212121"/>
          <w:sz w:val="19"/>
          <w:szCs w:val="19"/>
        </w:rPr>
        <w:t xml:space="preserve">    alert_threshold: float = 0.15,</w:t>
      </w:r>
    </w:p>
    <w:p>
      <w:pPr>
        <w:shd w:fill="F5F5F0" w:val="clear"/>
        <w:spacing w:after="0" w:before="0"/>
        <w:ind w:left="480" w:right="360"/>
      </w:pPr>
      <w:r>
        <w:rPr>
          <w:rFonts w:ascii="Consolas" w:cs="Consolas" w:eastAsia="Consolas" w:hAnsi="Consolas"/>
          <w:color w:val="212121"/>
          <w:sz w:val="19"/>
          <w:szCs w:val="19"/>
        </w:rPr>
        <w:t xml:space="preserve">) -&gt; CL02Result:</w:t>
      </w:r>
    </w:p>
    <w:p>
      <w:pPr>
        <w:shd w:fill="F5F5F0" w:val="clear"/>
        <w:spacing w:after="0" w:before="0"/>
        <w:ind w:left="480" w:right="360"/>
      </w:pPr>
      <w:r>
        <w:rPr>
          <w:rFonts w:ascii="Consolas" w:cs="Consolas" w:eastAsia="Consolas" w:hAnsi="Consolas"/>
          <w:color w:val="212121"/>
          <w:sz w:val="19"/>
          <w:szCs w:val="19"/>
        </w:rPr>
        <w:t xml:space="preserve">    """CL-02: Total Variation drift measurement.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Thresholds are domain-specific. The defaults (0.05, 0.15) are</w:t>
      </w:r>
    </w:p>
    <w:p>
      <w:pPr>
        <w:shd w:fill="F5F5F0" w:val="clear"/>
        <w:spacing w:after="0" w:before="0"/>
        <w:ind w:left="480" w:right="360"/>
      </w:pPr>
      <w:r>
        <w:rPr>
          <w:rFonts w:ascii="Consolas" w:cs="Consolas" w:eastAsia="Consolas" w:hAnsi="Consolas"/>
          <w:color w:val="212121"/>
          <w:sz w:val="19"/>
          <w:szCs w:val="19"/>
        </w:rPr>
        <w:t xml:space="preserve">    starting points only. Calibrate against historical data.</w:t>
      </w:r>
    </w:p>
    <w:p>
      <w:pPr>
        <w:shd w:fill="F5F5F0" w:val="clear"/>
        <w:spacing w:after="0" w:before="0"/>
        <w:ind w:left="480" w:right="360"/>
      </w:pPr>
      <w:r>
        <w:rPr>
          <w:rFonts w:ascii="Consolas" w:cs="Consolas" w:eastAsia="Consolas" w:hAnsi="Consolas"/>
          <w:color w:val="212121"/>
          <w:sz w:val="19"/>
          <w:szCs w:val="19"/>
        </w:rPr>
        <w:t xml:space="preserve">    """</w:t>
      </w:r>
    </w:p>
    <w:p>
      <w:pPr>
        <w:shd w:fill="F5F5F0" w:val="clear"/>
        <w:spacing w:after="0" w:before="0"/>
        <w:ind w:left="480" w:right="360"/>
      </w:pPr>
      <w:r>
        <w:rPr>
          <w:rFonts w:ascii="Consolas" w:cs="Consolas" w:eastAsia="Consolas" w:hAnsi="Consolas"/>
          <w:color w:val="212121"/>
          <w:sz w:val="19"/>
          <w:szCs w:val="19"/>
        </w:rPr>
        <w:t xml:space="preserve">    components = np.abs(rho - rho_ref)</w:t>
      </w:r>
    </w:p>
    <w:p>
      <w:pPr>
        <w:shd w:fill="F5F5F0" w:val="clear"/>
        <w:spacing w:after="0" w:before="0"/>
        <w:ind w:left="480" w:right="360"/>
      </w:pPr>
      <w:r>
        <w:rPr>
          <w:rFonts w:ascii="Consolas" w:cs="Consolas" w:eastAsia="Consolas" w:hAnsi="Consolas"/>
          <w:color w:val="212121"/>
          <w:sz w:val="19"/>
          <w:szCs w:val="19"/>
        </w:rPr>
        <w:t xml:space="preserve">    delta_tv = 0.5 * np.sum(components)</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delta_tv &gt;= alert_threshold:</w:t>
      </w:r>
    </w:p>
    <w:p>
      <w:pPr>
        <w:shd w:fill="F5F5F0" w:val="clear"/>
        <w:spacing w:after="0" w:before="0"/>
        <w:ind w:left="480" w:right="360"/>
      </w:pPr>
      <w:r>
        <w:rPr>
          <w:rFonts w:ascii="Consolas" w:cs="Consolas" w:eastAsia="Consolas" w:hAnsi="Consolas"/>
          <w:color w:val="212121"/>
          <w:sz w:val="19"/>
          <w:szCs w:val="19"/>
        </w:rPr>
        <w:t xml:space="preserve">        flag = DriftFlag.ALERT</w:t>
      </w:r>
    </w:p>
    <w:p>
      <w:pPr>
        <w:shd w:fill="F5F5F0" w:val="clear"/>
        <w:spacing w:after="0" w:before="0"/>
        <w:ind w:left="480" w:right="360"/>
      </w:pPr>
      <w:r>
        <w:rPr>
          <w:rFonts w:ascii="Consolas" w:cs="Consolas" w:eastAsia="Consolas" w:hAnsi="Consolas"/>
          <w:color w:val="212121"/>
          <w:sz w:val="19"/>
          <w:szCs w:val="19"/>
        </w:rPr>
        <w:t xml:space="preserve">    elif delta_tv &gt;= watch_threshold:</w:t>
      </w:r>
    </w:p>
    <w:p>
      <w:pPr>
        <w:shd w:fill="F5F5F0" w:val="clear"/>
        <w:spacing w:after="0" w:before="0"/>
        <w:ind w:left="480" w:right="360"/>
      </w:pPr>
      <w:r>
        <w:rPr>
          <w:rFonts w:ascii="Consolas" w:cs="Consolas" w:eastAsia="Consolas" w:hAnsi="Consolas"/>
          <w:color w:val="212121"/>
          <w:sz w:val="19"/>
          <w:szCs w:val="19"/>
        </w:rPr>
        <w:t xml:space="preserve">        flag = DriftFlag.WATCH</w:t>
      </w:r>
    </w:p>
    <w:p>
      <w:pPr>
        <w:shd w:fill="F5F5F0" w:val="clear"/>
        <w:spacing w:after="0" w:before="0"/>
        <w:ind w:left="480" w:right="360"/>
      </w:pPr>
      <w:r>
        <w:rPr>
          <w:rFonts w:ascii="Consolas" w:cs="Consolas" w:eastAsia="Consolas" w:hAnsi="Consolas"/>
          <w:color w:val="212121"/>
          <w:sz w:val="19"/>
          <w:szCs w:val="19"/>
        </w:rPr>
        <w:t xml:space="preserve">    else:</w:t>
      </w:r>
    </w:p>
    <w:p>
      <w:pPr>
        <w:shd w:fill="F5F5F0" w:val="clear"/>
        <w:spacing w:after="0" w:before="0"/>
        <w:ind w:left="480" w:right="360"/>
      </w:pPr>
      <w:r>
        <w:rPr>
          <w:rFonts w:ascii="Consolas" w:cs="Consolas" w:eastAsia="Consolas" w:hAnsi="Consolas"/>
          <w:color w:val="212121"/>
          <w:sz w:val="19"/>
          <w:szCs w:val="19"/>
        </w:rPr>
        <w:t xml:space="preserve">        flag = DriftFlag.NOMINAL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 CL02Result(delta_tv, flag, components)</w:t>
      </w:r>
    </w:p>
    <w:p>
      <w:pPr>
        <w:pStyle w:val="Heading2"/>
        <w:spacing w:after="160" w:before="280"/>
      </w:pPr>
      <w:r>
        <w:rPr>
          <w:rFonts w:ascii="Consolas" w:cs="Consolas" w:eastAsia="Consolas" w:hAnsi="Consolas"/>
          <w:b/>
          <w:bCs/>
          <w:color w:val="1B5E20"/>
          <w:sz w:val="24"/>
          <w:szCs w:val="24"/>
        </w:rPr>
        <w:t xml:space="preserve">4.3  Critical Notes</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The default thresholds (0.05, 0.15) are placeholders. They are not universal constants. If you deploy with these defaults and never calibrate, you will either drown in false positives or miss genuine drift. Calibration requires historical data from the specific domain. See §9 for the calibration procedure.</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TV distance is scale-invariant (Theorem A.7). A portfolio of $1M and a portfolio of $1B with the same proportional allocation produce the same TV against any reference. This is a feature, not a bug: CL-02 monitors structural drift, not absolute growth.</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The components array is returned for diagnostic purposes. When CL-02 triggers ALERT, the operator needs to know which components moved. Do not discard this — it is the first question anyone will ask.</w:t>
      </w:r>
    </w:p>
    <w:p>
      <w:pPr>
        <w:pStyle w:val="Heading2"/>
        <w:spacing w:after="160" w:before="280"/>
      </w:pPr>
      <w:r>
        <w:rPr>
          <w:rFonts w:ascii="Consolas" w:cs="Consolas" w:eastAsia="Consolas" w:hAnsi="Consolas"/>
          <w:b/>
          <w:bCs/>
          <w:color w:val="1B5E20"/>
          <w:sz w:val="24"/>
          <w:szCs w:val="24"/>
        </w:rPr>
        <w:t xml:space="preserve">4.4  Debugging</w:t>
      </w:r>
    </w:p>
    <w:p>
      <w:pPr>
        <w:spacing w:after="140" w:before="0"/>
        <w:jc w:val="left"/>
      </w:pPr>
      <w:r>
        <w:rPr>
          <w:rFonts w:ascii="Calibri" w:cs="Calibri" w:eastAsia="Calibri" w:hAnsi="Calibri"/>
          <w:b/>
          <w:bCs/>
          <w:color w:val="212121"/>
          <w:sz w:val="22"/>
          <w:szCs w:val="22"/>
        </w:rPr>
        <w:t xml:space="preserve">Symptom: </w:t>
      </w:r>
      <w:r>
        <w:rPr>
          <w:rFonts w:ascii="Calibri" w:cs="Calibri" w:eastAsia="Calibri" w:hAnsi="Calibri"/>
          <w:color w:val="212121"/>
          <w:sz w:val="22"/>
          <w:szCs w:val="22"/>
        </w:rPr>
        <w:t xml:space="preserve">Persistent WATCH flags that never escalate or resolve.</w:t>
      </w:r>
    </w:p>
    <w:p>
      <w:pPr>
        <w:spacing w:after="140" w:before="0"/>
        <w:jc w:val="left"/>
      </w:pPr>
      <w:r>
        <w:rPr>
          <w:rFonts w:ascii="Calibri" w:cs="Calibri" w:eastAsia="Calibri" w:hAnsi="Calibri"/>
          <w:b/>
          <w:bCs/>
          <w:color w:val="212121"/>
          <w:sz w:val="22"/>
          <w:szCs w:val="22"/>
        </w:rPr>
        <w:t xml:space="preserve">Cause: </w:t>
      </w:r>
      <w:r>
        <w:rPr>
          <w:rFonts w:ascii="Calibri" w:cs="Calibri" w:eastAsia="Calibri" w:hAnsi="Calibri"/>
          <w:color w:val="212121"/>
          <w:sz w:val="22"/>
          <w:szCs w:val="22"/>
        </w:rPr>
        <w:t xml:space="preserve">The reference state ρ_ref is stale. If the system has legitimately evolved, the reference should be updated. This is the CL analogue of "re-locking" in a PLL after a frequency step.</w:t>
      </w:r>
    </w:p>
    <w:p>
      <w:pPr>
        <w:spacing w:after="140" w:before="0"/>
        <w:jc w:val="left"/>
      </w:pPr>
      <w:r>
        <w:rPr>
          <w:rFonts w:ascii="Calibri" w:cs="Calibri" w:eastAsia="Calibri" w:hAnsi="Calibri"/>
          <w:b/>
          <w:bCs/>
          <w:color w:val="212121"/>
          <w:sz w:val="22"/>
          <w:szCs w:val="22"/>
        </w:rPr>
        <w:t xml:space="preserve">Fix: </w:t>
      </w:r>
      <w:r>
        <w:rPr>
          <w:rFonts w:ascii="Calibri" w:cs="Calibri" w:eastAsia="Calibri" w:hAnsi="Calibri"/>
          <w:color w:val="212121"/>
          <w:sz w:val="22"/>
          <w:szCs w:val="22"/>
        </w:rPr>
        <w:t xml:space="preserve">Implement a reference-update protocol. Options: (a) rolling baseline — ρ_ref = exponential moving average of ρ; (b) declared baseline — operator explicitly sets a new ρ_ref when conditions change; (c) epoch baseline — ρ_ref resets at the start of each reporting period. Choice depends on domain. The declared baseline is safest for initial deployment.</w:t>
      </w:r>
    </w:p>
    <w:p>
      <w:r>
        <w:br w:type="page"/>
      </w:r>
    </w:p>
    <w:p>
      <w:pPr>
        <w:pStyle w:val="Heading1"/>
        <w:spacing w:after="200" w:before="360"/>
      </w:pPr>
      <w:r>
        <w:rPr>
          <w:rFonts w:ascii="Consolas" w:cs="Consolas" w:eastAsia="Consolas" w:hAnsi="Consolas"/>
          <w:b/>
          <w:bCs/>
          <w:color w:val="1B5E20"/>
          <w:sz w:val="28"/>
          <w:szCs w:val="28"/>
        </w:rPr>
        <w:t xml:space="preserve">5  CL-03: Complexity Gauge</w:t>
      </w:r>
    </w:p>
    <w:p>
      <w:pPr>
        <w:spacing w:after="80" w:before="0"/>
        <w:ind w:left="480"/>
        <w:jc w:val="left"/>
      </w:pPr>
      <w:r>
        <w:rPr>
          <w:rFonts w:ascii="Calibri" w:cs="Calibri" w:eastAsia="Calibri" w:hAnsi="Calibri"/>
          <w:i/>
          <w:iCs/>
          <w:color w:val="546E7A"/>
          <w:sz w:val="22"/>
          <w:szCs w:val="22"/>
        </w:rPr>
        <w:t xml:space="preserve">Math Book: Definitions B.1–B.3; Theorems B.4–B.6</w:t>
      </w:r>
    </w:p>
    <w:p>
      <w:pPr>
        <w:pStyle w:val="Heading2"/>
        <w:spacing w:after="160" w:before="280"/>
      </w:pPr>
      <w:r>
        <w:rPr>
          <w:rFonts w:ascii="Consolas" w:cs="Consolas" w:eastAsia="Consolas" w:hAnsi="Consolas"/>
          <w:b/>
          <w:bCs/>
          <w:color w:val="1B5E20"/>
          <w:sz w:val="24"/>
          <w:szCs w:val="24"/>
        </w:rPr>
        <w:t xml:space="preserve">5.1  Specification</w:t>
      </w:r>
    </w:p>
    <w:p>
      <w:pPr>
        <w:pBdr>
          <w:left w:val="single" w:color="2E7D32" w:sz="12"/>
        </w:pBdr>
        <w:spacing w:after="100" w:before="160"/>
        <w:ind w:left="480" w:right="360"/>
      </w:pPr>
      <w:r>
        <w:rPr>
          <w:rFonts w:ascii="Consolas" w:cs="Consolas" w:eastAsia="Consolas" w:hAnsi="Consolas"/>
          <w:b/>
          <w:bCs/>
          <w:color w:val="1B5E20"/>
          <w:sz w:val="22"/>
          <w:szCs w:val="22"/>
        </w:rPr>
        <w:t xml:space="preserve">Purpose:  </w:t>
      </w:r>
      <w:r>
        <w:rPr>
          <w:rFonts w:ascii="Calibri" w:cs="Calibri" w:eastAsia="Calibri" w:hAnsi="Calibri"/>
          <w:color w:val="212121"/>
          <w:sz w:val="22"/>
          <w:szCs w:val="22"/>
        </w:rPr>
        <w:t xml:space="preserve">Compute the effective complexity Keff, which measures how many components are materially contributing to the portfolio.</w:t>
      </w:r>
    </w:p>
    <w:p>
      <w:pPr>
        <w:pBdr>
          <w:left w:val="single" w:color="2E7D32" w:sz="12"/>
        </w:pBdr>
        <w:spacing w:after="100" w:before="160"/>
        <w:ind w:left="480" w:right="360"/>
      </w:pPr>
      <w:r>
        <w:rPr>
          <w:rFonts w:ascii="Consolas" w:cs="Consolas" w:eastAsia="Consolas" w:hAnsi="Consolas"/>
          <w:b/>
          <w:bCs/>
          <w:color w:val="1B5E20"/>
          <w:sz w:val="22"/>
          <w:szCs w:val="22"/>
        </w:rPr>
        <w:t xml:space="preserve">Input:  </w:t>
      </w:r>
      <w:r>
        <w:rPr>
          <w:rFonts w:ascii="Calibri" w:cs="Calibri" w:eastAsia="Calibri" w:hAnsi="Calibri"/>
          <w:color w:val="212121"/>
          <w:sz w:val="22"/>
          <w:szCs w:val="22"/>
        </w:rPr>
        <w:t xml:space="preserve">ρ ∈ Δⁿ⁻¹ (validated by CL-01).</w:t>
      </w:r>
    </w:p>
    <w:p>
      <w:pPr>
        <w:pBdr>
          <w:left w:val="single" w:color="2E7D32" w:sz="12"/>
        </w:pBdr>
        <w:spacing w:after="100" w:before="160"/>
        <w:ind w:left="480" w:right="360"/>
      </w:pPr>
      <w:r>
        <w:rPr>
          <w:rFonts w:ascii="Consolas" w:cs="Consolas" w:eastAsia="Consolas" w:hAnsi="Consolas"/>
          <w:b/>
          <w:bCs/>
          <w:color w:val="1B5E20"/>
          <w:sz w:val="22"/>
          <w:szCs w:val="22"/>
        </w:rPr>
        <w:t xml:space="preserve">Output:  </w:t>
      </w:r>
      <w:r>
        <w:rPr>
          <w:rFonts w:ascii="Calibri" w:cs="Calibri" w:eastAsia="Calibri" w:hAnsi="Calibri"/>
          <w:color w:val="212121"/>
          <w:sz w:val="22"/>
          <w:szCs w:val="22"/>
        </w:rPr>
        <w:t xml:space="preserve">Keff ∈ [1, n], plus a zone classification.</w:t>
      </w:r>
    </w:p>
    <w:p>
      <w:pPr>
        <w:pBdr>
          <w:left w:val="single" w:color="2E7D32" w:sz="12"/>
        </w:pBdr>
        <w:spacing w:after="100" w:before="160"/>
        <w:ind w:left="480" w:right="360"/>
      </w:pPr>
      <w:r>
        <w:rPr>
          <w:rFonts w:ascii="Consolas" w:cs="Consolas" w:eastAsia="Consolas" w:hAnsi="Consolas"/>
          <w:b/>
          <w:bCs/>
          <w:color w:val="1B5E20"/>
          <w:sz w:val="22"/>
          <w:szCs w:val="22"/>
        </w:rPr>
        <w:t xml:space="preserve">Convention:  </w:t>
      </w:r>
      <w:r>
        <w:rPr>
          <w:rFonts w:ascii="Calibri" w:cs="Calibri" w:eastAsia="Calibri" w:hAnsi="Calibri"/>
          <w:color w:val="212121"/>
          <w:sz w:val="22"/>
          <w:szCs w:val="22"/>
        </w:rPr>
        <w:t xml:space="preserve">House default: Shannon entropy → Keff(S) = exp(H(ρ)). Conservative alternative: Herfindahl → Keff(H) = 1/Σρᵢ². The Shannon convention is used throughout this manual.</w:t>
      </w:r>
    </w:p>
    <w:p>
      <w:pPr>
        <w:pStyle w:val="Heading2"/>
        <w:spacing w:after="160" w:before="280"/>
      </w:pPr>
      <w:r>
        <w:rPr>
          <w:rFonts w:ascii="Consolas" w:cs="Consolas" w:eastAsia="Consolas" w:hAnsi="Consolas"/>
          <w:b/>
          <w:bCs/>
          <w:color w:val="1B5E20"/>
          <w:sz w:val="24"/>
          <w:szCs w:val="24"/>
        </w:rPr>
        <w:t xml:space="preserve">5.2  Implementation</w:t>
      </w:r>
    </w:p>
    <w:p>
      <w:pPr>
        <w:spacing w:after="40" w:before="160"/>
        <w:ind w:left="480"/>
      </w:pPr>
      <w:r>
        <w:rPr>
          <w:rFonts w:ascii="Consolas" w:cs="Consolas" w:eastAsia="Consolas" w:hAnsi="Consolas"/>
          <w:b/>
          <w:bCs/>
          <w:i/>
          <w:iCs/>
          <w:color w:val="546E7A"/>
          <w:sz w:val="18"/>
          <w:szCs w:val="18"/>
        </w:rPr>
        <w:t xml:space="preserve"># cl03_complexity.py</w:t>
      </w:r>
    </w:p>
    <w:p>
      <w:pPr>
        <w:shd w:fill="F5F5F0" w:val="clear"/>
        <w:spacing w:after="0" w:before="0"/>
        <w:ind w:left="480" w:right="360"/>
      </w:pPr>
      <w:r>
        <w:rPr>
          <w:rFonts w:ascii="Consolas" w:cs="Consolas" w:eastAsia="Consolas" w:hAnsi="Consolas"/>
          <w:color w:val="212121"/>
          <w:sz w:val="19"/>
          <w:szCs w:val="19"/>
        </w:rPr>
        <w:t xml:space="preserve">from dataclasses import dataclass</w:t>
      </w:r>
    </w:p>
    <w:p>
      <w:pPr>
        <w:shd w:fill="F5F5F0" w:val="clear"/>
        <w:spacing w:after="0" w:before="0"/>
        <w:ind w:left="480" w:right="360"/>
      </w:pPr>
      <w:r>
        <w:rPr>
          <w:rFonts w:ascii="Consolas" w:cs="Consolas" w:eastAsia="Consolas" w:hAnsi="Consolas"/>
          <w:color w:val="212121"/>
          <w:sz w:val="19"/>
          <w:szCs w:val="19"/>
        </w:rPr>
        <w:t xml:space="preserve">from enum import Enum</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class KeffZone(Enum):</w:t>
      </w:r>
    </w:p>
    <w:p>
      <w:pPr>
        <w:shd w:fill="F5F5F0" w:val="clear"/>
        <w:spacing w:after="0" w:before="0"/>
        <w:ind w:left="480" w:right="360"/>
      </w:pPr>
      <w:r>
        <w:rPr>
          <w:rFonts w:ascii="Consolas" w:cs="Consolas" w:eastAsia="Consolas" w:hAnsi="Consolas"/>
          <w:color w:val="212121"/>
          <w:sz w:val="19"/>
          <w:szCs w:val="19"/>
        </w:rPr>
        <w:t xml:space="preserve">    CONCENTRATED = "concentrated"  # Keff &lt; n/3</w:t>
      </w:r>
    </w:p>
    <w:p>
      <w:pPr>
        <w:shd w:fill="F5F5F0" w:val="clear"/>
        <w:spacing w:after="0" w:before="0"/>
        <w:ind w:left="480" w:right="360"/>
      </w:pPr>
      <w:r>
        <w:rPr>
          <w:rFonts w:ascii="Consolas" w:cs="Consolas" w:eastAsia="Consolas" w:hAnsi="Consolas"/>
          <w:color w:val="212121"/>
          <w:sz w:val="19"/>
          <w:szCs w:val="19"/>
        </w:rPr>
        <w:t xml:space="preserve">    BALANCED = "balanced"          # n/3 &lt;= Keff &lt;= 2n/3</w:t>
      </w:r>
    </w:p>
    <w:p>
      <w:pPr>
        <w:shd w:fill="F5F5F0" w:val="clear"/>
        <w:spacing w:after="0" w:before="0"/>
        <w:ind w:left="480" w:right="360"/>
      </w:pPr>
      <w:r>
        <w:rPr>
          <w:rFonts w:ascii="Consolas" w:cs="Consolas" w:eastAsia="Consolas" w:hAnsi="Consolas"/>
          <w:color w:val="212121"/>
          <w:sz w:val="19"/>
          <w:szCs w:val="19"/>
        </w:rPr>
        <w:t xml:space="preserve">    DISPERSED = "dispersed"        # Keff &gt; 2n/3</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@dataclass</w:t>
      </w:r>
    </w:p>
    <w:p>
      <w:pPr>
        <w:shd w:fill="F5F5F0" w:val="clear"/>
        <w:spacing w:after="0" w:before="0"/>
        <w:ind w:left="480" w:right="360"/>
      </w:pPr>
      <w:r>
        <w:rPr>
          <w:rFonts w:ascii="Consolas" w:cs="Consolas" w:eastAsia="Consolas" w:hAnsi="Consolas"/>
          <w:color w:val="212121"/>
          <w:sz w:val="19"/>
          <w:szCs w:val="19"/>
        </w:rPr>
        <w:t xml:space="preserve">class CL03Result:</w:t>
      </w:r>
    </w:p>
    <w:p>
      <w:pPr>
        <w:shd w:fill="F5F5F0" w:val="clear"/>
        <w:spacing w:after="0" w:before="0"/>
        <w:ind w:left="480" w:right="360"/>
      </w:pPr>
      <w:r>
        <w:rPr>
          <w:rFonts w:ascii="Consolas" w:cs="Consolas" w:eastAsia="Consolas" w:hAnsi="Consolas"/>
          <w:color w:val="212121"/>
          <w:sz w:val="19"/>
          <w:szCs w:val="19"/>
        </w:rPr>
        <w:t xml:space="preserve">    keff_shannon: float</w:t>
      </w:r>
    </w:p>
    <w:p>
      <w:pPr>
        <w:shd w:fill="F5F5F0" w:val="clear"/>
        <w:spacing w:after="0" w:before="0"/>
        <w:ind w:left="480" w:right="360"/>
      </w:pPr>
      <w:r>
        <w:rPr>
          <w:rFonts w:ascii="Consolas" w:cs="Consolas" w:eastAsia="Consolas" w:hAnsi="Consolas"/>
          <w:color w:val="212121"/>
          <w:sz w:val="19"/>
          <w:szCs w:val="19"/>
        </w:rPr>
        <w:t xml:space="preserve">    keff_herfindahl: float</w:t>
      </w:r>
    </w:p>
    <w:p>
      <w:pPr>
        <w:shd w:fill="F5F5F0" w:val="clear"/>
        <w:spacing w:after="0" w:before="0"/>
        <w:ind w:left="480" w:right="360"/>
      </w:pPr>
      <w:r>
        <w:rPr>
          <w:rFonts w:ascii="Consolas" w:cs="Consolas" w:eastAsia="Consolas" w:hAnsi="Consolas"/>
          <w:color w:val="212121"/>
          <w:sz w:val="19"/>
          <w:szCs w:val="19"/>
        </w:rPr>
        <w:t xml:space="preserve">    zone: KeffZone</w:t>
      </w:r>
    </w:p>
    <w:p>
      <w:pPr>
        <w:shd w:fill="F5F5F0" w:val="clear"/>
        <w:spacing w:after="0" w:before="0"/>
        <w:ind w:left="480" w:right="360"/>
      </w:pPr>
      <w:r>
        <w:rPr>
          <w:rFonts w:ascii="Consolas" w:cs="Consolas" w:eastAsia="Consolas" w:hAnsi="Consolas"/>
          <w:color w:val="212121"/>
          <w:sz w:val="19"/>
          <w:szCs w:val="19"/>
        </w:rPr>
        <w:t xml:space="preserve">    entropy: float  # Raw Shannon entropy H</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def cl03_complexity(rho: np.ndarray) -&gt; CL03Result:</w:t>
      </w:r>
    </w:p>
    <w:p>
      <w:pPr>
        <w:shd w:fill="F5F5F0" w:val="clear"/>
        <w:spacing w:after="0" w:before="0"/>
        <w:ind w:left="480" w:right="360"/>
      </w:pPr>
      <w:r>
        <w:rPr>
          <w:rFonts w:ascii="Consolas" w:cs="Consolas" w:eastAsia="Consolas" w:hAnsi="Consolas"/>
          <w:color w:val="212121"/>
          <w:sz w:val="19"/>
          <w:szCs w:val="19"/>
        </w:rPr>
        <w:t xml:space="preserve">    """CL-03: Effective complexity gauge.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Computes both Shannon and Herfindahl Keff.</w:t>
      </w:r>
    </w:p>
    <w:p>
      <w:pPr>
        <w:shd w:fill="F5F5F0" w:val="clear"/>
        <w:spacing w:after="0" w:before="0"/>
        <w:ind w:left="480" w:right="360"/>
      </w:pPr>
      <w:r>
        <w:rPr>
          <w:rFonts w:ascii="Consolas" w:cs="Consolas" w:eastAsia="Consolas" w:hAnsi="Consolas"/>
          <w:color w:val="212121"/>
          <w:sz w:val="19"/>
          <w:szCs w:val="19"/>
        </w:rPr>
        <w:t xml:space="preserve">    Zone boundaries are n/3 and 2n/3 (calibrate per domain).</w:t>
      </w:r>
    </w:p>
    <w:p>
      <w:pPr>
        <w:shd w:fill="F5F5F0" w:val="clear"/>
        <w:spacing w:after="0" w:before="0"/>
        <w:ind w:left="480" w:right="360"/>
      </w:pPr>
      <w:r>
        <w:rPr>
          <w:rFonts w:ascii="Consolas" w:cs="Consolas" w:eastAsia="Consolas" w:hAnsi="Consolas"/>
          <w:color w:val="212121"/>
          <w:sz w:val="19"/>
          <w:szCs w:val="19"/>
        </w:rPr>
        <w:t xml:space="preserve">    """</w:t>
      </w:r>
    </w:p>
    <w:p>
      <w:pPr>
        <w:shd w:fill="F5F5F0" w:val="clear"/>
        <w:spacing w:after="0" w:before="0"/>
        <w:ind w:left="480" w:right="360"/>
      </w:pPr>
      <w:r>
        <w:rPr>
          <w:rFonts w:ascii="Consolas" w:cs="Consolas" w:eastAsia="Consolas" w:hAnsi="Consolas"/>
          <w:color w:val="212121"/>
          <w:sz w:val="19"/>
          <w:szCs w:val="19"/>
        </w:rPr>
        <w:t xml:space="preserve">    n = len(rho)</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Shannon: H = -sum(rho_i * ln(rho_i)), with 0*ln(0) = 0</w:t>
      </w:r>
    </w:p>
    <w:p>
      <w:pPr>
        <w:shd w:fill="F5F5F0" w:val="clear"/>
        <w:spacing w:after="0" w:before="0"/>
        <w:ind w:left="480" w:right="360"/>
      </w:pPr>
      <w:r>
        <w:rPr>
          <w:rFonts w:ascii="Consolas" w:cs="Consolas" w:eastAsia="Consolas" w:hAnsi="Consolas"/>
          <w:color w:val="212121"/>
          <w:sz w:val="19"/>
          <w:szCs w:val="19"/>
        </w:rPr>
        <w:t xml:space="preserve">    mask = rho &gt; 0</w:t>
      </w:r>
    </w:p>
    <w:p>
      <w:pPr>
        <w:shd w:fill="F5F5F0" w:val="clear"/>
        <w:spacing w:after="0" w:before="0"/>
        <w:ind w:left="480" w:right="360"/>
      </w:pPr>
      <w:r>
        <w:rPr>
          <w:rFonts w:ascii="Consolas" w:cs="Consolas" w:eastAsia="Consolas" w:hAnsi="Consolas"/>
          <w:color w:val="212121"/>
          <w:sz w:val="19"/>
          <w:szCs w:val="19"/>
        </w:rPr>
        <w:t xml:space="preserve">    h = -np.sum(rho[mask] * np.log(rho[mask]))</w:t>
      </w:r>
    </w:p>
    <w:p>
      <w:pPr>
        <w:shd w:fill="F5F5F0" w:val="clear"/>
        <w:spacing w:after="0" w:before="0"/>
        <w:ind w:left="480" w:right="360"/>
      </w:pPr>
      <w:r>
        <w:rPr>
          <w:rFonts w:ascii="Consolas" w:cs="Consolas" w:eastAsia="Consolas" w:hAnsi="Consolas"/>
          <w:color w:val="212121"/>
          <w:sz w:val="19"/>
          <w:szCs w:val="19"/>
        </w:rPr>
        <w:t xml:space="preserve">    keff_s = np.exp(h)</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Herfindahl: 1 / sum(rho_i^2)</w:t>
      </w:r>
    </w:p>
    <w:p>
      <w:pPr>
        <w:shd w:fill="F5F5F0" w:val="clear"/>
        <w:spacing w:after="0" w:before="0"/>
        <w:ind w:left="480" w:right="360"/>
      </w:pPr>
      <w:r>
        <w:rPr>
          <w:rFonts w:ascii="Consolas" w:cs="Consolas" w:eastAsia="Consolas" w:hAnsi="Consolas"/>
          <w:color w:val="212121"/>
          <w:sz w:val="19"/>
          <w:szCs w:val="19"/>
        </w:rPr>
        <w:t xml:space="preserve">    hhi = np.sum(rho ** 2)</w:t>
      </w:r>
    </w:p>
    <w:p>
      <w:pPr>
        <w:shd w:fill="F5F5F0" w:val="clear"/>
        <w:spacing w:after="0" w:before="0"/>
        <w:ind w:left="480" w:right="360"/>
      </w:pPr>
      <w:r>
        <w:rPr>
          <w:rFonts w:ascii="Consolas" w:cs="Consolas" w:eastAsia="Consolas" w:hAnsi="Consolas"/>
          <w:color w:val="212121"/>
          <w:sz w:val="19"/>
          <w:szCs w:val="19"/>
        </w:rPr>
        <w:t xml:space="preserve">    keff_h = 1.0 / hhi if hhi &gt; 0 else float(n)</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Zone classification</w:t>
      </w:r>
    </w:p>
    <w:p>
      <w:pPr>
        <w:shd w:fill="F5F5F0" w:val="clear"/>
        <w:spacing w:after="0" w:before="0"/>
        <w:ind w:left="480" w:right="360"/>
      </w:pPr>
      <w:r>
        <w:rPr>
          <w:rFonts w:ascii="Consolas" w:cs="Consolas" w:eastAsia="Consolas" w:hAnsi="Consolas"/>
          <w:color w:val="212121"/>
          <w:sz w:val="19"/>
          <w:szCs w:val="19"/>
        </w:rPr>
        <w:t xml:space="preserve">    if keff_s &lt; n / 3:</w:t>
      </w:r>
    </w:p>
    <w:p>
      <w:pPr>
        <w:shd w:fill="F5F5F0" w:val="clear"/>
        <w:spacing w:after="0" w:before="0"/>
        <w:ind w:left="480" w:right="360"/>
      </w:pPr>
      <w:r>
        <w:rPr>
          <w:rFonts w:ascii="Consolas" w:cs="Consolas" w:eastAsia="Consolas" w:hAnsi="Consolas"/>
          <w:color w:val="212121"/>
          <w:sz w:val="19"/>
          <w:szCs w:val="19"/>
        </w:rPr>
        <w:t xml:space="preserve">        zone = KeffZone.CONCENTRATED</w:t>
      </w:r>
    </w:p>
    <w:p>
      <w:pPr>
        <w:shd w:fill="F5F5F0" w:val="clear"/>
        <w:spacing w:after="0" w:before="0"/>
        <w:ind w:left="480" w:right="360"/>
      </w:pPr>
      <w:r>
        <w:rPr>
          <w:rFonts w:ascii="Consolas" w:cs="Consolas" w:eastAsia="Consolas" w:hAnsi="Consolas"/>
          <w:color w:val="212121"/>
          <w:sz w:val="19"/>
          <w:szCs w:val="19"/>
        </w:rPr>
        <w:t xml:space="preserve">    elif keff_s &gt; 2 * n / 3:</w:t>
      </w:r>
    </w:p>
    <w:p>
      <w:pPr>
        <w:shd w:fill="F5F5F0" w:val="clear"/>
        <w:spacing w:after="0" w:before="0"/>
        <w:ind w:left="480" w:right="360"/>
      </w:pPr>
      <w:r>
        <w:rPr>
          <w:rFonts w:ascii="Consolas" w:cs="Consolas" w:eastAsia="Consolas" w:hAnsi="Consolas"/>
          <w:color w:val="212121"/>
          <w:sz w:val="19"/>
          <w:szCs w:val="19"/>
        </w:rPr>
        <w:t xml:space="preserve">        zone = KeffZone.DISPERSED</w:t>
      </w:r>
    </w:p>
    <w:p>
      <w:pPr>
        <w:shd w:fill="F5F5F0" w:val="clear"/>
        <w:spacing w:after="0" w:before="0"/>
        <w:ind w:left="480" w:right="360"/>
      </w:pPr>
      <w:r>
        <w:rPr>
          <w:rFonts w:ascii="Consolas" w:cs="Consolas" w:eastAsia="Consolas" w:hAnsi="Consolas"/>
          <w:color w:val="212121"/>
          <w:sz w:val="19"/>
          <w:szCs w:val="19"/>
        </w:rPr>
        <w:t xml:space="preserve">    else:</w:t>
      </w:r>
    </w:p>
    <w:p>
      <w:pPr>
        <w:shd w:fill="F5F5F0" w:val="clear"/>
        <w:spacing w:after="0" w:before="0"/>
        <w:ind w:left="480" w:right="360"/>
      </w:pPr>
      <w:r>
        <w:rPr>
          <w:rFonts w:ascii="Consolas" w:cs="Consolas" w:eastAsia="Consolas" w:hAnsi="Consolas"/>
          <w:color w:val="212121"/>
          <w:sz w:val="19"/>
          <w:szCs w:val="19"/>
        </w:rPr>
        <w:t xml:space="preserve">        zone = KeffZone.BALANCED</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 CL03Result(keff_s, keff_h, zone, h)</w:t>
      </w:r>
    </w:p>
    <w:p>
      <w:pPr>
        <w:pStyle w:val="Heading2"/>
        <w:spacing w:after="160" w:before="280"/>
      </w:pPr>
      <w:r>
        <w:rPr>
          <w:rFonts w:ascii="Consolas" w:cs="Consolas" w:eastAsia="Consolas" w:hAnsi="Consolas"/>
          <w:b/>
          <w:bCs/>
          <w:color w:val="1B5E20"/>
          <w:sz w:val="24"/>
          <w:szCs w:val="24"/>
        </w:rPr>
        <w:t xml:space="preserve">5.3  Critical Notes</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The 0*ln(0) = 0 convention is mathematically correct (it is the limit as p → 0+ of p*ln(p)). But numpy does not handle this automatically: np.log(0) produces -inf, and 0 * -inf produces nan. The mask = rho &gt; 0 guard is not optional. If you compute np.sum(rho * np.log(rho)) without this guard, you will get NaN for any portfolio with a zero-weight component.</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Both Shannon and Herfindahl Keff are computed. Theorem B.4 guarantees Keff(H) ≤ Keff(S) always. If your implementation ever produces Keff(H) &gt; Keff(S), you have a bug. Use this as a built-in sanity assertion.</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Zone boundaries (n/3, 2n/3) are starting defaults. In practice, the "S-curve" behaviour of Keff means that most real portfolios cluster in the middle third. Tighter zone boundaries may be needed. This is a calibration decision, not a code change.</w:t>
      </w:r>
    </w:p>
    <w:p>
      <w:pPr>
        <w:pStyle w:val="Heading2"/>
        <w:spacing w:after="160" w:before="280"/>
      </w:pPr>
      <w:r>
        <w:rPr>
          <w:rFonts w:ascii="Consolas" w:cs="Consolas" w:eastAsia="Consolas" w:hAnsi="Consolas"/>
          <w:b/>
          <w:bCs/>
          <w:color w:val="1B5E20"/>
          <w:sz w:val="24"/>
          <w:szCs w:val="24"/>
        </w:rPr>
        <w:t xml:space="preserve">5.4  Debugging</w:t>
      </w:r>
    </w:p>
    <w:p>
      <w:pPr>
        <w:spacing w:after="140" w:before="0"/>
        <w:jc w:val="left"/>
      </w:pPr>
      <w:r>
        <w:rPr>
          <w:rFonts w:ascii="Calibri" w:cs="Calibri" w:eastAsia="Calibri" w:hAnsi="Calibri"/>
          <w:b/>
          <w:bCs/>
          <w:color w:val="212121"/>
          <w:sz w:val="22"/>
          <w:szCs w:val="22"/>
        </w:rPr>
        <w:t xml:space="preserve">Symptom: </w:t>
      </w:r>
      <w:r>
        <w:rPr>
          <w:rFonts w:ascii="Calibri" w:cs="Calibri" w:eastAsia="Calibri" w:hAnsi="Calibri"/>
          <w:color w:val="212121"/>
          <w:sz w:val="22"/>
          <w:szCs w:val="22"/>
        </w:rPr>
        <w:t xml:space="preserve">Keff = 1.0 on data that is obviously diversified.</w:t>
      </w:r>
    </w:p>
    <w:p>
      <w:pPr>
        <w:spacing w:after="140" w:before="0"/>
        <w:jc w:val="left"/>
      </w:pPr>
      <w:r>
        <w:rPr>
          <w:rFonts w:ascii="Calibri" w:cs="Calibri" w:eastAsia="Calibri" w:hAnsi="Calibri"/>
          <w:b/>
          <w:bCs/>
          <w:color w:val="212121"/>
          <w:sz w:val="22"/>
          <w:szCs w:val="22"/>
        </w:rPr>
        <w:t xml:space="preserve">Cause: </w:t>
      </w:r>
      <w:r>
        <w:rPr>
          <w:rFonts w:ascii="Calibri" w:cs="Calibri" w:eastAsia="Calibri" w:hAnsi="Calibri"/>
          <w:color w:val="212121"/>
          <w:sz w:val="22"/>
          <w:szCs w:val="22"/>
        </w:rPr>
        <w:t xml:space="preserve">CL-01 is normalising a single non-zero weight to 1.0 (all other weights were zero or negative and got clamped). Check the raw input.</w:t>
      </w:r>
    </w:p>
    <w:p>
      <w:pPr>
        <w:spacing w:after="140" w:before="0"/>
        <w:jc w:val="left"/>
      </w:pPr>
      <w:r>
        <w:rPr>
          <w:rFonts w:ascii="Calibri" w:cs="Calibri" w:eastAsia="Calibri" w:hAnsi="Calibri"/>
          <w:b/>
          <w:bCs/>
          <w:color w:val="212121"/>
          <w:sz w:val="22"/>
          <w:szCs w:val="22"/>
        </w:rPr>
        <w:t xml:space="preserve">Symptom: </w:t>
      </w:r>
      <w:r>
        <w:rPr>
          <w:rFonts w:ascii="Calibri" w:cs="Calibri" w:eastAsia="Calibri" w:hAnsi="Calibri"/>
          <w:color w:val="212121"/>
          <w:sz w:val="22"/>
          <w:szCs w:val="22"/>
        </w:rPr>
        <w:t xml:space="preserve">Keff(H) &gt; Keff(S).</w:t>
      </w:r>
    </w:p>
    <w:p>
      <w:pPr>
        <w:spacing w:after="140" w:before="0"/>
        <w:jc w:val="left"/>
      </w:pPr>
      <w:r>
        <w:rPr>
          <w:rFonts w:ascii="Calibri" w:cs="Calibri" w:eastAsia="Calibri" w:hAnsi="Calibri"/>
          <w:b/>
          <w:bCs/>
          <w:color w:val="212121"/>
          <w:sz w:val="22"/>
          <w:szCs w:val="22"/>
        </w:rPr>
        <w:t xml:space="preserve">Cause: </w:t>
      </w:r>
      <w:r>
        <w:rPr>
          <w:rFonts w:ascii="Calibri" w:cs="Calibri" w:eastAsia="Calibri" w:hAnsi="Calibri"/>
          <w:color w:val="212121"/>
          <w:sz w:val="22"/>
          <w:szCs w:val="22"/>
        </w:rPr>
        <w:t xml:space="preserve">Bug in entropy calculation. Most likely the 0*ln(0) guard is missing or the mask is inverted.</w:t>
      </w:r>
    </w:p>
    <w:p>
      <w:r>
        <w:br w:type="page"/>
      </w:r>
    </w:p>
    <w:p>
      <w:pPr>
        <w:pStyle w:val="Heading1"/>
        <w:spacing w:after="200" w:before="360"/>
      </w:pPr>
      <w:r>
        <w:rPr>
          <w:rFonts w:ascii="Consolas" w:cs="Consolas" w:eastAsia="Consolas" w:hAnsi="Consolas"/>
          <w:b/>
          <w:bCs/>
          <w:color w:val="1B5E20"/>
          <w:sz w:val="28"/>
          <w:szCs w:val="28"/>
        </w:rPr>
        <w:t xml:space="preserve">6  CL-04: Verdict Logic</w:t>
      </w:r>
    </w:p>
    <w:p>
      <w:pPr>
        <w:spacing w:after="80" w:before="0"/>
        <w:ind w:left="480"/>
        <w:jc w:val="left"/>
      </w:pPr>
      <w:r>
        <w:rPr>
          <w:rFonts w:ascii="Calibri" w:cs="Calibri" w:eastAsia="Calibri" w:hAnsi="Calibri"/>
          <w:i/>
          <w:iCs/>
          <w:color w:val="546E7A"/>
          <w:sz w:val="22"/>
          <w:szCs w:val="22"/>
        </w:rPr>
        <w:t xml:space="preserve">Math Book: Theorem D.3 (homomorphism); D.4 (failure modes)</w:t>
      </w:r>
    </w:p>
    <w:p>
      <w:pPr>
        <w:pStyle w:val="Heading2"/>
        <w:spacing w:after="160" w:before="280"/>
      </w:pPr>
      <w:r>
        <w:rPr>
          <w:rFonts w:ascii="Consolas" w:cs="Consolas" w:eastAsia="Consolas" w:hAnsi="Consolas"/>
          <w:b/>
          <w:bCs/>
          <w:color w:val="1B5E20"/>
          <w:sz w:val="24"/>
          <w:szCs w:val="24"/>
        </w:rPr>
        <w:t xml:space="preserve">6.1  Specification</w:t>
      </w:r>
    </w:p>
    <w:p>
      <w:pPr>
        <w:pBdr>
          <w:left w:val="single" w:color="2E7D32" w:sz="12"/>
        </w:pBdr>
        <w:spacing w:after="100" w:before="160"/>
        <w:ind w:left="480" w:right="360"/>
      </w:pPr>
      <w:r>
        <w:rPr>
          <w:rFonts w:ascii="Consolas" w:cs="Consolas" w:eastAsia="Consolas" w:hAnsi="Consolas"/>
          <w:b/>
          <w:bCs/>
          <w:color w:val="1B5E20"/>
          <w:sz w:val="22"/>
          <w:szCs w:val="22"/>
        </w:rPr>
        <w:t xml:space="preserve">Purpose:  </w:t>
      </w:r>
      <w:r>
        <w:rPr>
          <w:rFonts w:ascii="Calibri" w:cs="Calibri" w:eastAsia="Calibri" w:hAnsi="Calibri"/>
          <w:color w:val="212121"/>
          <w:sz w:val="22"/>
          <w:szCs w:val="22"/>
        </w:rPr>
        <w:t xml:space="preserve">Combine CL-02 drift and CL-03 complexity into a single operational verdict. This is the decision gate — the stage that determines whether the system requires operator attention.</w:t>
      </w:r>
    </w:p>
    <w:p>
      <w:pPr>
        <w:pBdr>
          <w:left w:val="single" w:color="2E7D32" w:sz="12"/>
        </w:pBdr>
        <w:spacing w:after="100" w:before="160"/>
        <w:ind w:left="480" w:right="360"/>
      </w:pPr>
      <w:r>
        <w:rPr>
          <w:rFonts w:ascii="Consolas" w:cs="Consolas" w:eastAsia="Consolas" w:hAnsi="Consolas"/>
          <w:b/>
          <w:bCs/>
          <w:color w:val="1B5E20"/>
          <w:sz w:val="22"/>
          <w:szCs w:val="22"/>
        </w:rPr>
        <w:t xml:space="preserve">Input:  </w:t>
      </w:r>
      <w:r>
        <w:rPr>
          <w:rFonts w:ascii="Calibri" w:cs="Calibri" w:eastAsia="Calibri" w:hAnsi="Calibri"/>
          <w:color w:val="212121"/>
          <w:sz w:val="22"/>
          <w:szCs w:val="22"/>
        </w:rPr>
        <w:t xml:space="preserve">CL02Result (drift flag, ΔTV) and CL03Result (Keff, zone).</w:t>
      </w:r>
    </w:p>
    <w:p>
      <w:pPr>
        <w:pBdr>
          <w:left w:val="single" w:color="2E7D32" w:sz="12"/>
        </w:pBdr>
        <w:spacing w:after="100" w:before="160"/>
        <w:ind w:left="480" w:right="360"/>
      </w:pPr>
      <w:r>
        <w:rPr>
          <w:rFonts w:ascii="Consolas" w:cs="Consolas" w:eastAsia="Consolas" w:hAnsi="Consolas"/>
          <w:b/>
          <w:bCs/>
          <w:color w:val="1B5E20"/>
          <w:sz w:val="22"/>
          <w:szCs w:val="22"/>
        </w:rPr>
        <w:t xml:space="preserve">Output:  </w:t>
      </w:r>
      <w:r>
        <w:rPr>
          <w:rFonts w:ascii="Calibri" w:cs="Calibri" w:eastAsia="Calibri" w:hAnsi="Calibri"/>
          <w:color w:val="212121"/>
          <w:sz w:val="22"/>
          <w:szCs w:val="22"/>
        </w:rPr>
        <w:t xml:space="preserve">A Verdict enum: GREEN / AMBER / RED / CRITICAL.</w:t>
      </w:r>
    </w:p>
    <w:p>
      <w:pPr>
        <w:pBdr>
          <w:left w:val="single" w:color="2E7D32" w:sz="12"/>
        </w:pBdr>
        <w:spacing w:after="100" w:before="160"/>
        <w:ind w:left="480" w:right="360"/>
      </w:pPr>
      <w:r>
        <w:rPr>
          <w:rFonts w:ascii="Consolas" w:cs="Consolas" w:eastAsia="Consolas" w:hAnsi="Consolas"/>
          <w:b/>
          <w:bCs/>
          <w:color w:val="1B5E20"/>
          <w:sz w:val="22"/>
          <w:szCs w:val="22"/>
        </w:rPr>
        <w:t xml:space="preserve">Design:  </w:t>
      </w:r>
      <w:r>
        <w:rPr>
          <w:rFonts w:ascii="Calibri" w:cs="Calibri" w:eastAsia="Calibri" w:hAnsi="Calibri"/>
          <w:color w:val="212121"/>
          <w:sz w:val="22"/>
          <w:szCs w:val="22"/>
        </w:rPr>
        <w:t xml:space="preserve">CL-04 is a classifier, not a predictor. It takes the current evidence and assigns a severity level. It does not forecast future states.</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CL-04 is not "low priority." It is the single point where all monitoring evidence converges into a decision. A poorly designed CL-04 makes the entire pipeline useless. If CL-04 fires too often, operators ignore it. If it fires too rarely, it misses real problems. Get this stage right.</w:t>
      </w:r>
    </w:p>
    <w:p>
      <w:pPr>
        <w:pStyle w:val="Heading2"/>
        <w:spacing w:after="160" w:before="280"/>
      </w:pPr>
      <w:r>
        <w:rPr>
          <w:rFonts w:ascii="Consolas" w:cs="Consolas" w:eastAsia="Consolas" w:hAnsi="Consolas"/>
          <w:b/>
          <w:bCs/>
          <w:color w:val="1B5E20"/>
          <w:sz w:val="24"/>
          <w:szCs w:val="24"/>
        </w:rPr>
        <w:t xml:space="preserve">6.2  Implementation</w:t>
      </w:r>
    </w:p>
    <w:p>
      <w:pPr>
        <w:spacing w:after="40" w:before="160"/>
        <w:ind w:left="480"/>
      </w:pPr>
      <w:r>
        <w:rPr>
          <w:rFonts w:ascii="Consolas" w:cs="Consolas" w:eastAsia="Consolas" w:hAnsi="Consolas"/>
          <w:b/>
          <w:bCs/>
          <w:i/>
          <w:iCs/>
          <w:color w:val="546E7A"/>
          <w:sz w:val="18"/>
          <w:szCs w:val="18"/>
        </w:rPr>
        <w:t xml:space="preserve"># cl04_verdict.py</w:t>
      </w:r>
    </w:p>
    <w:p>
      <w:pPr>
        <w:shd w:fill="F5F5F0" w:val="clear"/>
        <w:spacing w:after="0" w:before="0"/>
        <w:ind w:left="480" w:right="360"/>
      </w:pPr>
      <w:r>
        <w:rPr>
          <w:rFonts w:ascii="Consolas" w:cs="Consolas" w:eastAsia="Consolas" w:hAnsi="Consolas"/>
          <w:color w:val="212121"/>
          <w:sz w:val="19"/>
          <w:szCs w:val="19"/>
        </w:rPr>
        <w:t xml:space="preserve">from dataclasses import dataclass</w:t>
      </w:r>
    </w:p>
    <w:p>
      <w:pPr>
        <w:shd w:fill="F5F5F0" w:val="clear"/>
        <w:spacing w:after="0" w:before="0"/>
        <w:ind w:left="480" w:right="360"/>
      </w:pPr>
      <w:r>
        <w:rPr>
          <w:rFonts w:ascii="Consolas" w:cs="Consolas" w:eastAsia="Consolas" w:hAnsi="Consolas"/>
          <w:color w:val="212121"/>
          <w:sz w:val="19"/>
          <w:szCs w:val="19"/>
        </w:rPr>
        <w:t xml:space="preserve">from enum import Enum</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Import from previous modules</w:t>
      </w:r>
    </w:p>
    <w:p>
      <w:pPr>
        <w:shd w:fill="F5F5F0" w:val="clear"/>
        <w:spacing w:after="0" w:before="0"/>
        <w:ind w:left="480" w:right="360"/>
      </w:pPr>
      <w:r>
        <w:rPr>
          <w:rFonts w:ascii="Consolas" w:cs="Consolas" w:eastAsia="Consolas" w:hAnsi="Consolas"/>
          <w:color w:val="212121"/>
          <w:sz w:val="19"/>
          <w:szCs w:val="19"/>
        </w:rPr>
        <w:t xml:space="preserve"># from cl02_drift import CL02Result, DriftFlag</w:t>
      </w:r>
    </w:p>
    <w:p>
      <w:pPr>
        <w:shd w:fill="F5F5F0" w:val="clear"/>
        <w:spacing w:after="0" w:before="0"/>
        <w:ind w:left="480" w:right="360"/>
      </w:pPr>
      <w:r>
        <w:rPr>
          <w:rFonts w:ascii="Consolas" w:cs="Consolas" w:eastAsia="Consolas" w:hAnsi="Consolas"/>
          <w:color w:val="212121"/>
          <w:sz w:val="19"/>
          <w:szCs w:val="19"/>
        </w:rPr>
        <w:t xml:space="preserve"># from cl03_complexity import CL03Result, KeffZone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class Verdict(Enum):</w:t>
      </w:r>
    </w:p>
    <w:p>
      <w:pPr>
        <w:shd w:fill="F5F5F0" w:val="clear"/>
        <w:spacing w:after="0" w:before="0"/>
        <w:ind w:left="480" w:right="360"/>
      </w:pPr>
      <w:r>
        <w:rPr>
          <w:rFonts w:ascii="Consolas" w:cs="Consolas" w:eastAsia="Consolas" w:hAnsi="Consolas"/>
          <w:color w:val="212121"/>
          <w:sz w:val="19"/>
          <w:szCs w:val="19"/>
        </w:rPr>
        <w:t xml:space="preserve">    GREEN = "green"        # No action needed</w:t>
      </w:r>
    </w:p>
    <w:p>
      <w:pPr>
        <w:shd w:fill="F5F5F0" w:val="clear"/>
        <w:spacing w:after="0" w:before="0"/>
        <w:ind w:left="480" w:right="360"/>
      </w:pPr>
      <w:r>
        <w:rPr>
          <w:rFonts w:ascii="Consolas" w:cs="Consolas" w:eastAsia="Consolas" w:hAnsi="Consolas"/>
          <w:color w:val="212121"/>
          <w:sz w:val="19"/>
          <w:szCs w:val="19"/>
        </w:rPr>
        <w:t xml:space="preserve">    AMBER = "amber"        # Operator should review</w:t>
      </w:r>
    </w:p>
    <w:p>
      <w:pPr>
        <w:shd w:fill="F5F5F0" w:val="clear"/>
        <w:spacing w:after="0" w:before="0"/>
        <w:ind w:left="480" w:right="360"/>
      </w:pPr>
      <w:r>
        <w:rPr>
          <w:rFonts w:ascii="Consolas" w:cs="Consolas" w:eastAsia="Consolas" w:hAnsi="Consolas"/>
          <w:color w:val="212121"/>
          <w:sz w:val="19"/>
          <w:szCs w:val="19"/>
        </w:rPr>
        <w:t xml:space="preserve">    RED = "red"            # Operator must review</w:t>
      </w:r>
    </w:p>
    <w:p>
      <w:pPr>
        <w:shd w:fill="F5F5F0" w:val="clear"/>
        <w:spacing w:after="0" w:before="0"/>
        <w:ind w:left="480" w:right="360"/>
      </w:pPr>
      <w:r>
        <w:rPr>
          <w:rFonts w:ascii="Consolas" w:cs="Consolas" w:eastAsia="Consolas" w:hAnsi="Consolas"/>
          <w:color w:val="212121"/>
          <w:sz w:val="19"/>
          <w:szCs w:val="19"/>
        </w:rPr>
        <w:t xml:space="preserve">    CRITICAL = "critical"  # Immediate attention</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@dataclass</w:t>
      </w:r>
    </w:p>
    <w:p>
      <w:pPr>
        <w:shd w:fill="F5F5F0" w:val="clear"/>
        <w:spacing w:after="0" w:before="0"/>
        <w:ind w:left="480" w:right="360"/>
      </w:pPr>
      <w:r>
        <w:rPr>
          <w:rFonts w:ascii="Consolas" w:cs="Consolas" w:eastAsia="Consolas" w:hAnsi="Consolas"/>
          <w:color w:val="212121"/>
          <w:sz w:val="19"/>
          <w:szCs w:val="19"/>
        </w:rPr>
        <w:t xml:space="preserve">class CL04Result:</w:t>
      </w:r>
    </w:p>
    <w:p>
      <w:pPr>
        <w:shd w:fill="F5F5F0" w:val="clear"/>
        <w:spacing w:after="0" w:before="0"/>
        <w:ind w:left="480" w:right="360"/>
      </w:pPr>
      <w:r>
        <w:rPr>
          <w:rFonts w:ascii="Consolas" w:cs="Consolas" w:eastAsia="Consolas" w:hAnsi="Consolas"/>
          <w:color w:val="212121"/>
          <w:sz w:val="19"/>
          <w:szCs w:val="19"/>
        </w:rPr>
        <w:t xml:space="preserve">    verdict: Verdict</w:t>
      </w:r>
    </w:p>
    <w:p>
      <w:pPr>
        <w:shd w:fill="F5F5F0" w:val="clear"/>
        <w:spacing w:after="0" w:before="0"/>
        <w:ind w:left="480" w:right="360"/>
      </w:pPr>
      <w:r>
        <w:rPr>
          <w:rFonts w:ascii="Consolas" w:cs="Consolas" w:eastAsia="Consolas" w:hAnsi="Consolas"/>
          <w:color w:val="212121"/>
          <w:sz w:val="19"/>
          <w:szCs w:val="19"/>
        </w:rPr>
        <w:t xml:space="preserve">    reasons: list[str]</w:t>
      </w:r>
    </w:p>
    <w:p>
      <w:pPr>
        <w:shd w:fill="F5F5F0" w:val="clear"/>
        <w:spacing w:after="0" w:before="0"/>
        <w:ind w:left="480" w:right="360"/>
      </w:pPr>
      <w:r>
        <w:rPr>
          <w:rFonts w:ascii="Consolas" w:cs="Consolas" w:eastAsia="Consolas" w:hAnsi="Consolas"/>
          <w:color w:val="212121"/>
          <w:sz w:val="19"/>
          <w:szCs w:val="19"/>
        </w:rPr>
        <w:t xml:space="preserve">    drift_score: float</w:t>
      </w:r>
    </w:p>
    <w:p>
      <w:pPr>
        <w:shd w:fill="F5F5F0" w:val="clear"/>
        <w:spacing w:after="0" w:before="0"/>
        <w:ind w:left="480" w:right="360"/>
      </w:pPr>
      <w:r>
        <w:rPr>
          <w:rFonts w:ascii="Consolas" w:cs="Consolas" w:eastAsia="Consolas" w:hAnsi="Consolas"/>
          <w:color w:val="212121"/>
          <w:sz w:val="19"/>
          <w:szCs w:val="19"/>
        </w:rPr>
        <w:t xml:space="preserve">    complexity_score: float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def cl04_verdict(</w:t>
      </w:r>
    </w:p>
    <w:p>
      <w:pPr>
        <w:shd w:fill="F5F5F0" w:val="clear"/>
        <w:spacing w:after="0" w:before="0"/>
        <w:ind w:left="480" w:right="360"/>
      </w:pPr>
      <w:r>
        <w:rPr>
          <w:rFonts w:ascii="Consolas" w:cs="Consolas" w:eastAsia="Consolas" w:hAnsi="Consolas"/>
          <w:color w:val="212121"/>
          <w:sz w:val="19"/>
          <w:szCs w:val="19"/>
        </w:rPr>
        <w:t xml:space="preserve">    cl02: "CL02Result",</w:t>
      </w:r>
    </w:p>
    <w:p>
      <w:pPr>
        <w:shd w:fill="F5F5F0" w:val="clear"/>
        <w:spacing w:after="0" w:before="0"/>
        <w:ind w:left="480" w:right="360"/>
      </w:pPr>
      <w:r>
        <w:rPr>
          <w:rFonts w:ascii="Consolas" w:cs="Consolas" w:eastAsia="Consolas" w:hAnsi="Consolas"/>
          <w:color w:val="212121"/>
          <w:sz w:val="19"/>
          <w:szCs w:val="19"/>
        </w:rPr>
        <w:t xml:space="preserve">    cl03: "CL03Result",</w:t>
      </w:r>
    </w:p>
    <w:p>
      <w:pPr>
        <w:shd w:fill="F5F5F0" w:val="clear"/>
        <w:spacing w:after="0" w:before="0"/>
        <w:ind w:left="480" w:right="360"/>
      </w:pPr>
      <w:r>
        <w:rPr>
          <w:rFonts w:ascii="Consolas" w:cs="Consolas" w:eastAsia="Consolas" w:hAnsi="Consolas"/>
          <w:color w:val="212121"/>
          <w:sz w:val="19"/>
          <w:szCs w:val="19"/>
        </w:rPr>
        <w:t xml:space="preserve">    n: int,</w:t>
      </w:r>
    </w:p>
    <w:p>
      <w:pPr>
        <w:shd w:fill="F5F5F0" w:val="clear"/>
        <w:spacing w:after="0" w:before="0"/>
        <w:ind w:left="480" w:right="360"/>
      </w:pPr>
      <w:r>
        <w:rPr>
          <w:rFonts w:ascii="Consolas" w:cs="Consolas" w:eastAsia="Consolas" w:hAnsi="Consolas"/>
          <w:color w:val="212121"/>
          <w:sz w:val="19"/>
          <w:szCs w:val="19"/>
        </w:rPr>
        <w:t xml:space="preserve">    keff_low: float | None = None,</w:t>
      </w:r>
    </w:p>
    <w:p>
      <w:pPr>
        <w:shd w:fill="F5F5F0" w:val="clear"/>
        <w:spacing w:after="0" w:before="0"/>
        <w:ind w:left="480" w:right="360"/>
      </w:pPr>
      <w:r>
        <w:rPr>
          <w:rFonts w:ascii="Consolas" w:cs="Consolas" w:eastAsia="Consolas" w:hAnsi="Consolas"/>
          <w:color w:val="212121"/>
          <w:sz w:val="19"/>
          <w:szCs w:val="19"/>
        </w:rPr>
        <w:t xml:space="preserve">    keff_high: float | None = None,</w:t>
      </w:r>
    </w:p>
    <w:p>
      <w:pPr>
        <w:shd w:fill="F5F5F0" w:val="clear"/>
        <w:spacing w:after="0" w:before="0"/>
        <w:ind w:left="480" w:right="360"/>
      </w:pPr>
      <w:r>
        <w:rPr>
          <w:rFonts w:ascii="Consolas" w:cs="Consolas" w:eastAsia="Consolas" w:hAnsi="Consolas"/>
          <w:color w:val="212121"/>
          <w:sz w:val="19"/>
          <w:szCs w:val="19"/>
        </w:rPr>
        <w:t xml:space="preserve">) -&gt; CL04Result:</w:t>
      </w:r>
    </w:p>
    <w:p>
      <w:pPr>
        <w:shd w:fill="F5F5F0" w:val="clear"/>
        <w:spacing w:after="0" w:before="0"/>
        <w:ind w:left="480" w:right="360"/>
      </w:pPr>
      <w:r>
        <w:rPr>
          <w:rFonts w:ascii="Consolas" w:cs="Consolas" w:eastAsia="Consolas" w:hAnsi="Consolas"/>
          <w:color w:val="212121"/>
          <w:sz w:val="19"/>
          <w:szCs w:val="19"/>
        </w:rPr>
        <w:t xml:space="preserve">    """CL-04: Verdict logic.</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Combines drift (CL-02) and complexity (CL-03) into</w:t>
      </w:r>
    </w:p>
    <w:p>
      <w:pPr>
        <w:shd w:fill="F5F5F0" w:val="clear"/>
        <w:spacing w:after="0" w:before="0"/>
        <w:ind w:left="480" w:right="360"/>
      </w:pPr>
      <w:r>
        <w:rPr>
          <w:rFonts w:ascii="Consolas" w:cs="Consolas" w:eastAsia="Consolas" w:hAnsi="Consolas"/>
          <w:color w:val="212121"/>
          <w:sz w:val="19"/>
          <w:szCs w:val="19"/>
        </w:rPr>
        <w:t xml:space="preserve">    a single operational verdict. Thresholds for Keff</w:t>
      </w:r>
    </w:p>
    <w:p>
      <w:pPr>
        <w:shd w:fill="F5F5F0" w:val="clear"/>
        <w:spacing w:after="0" w:before="0"/>
        <w:ind w:left="480" w:right="360"/>
      </w:pPr>
      <w:r>
        <w:rPr>
          <w:rFonts w:ascii="Consolas" w:cs="Consolas" w:eastAsia="Consolas" w:hAnsi="Consolas"/>
          <w:color w:val="212121"/>
          <w:sz w:val="19"/>
          <w:szCs w:val="19"/>
        </w:rPr>
        <w:t xml:space="preserve">    bands default to n/3 and 2n/3 but are overridable.</w:t>
      </w:r>
    </w:p>
    <w:p>
      <w:pPr>
        <w:shd w:fill="F5F5F0" w:val="clear"/>
        <w:spacing w:after="0" w:before="0"/>
        <w:ind w:left="480" w:right="360"/>
      </w:pPr>
      <w:r>
        <w:rPr>
          <w:rFonts w:ascii="Consolas" w:cs="Consolas" w:eastAsia="Consolas" w:hAnsi="Consolas"/>
          <w:color w:val="212121"/>
          <w:sz w:val="19"/>
          <w:szCs w:val="19"/>
        </w:rPr>
        <w:t xml:space="preserve">    """</w:t>
      </w:r>
    </w:p>
    <w:p>
      <w:pPr>
        <w:shd w:fill="F5F5F0" w:val="clear"/>
        <w:spacing w:after="0" w:before="0"/>
        <w:ind w:left="480" w:right="360"/>
      </w:pPr>
      <w:r>
        <w:rPr>
          <w:rFonts w:ascii="Consolas" w:cs="Consolas" w:eastAsia="Consolas" w:hAnsi="Consolas"/>
          <w:color w:val="212121"/>
          <w:sz w:val="19"/>
          <w:szCs w:val="19"/>
        </w:rPr>
        <w:t xml:space="preserve">    if keff_low is None:</w:t>
      </w:r>
    </w:p>
    <w:p>
      <w:pPr>
        <w:shd w:fill="F5F5F0" w:val="clear"/>
        <w:spacing w:after="0" w:before="0"/>
        <w:ind w:left="480" w:right="360"/>
      </w:pPr>
      <w:r>
        <w:rPr>
          <w:rFonts w:ascii="Consolas" w:cs="Consolas" w:eastAsia="Consolas" w:hAnsi="Consolas"/>
          <w:color w:val="212121"/>
          <w:sz w:val="19"/>
          <w:szCs w:val="19"/>
        </w:rPr>
        <w:t xml:space="preserve">        keff_low = n / 3</w:t>
      </w:r>
    </w:p>
    <w:p>
      <w:pPr>
        <w:shd w:fill="F5F5F0" w:val="clear"/>
        <w:spacing w:after="0" w:before="0"/>
        <w:ind w:left="480" w:right="360"/>
      </w:pPr>
      <w:r>
        <w:rPr>
          <w:rFonts w:ascii="Consolas" w:cs="Consolas" w:eastAsia="Consolas" w:hAnsi="Consolas"/>
          <w:color w:val="212121"/>
          <w:sz w:val="19"/>
          <w:szCs w:val="19"/>
        </w:rPr>
        <w:t xml:space="preserve">    if keff_high is None:</w:t>
      </w:r>
    </w:p>
    <w:p>
      <w:pPr>
        <w:shd w:fill="F5F5F0" w:val="clear"/>
        <w:spacing w:after="0" w:before="0"/>
        <w:ind w:left="480" w:right="360"/>
      </w:pPr>
      <w:r>
        <w:rPr>
          <w:rFonts w:ascii="Consolas" w:cs="Consolas" w:eastAsia="Consolas" w:hAnsi="Consolas"/>
          <w:color w:val="212121"/>
          <w:sz w:val="19"/>
          <w:szCs w:val="19"/>
        </w:rPr>
        <w:t xml:space="preserve">        keff_high = 2 * n / 3</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reasons = []</w:t>
      </w:r>
    </w:p>
    <w:p>
      <w:pPr>
        <w:shd w:fill="F5F5F0" w:val="clear"/>
        <w:spacing w:after="0" w:before="0"/>
        <w:ind w:left="480" w:right="360"/>
      </w:pPr>
      <w:r>
        <w:rPr>
          <w:rFonts w:ascii="Consolas" w:cs="Consolas" w:eastAsia="Consolas" w:hAnsi="Consolas"/>
          <w:color w:val="212121"/>
          <w:sz w:val="19"/>
          <w:szCs w:val="19"/>
        </w:rPr>
        <w:t xml:space="preserve">    severity = 0  # 0=green, 1=amber, 2=red, 3=critical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Drift assessment</w:t>
      </w:r>
    </w:p>
    <w:p>
      <w:pPr>
        <w:shd w:fill="F5F5F0" w:val="clear"/>
        <w:spacing w:after="0" w:before="0"/>
        <w:ind w:left="480" w:right="360"/>
      </w:pPr>
      <w:r>
        <w:rPr>
          <w:rFonts w:ascii="Consolas" w:cs="Consolas" w:eastAsia="Consolas" w:hAnsi="Consolas"/>
          <w:color w:val="212121"/>
          <w:sz w:val="19"/>
          <w:szCs w:val="19"/>
        </w:rPr>
        <w:t xml:space="preserve">    if cl02.flag.value == "alert":</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f"Drift ALERT: TV={cl02.delta_tv:.4f}")</w:t>
      </w:r>
    </w:p>
    <w:p>
      <w:pPr>
        <w:shd w:fill="F5F5F0" w:val="clear"/>
        <w:spacing w:after="0" w:before="0"/>
        <w:ind w:left="480" w:right="360"/>
      </w:pPr>
      <w:r>
        <w:rPr>
          <w:rFonts w:ascii="Consolas" w:cs="Consolas" w:eastAsia="Consolas" w:hAnsi="Consolas"/>
          <w:color w:val="212121"/>
          <w:sz w:val="19"/>
          <w:szCs w:val="19"/>
        </w:rPr>
        <w:t xml:space="preserve">        severity = max(severity, 2)</w:t>
      </w:r>
    </w:p>
    <w:p>
      <w:pPr>
        <w:shd w:fill="F5F5F0" w:val="clear"/>
        <w:spacing w:after="0" w:before="0"/>
        <w:ind w:left="480" w:right="360"/>
      </w:pPr>
      <w:r>
        <w:rPr>
          <w:rFonts w:ascii="Consolas" w:cs="Consolas" w:eastAsia="Consolas" w:hAnsi="Consolas"/>
          <w:color w:val="212121"/>
          <w:sz w:val="19"/>
          <w:szCs w:val="19"/>
        </w:rPr>
        <w:t xml:space="preserve">    elif cl02.flag.value == "watch":</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f"Drift WATCH: TV={cl02.delta_tv:.4f}")</w:t>
      </w:r>
    </w:p>
    <w:p>
      <w:pPr>
        <w:shd w:fill="F5F5F0" w:val="clear"/>
        <w:spacing w:after="0" w:before="0"/>
        <w:ind w:left="480" w:right="360"/>
      </w:pPr>
      <w:r>
        <w:rPr>
          <w:rFonts w:ascii="Consolas" w:cs="Consolas" w:eastAsia="Consolas" w:hAnsi="Consolas"/>
          <w:color w:val="212121"/>
          <w:sz w:val="19"/>
          <w:szCs w:val="19"/>
        </w:rPr>
        <w:t xml:space="preserve">        severity = max(severity, 1)</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Complexity assessment</w:t>
      </w:r>
    </w:p>
    <w:p>
      <w:pPr>
        <w:shd w:fill="F5F5F0" w:val="clear"/>
        <w:spacing w:after="0" w:before="0"/>
        <w:ind w:left="480" w:right="360"/>
      </w:pPr>
      <w:r>
        <w:rPr>
          <w:rFonts w:ascii="Consolas" w:cs="Consolas" w:eastAsia="Consolas" w:hAnsi="Consolas"/>
          <w:color w:val="212121"/>
          <w:sz w:val="19"/>
          <w:szCs w:val="19"/>
        </w:rPr>
        <w:t xml:space="preserve">    keff = cl03.keff_shannon</w:t>
      </w:r>
    </w:p>
    <w:p>
      <w:pPr>
        <w:shd w:fill="F5F5F0" w:val="clear"/>
        <w:spacing w:after="0" w:before="0"/>
        <w:ind w:left="480" w:right="360"/>
      </w:pPr>
      <w:r>
        <w:rPr>
          <w:rFonts w:ascii="Consolas" w:cs="Consolas" w:eastAsia="Consolas" w:hAnsi="Consolas"/>
          <w:color w:val="212121"/>
          <w:sz w:val="19"/>
          <w:szCs w:val="19"/>
        </w:rPr>
        <w:t xml:space="preserve">    if keff &lt; keff_low:</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f"Concentration: Keff={keff:.2f} &lt; {keff_low:.1f}")</w:t>
      </w:r>
    </w:p>
    <w:p>
      <w:pPr>
        <w:shd w:fill="F5F5F0" w:val="clear"/>
        <w:spacing w:after="0" w:before="0"/>
        <w:ind w:left="480" w:right="360"/>
      </w:pPr>
      <w:r>
        <w:rPr>
          <w:rFonts w:ascii="Consolas" w:cs="Consolas" w:eastAsia="Consolas" w:hAnsi="Consolas"/>
          <w:color w:val="212121"/>
          <w:sz w:val="19"/>
          <w:szCs w:val="19"/>
        </w:rPr>
        <w:t xml:space="preserve">        severity = max(severity, 2)</w:t>
      </w:r>
    </w:p>
    <w:p>
      <w:pPr>
        <w:shd w:fill="F5F5F0" w:val="clear"/>
        <w:spacing w:after="0" w:before="0"/>
        <w:ind w:left="480" w:right="360"/>
      </w:pPr>
      <w:r>
        <w:rPr>
          <w:rFonts w:ascii="Consolas" w:cs="Consolas" w:eastAsia="Consolas" w:hAnsi="Consolas"/>
          <w:color w:val="212121"/>
          <w:sz w:val="19"/>
          <w:szCs w:val="19"/>
        </w:rPr>
        <w:t xml:space="preserve">    elif keff &gt; keff_high:</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f"Dispersion: Keff={keff:.2f} &gt; {keff_high:.1f}")</w:t>
      </w:r>
    </w:p>
    <w:p>
      <w:pPr>
        <w:shd w:fill="F5F5F0" w:val="clear"/>
        <w:spacing w:after="0" w:before="0"/>
        <w:ind w:left="480" w:right="360"/>
      </w:pPr>
      <w:r>
        <w:rPr>
          <w:rFonts w:ascii="Consolas" w:cs="Consolas" w:eastAsia="Consolas" w:hAnsi="Consolas"/>
          <w:color w:val="212121"/>
          <w:sz w:val="19"/>
          <w:szCs w:val="19"/>
        </w:rPr>
        <w:t xml:space="preserve">        severity = max(severity, 1)</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Combined escalation</w:t>
      </w:r>
    </w:p>
    <w:p>
      <w:pPr>
        <w:shd w:fill="F5F5F0" w:val="clear"/>
        <w:spacing w:after="0" w:before="0"/>
        <w:ind w:left="480" w:right="360"/>
      </w:pPr>
      <w:r>
        <w:rPr>
          <w:rFonts w:ascii="Consolas" w:cs="Consolas" w:eastAsia="Consolas" w:hAnsi="Consolas"/>
          <w:color w:val="212121"/>
          <w:sz w:val="19"/>
          <w:szCs w:val="19"/>
        </w:rPr>
        <w:t xml:space="preserve">    if cl02.flag.value == "alert" and keff &lt; keff_low:</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"COMBINED: High drift + concentration")</w:t>
      </w:r>
    </w:p>
    <w:p>
      <w:pPr>
        <w:shd w:fill="F5F5F0" w:val="clear"/>
        <w:spacing w:after="0" w:before="0"/>
        <w:ind w:left="480" w:right="360"/>
      </w:pPr>
      <w:r>
        <w:rPr>
          <w:rFonts w:ascii="Consolas" w:cs="Consolas" w:eastAsia="Consolas" w:hAnsi="Consolas"/>
          <w:color w:val="212121"/>
          <w:sz w:val="19"/>
          <w:szCs w:val="19"/>
        </w:rPr>
        <w:t xml:space="preserve">        severity = max(severity, 3)</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verdicts = [</w:t>
      </w:r>
    </w:p>
    <w:p>
      <w:pPr>
        <w:shd w:fill="F5F5F0" w:val="clear"/>
        <w:spacing w:after="0" w:before="0"/>
        <w:ind w:left="480" w:right="360"/>
      </w:pPr>
      <w:r>
        <w:rPr>
          <w:rFonts w:ascii="Consolas" w:cs="Consolas" w:eastAsia="Consolas" w:hAnsi="Consolas"/>
          <w:color w:val="212121"/>
          <w:sz w:val="19"/>
          <w:szCs w:val="19"/>
        </w:rPr>
        <w:t xml:space="preserve">        Verdict.GREEN, Verdict.AMBER,</w:t>
      </w:r>
    </w:p>
    <w:p>
      <w:pPr>
        <w:shd w:fill="F5F5F0" w:val="clear"/>
        <w:spacing w:after="0" w:before="0"/>
        <w:ind w:left="480" w:right="360"/>
      </w:pPr>
      <w:r>
        <w:rPr>
          <w:rFonts w:ascii="Consolas" w:cs="Consolas" w:eastAsia="Consolas" w:hAnsi="Consolas"/>
          <w:color w:val="212121"/>
          <w:sz w:val="19"/>
          <w:szCs w:val="19"/>
        </w:rPr>
        <w:t xml:space="preserve">        Verdict.RED, Verdict.CRITICAL]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 CL04Result(</w:t>
      </w:r>
    </w:p>
    <w:p>
      <w:pPr>
        <w:shd w:fill="F5F5F0" w:val="clear"/>
        <w:spacing w:after="0" w:before="0"/>
        <w:ind w:left="480" w:right="360"/>
      </w:pPr>
      <w:r>
        <w:rPr>
          <w:rFonts w:ascii="Consolas" w:cs="Consolas" w:eastAsia="Consolas" w:hAnsi="Consolas"/>
          <w:color w:val="212121"/>
          <w:sz w:val="19"/>
          <w:szCs w:val="19"/>
        </w:rPr>
        <w:t xml:space="preserve">        verdict=verdicts[severity],</w:t>
      </w:r>
    </w:p>
    <w:p>
      <w:pPr>
        <w:shd w:fill="F5F5F0" w:val="clear"/>
        <w:spacing w:after="0" w:before="0"/>
        <w:ind w:left="480" w:right="360"/>
      </w:pPr>
      <w:r>
        <w:rPr>
          <w:rFonts w:ascii="Consolas" w:cs="Consolas" w:eastAsia="Consolas" w:hAnsi="Consolas"/>
          <w:color w:val="212121"/>
          <w:sz w:val="19"/>
          <w:szCs w:val="19"/>
        </w:rPr>
        <w:t xml:space="preserve">        reasons=reasons if reasons else ["All nominal"],</w:t>
      </w:r>
    </w:p>
    <w:p>
      <w:pPr>
        <w:shd w:fill="F5F5F0" w:val="clear"/>
        <w:spacing w:after="0" w:before="0"/>
        <w:ind w:left="480" w:right="360"/>
      </w:pPr>
      <w:r>
        <w:rPr>
          <w:rFonts w:ascii="Consolas" w:cs="Consolas" w:eastAsia="Consolas" w:hAnsi="Consolas"/>
          <w:color w:val="212121"/>
          <w:sz w:val="19"/>
          <w:szCs w:val="19"/>
        </w:rPr>
        <w:t xml:space="preserve">        drift_score=cl02.delta_tv,</w:t>
      </w:r>
    </w:p>
    <w:p>
      <w:pPr>
        <w:shd w:fill="F5F5F0" w:val="clear"/>
        <w:spacing w:after="0" w:before="0"/>
        <w:ind w:left="480" w:right="360"/>
      </w:pPr>
      <w:r>
        <w:rPr>
          <w:rFonts w:ascii="Consolas" w:cs="Consolas" w:eastAsia="Consolas" w:hAnsi="Consolas"/>
          <w:color w:val="212121"/>
          <w:sz w:val="19"/>
          <w:szCs w:val="19"/>
        </w:rPr>
        <w:t xml:space="preserve">        complexity_score=keff,</w:t>
      </w:r>
    </w:p>
    <w:p>
      <w:pPr>
        <w:shd w:fill="F5F5F0" w:val="clear"/>
        <w:spacing w:after="0" w:before="0"/>
        <w:ind w:left="480" w:right="360"/>
      </w:pPr>
      <w:r>
        <w:rPr>
          <w:rFonts w:ascii="Consolas" w:cs="Consolas" w:eastAsia="Consolas" w:hAnsi="Consolas"/>
          <w:color w:val="212121"/>
          <w:sz w:val="19"/>
          <w:szCs w:val="19"/>
        </w:rPr>
        <w:t xml:space="preserve">    )</w:t>
      </w:r>
    </w:p>
    <w:p>
      <w:pPr>
        <w:pStyle w:val="Heading2"/>
        <w:spacing w:after="160" w:before="280"/>
      </w:pPr>
      <w:r>
        <w:rPr>
          <w:rFonts w:ascii="Consolas" w:cs="Consolas" w:eastAsia="Consolas" w:hAnsi="Consolas"/>
          <w:b/>
          <w:bCs/>
          <w:color w:val="1B5E20"/>
          <w:sz w:val="24"/>
          <w:szCs w:val="24"/>
        </w:rPr>
        <w:t xml:space="preserve">6.3  Critical Notes</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The combined escalation rule (drift ALERT + concentration = CRITICAL) captures the most dangerous scenario: the portfolio has simultaneously moved far from its reference and become concentrated. This is the CL analogue of cycle slipping in a PLL — the system has lost lock.</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CL-04 deliberately uses simple if/elif logic. Do not replace this with a neural network, a random forest, or any learned classifier. The verdict logic must be auditable by a human reading the code. If you cannot explain why a RED was issued by reading the reasons list, the implementation is wrong.</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Hysteresis is not implemented in this reference version. In production, you need it. Without hysteresis, a portfolio hovering near a threshold will oscillate between GREEN and AMBER every monitoring cycle. The PLL analogy is jitter — see §10 (Failure Mode Debugging).</w:t>
      </w:r>
    </w:p>
    <w:p>
      <w:r>
        <w:br w:type="page"/>
      </w:r>
    </w:p>
    <w:p>
      <w:pPr>
        <w:pStyle w:val="Heading1"/>
        <w:spacing w:after="200" w:before="360"/>
      </w:pPr>
      <w:r>
        <w:rPr>
          <w:rFonts w:ascii="Consolas" w:cs="Consolas" w:eastAsia="Consolas" w:hAnsi="Consolas"/>
          <w:b/>
          <w:bCs/>
          <w:color w:val="1B5E20"/>
          <w:sz w:val="28"/>
          <w:szCs w:val="28"/>
        </w:rPr>
        <w:t xml:space="preserve">7  CL-05: Restorative Control (STORE)</w:t>
      </w:r>
    </w:p>
    <w:p>
      <w:pPr>
        <w:spacing w:after="80" w:before="0"/>
        <w:ind w:left="480"/>
        <w:jc w:val="left"/>
      </w:pPr>
      <w:r>
        <w:rPr>
          <w:rFonts w:ascii="Calibri" w:cs="Calibri" w:eastAsia="Calibri" w:hAnsi="Calibri"/>
          <w:i/>
          <w:iCs/>
          <w:color w:val="546E7A"/>
          <w:sz w:val="22"/>
          <w:szCs w:val="22"/>
        </w:rPr>
        <w:t xml:space="preserve">Math Book: Theorems A.4, E.5; Area E (calibration)</w:t>
      </w:r>
    </w:p>
    <w:p>
      <w:pPr>
        <w:pStyle w:val="Heading2"/>
        <w:spacing w:after="160" w:before="280"/>
      </w:pPr>
      <w:r>
        <w:rPr>
          <w:rFonts w:ascii="Consolas" w:cs="Consolas" w:eastAsia="Consolas" w:hAnsi="Consolas"/>
          <w:b/>
          <w:bCs/>
          <w:color w:val="1B5E20"/>
          <w:sz w:val="24"/>
          <w:szCs w:val="24"/>
        </w:rPr>
        <w:t xml:space="preserve">7.1  Why There Is No Code Here</w:t>
      </w:r>
    </w:p>
    <w:p>
      <w:pPr>
        <w:spacing w:after="140" w:before="0"/>
        <w:jc w:val="left"/>
      </w:pPr>
      <w:r>
        <w:rPr>
          <w:rFonts w:ascii="Calibri" w:cs="Calibri" w:eastAsia="Calibri" w:hAnsi="Calibri"/>
          <w:b w:val="false"/>
          <w:bCs w:val="false"/>
          <w:i w:val="false"/>
          <w:iCs w:val="false"/>
          <w:color w:val="212121"/>
          <w:sz w:val="22"/>
          <w:szCs w:val="22"/>
        </w:rPr>
        <w:t xml:space="preserve">CL-05 is classified STORE in the HUF evidentiary hierarchy. This means: the mathematical framework for restorative control exists (IMC-PID on the simplex, Theorems E.3–E.7), but the decision to execute a correction is an operator constraint, not a software function.</w:t>
      </w:r>
    </w:p>
    <w:p>
      <w:pPr>
        <w:spacing w:after="140" w:before="0"/>
        <w:jc w:val="left"/>
      </w:pPr>
      <w:r>
        <w:rPr>
          <w:rFonts w:ascii="Calibri" w:cs="Calibri" w:eastAsia="Calibri" w:hAnsi="Calibri"/>
          <w:b/>
          <w:bCs/>
          <w:color w:val="212121"/>
          <w:sz w:val="22"/>
          <w:szCs w:val="22"/>
        </w:rPr>
        <w:t xml:space="preserve">The reasoning is simple. </w:t>
      </w:r>
      <w:r>
        <w:rPr>
          <w:rFonts w:ascii="Calibri" w:cs="Calibri" w:eastAsia="Calibri" w:hAnsi="Calibri"/>
          <w:color w:val="212121"/>
          <w:sz w:val="22"/>
          <w:szCs w:val="22"/>
        </w:rPr>
        <w:t xml:space="preserve">CL-01 through CL-04 are observation and classification. They cannot cause harm because they do not change anything. CL-05 changes the portfolio. A bug in CL-05, or a miscalibrated threshold, or an incorrect model, can destroy value. The cost of a false positive in CL-04 is an unnecessary alert. The cost of a false positive in an automated CL-05 is an unnecessary trade.</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If you are building a system that will automatically rebalance based on CL-04 verdicts, you are implementing CL-05 automation. This is not prohibited by the framework, but it is gated by the following requirements: (1) the FOPDT model parameters (Kₚ, τ, θ) have been fitted from real historical Keff response data, not assumed; (2) the robustness margin μ(k,r) has been computed and exceeds 2.0 (Theorem E.7); (3) the operator has explicitly approved the automation with full knowledge of the model uncertainty.</w:t>
      </w:r>
    </w:p>
    <w:p>
      <w:pPr>
        <w:pStyle w:val="Heading2"/>
        <w:spacing w:after="160" w:before="280"/>
      </w:pPr>
      <w:r>
        <w:rPr>
          <w:rFonts w:ascii="Consolas" w:cs="Consolas" w:eastAsia="Consolas" w:hAnsi="Consolas"/>
          <w:b/>
          <w:bCs/>
          <w:color w:val="1B5E20"/>
          <w:sz w:val="24"/>
          <w:szCs w:val="24"/>
        </w:rPr>
        <w:t xml:space="preserve">7.2  What CL-05 Looks Like in Practice</w:t>
      </w:r>
    </w:p>
    <w:p>
      <w:pPr>
        <w:spacing w:after="140" w:before="0"/>
        <w:jc w:val="left"/>
      </w:pPr>
      <w:r>
        <w:rPr>
          <w:rFonts w:ascii="Calibri" w:cs="Calibri" w:eastAsia="Calibri" w:hAnsi="Calibri"/>
          <w:b w:val="false"/>
          <w:bCs w:val="false"/>
          <w:i w:val="false"/>
          <w:iCs w:val="false"/>
          <w:color w:val="212121"/>
          <w:sz w:val="22"/>
          <w:szCs w:val="22"/>
        </w:rPr>
        <w:t xml:space="preserve">In a monitoring-only deployment (the recommended starting point), CL-05 is a human reading the CL-04 verdict and deciding what to do. The software’s job is to make that decision easy: present the verdict, the reasons, the drift components, the Keff trajectory, and the historical context. The human’s job is to decide whether to act, and if so, how.</w:t>
      </w:r>
    </w:p>
    <w:p>
      <w:pPr>
        <w:spacing w:after="140" w:before="0"/>
        <w:jc w:val="left"/>
      </w:pPr>
      <w:r>
        <w:rPr>
          <w:rFonts w:ascii="Calibri" w:cs="Calibri" w:eastAsia="Calibri" w:hAnsi="Calibri"/>
          <w:b w:val="false"/>
          <w:bCs w:val="false"/>
          <w:i w:val="false"/>
          <w:iCs w:val="false"/>
          <w:color w:val="212121"/>
          <w:sz w:val="22"/>
          <w:szCs w:val="22"/>
        </w:rPr>
        <w:t xml:space="preserve">In an automated deployment (after calibration), CL-05 is a PID controller operating in the tangent space of the simplex (Theorem E.5). The correction vector u is zero-sum (Σuᵢ = 0) and bounded (ρ + u ≥ 0). The tuning uses IMC-PID (Definition E.2) with the single free parameter λ ≥ θ (house default). The robustness margin μ(k,r) quantifies how much model error the controller tolerates (Theorem E.7).</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For Ramsar pilot deployments: the recommended tuning is k = λ/θ = 1.5, giving μ ≈ 3.0 (±60% tolerance). This is conservative enough for a system where model parameters are estimated from limited historical data. See HUF-CONTEXT-01, §5.4 for the full tuning table.</w:t>
      </w:r>
    </w:p>
    <w:p>
      <w:r>
        <w:br w:type="page"/>
      </w:r>
    </w:p>
    <w:p>
      <w:pPr>
        <w:pStyle w:val="Heading1"/>
        <w:spacing w:after="200" w:before="360"/>
      </w:pPr>
      <w:r>
        <w:rPr>
          <w:rFonts w:ascii="Consolas" w:cs="Consolas" w:eastAsia="Consolas" w:hAnsi="Consolas"/>
          <w:b/>
          <w:bCs/>
          <w:color w:val="1B5E20"/>
          <w:sz w:val="28"/>
          <w:szCs w:val="28"/>
        </w:rPr>
        <w:t xml:space="preserve">8  Complete Pipeline: Reference Implementation</w:t>
      </w:r>
    </w:p>
    <w:p>
      <w:pPr>
        <w:spacing w:after="140" w:before="0"/>
        <w:jc w:val="left"/>
      </w:pPr>
      <w:r>
        <w:rPr>
          <w:rFonts w:ascii="Calibri" w:cs="Calibri" w:eastAsia="Calibri" w:hAnsi="Calibri"/>
          <w:b w:val="false"/>
          <w:bCs w:val="false"/>
          <w:i w:val="false"/>
          <w:iCs w:val="false"/>
          <w:color w:val="212121"/>
          <w:sz w:val="22"/>
          <w:szCs w:val="22"/>
        </w:rPr>
        <w:t xml:space="preserve">The following module combines CL-01 through CL-04 into a single callable pipeline. In production, you may keep the stages as separate modules or combine them — the interface contract is what matters, not the file layout.</w:t>
      </w:r>
    </w:p>
    <w:p>
      <w:pPr>
        <w:spacing w:after="40" w:before="160"/>
        <w:ind w:left="480"/>
      </w:pPr>
      <w:r>
        <w:rPr>
          <w:rFonts w:ascii="Consolas" w:cs="Consolas" w:eastAsia="Consolas" w:hAnsi="Consolas"/>
          <w:b/>
          <w:bCs/>
          <w:i/>
          <w:iCs/>
          <w:color w:val="546E7A"/>
          <w:sz w:val="18"/>
          <w:szCs w:val="18"/>
        </w:rPr>
        <w:t xml:space="preserve"># huf_pipeline.py — Complete CL-01 through CL-04</w:t>
      </w:r>
    </w:p>
    <w:p>
      <w:pPr>
        <w:shd w:fill="F5F5F0" w:val="clear"/>
        <w:spacing w:after="0" w:before="0"/>
        <w:ind w:left="480" w:right="360"/>
      </w:pPr>
      <w:r>
        <w:rPr>
          <w:rFonts w:ascii="Consolas" w:cs="Consolas" w:eastAsia="Consolas" w:hAnsi="Consolas"/>
          <w:color w:val="212121"/>
          <w:sz w:val="19"/>
          <w:szCs w:val="19"/>
        </w:rPr>
        <w:t xml:space="preserve">"""</w:t>
      </w:r>
    </w:p>
    <w:p>
      <w:pPr>
        <w:shd w:fill="F5F5F0" w:val="clear"/>
        <w:spacing w:after="0" w:before="0"/>
        <w:ind w:left="480" w:right="360"/>
      </w:pPr>
      <w:r>
        <w:rPr>
          <w:rFonts w:ascii="Consolas" w:cs="Consolas" w:eastAsia="Consolas" w:hAnsi="Consolas"/>
          <w:color w:val="212121"/>
          <w:sz w:val="19"/>
          <w:szCs w:val="19"/>
        </w:rPr>
        <w:t xml:space="preserve">HUF Monitoring Pipeline — Reference Implementation</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Dependencies: numpy</w:t>
      </w:r>
    </w:p>
    <w:p>
      <w:pPr>
        <w:shd w:fill="F5F5F0" w:val="clear"/>
        <w:spacing w:after="0" w:before="0"/>
        <w:ind w:left="480" w:right="360"/>
      </w:pPr>
      <w:r>
        <w:rPr>
          <w:rFonts w:ascii="Consolas" w:cs="Consolas" w:eastAsia="Consolas" w:hAnsi="Consolas"/>
          <w:color w:val="212121"/>
          <w:sz w:val="19"/>
          <w:szCs w:val="19"/>
        </w:rPr>
        <w:t xml:space="preserve">Complexity: O(n) per invocation</w:t>
      </w:r>
    </w:p>
    <w:p>
      <w:pPr>
        <w:shd w:fill="F5F5F0" w:val="clear"/>
        <w:spacing w:after="0" w:before="0"/>
        <w:ind w:left="480" w:right="360"/>
      </w:pPr>
      <w:r>
        <w:rPr>
          <w:rFonts w:ascii="Consolas" w:cs="Consolas" w:eastAsia="Consolas" w:hAnsi="Consolas"/>
          <w:color w:val="212121"/>
          <w:sz w:val="19"/>
          <w:szCs w:val="19"/>
        </w:rPr>
        <w:t xml:space="preserve">Thread safety: Yes (all functions are pure)</w:t>
      </w:r>
    </w:p>
    <w:p>
      <w:pPr>
        <w:shd w:fill="F5F5F0" w:val="clear"/>
        <w:spacing w:after="0" w:before="0"/>
        <w:ind w:left="480" w:right="360"/>
      </w:pPr>
      <w:r>
        <w:rPr>
          <w:rFonts w:ascii="Consolas" w:cs="Consolas" w:eastAsia="Consolas" w:hAnsi="Consolas"/>
          <w:color w:val="212121"/>
          <w:sz w:val="19"/>
          <w:szCs w:val="19"/>
        </w:rPr>
        <w:t xml:space="preserve">"""</w:t>
      </w:r>
    </w:p>
    <w:p>
      <w:pPr>
        <w:shd w:fill="F5F5F0" w:val="clear"/>
        <w:spacing w:after="0" w:before="0"/>
        <w:ind w:left="480" w:right="360"/>
      </w:pPr>
      <w:r>
        <w:rPr>
          <w:rFonts w:ascii="Consolas" w:cs="Consolas" w:eastAsia="Consolas" w:hAnsi="Consolas"/>
          <w:color w:val="212121"/>
          <w:sz w:val="19"/>
          <w:szCs w:val="19"/>
        </w:rPr>
        <w:t xml:space="preserve">from dataclasses import dataclass</w:t>
      </w:r>
    </w:p>
    <w:p>
      <w:pPr>
        <w:shd w:fill="F5F5F0" w:val="clear"/>
        <w:spacing w:after="0" w:before="0"/>
        <w:ind w:left="480" w:right="360"/>
      </w:pPr>
      <w:r>
        <w:rPr>
          <w:rFonts w:ascii="Consolas" w:cs="Consolas" w:eastAsia="Consolas" w:hAnsi="Consolas"/>
          <w:color w:val="212121"/>
          <w:sz w:val="19"/>
          <w:szCs w:val="19"/>
        </w:rPr>
        <w:t xml:space="preserve">from enum import Enum</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Constants ----</w:t>
      </w:r>
    </w:p>
    <w:p>
      <w:pPr>
        <w:shd w:fill="F5F5F0" w:val="clear"/>
        <w:spacing w:after="0" w:before="0"/>
        <w:ind w:left="480" w:right="360"/>
      </w:pPr>
      <w:r>
        <w:rPr>
          <w:rFonts w:ascii="Consolas" w:cs="Consolas" w:eastAsia="Consolas" w:hAnsi="Consolas"/>
          <w:color w:val="212121"/>
          <w:sz w:val="19"/>
          <w:szCs w:val="19"/>
        </w:rPr>
        <w:t xml:space="preserve">EPS = 1e-12</w:t>
      </w:r>
    </w:p>
    <w:p>
      <w:pPr>
        <w:shd w:fill="F5F5F0" w:val="clear"/>
        <w:spacing w:after="0" w:before="0"/>
        <w:ind w:left="480" w:right="360"/>
      </w:pPr>
      <w:r>
        <w:rPr>
          <w:rFonts w:ascii="Consolas" w:cs="Consolas" w:eastAsia="Consolas" w:hAnsi="Consolas"/>
          <w:color w:val="212121"/>
          <w:sz w:val="19"/>
          <w:szCs w:val="19"/>
        </w:rPr>
        <w:t xml:space="preserve">UNITY_TOL = 1e-9</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Enums ----</w:t>
      </w:r>
    </w:p>
    <w:p>
      <w:pPr>
        <w:shd w:fill="F5F5F0" w:val="clear"/>
        <w:spacing w:after="0" w:before="0"/>
        <w:ind w:left="480" w:right="360"/>
      </w:pPr>
      <w:r>
        <w:rPr>
          <w:rFonts w:ascii="Consolas" w:cs="Consolas" w:eastAsia="Consolas" w:hAnsi="Consolas"/>
          <w:color w:val="212121"/>
          <w:sz w:val="19"/>
          <w:szCs w:val="19"/>
        </w:rPr>
        <w:t xml:space="preserve">class DriftFlag(Enum):</w:t>
      </w:r>
    </w:p>
    <w:p>
      <w:pPr>
        <w:shd w:fill="F5F5F0" w:val="clear"/>
        <w:spacing w:after="0" w:before="0"/>
        <w:ind w:left="480" w:right="360"/>
      </w:pPr>
      <w:r>
        <w:rPr>
          <w:rFonts w:ascii="Consolas" w:cs="Consolas" w:eastAsia="Consolas" w:hAnsi="Consolas"/>
          <w:color w:val="212121"/>
          <w:sz w:val="19"/>
          <w:szCs w:val="19"/>
        </w:rPr>
        <w:t xml:space="preserve">    NOMINAL = "nominal"</w:t>
      </w:r>
    </w:p>
    <w:p>
      <w:pPr>
        <w:shd w:fill="F5F5F0" w:val="clear"/>
        <w:spacing w:after="0" w:before="0"/>
        <w:ind w:left="480" w:right="360"/>
      </w:pPr>
      <w:r>
        <w:rPr>
          <w:rFonts w:ascii="Consolas" w:cs="Consolas" w:eastAsia="Consolas" w:hAnsi="Consolas"/>
          <w:color w:val="212121"/>
          <w:sz w:val="19"/>
          <w:szCs w:val="19"/>
        </w:rPr>
        <w:t xml:space="preserve">    WATCH = "watch"</w:t>
      </w:r>
    </w:p>
    <w:p>
      <w:pPr>
        <w:shd w:fill="F5F5F0" w:val="clear"/>
        <w:spacing w:after="0" w:before="0"/>
        <w:ind w:left="480" w:right="360"/>
      </w:pPr>
      <w:r>
        <w:rPr>
          <w:rFonts w:ascii="Consolas" w:cs="Consolas" w:eastAsia="Consolas" w:hAnsi="Consolas"/>
          <w:color w:val="212121"/>
          <w:sz w:val="19"/>
          <w:szCs w:val="19"/>
        </w:rPr>
        <w:t xml:space="preserve">    ALERT = "alert"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class KeffZone(Enum):</w:t>
      </w:r>
    </w:p>
    <w:p>
      <w:pPr>
        <w:shd w:fill="F5F5F0" w:val="clear"/>
        <w:spacing w:after="0" w:before="0"/>
        <w:ind w:left="480" w:right="360"/>
      </w:pPr>
      <w:r>
        <w:rPr>
          <w:rFonts w:ascii="Consolas" w:cs="Consolas" w:eastAsia="Consolas" w:hAnsi="Consolas"/>
          <w:color w:val="212121"/>
          <w:sz w:val="19"/>
          <w:szCs w:val="19"/>
        </w:rPr>
        <w:t xml:space="preserve">    CONCENTRATED = "concentrated"</w:t>
      </w:r>
    </w:p>
    <w:p>
      <w:pPr>
        <w:shd w:fill="F5F5F0" w:val="clear"/>
        <w:spacing w:after="0" w:before="0"/>
        <w:ind w:left="480" w:right="360"/>
      </w:pPr>
      <w:r>
        <w:rPr>
          <w:rFonts w:ascii="Consolas" w:cs="Consolas" w:eastAsia="Consolas" w:hAnsi="Consolas"/>
          <w:color w:val="212121"/>
          <w:sz w:val="19"/>
          <w:szCs w:val="19"/>
        </w:rPr>
        <w:t xml:space="preserve">    BALANCED = "balanced"</w:t>
      </w:r>
    </w:p>
    <w:p>
      <w:pPr>
        <w:shd w:fill="F5F5F0" w:val="clear"/>
        <w:spacing w:after="0" w:before="0"/>
        <w:ind w:left="480" w:right="360"/>
      </w:pPr>
      <w:r>
        <w:rPr>
          <w:rFonts w:ascii="Consolas" w:cs="Consolas" w:eastAsia="Consolas" w:hAnsi="Consolas"/>
          <w:color w:val="212121"/>
          <w:sz w:val="19"/>
          <w:szCs w:val="19"/>
        </w:rPr>
        <w:t xml:space="preserve">    DISPERSED = "dispersed"</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class Verdict(Enum):</w:t>
      </w:r>
    </w:p>
    <w:p>
      <w:pPr>
        <w:shd w:fill="F5F5F0" w:val="clear"/>
        <w:spacing w:after="0" w:before="0"/>
        <w:ind w:left="480" w:right="360"/>
      </w:pPr>
      <w:r>
        <w:rPr>
          <w:rFonts w:ascii="Consolas" w:cs="Consolas" w:eastAsia="Consolas" w:hAnsi="Consolas"/>
          <w:color w:val="212121"/>
          <w:sz w:val="19"/>
          <w:szCs w:val="19"/>
        </w:rPr>
        <w:t xml:space="preserve">    GREEN = "green"</w:t>
      </w:r>
    </w:p>
    <w:p>
      <w:pPr>
        <w:shd w:fill="F5F5F0" w:val="clear"/>
        <w:spacing w:after="0" w:before="0"/>
        <w:ind w:left="480" w:right="360"/>
      </w:pPr>
      <w:r>
        <w:rPr>
          <w:rFonts w:ascii="Consolas" w:cs="Consolas" w:eastAsia="Consolas" w:hAnsi="Consolas"/>
          <w:color w:val="212121"/>
          <w:sz w:val="19"/>
          <w:szCs w:val="19"/>
        </w:rPr>
        <w:t xml:space="preserve">    AMBER = "amber"</w:t>
      </w:r>
    </w:p>
    <w:p>
      <w:pPr>
        <w:shd w:fill="F5F5F0" w:val="clear"/>
        <w:spacing w:after="0" w:before="0"/>
        <w:ind w:left="480" w:right="360"/>
      </w:pPr>
      <w:r>
        <w:rPr>
          <w:rFonts w:ascii="Consolas" w:cs="Consolas" w:eastAsia="Consolas" w:hAnsi="Consolas"/>
          <w:color w:val="212121"/>
          <w:sz w:val="19"/>
          <w:szCs w:val="19"/>
        </w:rPr>
        <w:t xml:space="preserve">    RED = "red"</w:t>
      </w:r>
    </w:p>
    <w:p>
      <w:pPr>
        <w:shd w:fill="F5F5F0" w:val="clear"/>
        <w:spacing w:after="0" w:before="0"/>
        <w:ind w:left="480" w:right="360"/>
      </w:pPr>
      <w:r>
        <w:rPr>
          <w:rFonts w:ascii="Consolas" w:cs="Consolas" w:eastAsia="Consolas" w:hAnsi="Consolas"/>
          <w:color w:val="212121"/>
          <w:sz w:val="19"/>
          <w:szCs w:val="19"/>
        </w:rPr>
        <w:t xml:space="preserve">    CRITICAL = "critical"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Results ----</w:t>
      </w:r>
    </w:p>
    <w:p>
      <w:pPr>
        <w:shd w:fill="F5F5F0" w:val="clear"/>
        <w:spacing w:after="0" w:before="0"/>
        <w:ind w:left="480" w:right="360"/>
      </w:pPr>
      <w:r>
        <w:rPr>
          <w:rFonts w:ascii="Consolas" w:cs="Consolas" w:eastAsia="Consolas" w:hAnsi="Consolas"/>
          <w:color w:val="212121"/>
          <w:sz w:val="19"/>
          <w:szCs w:val="19"/>
        </w:rPr>
        <w:t xml:space="preserve">@dataclass</w:t>
      </w:r>
    </w:p>
    <w:p>
      <w:pPr>
        <w:shd w:fill="F5F5F0" w:val="clear"/>
        <w:spacing w:after="0" w:before="0"/>
        <w:ind w:left="480" w:right="360"/>
      </w:pPr>
      <w:r>
        <w:rPr>
          <w:rFonts w:ascii="Consolas" w:cs="Consolas" w:eastAsia="Consolas" w:hAnsi="Consolas"/>
          <w:color w:val="212121"/>
          <w:sz w:val="19"/>
          <w:szCs w:val="19"/>
        </w:rPr>
        <w:t xml:space="preserve">class PipelineResult:</w:t>
      </w:r>
    </w:p>
    <w:p>
      <w:pPr>
        <w:shd w:fill="F5F5F0" w:val="clear"/>
        <w:spacing w:after="0" w:before="0"/>
        <w:ind w:left="480" w:right="360"/>
      </w:pPr>
      <w:r>
        <w:rPr>
          <w:rFonts w:ascii="Consolas" w:cs="Consolas" w:eastAsia="Consolas" w:hAnsi="Consolas"/>
          <w:color w:val="212121"/>
          <w:sz w:val="19"/>
          <w:szCs w:val="19"/>
        </w:rPr>
        <w:t xml:space="preserve">    valid: bool</w:t>
      </w:r>
    </w:p>
    <w:p>
      <w:pPr>
        <w:shd w:fill="F5F5F0" w:val="clear"/>
        <w:spacing w:after="0" w:before="0"/>
        <w:ind w:left="480" w:right="360"/>
      </w:pPr>
      <w:r>
        <w:rPr>
          <w:rFonts w:ascii="Consolas" w:cs="Consolas" w:eastAsia="Consolas" w:hAnsi="Consolas"/>
          <w:color w:val="212121"/>
          <w:sz w:val="19"/>
          <w:szCs w:val="19"/>
        </w:rPr>
        <w:t xml:space="preserve">    rho: np.ndarray | None</w:t>
      </w:r>
    </w:p>
    <w:p>
      <w:pPr>
        <w:shd w:fill="F5F5F0" w:val="clear"/>
        <w:spacing w:after="0" w:before="0"/>
        <w:ind w:left="480" w:right="360"/>
      </w:pPr>
      <w:r>
        <w:rPr>
          <w:rFonts w:ascii="Consolas" w:cs="Consolas" w:eastAsia="Consolas" w:hAnsi="Consolas"/>
          <w:color w:val="212121"/>
          <w:sz w:val="19"/>
          <w:szCs w:val="19"/>
        </w:rPr>
        <w:t xml:space="preserve">    delta_tv: float | None</w:t>
      </w:r>
    </w:p>
    <w:p>
      <w:pPr>
        <w:shd w:fill="F5F5F0" w:val="clear"/>
        <w:spacing w:after="0" w:before="0"/>
        <w:ind w:left="480" w:right="360"/>
      </w:pPr>
      <w:r>
        <w:rPr>
          <w:rFonts w:ascii="Consolas" w:cs="Consolas" w:eastAsia="Consolas" w:hAnsi="Consolas"/>
          <w:color w:val="212121"/>
          <w:sz w:val="19"/>
          <w:szCs w:val="19"/>
        </w:rPr>
        <w:t xml:space="preserve">    drift_flag: DriftFlag | None</w:t>
      </w:r>
    </w:p>
    <w:p>
      <w:pPr>
        <w:shd w:fill="F5F5F0" w:val="clear"/>
        <w:spacing w:after="0" w:before="0"/>
        <w:ind w:left="480" w:right="360"/>
      </w:pPr>
      <w:r>
        <w:rPr>
          <w:rFonts w:ascii="Consolas" w:cs="Consolas" w:eastAsia="Consolas" w:hAnsi="Consolas"/>
          <w:color w:val="212121"/>
          <w:sz w:val="19"/>
          <w:szCs w:val="19"/>
        </w:rPr>
        <w:t xml:space="preserve">    keff_shannon: float | None</w:t>
      </w:r>
    </w:p>
    <w:p>
      <w:pPr>
        <w:shd w:fill="F5F5F0" w:val="clear"/>
        <w:spacing w:after="0" w:before="0"/>
        <w:ind w:left="480" w:right="360"/>
      </w:pPr>
      <w:r>
        <w:rPr>
          <w:rFonts w:ascii="Consolas" w:cs="Consolas" w:eastAsia="Consolas" w:hAnsi="Consolas"/>
          <w:color w:val="212121"/>
          <w:sz w:val="19"/>
          <w:szCs w:val="19"/>
        </w:rPr>
        <w:t xml:space="preserve">    keff_herfindahl: float | None</w:t>
      </w:r>
    </w:p>
    <w:p>
      <w:pPr>
        <w:shd w:fill="F5F5F0" w:val="clear"/>
        <w:spacing w:after="0" w:before="0"/>
        <w:ind w:left="480" w:right="360"/>
      </w:pPr>
      <w:r>
        <w:rPr>
          <w:rFonts w:ascii="Consolas" w:cs="Consolas" w:eastAsia="Consolas" w:hAnsi="Consolas"/>
          <w:color w:val="212121"/>
          <w:sz w:val="19"/>
          <w:szCs w:val="19"/>
        </w:rPr>
        <w:t xml:space="preserve">    keff_zone: KeffZone | None</w:t>
      </w:r>
    </w:p>
    <w:p>
      <w:pPr>
        <w:shd w:fill="F5F5F0" w:val="clear"/>
        <w:spacing w:after="0" w:before="0"/>
        <w:ind w:left="480" w:right="360"/>
      </w:pPr>
      <w:r>
        <w:rPr>
          <w:rFonts w:ascii="Consolas" w:cs="Consolas" w:eastAsia="Consolas" w:hAnsi="Consolas"/>
          <w:color w:val="212121"/>
          <w:sz w:val="19"/>
          <w:szCs w:val="19"/>
        </w:rPr>
        <w:t xml:space="preserve">    verdict: Verdict | None</w:t>
      </w:r>
    </w:p>
    <w:p>
      <w:pPr>
        <w:shd w:fill="F5F5F0" w:val="clear"/>
        <w:spacing w:after="0" w:before="0"/>
        <w:ind w:left="480" w:right="360"/>
      </w:pPr>
      <w:r>
        <w:rPr>
          <w:rFonts w:ascii="Consolas" w:cs="Consolas" w:eastAsia="Consolas" w:hAnsi="Consolas"/>
          <w:color w:val="212121"/>
          <w:sz w:val="19"/>
          <w:szCs w:val="19"/>
        </w:rPr>
        <w:t xml:space="preserve">    reasons: list[str]</w:t>
      </w:r>
    </w:p>
    <w:p>
      <w:pPr>
        <w:shd w:fill="F5F5F0" w:val="clear"/>
        <w:spacing w:after="0" w:before="0"/>
        <w:ind w:left="480" w:right="360"/>
      </w:pPr>
      <w:r>
        <w:rPr>
          <w:rFonts w:ascii="Consolas" w:cs="Consolas" w:eastAsia="Consolas" w:hAnsi="Consolas"/>
          <w:color w:val="212121"/>
          <w:sz w:val="19"/>
          <w:szCs w:val="19"/>
        </w:rPr>
        <w:t xml:space="preserve">    diagnostic: str</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Pipeline ----</w:t>
      </w:r>
    </w:p>
    <w:p>
      <w:pPr>
        <w:shd w:fill="F5F5F0" w:val="clear"/>
        <w:spacing w:after="0" w:before="0"/>
        <w:ind w:left="480" w:right="360"/>
      </w:pPr>
      <w:r>
        <w:rPr>
          <w:rFonts w:ascii="Consolas" w:cs="Consolas" w:eastAsia="Consolas" w:hAnsi="Consolas"/>
          <w:color w:val="212121"/>
          <w:sz w:val="19"/>
          <w:szCs w:val="19"/>
        </w:rPr>
        <w:t xml:space="preserve">def huf_monitor(</w:t>
      </w:r>
    </w:p>
    <w:p>
      <w:pPr>
        <w:shd w:fill="F5F5F0" w:val="clear"/>
        <w:spacing w:after="0" w:before="0"/>
        <w:ind w:left="480" w:right="360"/>
      </w:pPr>
      <w:r>
        <w:rPr>
          <w:rFonts w:ascii="Consolas" w:cs="Consolas" w:eastAsia="Consolas" w:hAnsi="Consolas"/>
          <w:color w:val="212121"/>
          <w:sz w:val="19"/>
          <w:szCs w:val="19"/>
        </w:rPr>
        <w:t xml:space="preserve">    w: np.ndarray,</w:t>
      </w:r>
    </w:p>
    <w:p>
      <w:pPr>
        <w:shd w:fill="F5F5F0" w:val="clear"/>
        <w:spacing w:after="0" w:before="0"/>
        <w:ind w:left="480" w:right="360"/>
      </w:pPr>
      <w:r>
        <w:rPr>
          <w:rFonts w:ascii="Consolas" w:cs="Consolas" w:eastAsia="Consolas" w:hAnsi="Consolas"/>
          <w:color w:val="212121"/>
          <w:sz w:val="19"/>
          <w:szCs w:val="19"/>
        </w:rPr>
        <w:t xml:space="preserve">    w_ref: np.ndarray,</w:t>
      </w:r>
    </w:p>
    <w:p>
      <w:pPr>
        <w:shd w:fill="F5F5F0" w:val="clear"/>
        <w:spacing w:after="0" w:before="0"/>
        <w:ind w:left="480" w:right="360"/>
      </w:pPr>
      <w:r>
        <w:rPr>
          <w:rFonts w:ascii="Consolas" w:cs="Consolas" w:eastAsia="Consolas" w:hAnsi="Consolas"/>
          <w:color w:val="212121"/>
          <w:sz w:val="19"/>
          <w:szCs w:val="19"/>
        </w:rPr>
        <w:t xml:space="preserve">    watch_tv: float = 0.05,</w:t>
      </w:r>
    </w:p>
    <w:p>
      <w:pPr>
        <w:shd w:fill="F5F5F0" w:val="clear"/>
        <w:spacing w:after="0" w:before="0"/>
        <w:ind w:left="480" w:right="360"/>
      </w:pPr>
      <w:r>
        <w:rPr>
          <w:rFonts w:ascii="Consolas" w:cs="Consolas" w:eastAsia="Consolas" w:hAnsi="Consolas"/>
          <w:color w:val="212121"/>
          <w:sz w:val="19"/>
          <w:szCs w:val="19"/>
        </w:rPr>
        <w:t xml:space="preserve">    alert_tv: float = 0.15,</w:t>
      </w:r>
    </w:p>
    <w:p>
      <w:pPr>
        <w:shd w:fill="F5F5F0" w:val="clear"/>
        <w:spacing w:after="0" w:before="0"/>
        <w:ind w:left="480" w:right="360"/>
      </w:pPr>
      <w:r>
        <w:rPr>
          <w:rFonts w:ascii="Consolas" w:cs="Consolas" w:eastAsia="Consolas" w:hAnsi="Consolas"/>
          <w:color w:val="212121"/>
          <w:sz w:val="19"/>
          <w:szCs w:val="19"/>
        </w:rPr>
        <w:t xml:space="preserve">    keff_low: float | None = None,</w:t>
      </w:r>
    </w:p>
    <w:p>
      <w:pPr>
        <w:shd w:fill="F5F5F0" w:val="clear"/>
        <w:spacing w:after="0" w:before="0"/>
        <w:ind w:left="480" w:right="360"/>
      </w:pPr>
      <w:r>
        <w:rPr>
          <w:rFonts w:ascii="Consolas" w:cs="Consolas" w:eastAsia="Consolas" w:hAnsi="Consolas"/>
          <w:color w:val="212121"/>
          <w:sz w:val="19"/>
          <w:szCs w:val="19"/>
        </w:rPr>
        <w:t xml:space="preserve">    keff_high: float | None = None,</w:t>
      </w:r>
    </w:p>
    <w:p>
      <w:pPr>
        <w:shd w:fill="F5F5F0" w:val="clear"/>
        <w:spacing w:after="0" w:before="0"/>
        <w:ind w:left="480" w:right="360"/>
      </w:pPr>
      <w:r>
        <w:rPr>
          <w:rFonts w:ascii="Consolas" w:cs="Consolas" w:eastAsia="Consolas" w:hAnsi="Consolas"/>
          <w:color w:val="212121"/>
          <w:sz w:val="19"/>
          <w:szCs w:val="19"/>
        </w:rPr>
        <w:t xml:space="preserve">) -&gt; PipelineResult:</w:t>
      </w:r>
    </w:p>
    <w:p>
      <w:pPr>
        <w:shd w:fill="F5F5F0" w:val="clear"/>
        <w:spacing w:after="0" w:before="0"/>
        <w:ind w:left="480" w:right="360"/>
      </w:pPr>
      <w:r>
        <w:rPr>
          <w:rFonts w:ascii="Consolas" w:cs="Consolas" w:eastAsia="Consolas" w:hAnsi="Consolas"/>
          <w:color w:val="212121"/>
          <w:sz w:val="19"/>
          <w:szCs w:val="19"/>
        </w:rPr>
        <w:t xml:space="preserve">    """Run the full CL-01 → CL-04 pipeline.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Args:</w:t>
      </w:r>
    </w:p>
    <w:p>
      <w:pPr>
        <w:shd w:fill="F5F5F0" w:val="clear"/>
        <w:spacing w:after="0" w:before="0"/>
        <w:ind w:left="480" w:right="360"/>
      </w:pPr>
      <w:r>
        <w:rPr>
          <w:rFonts w:ascii="Consolas" w:cs="Consolas" w:eastAsia="Consolas" w:hAnsi="Consolas"/>
          <w:color w:val="212121"/>
          <w:sz w:val="19"/>
          <w:szCs w:val="19"/>
        </w:rPr>
        <w:t xml:space="preserve">        w: Raw weights (current observation)</w:t>
      </w:r>
    </w:p>
    <w:p>
      <w:pPr>
        <w:shd w:fill="F5F5F0" w:val="clear"/>
        <w:spacing w:after="0" w:before="0"/>
        <w:ind w:left="480" w:right="360"/>
      </w:pPr>
      <w:r>
        <w:rPr>
          <w:rFonts w:ascii="Consolas" w:cs="Consolas" w:eastAsia="Consolas" w:hAnsi="Consolas"/>
          <w:color w:val="212121"/>
          <w:sz w:val="19"/>
          <w:szCs w:val="19"/>
        </w:rPr>
        <w:t xml:space="preserve">        w_ref: Raw weights (reference/ground state)</w:t>
      </w:r>
    </w:p>
    <w:p>
      <w:pPr>
        <w:shd w:fill="F5F5F0" w:val="clear"/>
        <w:spacing w:after="0" w:before="0"/>
        <w:ind w:left="480" w:right="360"/>
      </w:pPr>
      <w:r>
        <w:rPr>
          <w:rFonts w:ascii="Consolas" w:cs="Consolas" w:eastAsia="Consolas" w:hAnsi="Consolas"/>
          <w:color w:val="212121"/>
          <w:sz w:val="19"/>
          <w:szCs w:val="19"/>
        </w:rPr>
        <w:t xml:space="preserve">        watch_tv: TV threshold for WATCH flag</w:t>
      </w:r>
    </w:p>
    <w:p>
      <w:pPr>
        <w:shd w:fill="F5F5F0" w:val="clear"/>
        <w:spacing w:after="0" w:before="0"/>
        <w:ind w:left="480" w:right="360"/>
      </w:pPr>
      <w:r>
        <w:rPr>
          <w:rFonts w:ascii="Consolas" w:cs="Consolas" w:eastAsia="Consolas" w:hAnsi="Consolas"/>
          <w:color w:val="212121"/>
          <w:sz w:val="19"/>
          <w:szCs w:val="19"/>
        </w:rPr>
        <w:t xml:space="preserve">        alert_tv: TV threshold for ALERT flag</w:t>
      </w:r>
    </w:p>
    <w:p>
      <w:pPr>
        <w:shd w:fill="F5F5F0" w:val="clear"/>
        <w:spacing w:after="0" w:before="0"/>
        <w:ind w:left="480" w:right="360"/>
      </w:pPr>
      <w:r>
        <w:rPr>
          <w:rFonts w:ascii="Consolas" w:cs="Consolas" w:eastAsia="Consolas" w:hAnsi="Consolas"/>
          <w:color w:val="212121"/>
          <w:sz w:val="19"/>
          <w:szCs w:val="19"/>
        </w:rPr>
        <w:t xml:space="preserve">        keff_low: Keff below this → concentrated</w:t>
      </w:r>
    </w:p>
    <w:p>
      <w:pPr>
        <w:shd w:fill="F5F5F0" w:val="clear"/>
        <w:spacing w:after="0" w:before="0"/>
        <w:ind w:left="480" w:right="360"/>
      </w:pPr>
      <w:r>
        <w:rPr>
          <w:rFonts w:ascii="Consolas" w:cs="Consolas" w:eastAsia="Consolas" w:hAnsi="Consolas"/>
          <w:color w:val="212121"/>
          <w:sz w:val="19"/>
          <w:szCs w:val="19"/>
        </w:rPr>
        <w:t xml:space="preserve">        keff_high: Keff above this → dispersed</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Returns:</w:t>
      </w:r>
    </w:p>
    <w:p>
      <w:pPr>
        <w:shd w:fill="F5F5F0" w:val="clear"/>
        <w:spacing w:after="0" w:before="0"/>
        <w:ind w:left="480" w:right="360"/>
      </w:pPr>
      <w:r>
        <w:rPr>
          <w:rFonts w:ascii="Consolas" w:cs="Consolas" w:eastAsia="Consolas" w:hAnsi="Consolas"/>
          <w:color w:val="212121"/>
          <w:sz w:val="19"/>
          <w:szCs w:val="19"/>
        </w:rPr>
        <w:t xml:space="preserve">        PipelineResult with all stage outputs.</w:t>
      </w:r>
    </w:p>
    <w:p>
      <w:pPr>
        <w:shd w:fill="F5F5F0" w:val="clear"/>
        <w:spacing w:after="0" w:before="0"/>
        <w:ind w:left="480" w:right="360"/>
      </w:pPr>
      <w:r>
        <w:rPr>
          <w:rFonts w:ascii="Consolas" w:cs="Consolas" w:eastAsia="Consolas" w:hAnsi="Consolas"/>
          <w:color w:val="212121"/>
          <w:sz w:val="19"/>
          <w:szCs w:val="19"/>
        </w:rPr>
        <w:t xml:space="preserve">    """</w:t>
      </w:r>
    </w:p>
    <w:p>
      <w:pPr>
        <w:shd w:fill="F5F5F0" w:val="clear"/>
        <w:spacing w:after="0" w:before="0"/>
        <w:ind w:left="480" w:right="360"/>
      </w:pPr>
      <w:r>
        <w:rPr>
          <w:rFonts w:ascii="Consolas" w:cs="Consolas" w:eastAsia="Consolas" w:hAnsi="Consolas"/>
          <w:color w:val="212121"/>
          <w:sz w:val="19"/>
          <w:szCs w:val="19"/>
        </w:rPr>
        <w:t xml:space="preserve">    n = len(w) if w.ndim == 1 else 0</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CL-01: Validate current ----</w:t>
      </w:r>
    </w:p>
    <w:p>
      <w:pPr>
        <w:shd w:fill="F5F5F0" w:val="clear"/>
        <w:spacing w:after="0" w:before="0"/>
        <w:ind w:left="480" w:right="360"/>
      </w:pPr>
      <w:r>
        <w:rPr>
          <w:rFonts w:ascii="Consolas" w:cs="Consolas" w:eastAsia="Consolas" w:hAnsi="Consolas"/>
          <w:color w:val="212121"/>
          <w:sz w:val="19"/>
          <w:szCs w:val="19"/>
        </w:rPr>
        <w:t xml:space="preserve">    rho = _cl01(w)</w:t>
      </w:r>
    </w:p>
    <w:p>
      <w:pPr>
        <w:shd w:fill="F5F5F0" w:val="clear"/>
        <w:spacing w:after="0" w:before="0"/>
        <w:ind w:left="480" w:right="360"/>
      </w:pPr>
      <w:r>
        <w:rPr>
          <w:rFonts w:ascii="Consolas" w:cs="Consolas" w:eastAsia="Consolas" w:hAnsi="Consolas"/>
          <w:color w:val="212121"/>
          <w:sz w:val="19"/>
          <w:szCs w:val="19"/>
        </w:rPr>
        <w:t xml:space="preserve">    if rho is None:</w:t>
      </w:r>
    </w:p>
    <w:p>
      <w:pPr>
        <w:shd w:fill="F5F5F0" w:val="clear"/>
        <w:spacing w:after="0" w:before="0"/>
        <w:ind w:left="480" w:right="360"/>
      </w:pPr>
      <w:r>
        <w:rPr>
          <w:rFonts w:ascii="Consolas" w:cs="Consolas" w:eastAsia="Consolas" w:hAnsi="Consolas"/>
          <w:color w:val="212121"/>
          <w:sz w:val="19"/>
          <w:szCs w:val="19"/>
        </w:rPr>
        <w:t xml:space="preserve">        return PipelineResult(</w:t>
      </w:r>
    </w:p>
    <w:p>
      <w:pPr>
        <w:shd w:fill="F5F5F0" w:val="clear"/>
        <w:spacing w:after="0" w:before="0"/>
        <w:ind w:left="480" w:right="360"/>
      </w:pPr>
      <w:r>
        <w:rPr>
          <w:rFonts w:ascii="Consolas" w:cs="Consolas" w:eastAsia="Consolas" w:hAnsi="Consolas"/>
          <w:color w:val="212121"/>
          <w:sz w:val="19"/>
          <w:szCs w:val="19"/>
        </w:rPr>
        <w:t xml:space="preserve">            False, None, None, None, None, None,</w:t>
      </w:r>
    </w:p>
    <w:p>
      <w:pPr>
        <w:shd w:fill="F5F5F0" w:val="clear"/>
        <w:spacing w:after="0" w:before="0"/>
        <w:ind w:left="480" w:right="360"/>
      </w:pPr>
      <w:r>
        <w:rPr>
          <w:rFonts w:ascii="Consolas" w:cs="Consolas" w:eastAsia="Consolas" w:hAnsi="Consolas"/>
          <w:color w:val="212121"/>
          <w:sz w:val="19"/>
          <w:szCs w:val="19"/>
        </w:rPr>
        <w:t xml:space="preserve">            None, None, [], "CL-01 REJECT: current")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CL-01: Validate reference ----</w:t>
      </w:r>
    </w:p>
    <w:p>
      <w:pPr>
        <w:shd w:fill="F5F5F0" w:val="clear"/>
        <w:spacing w:after="0" w:before="0"/>
        <w:ind w:left="480" w:right="360"/>
      </w:pPr>
      <w:r>
        <w:rPr>
          <w:rFonts w:ascii="Consolas" w:cs="Consolas" w:eastAsia="Consolas" w:hAnsi="Consolas"/>
          <w:color w:val="212121"/>
          <w:sz w:val="19"/>
          <w:szCs w:val="19"/>
        </w:rPr>
        <w:t xml:space="preserve">    rho_ref = _cl01(w_ref)</w:t>
      </w:r>
    </w:p>
    <w:p>
      <w:pPr>
        <w:shd w:fill="F5F5F0" w:val="clear"/>
        <w:spacing w:after="0" w:before="0"/>
        <w:ind w:left="480" w:right="360"/>
      </w:pPr>
      <w:r>
        <w:rPr>
          <w:rFonts w:ascii="Consolas" w:cs="Consolas" w:eastAsia="Consolas" w:hAnsi="Consolas"/>
          <w:color w:val="212121"/>
          <w:sz w:val="19"/>
          <w:szCs w:val="19"/>
        </w:rPr>
        <w:t xml:space="preserve">    if rho_ref is None:</w:t>
      </w:r>
    </w:p>
    <w:p>
      <w:pPr>
        <w:shd w:fill="F5F5F0" w:val="clear"/>
        <w:spacing w:after="0" w:before="0"/>
        <w:ind w:left="480" w:right="360"/>
      </w:pPr>
      <w:r>
        <w:rPr>
          <w:rFonts w:ascii="Consolas" w:cs="Consolas" w:eastAsia="Consolas" w:hAnsi="Consolas"/>
          <w:color w:val="212121"/>
          <w:sz w:val="19"/>
          <w:szCs w:val="19"/>
        </w:rPr>
        <w:t xml:space="preserve">        return PipelineResult(</w:t>
      </w:r>
    </w:p>
    <w:p>
      <w:pPr>
        <w:shd w:fill="F5F5F0" w:val="clear"/>
        <w:spacing w:after="0" w:before="0"/>
        <w:ind w:left="480" w:right="360"/>
      </w:pPr>
      <w:r>
        <w:rPr>
          <w:rFonts w:ascii="Consolas" w:cs="Consolas" w:eastAsia="Consolas" w:hAnsi="Consolas"/>
          <w:color w:val="212121"/>
          <w:sz w:val="19"/>
          <w:szCs w:val="19"/>
        </w:rPr>
        <w:t xml:space="preserve">            False, rho, None, None, None, None,</w:t>
      </w:r>
    </w:p>
    <w:p>
      <w:pPr>
        <w:shd w:fill="F5F5F0" w:val="clear"/>
        <w:spacing w:after="0" w:before="0"/>
        <w:ind w:left="480" w:right="360"/>
      </w:pPr>
      <w:r>
        <w:rPr>
          <w:rFonts w:ascii="Consolas" w:cs="Consolas" w:eastAsia="Consolas" w:hAnsi="Consolas"/>
          <w:color w:val="212121"/>
          <w:sz w:val="19"/>
          <w:szCs w:val="19"/>
        </w:rPr>
        <w:t xml:space="preserve">            None, None, [], "CL-01 REJECT: reference")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CL-02: Drift ----</w:t>
      </w:r>
    </w:p>
    <w:p>
      <w:pPr>
        <w:shd w:fill="F5F5F0" w:val="clear"/>
        <w:spacing w:after="0" w:before="0"/>
        <w:ind w:left="480" w:right="360"/>
      </w:pPr>
      <w:r>
        <w:rPr>
          <w:rFonts w:ascii="Consolas" w:cs="Consolas" w:eastAsia="Consolas" w:hAnsi="Consolas"/>
          <w:color w:val="212121"/>
          <w:sz w:val="19"/>
          <w:szCs w:val="19"/>
        </w:rPr>
        <w:t xml:space="preserve">    components = np.abs(rho - rho_ref)</w:t>
      </w:r>
    </w:p>
    <w:p>
      <w:pPr>
        <w:shd w:fill="F5F5F0" w:val="clear"/>
        <w:spacing w:after="0" w:before="0"/>
        <w:ind w:left="480" w:right="360"/>
      </w:pPr>
      <w:r>
        <w:rPr>
          <w:rFonts w:ascii="Consolas" w:cs="Consolas" w:eastAsia="Consolas" w:hAnsi="Consolas"/>
          <w:color w:val="212121"/>
          <w:sz w:val="19"/>
          <w:szCs w:val="19"/>
        </w:rPr>
        <w:t xml:space="preserve">    delta_tv = 0.5 * np.sum(components)</w:t>
      </w:r>
    </w:p>
    <w:p>
      <w:pPr>
        <w:shd w:fill="F5F5F0" w:val="clear"/>
        <w:spacing w:after="0" w:before="0"/>
        <w:ind w:left="480" w:right="360"/>
      </w:pPr>
      <w:r>
        <w:rPr>
          <w:rFonts w:ascii="Consolas" w:cs="Consolas" w:eastAsia="Consolas" w:hAnsi="Consolas"/>
          <w:color w:val="212121"/>
          <w:sz w:val="19"/>
          <w:szCs w:val="19"/>
        </w:rPr>
        <w:t xml:space="preserve">    if delta_tv &gt;= alert_tv:</w:t>
      </w:r>
    </w:p>
    <w:p>
      <w:pPr>
        <w:shd w:fill="F5F5F0" w:val="clear"/>
        <w:spacing w:after="0" w:before="0"/>
        <w:ind w:left="480" w:right="360"/>
      </w:pPr>
      <w:r>
        <w:rPr>
          <w:rFonts w:ascii="Consolas" w:cs="Consolas" w:eastAsia="Consolas" w:hAnsi="Consolas"/>
          <w:color w:val="212121"/>
          <w:sz w:val="19"/>
          <w:szCs w:val="19"/>
        </w:rPr>
        <w:t xml:space="preserve">        drift_flag = DriftFlag.ALERT</w:t>
      </w:r>
    </w:p>
    <w:p>
      <w:pPr>
        <w:shd w:fill="F5F5F0" w:val="clear"/>
        <w:spacing w:after="0" w:before="0"/>
        <w:ind w:left="480" w:right="360"/>
      </w:pPr>
      <w:r>
        <w:rPr>
          <w:rFonts w:ascii="Consolas" w:cs="Consolas" w:eastAsia="Consolas" w:hAnsi="Consolas"/>
          <w:color w:val="212121"/>
          <w:sz w:val="19"/>
          <w:szCs w:val="19"/>
        </w:rPr>
        <w:t xml:space="preserve">    elif delta_tv &gt;= watch_tv:</w:t>
      </w:r>
    </w:p>
    <w:p>
      <w:pPr>
        <w:shd w:fill="F5F5F0" w:val="clear"/>
        <w:spacing w:after="0" w:before="0"/>
        <w:ind w:left="480" w:right="360"/>
      </w:pPr>
      <w:r>
        <w:rPr>
          <w:rFonts w:ascii="Consolas" w:cs="Consolas" w:eastAsia="Consolas" w:hAnsi="Consolas"/>
          <w:color w:val="212121"/>
          <w:sz w:val="19"/>
          <w:szCs w:val="19"/>
        </w:rPr>
        <w:t xml:space="preserve">        drift_flag = DriftFlag.WATCH</w:t>
      </w:r>
    </w:p>
    <w:p>
      <w:pPr>
        <w:shd w:fill="F5F5F0" w:val="clear"/>
        <w:spacing w:after="0" w:before="0"/>
        <w:ind w:left="480" w:right="360"/>
      </w:pPr>
      <w:r>
        <w:rPr>
          <w:rFonts w:ascii="Consolas" w:cs="Consolas" w:eastAsia="Consolas" w:hAnsi="Consolas"/>
          <w:color w:val="212121"/>
          <w:sz w:val="19"/>
          <w:szCs w:val="19"/>
        </w:rPr>
        <w:t xml:space="preserve">    else:</w:t>
      </w:r>
    </w:p>
    <w:p>
      <w:pPr>
        <w:shd w:fill="F5F5F0" w:val="clear"/>
        <w:spacing w:after="0" w:before="0"/>
        <w:ind w:left="480" w:right="360"/>
      </w:pPr>
      <w:r>
        <w:rPr>
          <w:rFonts w:ascii="Consolas" w:cs="Consolas" w:eastAsia="Consolas" w:hAnsi="Consolas"/>
          <w:color w:val="212121"/>
          <w:sz w:val="19"/>
          <w:szCs w:val="19"/>
        </w:rPr>
        <w:t xml:space="preserve">        drift_flag = DriftFlag.NOMINAL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CL-03: Complexity ----</w:t>
      </w:r>
    </w:p>
    <w:p>
      <w:pPr>
        <w:shd w:fill="F5F5F0" w:val="clear"/>
        <w:spacing w:after="0" w:before="0"/>
        <w:ind w:left="480" w:right="360"/>
      </w:pPr>
      <w:r>
        <w:rPr>
          <w:rFonts w:ascii="Consolas" w:cs="Consolas" w:eastAsia="Consolas" w:hAnsi="Consolas"/>
          <w:color w:val="212121"/>
          <w:sz w:val="19"/>
          <w:szCs w:val="19"/>
        </w:rPr>
        <w:t xml:space="preserve">    mask = rho &gt; 0</w:t>
      </w:r>
    </w:p>
    <w:p>
      <w:pPr>
        <w:shd w:fill="F5F5F0" w:val="clear"/>
        <w:spacing w:after="0" w:before="0"/>
        <w:ind w:left="480" w:right="360"/>
      </w:pPr>
      <w:r>
        <w:rPr>
          <w:rFonts w:ascii="Consolas" w:cs="Consolas" w:eastAsia="Consolas" w:hAnsi="Consolas"/>
          <w:color w:val="212121"/>
          <w:sz w:val="19"/>
          <w:szCs w:val="19"/>
        </w:rPr>
        <w:t xml:space="preserve">    h = -np.sum(rho[mask] * np.log(rho[mask]))</w:t>
      </w:r>
    </w:p>
    <w:p>
      <w:pPr>
        <w:shd w:fill="F5F5F0" w:val="clear"/>
        <w:spacing w:after="0" w:before="0"/>
        <w:ind w:left="480" w:right="360"/>
      </w:pPr>
      <w:r>
        <w:rPr>
          <w:rFonts w:ascii="Consolas" w:cs="Consolas" w:eastAsia="Consolas" w:hAnsi="Consolas"/>
          <w:color w:val="212121"/>
          <w:sz w:val="19"/>
          <w:szCs w:val="19"/>
        </w:rPr>
        <w:t xml:space="preserve">    keff_s = np.exp(h)</w:t>
      </w:r>
    </w:p>
    <w:p>
      <w:pPr>
        <w:shd w:fill="F5F5F0" w:val="clear"/>
        <w:spacing w:after="0" w:before="0"/>
        <w:ind w:left="480" w:right="360"/>
      </w:pPr>
      <w:r>
        <w:rPr>
          <w:rFonts w:ascii="Consolas" w:cs="Consolas" w:eastAsia="Consolas" w:hAnsi="Consolas"/>
          <w:color w:val="212121"/>
          <w:sz w:val="19"/>
          <w:szCs w:val="19"/>
        </w:rPr>
        <w:t xml:space="preserve">    keff_h = 1.0 / np.sum(rho ** 2)</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low = keff_low if keff_low else n / 3</w:t>
      </w:r>
    </w:p>
    <w:p>
      <w:pPr>
        <w:shd w:fill="F5F5F0" w:val="clear"/>
        <w:spacing w:after="0" w:before="0"/>
        <w:ind w:left="480" w:right="360"/>
      </w:pPr>
      <w:r>
        <w:rPr>
          <w:rFonts w:ascii="Consolas" w:cs="Consolas" w:eastAsia="Consolas" w:hAnsi="Consolas"/>
          <w:color w:val="212121"/>
          <w:sz w:val="19"/>
          <w:szCs w:val="19"/>
        </w:rPr>
        <w:t xml:space="preserve">    high = keff_high if keff_high else 2 * n / 3</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keff_s &lt; low:</w:t>
      </w:r>
    </w:p>
    <w:p>
      <w:pPr>
        <w:shd w:fill="F5F5F0" w:val="clear"/>
        <w:spacing w:after="0" w:before="0"/>
        <w:ind w:left="480" w:right="360"/>
      </w:pPr>
      <w:r>
        <w:rPr>
          <w:rFonts w:ascii="Consolas" w:cs="Consolas" w:eastAsia="Consolas" w:hAnsi="Consolas"/>
          <w:color w:val="212121"/>
          <w:sz w:val="19"/>
          <w:szCs w:val="19"/>
        </w:rPr>
        <w:t xml:space="preserve">        zone = KeffZone.CONCENTRATED</w:t>
      </w:r>
    </w:p>
    <w:p>
      <w:pPr>
        <w:shd w:fill="F5F5F0" w:val="clear"/>
        <w:spacing w:after="0" w:before="0"/>
        <w:ind w:left="480" w:right="360"/>
      </w:pPr>
      <w:r>
        <w:rPr>
          <w:rFonts w:ascii="Consolas" w:cs="Consolas" w:eastAsia="Consolas" w:hAnsi="Consolas"/>
          <w:color w:val="212121"/>
          <w:sz w:val="19"/>
          <w:szCs w:val="19"/>
        </w:rPr>
        <w:t xml:space="preserve">    elif keff_s &gt; high:</w:t>
      </w:r>
    </w:p>
    <w:p>
      <w:pPr>
        <w:shd w:fill="F5F5F0" w:val="clear"/>
        <w:spacing w:after="0" w:before="0"/>
        <w:ind w:left="480" w:right="360"/>
      </w:pPr>
      <w:r>
        <w:rPr>
          <w:rFonts w:ascii="Consolas" w:cs="Consolas" w:eastAsia="Consolas" w:hAnsi="Consolas"/>
          <w:color w:val="212121"/>
          <w:sz w:val="19"/>
          <w:szCs w:val="19"/>
        </w:rPr>
        <w:t xml:space="preserve">        zone = KeffZone.DISPERSED</w:t>
      </w:r>
    </w:p>
    <w:p>
      <w:pPr>
        <w:shd w:fill="F5F5F0" w:val="clear"/>
        <w:spacing w:after="0" w:before="0"/>
        <w:ind w:left="480" w:right="360"/>
      </w:pPr>
      <w:r>
        <w:rPr>
          <w:rFonts w:ascii="Consolas" w:cs="Consolas" w:eastAsia="Consolas" w:hAnsi="Consolas"/>
          <w:color w:val="212121"/>
          <w:sz w:val="19"/>
          <w:szCs w:val="19"/>
        </w:rPr>
        <w:t xml:space="preserve">    else:</w:t>
      </w:r>
    </w:p>
    <w:p>
      <w:pPr>
        <w:shd w:fill="F5F5F0" w:val="clear"/>
        <w:spacing w:after="0" w:before="0"/>
        <w:ind w:left="480" w:right="360"/>
      </w:pPr>
      <w:r>
        <w:rPr>
          <w:rFonts w:ascii="Consolas" w:cs="Consolas" w:eastAsia="Consolas" w:hAnsi="Consolas"/>
          <w:color w:val="212121"/>
          <w:sz w:val="19"/>
          <w:szCs w:val="19"/>
        </w:rPr>
        <w:t xml:space="preserve">        zone = KeffZone.BALANCED</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CL-04: Verdict ----</w:t>
      </w:r>
    </w:p>
    <w:p>
      <w:pPr>
        <w:shd w:fill="F5F5F0" w:val="clear"/>
        <w:spacing w:after="0" w:before="0"/>
        <w:ind w:left="480" w:right="360"/>
      </w:pPr>
      <w:r>
        <w:rPr>
          <w:rFonts w:ascii="Consolas" w:cs="Consolas" w:eastAsia="Consolas" w:hAnsi="Consolas"/>
          <w:color w:val="212121"/>
          <w:sz w:val="19"/>
          <w:szCs w:val="19"/>
        </w:rPr>
        <w:t xml:space="preserve">    reasons = []</w:t>
      </w:r>
    </w:p>
    <w:p>
      <w:pPr>
        <w:shd w:fill="F5F5F0" w:val="clear"/>
        <w:spacing w:after="0" w:before="0"/>
        <w:ind w:left="480" w:right="360"/>
      </w:pPr>
      <w:r>
        <w:rPr>
          <w:rFonts w:ascii="Consolas" w:cs="Consolas" w:eastAsia="Consolas" w:hAnsi="Consolas"/>
          <w:color w:val="212121"/>
          <w:sz w:val="19"/>
          <w:szCs w:val="19"/>
        </w:rPr>
        <w:t xml:space="preserve">    severity = 0</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drift_flag == DriftFlag.ALERT:</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f"Drift ALERT: TV={delta_tv:.4f}")</w:t>
      </w:r>
    </w:p>
    <w:p>
      <w:pPr>
        <w:shd w:fill="F5F5F0" w:val="clear"/>
        <w:spacing w:after="0" w:before="0"/>
        <w:ind w:left="480" w:right="360"/>
      </w:pPr>
      <w:r>
        <w:rPr>
          <w:rFonts w:ascii="Consolas" w:cs="Consolas" w:eastAsia="Consolas" w:hAnsi="Consolas"/>
          <w:color w:val="212121"/>
          <w:sz w:val="19"/>
          <w:szCs w:val="19"/>
        </w:rPr>
        <w:t xml:space="preserve">        severity = max(severity, 2)</w:t>
      </w:r>
    </w:p>
    <w:p>
      <w:pPr>
        <w:shd w:fill="F5F5F0" w:val="clear"/>
        <w:spacing w:after="0" w:before="0"/>
        <w:ind w:left="480" w:right="360"/>
      </w:pPr>
      <w:r>
        <w:rPr>
          <w:rFonts w:ascii="Consolas" w:cs="Consolas" w:eastAsia="Consolas" w:hAnsi="Consolas"/>
          <w:color w:val="212121"/>
          <w:sz w:val="19"/>
          <w:szCs w:val="19"/>
        </w:rPr>
        <w:t xml:space="preserve">    elif drift_flag == DriftFlag.WATCH:</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f"Drift WATCH: TV={delta_tv:.4f}")</w:t>
      </w:r>
    </w:p>
    <w:p>
      <w:pPr>
        <w:shd w:fill="F5F5F0" w:val="clear"/>
        <w:spacing w:after="0" w:before="0"/>
        <w:ind w:left="480" w:right="360"/>
      </w:pPr>
      <w:r>
        <w:rPr>
          <w:rFonts w:ascii="Consolas" w:cs="Consolas" w:eastAsia="Consolas" w:hAnsi="Consolas"/>
          <w:color w:val="212121"/>
          <w:sz w:val="19"/>
          <w:szCs w:val="19"/>
        </w:rPr>
        <w:t xml:space="preserve">        severity = max(severity, 1)</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keff_s &lt; low:</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f"Concentration: Keff={keff_s:.2f}")</w:t>
      </w:r>
    </w:p>
    <w:p>
      <w:pPr>
        <w:shd w:fill="F5F5F0" w:val="clear"/>
        <w:spacing w:after="0" w:before="0"/>
        <w:ind w:left="480" w:right="360"/>
      </w:pPr>
      <w:r>
        <w:rPr>
          <w:rFonts w:ascii="Consolas" w:cs="Consolas" w:eastAsia="Consolas" w:hAnsi="Consolas"/>
          <w:color w:val="212121"/>
          <w:sz w:val="19"/>
          <w:szCs w:val="19"/>
        </w:rPr>
        <w:t xml:space="preserve">        severity = max(severity, 2)</w:t>
      </w:r>
    </w:p>
    <w:p>
      <w:pPr>
        <w:shd w:fill="F5F5F0" w:val="clear"/>
        <w:spacing w:after="0" w:before="0"/>
        <w:ind w:left="480" w:right="360"/>
      </w:pPr>
      <w:r>
        <w:rPr>
          <w:rFonts w:ascii="Consolas" w:cs="Consolas" w:eastAsia="Consolas" w:hAnsi="Consolas"/>
          <w:color w:val="212121"/>
          <w:sz w:val="19"/>
          <w:szCs w:val="19"/>
        </w:rPr>
        <w:t xml:space="preserve">    elif keff_s &gt; high:</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f"Dispersion: Keff={keff_s:.2f}")</w:t>
      </w:r>
    </w:p>
    <w:p>
      <w:pPr>
        <w:shd w:fill="F5F5F0" w:val="clear"/>
        <w:spacing w:after="0" w:before="0"/>
        <w:ind w:left="480" w:right="360"/>
      </w:pPr>
      <w:r>
        <w:rPr>
          <w:rFonts w:ascii="Consolas" w:cs="Consolas" w:eastAsia="Consolas" w:hAnsi="Consolas"/>
          <w:color w:val="212121"/>
          <w:sz w:val="19"/>
          <w:szCs w:val="19"/>
        </w:rPr>
        <w:t xml:space="preserve">        severity = max(severity, 1)</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(drift_flag == DriftFlag.ALERT</w:t>
      </w:r>
    </w:p>
    <w:p>
      <w:pPr>
        <w:shd w:fill="F5F5F0" w:val="clear"/>
        <w:spacing w:after="0" w:before="0"/>
        <w:ind w:left="480" w:right="360"/>
      </w:pPr>
      <w:r>
        <w:rPr>
          <w:rFonts w:ascii="Consolas" w:cs="Consolas" w:eastAsia="Consolas" w:hAnsi="Consolas"/>
          <w:color w:val="212121"/>
          <w:sz w:val="19"/>
          <w:szCs w:val="19"/>
        </w:rPr>
        <w:t xml:space="preserve">            and keff_s &lt; low):</w:t>
      </w:r>
    </w:p>
    <w:p>
      <w:pPr>
        <w:shd w:fill="F5F5F0" w:val="clear"/>
        <w:spacing w:after="0" w:before="0"/>
        <w:ind w:left="480" w:right="360"/>
      </w:pPr>
      <w:r>
        <w:rPr>
          <w:rFonts w:ascii="Consolas" w:cs="Consolas" w:eastAsia="Consolas" w:hAnsi="Consolas"/>
          <w:color w:val="212121"/>
          <w:sz w:val="19"/>
          <w:szCs w:val="19"/>
        </w:rPr>
        <w:t xml:space="preserve">        reasons.append(</w:t>
      </w:r>
    </w:p>
    <w:p>
      <w:pPr>
        <w:shd w:fill="F5F5F0" w:val="clear"/>
        <w:spacing w:after="0" w:before="0"/>
        <w:ind w:left="480" w:right="360"/>
      </w:pPr>
      <w:r>
        <w:rPr>
          <w:rFonts w:ascii="Consolas" w:cs="Consolas" w:eastAsia="Consolas" w:hAnsi="Consolas"/>
          <w:color w:val="212121"/>
          <w:sz w:val="19"/>
          <w:szCs w:val="19"/>
        </w:rPr>
        <w:t xml:space="preserve">            "COMBINED: High drift + concentration")</w:t>
      </w:r>
    </w:p>
    <w:p>
      <w:pPr>
        <w:shd w:fill="F5F5F0" w:val="clear"/>
        <w:spacing w:after="0" w:before="0"/>
        <w:ind w:left="480" w:right="360"/>
      </w:pPr>
      <w:r>
        <w:rPr>
          <w:rFonts w:ascii="Consolas" w:cs="Consolas" w:eastAsia="Consolas" w:hAnsi="Consolas"/>
          <w:color w:val="212121"/>
          <w:sz w:val="19"/>
          <w:szCs w:val="19"/>
        </w:rPr>
        <w:t xml:space="preserve">        severity = max(severity, 3)</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verdicts = [Verdict.GREEN, Verdict.AMBER,</w:t>
      </w:r>
    </w:p>
    <w:p>
      <w:pPr>
        <w:shd w:fill="F5F5F0" w:val="clear"/>
        <w:spacing w:after="0" w:before="0"/>
        <w:ind w:left="480" w:right="360"/>
      </w:pPr>
      <w:r>
        <w:rPr>
          <w:rFonts w:ascii="Consolas" w:cs="Consolas" w:eastAsia="Consolas" w:hAnsi="Consolas"/>
          <w:color w:val="212121"/>
          <w:sz w:val="19"/>
          <w:szCs w:val="19"/>
        </w:rPr>
        <w:t xml:space="preserve">               Verdict.RED, Verdict.CRITICAL]</w:t>
      </w:r>
    </w:p>
    <w:p>
      <w:pPr>
        <w:shd w:fill="F5F5F0" w:val="clear"/>
        <w:spacing w:after="0" w:before="0"/>
        <w:ind w:left="480" w:right="360"/>
      </w:pPr>
      <w:r>
        <w:rPr>
          <w:rFonts w:ascii="Consolas" w:cs="Consolas" w:eastAsia="Consolas" w:hAnsi="Consolas"/>
          <w:color w:val="212121"/>
          <w:sz w:val="19"/>
          <w:szCs w:val="19"/>
        </w:rPr>
        <w:t xml:space="preserve">    verdict = verdicts[severity]</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if not reasons:</w:t>
      </w:r>
    </w:p>
    <w:p>
      <w:pPr>
        <w:shd w:fill="F5F5F0" w:val="clear"/>
        <w:spacing w:after="0" w:before="0"/>
        <w:ind w:left="480" w:right="360"/>
      </w:pPr>
      <w:r>
        <w:rPr>
          <w:rFonts w:ascii="Consolas" w:cs="Consolas" w:eastAsia="Consolas" w:hAnsi="Consolas"/>
          <w:color w:val="212121"/>
          <w:sz w:val="19"/>
          <w:szCs w:val="19"/>
        </w:rPr>
        <w:t xml:space="preserve">        reasons = ["All nominal"]</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 ---- Sanity assertion ----</w:t>
      </w:r>
    </w:p>
    <w:p>
      <w:pPr>
        <w:shd w:fill="F5F5F0" w:val="clear"/>
        <w:spacing w:after="0" w:before="0"/>
        <w:ind w:left="480" w:right="360"/>
      </w:pPr>
      <w:r>
        <w:rPr>
          <w:rFonts w:ascii="Consolas" w:cs="Consolas" w:eastAsia="Consolas" w:hAnsi="Consolas"/>
          <w:color w:val="212121"/>
          <w:sz w:val="19"/>
          <w:szCs w:val="19"/>
        </w:rPr>
        <w:t xml:space="preserve">    assert keff_h &lt;= keff_s + 1e-9, (</w:t>
      </w:r>
    </w:p>
    <w:p>
      <w:pPr>
        <w:shd w:fill="F5F5F0" w:val="clear"/>
        <w:spacing w:after="0" w:before="0"/>
        <w:ind w:left="480" w:right="360"/>
      </w:pPr>
      <w:r>
        <w:rPr>
          <w:rFonts w:ascii="Consolas" w:cs="Consolas" w:eastAsia="Consolas" w:hAnsi="Consolas"/>
          <w:color w:val="212121"/>
          <w:sz w:val="19"/>
          <w:szCs w:val="19"/>
        </w:rPr>
        <w:t xml:space="preserve">        f"Invariant violation: Keff(H)={keff_h:.6f}"</w:t>
      </w:r>
    </w:p>
    <w:p>
      <w:pPr>
        <w:shd w:fill="F5F5F0" w:val="clear"/>
        <w:spacing w:after="0" w:before="0"/>
        <w:ind w:left="480" w:right="360"/>
      </w:pPr>
      <w:r>
        <w:rPr>
          <w:rFonts w:ascii="Consolas" w:cs="Consolas" w:eastAsia="Consolas" w:hAnsi="Consolas"/>
          <w:color w:val="212121"/>
          <w:sz w:val="19"/>
          <w:szCs w:val="19"/>
        </w:rPr>
        <w:t xml:space="preserve">        f" &gt; Keff(S)={keff_s:.6f}")</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return PipelineResult(</w:t>
      </w:r>
    </w:p>
    <w:p>
      <w:pPr>
        <w:shd w:fill="F5F5F0" w:val="clear"/>
        <w:spacing w:after="0" w:before="0"/>
        <w:ind w:left="480" w:right="360"/>
      </w:pPr>
      <w:r>
        <w:rPr>
          <w:rFonts w:ascii="Consolas" w:cs="Consolas" w:eastAsia="Consolas" w:hAnsi="Consolas"/>
          <w:color w:val="212121"/>
          <w:sz w:val="19"/>
          <w:szCs w:val="19"/>
        </w:rPr>
        <w:t xml:space="preserve">        True, rho, delta_tv, drift_flag,</w:t>
      </w:r>
    </w:p>
    <w:p>
      <w:pPr>
        <w:shd w:fill="F5F5F0" w:val="clear"/>
        <w:spacing w:after="0" w:before="0"/>
        <w:ind w:left="480" w:right="360"/>
      </w:pPr>
      <w:r>
        <w:rPr>
          <w:rFonts w:ascii="Consolas" w:cs="Consolas" w:eastAsia="Consolas" w:hAnsi="Consolas"/>
          <w:color w:val="212121"/>
          <w:sz w:val="19"/>
          <w:szCs w:val="19"/>
        </w:rPr>
        <w:t xml:space="preserve">        keff_s, keff_h, zone, verdict,</w:t>
      </w:r>
    </w:p>
    <w:p>
      <w:pPr>
        <w:shd w:fill="F5F5F0" w:val="clear"/>
        <w:spacing w:after="0" w:before="0"/>
        <w:ind w:left="480" w:right="360"/>
      </w:pPr>
      <w:r>
        <w:rPr>
          <w:rFonts w:ascii="Consolas" w:cs="Consolas" w:eastAsia="Consolas" w:hAnsi="Consolas"/>
          <w:color w:val="212121"/>
          <w:sz w:val="19"/>
          <w:szCs w:val="19"/>
        </w:rPr>
        <w:t xml:space="preserve">        reasons, "OK")</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def _cl01(w: np.ndarray) -&gt; np.ndarray | None:</w:t>
      </w:r>
    </w:p>
    <w:p>
      <w:pPr>
        <w:shd w:fill="F5F5F0" w:val="clear"/>
        <w:spacing w:after="0" w:before="0"/>
        <w:ind w:left="480" w:right="360"/>
      </w:pPr>
      <w:r>
        <w:rPr>
          <w:rFonts w:ascii="Consolas" w:cs="Consolas" w:eastAsia="Consolas" w:hAnsi="Consolas"/>
          <w:color w:val="212121"/>
          <w:sz w:val="19"/>
          <w:szCs w:val="19"/>
        </w:rPr>
        <w:t xml:space="preserve">    """Internal CL-01 gate. Returns rho or None."""</w:t>
      </w:r>
    </w:p>
    <w:p>
      <w:pPr>
        <w:shd w:fill="F5F5F0" w:val="clear"/>
        <w:spacing w:after="0" w:before="0"/>
        <w:ind w:left="480" w:right="360"/>
      </w:pPr>
      <w:r>
        <w:rPr>
          <w:rFonts w:ascii="Consolas" w:cs="Consolas" w:eastAsia="Consolas" w:hAnsi="Consolas"/>
          <w:color w:val="212121"/>
          <w:sz w:val="19"/>
          <w:szCs w:val="19"/>
        </w:rPr>
        <w:t xml:space="preserve">    if w.ndim != 1 or len(w) &lt; 2:</w:t>
      </w:r>
    </w:p>
    <w:p>
      <w:pPr>
        <w:shd w:fill="F5F5F0" w:val="clear"/>
        <w:spacing w:after="0" w:before="0"/>
        <w:ind w:left="480" w:right="360"/>
      </w:pPr>
      <w:r>
        <w:rPr>
          <w:rFonts w:ascii="Consolas" w:cs="Consolas" w:eastAsia="Consolas" w:hAnsi="Consolas"/>
          <w:color w:val="212121"/>
          <w:sz w:val="19"/>
          <w:szCs w:val="19"/>
        </w:rPr>
        <w:t xml:space="preserve">        return None</w:t>
      </w:r>
    </w:p>
    <w:p>
      <w:pPr>
        <w:shd w:fill="F5F5F0" w:val="clear"/>
        <w:spacing w:after="0" w:before="0"/>
        <w:ind w:left="480" w:right="360"/>
      </w:pPr>
      <w:r>
        <w:rPr>
          <w:rFonts w:ascii="Consolas" w:cs="Consolas" w:eastAsia="Consolas" w:hAnsi="Consolas"/>
          <w:color w:val="212121"/>
          <w:sz w:val="19"/>
          <w:szCs w:val="19"/>
        </w:rPr>
        <w:t xml:space="preserve">    if np.any(np.isnan(w)) or np.any(np.isinf(w)):</w:t>
      </w:r>
    </w:p>
    <w:p>
      <w:pPr>
        <w:shd w:fill="F5F5F0" w:val="clear"/>
        <w:spacing w:after="0" w:before="0"/>
        <w:ind w:left="480" w:right="360"/>
      </w:pPr>
      <w:r>
        <w:rPr>
          <w:rFonts w:ascii="Consolas" w:cs="Consolas" w:eastAsia="Consolas" w:hAnsi="Consolas"/>
          <w:color w:val="212121"/>
          <w:sz w:val="19"/>
          <w:szCs w:val="19"/>
        </w:rPr>
        <w:t xml:space="preserve">        return None</w:t>
      </w:r>
    </w:p>
    <w:p>
      <w:pPr>
        <w:shd w:fill="F5F5F0" w:val="clear"/>
        <w:spacing w:after="0" w:before="0"/>
        <w:ind w:left="480" w:right="360"/>
      </w:pPr>
      <w:r>
        <w:rPr>
          <w:rFonts w:ascii="Consolas" w:cs="Consolas" w:eastAsia="Consolas" w:hAnsi="Consolas"/>
          <w:color w:val="212121"/>
          <w:sz w:val="19"/>
          <w:szCs w:val="19"/>
        </w:rPr>
        <w:t xml:space="preserve">    if np.any(w &lt; 0):</w:t>
      </w:r>
    </w:p>
    <w:p>
      <w:pPr>
        <w:shd w:fill="F5F5F0" w:val="clear"/>
        <w:spacing w:after="0" w:before="0"/>
        <w:ind w:left="480" w:right="360"/>
      </w:pPr>
      <w:r>
        <w:rPr>
          <w:rFonts w:ascii="Consolas" w:cs="Consolas" w:eastAsia="Consolas" w:hAnsi="Consolas"/>
          <w:color w:val="212121"/>
          <w:sz w:val="19"/>
          <w:szCs w:val="19"/>
        </w:rPr>
        <w:t xml:space="preserve">        return None</w:t>
      </w:r>
    </w:p>
    <w:p>
      <w:pPr>
        <w:shd w:fill="F5F5F0" w:val="clear"/>
        <w:spacing w:after="0" w:before="0"/>
        <w:ind w:left="480" w:right="360"/>
      </w:pPr>
      <w:r>
        <w:rPr>
          <w:rFonts w:ascii="Consolas" w:cs="Consolas" w:eastAsia="Consolas" w:hAnsi="Consolas"/>
          <w:color w:val="212121"/>
          <w:sz w:val="19"/>
          <w:szCs w:val="19"/>
        </w:rPr>
        <w:t xml:space="preserve">    total = np.sum(w)</w:t>
      </w:r>
    </w:p>
    <w:p>
      <w:pPr>
        <w:shd w:fill="F5F5F0" w:val="clear"/>
        <w:spacing w:after="0" w:before="0"/>
        <w:ind w:left="480" w:right="360"/>
      </w:pPr>
      <w:r>
        <w:rPr>
          <w:rFonts w:ascii="Consolas" w:cs="Consolas" w:eastAsia="Consolas" w:hAnsi="Consolas"/>
          <w:color w:val="212121"/>
          <w:sz w:val="19"/>
          <w:szCs w:val="19"/>
        </w:rPr>
        <w:t xml:space="preserve">    if total &lt; EPS:</w:t>
      </w:r>
    </w:p>
    <w:p>
      <w:pPr>
        <w:shd w:fill="F5F5F0" w:val="clear"/>
        <w:spacing w:after="0" w:before="0"/>
        <w:ind w:left="480" w:right="360"/>
      </w:pPr>
      <w:r>
        <w:rPr>
          <w:rFonts w:ascii="Consolas" w:cs="Consolas" w:eastAsia="Consolas" w:hAnsi="Consolas"/>
          <w:color w:val="212121"/>
          <w:sz w:val="19"/>
          <w:szCs w:val="19"/>
        </w:rPr>
        <w:t xml:space="preserve">        return None</w:t>
      </w:r>
    </w:p>
    <w:p>
      <w:pPr>
        <w:shd w:fill="F5F5F0" w:val="clear"/>
        <w:spacing w:after="0" w:before="0"/>
        <w:ind w:left="480" w:right="360"/>
      </w:pPr>
      <w:r>
        <w:rPr>
          <w:rFonts w:ascii="Consolas" w:cs="Consolas" w:eastAsia="Consolas" w:hAnsi="Consolas"/>
          <w:color w:val="212121"/>
          <w:sz w:val="19"/>
          <w:szCs w:val="19"/>
        </w:rPr>
        <w:t xml:space="preserve">    rho = w / total</w:t>
      </w:r>
    </w:p>
    <w:p>
      <w:pPr>
        <w:shd w:fill="F5F5F0" w:val="clear"/>
        <w:spacing w:after="0" w:before="0"/>
        <w:ind w:left="480" w:right="360"/>
      </w:pPr>
      <w:r>
        <w:rPr>
          <w:rFonts w:ascii="Consolas" w:cs="Consolas" w:eastAsia="Consolas" w:hAnsi="Consolas"/>
          <w:color w:val="212121"/>
          <w:sz w:val="19"/>
          <w:szCs w:val="19"/>
        </w:rPr>
        <w:t xml:space="preserve">    if abs(np.sum(rho) - 1.0) &gt; UNITY_TOL:</w:t>
      </w:r>
    </w:p>
    <w:p>
      <w:pPr>
        <w:shd w:fill="F5F5F0" w:val="clear"/>
        <w:spacing w:after="0" w:before="0"/>
        <w:ind w:left="480" w:right="360"/>
      </w:pPr>
      <w:r>
        <w:rPr>
          <w:rFonts w:ascii="Consolas" w:cs="Consolas" w:eastAsia="Consolas" w:hAnsi="Consolas"/>
          <w:color w:val="212121"/>
          <w:sz w:val="19"/>
          <w:szCs w:val="19"/>
        </w:rPr>
        <w:t xml:space="preserve">        return None</w:t>
      </w:r>
    </w:p>
    <w:p>
      <w:pPr>
        <w:shd w:fill="F5F5F0" w:val="clear"/>
        <w:spacing w:after="0" w:before="0"/>
        <w:ind w:left="480" w:right="360"/>
      </w:pPr>
      <w:r>
        <w:rPr>
          <w:rFonts w:ascii="Consolas" w:cs="Consolas" w:eastAsia="Consolas" w:hAnsi="Consolas"/>
          <w:color w:val="212121"/>
          <w:sz w:val="19"/>
          <w:szCs w:val="19"/>
        </w:rPr>
        <w:t xml:space="preserve">    return rho</w:t>
      </w:r>
    </w:p>
    <w:p>
      <w:pPr>
        <w:spacing w:after="140" w:before="0"/>
        <w:jc w:val="left"/>
      </w:pPr>
      <w:r>
        <w:rPr>
          <w:rFonts w:ascii="Calibri" w:cs="Calibri" w:eastAsia="Calibri" w:hAnsi="Calibri"/>
          <w:b w:val="false"/>
          <w:bCs w:val="false"/>
          <w:i w:val="false"/>
          <w:iCs w:val="false"/>
          <w:color w:val="212121"/>
          <w:sz w:val="22"/>
          <w:szCs w:val="22"/>
        </w:rPr>
        <w:t xml:space="preserve"/>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The sanity assertion (Keff(H) ≤ Keff(S)) is a free correctness check derived from Theorem B.4. It costs one comparison. Leave it in production. If it ever fires, something fundamental is wrong with the numerical implementation.</w:t>
      </w:r>
    </w:p>
    <w:p>
      <w:r>
        <w:br w:type="page"/>
      </w:r>
    </w:p>
    <w:p>
      <w:pPr>
        <w:pStyle w:val="Heading1"/>
        <w:spacing w:after="200" w:before="360"/>
      </w:pPr>
      <w:r>
        <w:rPr>
          <w:rFonts w:ascii="Consolas" w:cs="Consolas" w:eastAsia="Consolas" w:hAnsi="Consolas"/>
          <w:b/>
          <w:bCs/>
          <w:color w:val="1B5E20"/>
          <w:sz w:val="28"/>
          <w:szCs w:val="28"/>
        </w:rPr>
        <w:t xml:space="preserve">9  Critical Implementation Notes</w:t>
      </w:r>
    </w:p>
    <w:p>
      <w:pPr>
        <w:pStyle w:val="Heading2"/>
        <w:spacing w:after="160" w:before="280"/>
      </w:pPr>
      <w:r>
        <w:rPr>
          <w:rFonts w:ascii="Consolas" w:cs="Consolas" w:eastAsia="Consolas" w:hAnsi="Consolas"/>
          <w:b/>
          <w:bCs/>
          <w:color w:val="1B5E20"/>
          <w:sz w:val="24"/>
          <w:szCs w:val="24"/>
        </w:rPr>
        <w:t xml:space="preserve">9.1  Floating-Point Precision</w:t>
      </w:r>
    </w:p>
    <w:p>
      <w:pPr>
        <w:spacing w:after="140" w:before="0"/>
        <w:jc w:val="left"/>
      </w:pPr>
      <w:r>
        <w:rPr>
          <w:rFonts w:ascii="Calibri" w:cs="Calibri" w:eastAsia="Calibri" w:hAnsi="Calibri"/>
          <w:b w:val="false"/>
          <w:bCs w:val="false"/>
          <w:i w:val="false"/>
          <w:iCs w:val="false"/>
          <w:color w:val="212121"/>
          <w:sz w:val="22"/>
          <w:szCs w:val="22"/>
        </w:rPr>
        <w:t xml:space="preserve">The simplex constraint Σρᵢ = 1 is an exact mathematical statement. In IEEE 754 double-precision arithmetic, it is an aspiration. After dividing w by its sum, the result may be 1.0 ± ε where ε is O(n × 2⁻⁵²).</w:t>
      </w:r>
    </w:p>
    <w:p>
      <w:pPr>
        <w:spacing w:after="140" w:before="0"/>
        <w:jc w:val="left"/>
      </w:pPr>
      <w:r>
        <w:rPr>
          <w:rFonts w:ascii="Calibri" w:cs="Calibri" w:eastAsia="Calibri" w:hAnsi="Calibri"/>
          <w:b/>
          <w:bCs/>
          <w:color w:val="212121"/>
          <w:sz w:val="22"/>
          <w:szCs w:val="22"/>
        </w:rPr>
        <w:t xml:space="preserve">Rule: </w:t>
      </w:r>
      <w:r>
        <w:rPr>
          <w:rFonts w:ascii="Calibri" w:cs="Calibri" w:eastAsia="Calibri" w:hAnsi="Calibri"/>
          <w:color w:val="212121"/>
          <w:sz w:val="22"/>
          <w:szCs w:val="22"/>
        </w:rPr>
        <w:t xml:space="preserve">Use UNITY_TOL = 1e-9 as the acceptable deviation. This is 6 orders of magnitude above machine epsilon (2.2e-16) but 3 orders below any operationally meaningful threshold. If |sum(ρ) − 1| exceeds 1e-9, something is wrong with the input, not with floating-point arithmetic.</w:t>
      </w:r>
    </w:p>
    <w:p>
      <w:pPr>
        <w:spacing w:after="140" w:before="0"/>
        <w:jc w:val="left"/>
      </w:pPr>
      <w:r>
        <w:rPr>
          <w:rFonts w:ascii="Calibri" w:cs="Calibri" w:eastAsia="Calibri" w:hAnsi="Calibri"/>
          <w:b/>
          <w:bCs/>
          <w:color w:val="212121"/>
          <w:sz w:val="22"/>
          <w:szCs w:val="22"/>
        </w:rPr>
        <w:t xml:space="preserve">Trap: </w:t>
      </w:r>
      <w:r>
        <w:rPr>
          <w:rFonts w:ascii="Calibri" w:cs="Calibri" w:eastAsia="Calibri" w:hAnsi="Calibri"/>
          <w:color w:val="212121"/>
          <w:sz w:val="22"/>
          <w:szCs w:val="22"/>
        </w:rPr>
        <w:t xml:space="preserve">Do not use ε = 1e-15 or ε = np.finfo(float).eps as the unity tolerance. These are too tight and will produce false rejections on vectors with n &gt; 100. Do not use ε = 1e-6 either — that is too loose and masks genuine data quality problems.</w:t>
      </w:r>
    </w:p>
    <w:p>
      <w:pPr>
        <w:pStyle w:val="Heading2"/>
        <w:spacing w:after="160" w:before="280"/>
      </w:pPr>
      <w:r>
        <w:rPr>
          <w:rFonts w:ascii="Consolas" w:cs="Consolas" w:eastAsia="Consolas" w:hAnsi="Consolas"/>
          <w:b/>
          <w:bCs/>
          <w:color w:val="1B5E20"/>
          <w:sz w:val="24"/>
          <w:szCs w:val="24"/>
        </w:rPr>
        <w:t xml:space="preserve">9.2  Cold Start</w:t>
      </w:r>
    </w:p>
    <w:p>
      <w:pPr>
        <w:spacing w:after="140" w:before="0"/>
        <w:jc w:val="left"/>
      </w:pPr>
      <w:r>
        <w:rPr>
          <w:rFonts w:ascii="Calibri" w:cs="Calibri" w:eastAsia="Calibri" w:hAnsi="Calibri"/>
          <w:b w:val="false"/>
          <w:bCs w:val="false"/>
          <w:i w:val="false"/>
          <w:iCs w:val="false"/>
          <w:color w:val="212121"/>
          <w:sz w:val="22"/>
          <w:szCs w:val="22"/>
        </w:rPr>
        <w:t xml:space="preserve">A HUF pipeline requires a reference state ρ_ref. On first run, there is no historical data. Three options:</w:t>
      </w:r>
    </w:p>
    <w:p>
      <w:pPr>
        <w:spacing w:after="140" w:before="0"/>
        <w:jc w:val="left"/>
      </w:pPr>
      <w:r>
        <w:rPr>
          <w:rFonts w:ascii="Calibri" w:cs="Calibri" w:eastAsia="Calibri" w:hAnsi="Calibri"/>
          <w:b/>
          <w:bCs/>
          <w:color w:val="212121"/>
          <w:sz w:val="22"/>
          <w:szCs w:val="22"/>
        </w:rPr>
        <w:t xml:space="preserve">(a) Equal-weight reference: </w:t>
      </w:r>
      <w:r>
        <w:rPr>
          <w:rFonts w:ascii="Calibri" w:cs="Calibri" w:eastAsia="Calibri" w:hAnsi="Calibri"/>
          <w:color w:val="212121"/>
          <w:sz w:val="22"/>
          <w:szCs w:val="22"/>
        </w:rPr>
        <w:t xml:space="preserve">ρ_ref = [1/n, …, 1/n]. This is the maximum-entropy state. CL-02 will measure drift from perfect equality. Conservative and domain-agnostic.</w:t>
      </w:r>
    </w:p>
    <w:p>
      <w:pPr>
        <w:spacing w:after="140" w:before="0"/>
        <w:jc w:val="left"/>
      </w:pPr>
      <w:r>
        <w:rPr>
          <w:rFonts w:ascii="Calibri" w:cs="Calibri" w:eastAsia="Calibri" w:hAnsi="Calibri"/>
          <w:b/>
          <w:bCs/>
          <w:color w:val="212121"/>
          <w:sz w:val="22"/>
          <w:szCs w:val="22"/>
        </w:rPr>
        <w:t xml:space="preserve">(b) First-observation reference: </w:t>
      </w:r>
      <w:r>
        <w:rPr>
          <w:rFonts w:ascii="Calibri" w:cs="Calibri" w:eastAsia="Calibri" w:hAnsi="Calibri"/>
          <w:color w:val="212121"/>
          <w:sz w:val="22"/>
          <w:szCs w:val="22"/>
        </w:rPr>
        <w:t xml:space="preserve">ρ_ref = first observation. CL-02 then measures drift from the initial state. Useful when the system is known to be healthy at launch.</w:t>
      </w:r>
    </w:p>
    <w:p>
      <w:pPr>
        <w:spacing w:after="140" w:before="0"/>
        <w:jc w:val="left"/>
      </w:pPr>
      <w:r>
        <w:rPr>
          <w:rFonts w:ascii="Calibri" w:cs="Calibri" w:eastAsia="Calibri" w:hAnsi="Calibri"/>
          <w:b/>
          <w:bCs/>
          <w:color w:val="212121"/>
          <w:sz w:val="22"/>
          <w:szCs w:val="22"/>
        </w:rPr>
        <w:t xml:space="preserve">(c) Declared reference: </w:t>
      </w:r>
      <w:r>
        <w:rPr>
          <w:rFonts w:ascii="Calibri" w:cs="Calibri" w:eastAsia="Calibri" w:hAnsi="Calibri"/>
          <w:color w:val="212121"/>
          <w:sz w:val="22"/>
          <w:szCs w:val="22"/>
        </w:rPr>
        <w:t xml:space="preserve">The operator provides ρ_ref based on domain knowledge (e.g., target allocation, regulatory benchmark). This is the most informative but requires operator input.</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For Ramsar wetland monitoring, option (c) is recommended: the reference state is the declared species composition at the time of Ramsar listing. For financial portfolios, option (b) is common: the reference is the intended allocation at the start of the reporting period.</w:t>
      </w:r>
    </w:p>
    <w:p>
      <w:pPr>
        <w:pStyle w:val="Heading2"/>
        <w:spacing w:after="160" w:before="280"/>
      </w:pPr>
      <w:r>
        <w:rPr>
          <w:rFonts w:ascii="Consolas" w:cs="Consolas" w:eastAsia="Consolas" w:hAnsi="Consolas"/>
          <w:b/>
          <w:bCs/>
          <w:color w:val="1B5E20"/>
          <w:sz w:val="24"/>
          <w:szCs w:val="24"/>
        </w:rPr>
        <w:t xml:space="preserve">9.3  Threshold Calibration</w:t>
      </w:r>
    </w:p>
    <w:p>
      <w:pPr>
        <w:spacing w:after="140" w:before="0"/>
        <w:jc w:val="left"/>
      </w:pPr>
      <w:r>
        <w:rPr>
          <w:rFonts w:ascii="Calibri" w:cs="Calibri" w:eastAsia="Calibri" w:hAnsi="Calibri"/>
          <w:b w:val="false"/>
          <w:bCs w:val="false"/>
          <w:i w:val="false"/>
          <w:iCs w:val="false"/>
          <w:color w:val="212121"/>
          <w:sz w:val="22"/>
          <w:szCs w:val="22"/>
        </w:rPr>
        <w:t xml:space="preserve">Every threshold in the pipeline is domain-specific. The defaults in this manual are starting points, not universal constants. Calibration procedure:</w:t>
      </w:r>
    </w:p>
    <w:p>
      <w:pPr>
        <w:spacing w:after="140" w:before="0"/>
        <w:jc w:val="left"/>
      </w:pPr>
      <w:r>
        <w:rPr>
          <w:rFonts w:ascii="Calibri" w:cs="Calibri" w:eastAsia="Calibri" w:hAnsi="Calibri"/>
          <w:b/>
          <w:bCs/>
          <w:color w:val="212121"/>
          <w:sz w:val="22"/>
          <w:szCs w:val="22"/>
        </w:rPr>
        <w:t xml:space="preserve">Step 1. </w:t>
      </w:r>
      <w:r>
        <w:rPr>
          <w:rFonts w:ascii="Calibri" w:cs="Calibri" w:eastAsia="Calibri" w:hAnsi="Calibri"/>
          <w:color w:val="212121"/>
          <w:sz w:val="22"/>
          <w:szCs w:val="22"/>
        </w:rPr>
        <w:t xml:space="preserve">Collect historical data: at least 30 observations of the ratio-state vector ρ(t) over a period that includes both normal operation and known disturbances.</w:t>
      </w:r>
    </w:p>
    <w:p>
      <w:pPr>
        <w:spacing w:after="140" w:before="0"/>
        <w:jc w:val="left"/>
      </w:pPr>
      <w:r>
        <w:rPr>
          <w:rFonts w:ascii="Calibri" w:cs="Calibri" w:eastAsia="Calibri" w:hAnsi="Calibri"/>
          <w:b/>
          <w:bCs/>
          <w:color w:val="212121"/>
          <w:sz w:val="22"/>
          <w:szCs w:val="22"/>
        </w:rPr>
        <w:t xml:space="preserve">Step 2. </w:t>
      </w:r>
      <w:r>
        <w:rPr>
          <w:rFonts w:ascii="Calibri" w:cs="Calibri" w:eastAsia="Calibri" w:hAnsi="Calibri"/>
          <w:color w:val="212121"/>
          <w:sz w:val="22"/>
          <w:szCs w:val="22"/>
        </w:rPr>
        <w:t xml:space="preserve">Compute TV(t) = TV(ρ(t), ρ_ref) and Keff(t) for each observation.</w:t>
      </w:r>
    </w:p>
    <w:p>
      <w:pPr>
        <w:spacing w:after="140" w:before="0"/>
        <w:jc w:val="left"/>
      </w:pPr>
      <w:r>
        <w:rPr>
          <w:rFonts w:ascii="Calibri" w:cs="Calibri" w:eastAsia="Calibri" w:hAnsi="Calibri"/>
          <w:b/>
          <w:bCs/>
          <w:color w:val="212121"/>
          <w:sz w:val="22"/>
          <w:szCs w:val="22"/>
        </w:rPr>
        <w:t xml:space="preserve">Step 3. </w:t>
      </w:r>
      <w:r>
        <w:rPr>
          <w:rFonts w:ascii="Calibri" w:cs="Calibri" w:eastAsia="Calibri" w:hAnsi="Calibri"/>
          <w:color w:val="212121"/>
          <w:sz w:val="22"/>
          <w:szCs w:val="22"/>
        </w:rPr>
        <w:t xml:space="preserve">Set watch_tv at the 90th percentile of the normal-period TV distribution. Set alert_tv at the 99th percentile or at the minimum TV observed during known disturbances, whichever is lower.</w:t>
      </w:r>
    </w:p>
    <w:p>
      <w:pPr>
        <w:spacing w:after="140" w:before="0"/>
        <w:jc w:val="left"/>
      </w:pPr>
      <w:r>
        <w:rPr>
          <w:rFonts w:ascii="Calibri" w:cs="Calibri" w:eastAsia="Calibri" w:hAnsi="Calibri"/>
          <w:b/>
          <w:bCs/>
          <w:color w:val="212121"/>
          <w:sz w:val="22"/>
          <w:szCs w:val="22"/>
        </w:rPr>
        <w:t xml:space="preserve">Step 4. </w:t>
      </w:r>
      <w:r>
        <w:rPr>
          <w:rFonts w:ascii="Calibri" w:cs="Calibri" w:eastAsia="Calibri" w:hAnsi="Calibri"/>
          <w:color w:val="212121"/>
          <w:sz w:val="22"/>
          <w:szCs w:val="22"/>
        </w:rPr>
        <w:t xml:space="preserve">Validate: run the pipeline on the historical data and verify that known disturbances produce RED or CRITICAL verdicts, and normal periods produce GREEN or AMBER.</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If you skip calibration, the pipeline will produce technically correct but operationally useless output. A TV threshold of 0.05 is meaningless without context: in a 5-component portfolio, 0.05 means one component shifted by 5 percentage points. In a 500-component portfolio, 0.05 could mean 250 components each shifted by 0.02 percentage points. The threshold must be set relative to the domain.</w:t>
      </w:r>
    </w:p>
    <w:p>
      <w:pPr>
        <w:pStyle w:val="Heading2"/>
        <w:spacing w:after="160" w:before="280"/>
      </w:pPr>
      <w:r>
        <w:rPr>
          <w:rFonts w:ascii="Consolas" w:cs="Consolas" w:eastAsia="Consolas" w:hAnsi="Consolas"/>
          <w:b/>
          <w:bCs/>
          <w:color w:val="1B5E20"/>
          <w:sz w:val="24"/>
          <w:szCs w:val="24"/>
        </w:rPr>
        <w:t xml:space="preserve">9.4  Complexity Guarantee</w:t>
      </w:r>
    </w:p>
    <w:p>
      <w:pPr>
        <w:spacing w:after="140" w:before="0"/>
        <w:jc w:val="left"/>
      </w:pPr>
      <w:r>
        <w:rPr>
          <w:rFonts w:ascii="Calibri" w:cs="Calibri" w:eastAsia="Calibri" w:hAnsi="Calibri"/>
          <w:b/>
          <w:bCs/>
          <w:color w:val="212121"/>
          <w:sz w:val="22"/>
          <w:szCs w:val="22"/>
        </w:rPr>
        <w:t xml:space="preserve">All stages are O(n). </w:t>
      </w:r>
      <w:r>
        <w:rPr>
          <w:rFonts w:ascii="Calibri" w:cs="Calibri" w:eastAsia="Calibri" w:hAnsi="Calibri"/>
          <w:color w:val="212121"/>
          <w:sz w:val="22"/>
          <w:szCs w:val="22"/>
        </w:rPr>
        <w:t xml:space="preserve">CL-01: one sum, one division, one absolute-value check — three O(n) passes. CL-02: one element-wise subtraction, one sum — two O(n) passes. CL-03: one mask, one entropy sum, one exp — three O(n) passes. CL-04: constant-time comparisons against stage outputs.</w:t>
      </w:r>
    </w:p>
    <w:p>
      <w:pPr>
        <w:spacing w:after="140" w:before="0"/>
        <w:jc w:val="left"/>
      </w:pPr>
      <w:r>
        <w:rPr>
          <w:rFonts w:ascii="Calibri" w:cs="Calibri" w:eastAsia="Calibri" w:hAnsi="Calibri"/>
          <w:b w:val="false"/>
          <w:bCs w:val="false"/>
          <w:i w:val="false"/>
          <w:iCs w:val="false"/>
          <w:color w:val="212121"/>
          <w:sz w:val="22"/>
          <w:szCs w:val="22"/>
        </w:rPr>
        <w:t xml:space="preserve">Total: O(n) per pipeline invocation. For n = 1000 components, this is sub-millisecond on any modern hardware. Do not introduce O(n²) operations (pairwise distances, covariance matrices) into the CL pipeline. If you need correlation analysis, do it outside the pipeline and feed the result as a separate monitoring channel.</w:t>
      </w:r>
    </w:p>
    <w:p>
      <w:r>
        <w:br w:type="page"/>
      </w:r>
    </w:p>
    <w:p>
      <w:pPr>
        <w:pStyle w:val="Heading1"/>
        <w:spacing w:after="200" w:before="360"/>
      </w:pPr>
      <w:r>
        <w:rPr>
          <w:rFonts w:ascii="Consolas" w:cs="Consolas" w:eastAsia="Consolas" w:hAnsi="Consolas"/>
          <w:b/>
          <w:bCs/>
          <w:color w:val="1B5E20"/>
          <w:sz w:val="28"/>
          <w:szCs w:val="28"/>
        </w:rPr>
        <w:t xml:space="preserve">10  Failure Mode Debugging Guide</w:t>
      </w:r>
    </w:p>
    <w:p>
      <w:pPr>
        <w:spacing w:after="80" w:before="0"/>
        <w:ind w:left="480"/>
        <w:jc w:val="left"/>
      </w:pPr>
      <w:r>
        <w:rPr>
          <w:rFonts w:ascii="Calibri" w:cs="Calibri" w:eastAsia="Calibri" w:hAnsi="Calibri"/>
          <w:i/>
          <w:iCs/>
          <w:color w:val="546E7A"/>
          <w:sz w:val="22"/>
          <w:szCs w:val="22"/>
        </w:rPr>
        <w:t xml:space="preserve">Math Book: Theorem D.4 (Failure Mode Inheritance)</w:t>
      </w:r>
    </w:p>
    <w:p>
      <w:pPr>
        <w:spacing w:after="140" w:before="0"/>
        <w:jc w:val="left"/>
      </w:pPr>
      <w:r>
        <w:rPr>
          <w:rFonts w:ascii="Calibri" w:cs="Calibri" w:eastAsia="Calibri" w:hAnsi="Calibri"/>
          <w:b w:val="false"/>
          <w:bCs w:val="false"/>
          <w:i w:val="false"/>
          <w:iCs w:val="false"/>
          <w:color w:val="212121"/>
          <w:sz w:val="22"/>
          <w:szCs w:val="22"/>
        </w:rPr>
        <w:t xml:space="preserve">The PLL→CL homomorphism (Theorem D.3) maps four classical PLL failure modes to CL-specific symptoms. This table is your first-line diagnostic reference when the pipeline produces unexpected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2800"/>
        <w:gridCol w:w="2800"/>
      </w:tblGrid>
      <w:tr>
        <w:tc>
          <w:tcPr>
            <w:tcW w:type="dxa" w:w="1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PLL Failure</w:t>
            </w:r>
          </w:p>
        </w:tc>
        <w:tc>
          <w:tcPr>
            <w:tcW w:type="dxa" w:w="2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CL Symptom</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What You See</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Fix</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Cycle slip</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Keff overshoot</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20"/>
            </w:pPr>
            <w:r>
              <w:rPr>
                <w:rFonts w:ascii="Calibri" w:cs="Calibri" w:eastAsia="Calibri" w:hAnsi="Calibri"/>
                <w:color w:val="212121"/>
                <w:sz w:val="20"/>
                <w:szCs w:val="20"/>
              </w:rPr>
              <w:t xml:space="preserve">Keff jumps past target,</w:t>
            </w:r>
          </w:p>
          <w:p>
            <w:pPr>
              <w:spacing w:after="20"/>
            </w:pPr>
            <w:r>
              <w:rPr>
                <w:rFonts w:ascii="Calibri" w:cs="Calibri" w:eastAsia="Calibri" w:hAnsi="Calibri"/>
                <w:color w:val="212121"/>
                <w:sz w:val="20"/>
                <w:szCs w:val="20"/>
              </w:rPr>
              <w:t xml:space="preserve">CRITICAL verdict,</w:t>
            </w:r>
          </w:p>
          <w:p>
            <w:pPr>
              <w:spacing w:after="20"/>
            </w:pPr>
            <w:r>
              <w:rPr>
                <w:rFonts w:ascii="Calibri" w:cs="Calibri" w:eastAsia="Calibri" w:hAnsi="Calibri"/>
                <w:color w:val="212121"/>
                <w:sz w:val="20"/>
                <w:szCs w:val="20"/>
              </w:rPr>
              <w:t xml:space="preserve">drift ALERT simultaneous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20"/>
            </w:pPr>
            <w:r>
              <w:rPr>
                <w:rFonts w:ascii="Calibri" w:cs="Calibri" w:eastAsia="Calibri" w:hAnsi="Calibri"/>
                <w:color w:val="212121"/>
                <w:sz w:val="20"/>
                <w:szCs w:val="20"/>
              </w:rPr>
              <w:t xml:space="preserve">Check for discrete events</w:t>
            </w:r>
          </w:p>
          <w:p>
            <w:pPr>
              <w:spacing w:after="20"/>
            </w:pPr>
            <w:r>
              <w:rPr>
                <w:rFonts w:ascii="Calibri" w:cs="Calibri" w:eastAsia="Calibri" w:hAnsi="Calibri"/>
                <w:color w:val="212121"/>
                <w:sz w:val="20"/>
                <w:szCs w:val="20"/>
              </w:rPr>
              <w:t xml:space="preserve">(merger, species collapse).</w:t>
            </w:r>
          </w:p>
          <w:p>
            <w:pPr>
              <w:spacing w:after="20"/>
            </w:pPr>
            <w:r>
              <w:rPr>
                <w:rFonts w:ascii="Calibri" w:cs="Calibri" w:eastAsia="Calibri" w:hAnsi="Calibri"/>
                <w:color w:val="212121"/>
                <w:sz w:val="20"/>
                <w:szCs w:val="20"/>
              </w:rPr>
              <w:t xml:space="preserve">Not a code bug — real</w:t>
            </w:r>
          </w:p>
          <w:p>
            <w:pPr>
              <w:spacing w:after="20"/>
            </w:pPr>
            <w:r>
              <w:rPr>
                <w:rFonts w:ascii="Calibri" w:cs="Calibri" w:eastAsia="Calibri" w:hAnsi="Calibri"/>
                <w:color w:val="212121"/>
                <w:sz w:val="20"/>
                <w:szCs w:val="20"/>
              </w:rPr>
              <w:t xml:space="preserve">structural change.</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False lock</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Local Keff optimum</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20"/>
            </w:pPr>
            <w:r>
              <w:rPr>
                <w:rFonts w:ascii="Calibri" w:cs="Calibri" w:eastAsia="Calibri" w:hAnsi="Calibri"/>
                <w:color w:val="212121"/>
                <w:sz w:val="20"/>
                <w:szCs w:val="20"/>
              </w:rPr>
              <w:t xml:space="preserve">GREEN verdict but Keff</w:t>
            </w:r>
          </w:p>
          <w:p>
            <w:pPr>
              <w:spacing w:after="20"/>
            </w:pPr>
            <w:r>
              <w:rPr>
                <w:rFonts w:ascii="Calibri" w:cs="Calibri" w:eastAsia="Calibri" w:hAnsi="Calibri"/>
                <w:color w:val="212121"/>
                <w:sz w:val="20"/>
                <w:szCs w:val="20"/>
              </w:rPr>
              <w:t xml:space="preserve">is stable at wrong value.</w:t>
            </w:r>
          </w:p>
          <w:p>
            <w:pPr>
              <w:spacing w:after="20"/>
            </w:pPr>
            <w:r>
              <w:rPr>
                <w:rFonts w:ascii="Calibri" w:cs="Calibri" w:eastAsia="Calibri" w:hAnsi="Calibri"/>
                <w:color w:val="212121"/>
                <w:sz w:val="20"/>
                <w:szCs w:val="20"/>
              </w:rPr>
              <w:t xml:space="preserve">No drift because ref</w:t>
            </w:r>
          </w:p>
          <w:p>
            <w:pPr>
              <w:spacing w:after="20"/>
            </w:pPr>
            <w:r>
              <w:rPr>
                <w:rFonts w:ascii="Calibri" w:cs="Calibri" w:eastAsia="Calibri" w:hAnsi="Calibri"/>
                <w:color w:val="212121"/>
                <w:sz w:val="20"/>
                <w:szCs w:val="20"/>
              </w:rPr>
              <w:t xml:space="preserve">was set incorrectly.</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20"/>
            </w:pPr>
            <w:r>
              <w:rPr>
                <w:rFonts w:ascii="Calibri" w:cs="Calibri" w:eastAsia="Calibri" w:hAnsi="Calibri"/>
                <w:color w:val="212121"/>
                <w:sz w:val="20"/>
                <w:szCs w:val="20"/>
              </w:rPr>
              <w:t xml:space="preserve">Review reference state.</w:t>
            </w:r>
          </w:p>
          <w:p>
            <w:pPr>
              <w:spacing w:after="20"/>
            </w:pPr>
            <w:r>
              <w:rPr>
                <w:rFonts w:ascii="Calibri" w:cs="Calibri" w:eastAsia="Calibri" w:hAnsi="Calibri"/>
                <w:color w:val="212121"/>
                <w:sz w:val="20"/>
                <w:szCs w:val="20"/>
              </w:rPr>
              <w:t xml:space="preserve">If ρ_ref is wrong, all</w:t>
            </w:r>
          </w:p>
          <w:p>
            <w:pPr>
              <w:spacing w:after="20"/>
            </w:pPr>
            <w:r>
              <w:rPr>
                <w:rFonts w:ascii="Calibri" w:cs="Calibri" w:eastAsia="Calibri" w:hAnsi="Calibri"/>
                <w:color w:val="212121"/>
                <w:sz w:val="20"/>
                <w:szCs w:val="20"/>
              </w:rPr>
              <w:t xml:space="preserve">downstream monitoring</w:t>
            </w:r>
          </w:p>
          <w:p>
            <w:pPr>
              <w:spacing w:after="20"/>
            </w:pPr>
            <w:r>
              <w:rPr>
                <w:rFonts w:ascii="Calibri" w:cs="Calibri" w:eastAsia="Calibri" w:hAnsi="Calibri"/>
                <w:color w:val="212121"/>
                <w:sz w:val="20"/>
                <w:szCs w:val="20"/>
              </w:rPr>
              <w:t xml:space="preserve">is meaningless.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Loss of lock</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Portfolio shock</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20"/>
            </w:pPr>
            <w:r>
              <w:rPr>
                <w:rFonts w:ascii="Calibri" w:cs="Calibri" w:eastAsia="Calibri" w:hAnsi="Calibri"/>
                <w:color w:val="212121"/>
                <w:sz w:val="20"/>
                <w:szCs w:val="20"/>
              </w:rPr>
              <w:t xml:space="preserve">TV &gt; 0.5 (extreme drift),</w:t>
            </w:r>
          </w:p>
          <w:p>
            <w:pPr>
              <w:spacing w:after="20"/>
            </w:pPr>
            <w:r>
              <w:rPr>
                <w:rFonts w:ascii="Calibri" w:cs="Calibri" w:eastAsia="Calibri" w:hAnsi="Calibri"/>
                <w:color w:val="212121"/>
                <w:sz w:val="20"/>
                <w:szCs w:val="20"/>
              </w:rPr>
              <w:t xml:space="preserve">CRITICAL verdict,</w:t>
            </w:r>
          </w:p>
          <w:p>
            <w:pPr>
              <w:spacing w:after="20"/>
            </w:pPr>
            <w:r>
              <w:rPr>
                <w:rFonts w:ascii="Calibri" w:cs="Calibri" w:eastAsia="Calibri" w:hAnsi="Calibri"/>
                <w:color w:val="212121"/>
                <w:sz w:val="20"/>
                <w:szCs w:val="20"/>
              </w:rPr>
              <w:t xml:space="preserve">all components moved.</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20"/>
            </w:pPr>
            <w:r>
              <w:rPr>
                <w:rFonts w:ascii="Calibri" w:cs="Calibri" w:eastAsia="Calibri" w:hAnsi="Calibri"/>
                <w:color w:val="212121"/>
                <w:sz w:val="20"/>
                <w:szCs w:val="20"/>
              </w:rPr>
              <w:t xml:space="preserve">System has fundamentally</w:t>
            </w:r>
          </w:p>
          <w:p>
            <w:pPr>
              <w:spacing w:after="20"/>
            </w:pPr>
            <w:r>
              <w:rPr>
                <w:rFonts w:ascii="Calibri" w:cs="Calibri" w:eastAsia="Calibri" w:hAnsi="Calibri"/>
                <w:color w:val="212121"/>
                <w:sz w:val="20"/>
                <w:szCs w:val="20"/>
              </w:rPr>
              <w:t xml:space="preserve">changed. Re-initialise:</w:t>
            </w:r>
          </w:p>
          <w:p>
            <w:pPr>
              <w:spacing w:after="20"/>
            </w:pPr>
            <w:r>
              <w:rPr>
                <w:rFonts w:ascii="Calibri" w:cs="Calibri" w:eastAsia="Calibri" w:hAnsi="Calibri"/>
                <w:color w:val="212121"/>
                <w:sz w:val="20"/>
                <w:szCs w:val="20"/>
              </w:rPr>
              <w:t xml:space="preserve">new ρ_ref, recalibrate</w:t>
            </w:r>
          </w:p>
          <w:p>
            <w:pPr>
              <w:spacing w:after="20"/>
            </w:pPr>
            <w:r>
              <w:rPr>
                <w:rFonts w:ascii="Calibri" w:cs="Calibri" w:eastAsia="Calibri" w:hAnsi="Calibri"/>
                <w:color w:val="212121"/>
                <w:sz w:val="20"/>
                <w:szCs w:val="20"/>
              </w:rPr>
              <w:t xml:space="preserve">thresholds, reassess.</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Jitter</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Verdict oscillation</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20"/>
            </w:pPr>
            <w:r>
              <w:rPr>
                <w:rFonts w:ascii="Calibri" w:cs="Calibri" w:eastAsia="Calibri" w:hAnsi="Calibri"/>
                <w:color w:val="212121"/>
                <w:sz w:val="20"/>
                <w:szCs w:val="20"/>
              </w:rPr>
              <w:t xml:space="preserve">Rapid GREEN→AMBER→GREEN</w:t>
            </w:r>
          </w:p>
          <w:p>
            <w:pPr>
              <w:spacing w:after="20"/>
            </w:pPr>
            <w:r>
              <w:rPr>
                <w:rFonts w:ascii="Calibri" w:cs="Calibri" w:eastAsia="Calibri" w:hAnsi="Calibri"/>
                <w:color w:val="212121"/>
                <w:sz w:val="20"/>
                <w:szCs w:val="20"/>
              </w:rPr>
              <w:t xml:space="preserve">cycling. Portfolio near</w:t>
            </w:r>
          </w:p>
          <w:p>
            <w:pPr>
              <w:spacing w:after="20"/>
            </w:pPr>
            <w:r>
              <w:rPr>
                <w:rFonts w:ascii="Calibri" w:cs="Calibri" w:eastAsia="Calibri" w:hAnsi="Calibri"/>
                <w:color w:val="212121"/>
                <w:sz w:val="20"/>
                <w:szCs w:val="20"/>
              </w:rPr>
              <w:t xml:space="preserve">threshold boundary.</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20"/>
            </w:pPr>
            <w:r>
              <w:rPr>
                <w:rFonts w:ascii="Calibri" w:cs="Calibri" w:eastAsia="Calibri" w:hAnsi="Calibri"/>
                <w:color w:val="212121"/>
                <w:sz w:val="20"/>
                <w:szCs w:val="20"/>
              </w:rPr>
              <w:t xml:space="preserve">Add hysteresis: require</w:t>
            </w:r>
          </w:p>
          <w:p>
            <w:pPr>
              <w:spacing w:after="20"/>
            </w:pPr>
            <w:r>
              <w:rPr>
                <w:rFonts w:ascii="Calibri" w:cs="Calibri" w:eastAsia="Calibri" w:hAnsi="Calibri"/>
                <w:color w:val="212121"/>
                <w:sz w:val="20"/>
                <w:szCs w:val="20"/>
              </w:rPr>
              <w:t xml:space="preserve">N consecutive above-</w:t>
            </w:r>
          </w:p>
          <w:p>
            <w:pPr>
              <w:spacing w:after="20"/>
            </w:pPr>
            <w:r>
              <w:rPr>
                <w:rFonts w:ascii="Calibri" w:cs="Calibri" w:eastAsia="Calibri" w:hAnsi="Calibri"/>
                <w:color w:val="212121"/>
                <w:sz w:val="20"/>
                <w:szCs w:val="20"/>
              </w:rPr>
              <w:t xml:space="preserve">threshold readings before</w:t>
            </w:r>
          </w:p>
          <w:p>
            <w:pPr>
              <w:spacing w:after="20"/>
            </w:pPr>
            <w:r>
              <w:rPr>
                <w:rFonts w:ascii="Calibri" w:cs="Calibri" w:eastAsia="Calibri" w:hAnsi="Calibri"/>
                <w:color w:val="212121"/>
                <w:sz w:val="20"/>
                <w:szCs w:val="20"/>
              </w:rPr>
              <w:t xml:space="preserve">escalating. Or widen</w:t>
            </w:r>
          </w:p>
          <w:p>
            <w:pPr>
              <w:spacing w:after="20"/>
            </w:pPr>
            <w:r>
              <w:rPr>
                <w:rFonts w:ascii="Calibri" w:cs="Calibri" w:eastAsia="Calibri" w:hAnsi="Calibri"/>
                <w:color w:val="212121"/>
                <w:sz w:val="20"/>
                <w:szCs w:val="20"/>
              </w:rPr>
              <w:t xml:space="preserve">the WATCH band.</w:t>
            </w:r>
          </w:p>
        </w:tc>
      </w:tr>
    </w:tbl>
    <w:p>
      <w:pPr>
        <w:spacing w:after="140" w:before="80"/>
        <w:jc w:val="left"/>
      </w:pPr>
      <w:r>
        <w:rPr>
          <w:rFonts w:ascii="Calibri" w:cs="Calibri" w:eastAsia="Calibri" w:hAnsi="Calibri"/>
          <w:b/>
          <w:bCs/>
          <w:i/>
          <w:iCs/>
          <w:color w:val="546E7A"/>
          <w:sz w:val="22"/>
          <w:szCs w:val="22"/>
        </w:rPr>
        <w:t xml:space="preserve">Table 2. </w:t>
      </w:r>
      <w:r>
        <w:rPr>
          <w:rFonts w:ascii="Calibri" w:cs="Calibri" w:eastAsia="Calibri" w:hAnsi="Calibri"/>
          <w:i/>
          <w:iCs/>
          <w:color w:val="546E7A"/>
          <w:sz w:val="22"/>
          <w:szCs w:val="22"/>
        </w:rPr>
        <w:t xml:space="preserve">Failure Mode Debugging Reference. PLL failure modes map to CL symptoms via Theorem D.4.</w:t>
      </w:r>
    </w:p>
    <w:p>
      <w:pPr>
        <w:pStyle w:val="Heading2"/>
        <w:spacing w:after="160" w:before="280"/>
      </w:pPr>
      <w:r>
        <w:rPr>
          <w:rFonts w:ascii="Consolas" w:cs="Consolas" w:eastAsia="Consolas" w:hAnsi="Consolas"/>
          <w:b/>
          <w:bCs/>
          <w:color w:val="1B5E20"/>
          <w:sz w:val="24"/>
          <w:szCs w:val="24"/>
        </w:rPr>
        <w:t xml:space="preserve">10.1  The False Lock Problem</w:t>
      </w:r>
    </w:p>
    <w:p>
      <w:pPr>
        <w:spacing w:after="140" w:before="0"/>
        <w:jc w:val="left"/>
      </w:pPr>
      <w:r>
        <w:rPr>
          <w:rFonts w:ascii="Calibri" w:cs="Calibri" w:eastAsia="Calibri" w:hAnsi="Calibri"/>
          <w:b w:val="false"/>
          <w:bCs w:val="false"/>
          <w:i w:val="false"/>
          <w:iCs w:val="false"/>
          <w:color w:val="212121"/>
          <w:sz w:val="22"/>
          <w:szCs w:val="22"/>
        </w:rPr>
        <w:t xml:space="preserve">False lock is the most insidious failure because it produces GREEN verdicts. The system appears healthy but is monitoring the wrong thing. This happens when ρ_ref is set to the wrong state — for example, if the reference was captured during an anomalous period, or if the component labels have changed (a stock was delisted, a species was reclassified) without updating the reference.</w:t>
      </w:r>
    </w:p>
    <w:p>
      <w:pPr>
        <w:spacing w:after="140" w:before="0"/>
        <w:jc w:val="left"/>
      </w:pPr>
      <w:r>
        <w:rPr>
          <w:rFonts w:ascii="Calibri" w:cs="Calibri" w:eastAsia="Calibri" w:hAnsi="Calibri"/>
          <w:b/>
          <w:bCs/>
          <w:color w:val="212121"/>
          <w:sz w:val="22"/>
          <w:szCs w:val="22"/>
        </w:rPr>
        <w:t xml:space="preserve">Defence: </w:t>
      </w:r>
      <w:r>
        <w:rPr>
          <w:rFonts w:ascii="Calibri" w:cs="Calibri" w:eastAsia="Calibri" w:hAnsi="Calibri"/>
          <w:color w:val="212121"/>
          <w:sz w:val="22"/>
          <w:szCs w:val="22"/>
        </w:rPr>
        <w:t xml:space="preserve">Log the reference state and the date it was set. Require periodic reference review (e.g., quarterly for financial portfolios, annually for Ramsar sites). Compare Keff against an independent estimate if available.</w:t>
      </w:r>
    </w:p>
    <w:p>
      <w:r>
        <w:br w:type="page"/>
      </w:r>
    </w:p>
    <w:p>
      <w:pPr>
        <w:pStyle w:val="Heading1"/>
        <w:spacing w:after="200" w:before="360"/>
      </w:pPr>
      <w:r>
        <w:rPr>
          <w:rFonts w:ascii="Consolas" w:cs="Consolas" w:eastAsia="Consolas" w:hAnsi="Consolas"/>
          <w:b/>
          <w:bCs/>
          <w:color w:val="1B5E20"/>
          <w:sz w:val="28"/>
          <w:szCs w:val="28"/>
        </w:rPr>
        <w:t xml:space="preserve">11  Multi-Phase Ingestion</w:t>
      </w:r>
    </w:p>
    <w:p>
      <w:pPr>
        <w:spacing w:after="140" w:before="0"/>
        <w:jc w:val="left"/>
      </w:pPr>
      <w:r>
        <w:rPr>
          <w:rFonts w:ascii="Calibri" w:cs="Calibri" w:eastAsia="Calibri" w:hAnsi="Calibri"/>
          <w:b w:val="false"/>
          <w:bCs w:val="false"/>
          <w:i w:val="false"/>
          <w:iCs w:val="false"/>
          <w:color w:val="212121"/>
          <w:sz w:val="22"/>
          <w:szCs w:val="22"/>
        </w:rPr>
        <w:t xml:space="preserve">In practice, a monitoring system ingests multiple ratio-state vectors over time. The pipeline runs once per observation. This section covers the patterns for handling time-series data.</w:t>
      </w:r>
    </w:p>
    <w:p>
      <w:pPr>
        <w:pStyle w:val="Heading2"/>
        <w:spacing w:after="160" w:before="280"/>
      </w:pPr>
      <w:r>
        <w:rPr>
          <w:rFonts w:ascii="Consolas" w:cs="Consolas" w:eastAsia="Consolas" w:hAnsi="Consolas"/>
          <w:b/>
          <w:bCs/>
          <w:color w:val="1B5E20"/>
          <w:sz w:val="24"/>
          <w:szCs w:val="24"/>
        </w:rPr>
        <w:t xml:space="preserve">11.1  Batch Mode</w:t>
      </w:r>
    </w:p>
    <w:p>
      <w:pPr>
        <w:spacing w:after="140" w:before="0"/>
        <w:jc w:val="left"/>
      </w:pPr>
      <w:r>
        <w:rPr>
          <w:rFonts w:ascii="Calibri" w:cs="Calibri" w:eastAsia="Calibri" w:hAnsi="Calibri"/>
          <w:b w:val="false"/>
          <w:bCs w:val="false"/>
          <w:i w:val="false"/>
          <w:iCs w:val="false"/>
          <w:color w:val="212121"/>
          <w:sz w:val="22"/>
          <w:szCs w:val="22"/>
        </w:rPr>
        <w:t xml:space="preserve">Run the pipeline on each observation independently, collect the results, and present a time-series of verdicts. This is the simplest pattern and the recommended starting point.</w:t>
      </w:r>
    </w:p>
    <w:p>
      <w:pPr>
        <w:spacing w:after="40" w:before="160"/>
        <w:ind w:left="480"/>
      </w:pPr>
      <w:r>
        <w:rPr>
          <w:rFonts w:ascii="Consolas" w:cs="Consolas" w:eastAsia="Consolas" w:hAnsi="Consolas"/>
          <w:b/>
          <w:bCs/>
          <w:i/>
          <w:iCs/>
          <w:color w:val="546E7A"/>
          <w:sz w:val="18"/>
          <w:szCs w:val="18"/>
        </w:rPr>
        <w:t xml:space="preserve"># batch_monitor.py</w:t>
      </w:r>
    </w:p>
    <w:p>
      <w:pPr>
        <w:shd w:fill="F5F5F0" w:val="clear"/>
        <w:spacing w:after="0" w:before="0"/>
        <w:ind w:left="480" w:right="360"/>
      </w:pPr>
      <w:r>
        <w:rPr>
          <w:rFonts w:ascii="Consolas" w:cs="Consolas" w:eastAsia="Consolas" w:hAnsi="Consolas"/>
          <w:color w:val="212121"/>
          <w:sz w:val="19"/>
          <w:szCs w:val="19"/>
        </w:rPr>
        <w:t xml:space="preserve">def batch_monitor(</w:t>
      </w:r>
    </w:p>
    <w:p>
      <w:pPr>
        <w:shd w:fill="F5F5F0" w:val="clear"/>
        <w:spacing w:after="0" w:before="0"/>
        <w:ind w:left="480" w:right="360"/>
      </w:pPr>
      <w:r>
        <w:rPr>
          <w:rFonts w:ascii="Consolas" w:cs="Consolas" w:eastAsia="Consolas" w:hAnsi="Consolas"/>
          <w:color w:val="212121"/>
          <w:sz w:val="19"/>
          <w:szCs w:val="19"/>
        </w:rPr>
        <w:t xml:space="preserve">    observations: list[np.ndarray],</w:t>
      </w:r>
    </w:p>
    <w:p>
      <w:pPr>
        <w:shd w:fill="F5F5F0" w:val="clear"/>
        <w:spacing w:after="0" w:before="0"/>
        <w:ind w:left="480" w:right="360"/>
      </w:pPr>
      <w:r>
        <w:rPr>
          <w:rFonts w:ascii="Consolas" w:cs="Consolas" w:eastAsia="Consolas" w:hAnsi="Consolas"/>
          <w:color w:val="212121"/>
          <w:sz w:val="19"/>
          <w:szCs w:val="19"/>
        </w:rPr>
        <w:t xml:space="preserve">    w_ref: np.ndarray,</w:t>
      </w:r>
    </w:p>
    <w:p>
      <w:pPr>
        <w:shd w:fill="F5F5F0" w:val="clear"/>
        <w:spacing w:after="0" w:before="0"/>
        <w:ind w:left="480" w:right="360"/>
      </w:pPr>
      <w:r>
        <w:rPr>
          <w:rFonts w:ascii="Consolas" w:cs="Consolas" w:eastAsia="Consolas" w:hAnsi="Consolas"/>
          <w:color w:val="212121"/>
          <w:sz w:val="19"/>
          <w:szCs w:val="19"/>
        </w:rPr>
        <w:t xml:space="preserve">    **kwargs,</w:t>
      </w:r>
    </w:p>
    <w:p>
      <w:pPr>
        <w:shd w:fill="F5F5F0" w:val="clear"/>
        <w:spacing w:after="0" w:before="0"/>
        <w:ind w:left="480" w:right="360"/>
      </w:pPr>
      <w:r>
        <w:rPr>
          <w:rFonts w:ascii="Consolas" w:cs="Consolas" w:eastAsia="Consolas" w:hAnsi="Consolas"/>
          <w:color w:val="212121"/>
          <w:sz w:val="19"/>
          <w:szCs w:val="19"/>
        </w:rPr>
        <w:t xml:space="preserve">) -&gt; list[PipelineResult]:</w:t>
      </w:r>
    </w:p>
    <w:p>
      <w:pPr>
        <w:shd w:fill="F5F5F0" w:val="clear"/>
        <w:spacing w:after="0" w:before="0"/>
        <w:ind w:left="480" w:right="360"/>
      </w:pPr>
      <w:r>
        <w:rPr>
          <w:rFonts w:ascii="Consolas" w:cs="Consolas" w:eastAsia="Consolas" w:hAnsi="Consolas"/>
          <w:color w:val="212121"/>
          <w:sz w:val="19"/>
          <w:szCs w:val="19"/>
        </w:rPr>
        <w:t xml:space="preserve">    """Run pipeline on each observation."""</w:t>
      </w:r>
    </w:p>
    <w:p>
      <w:pPr>
        <w:shd w:fill="F5F5F0" w:val="clear"/>
        <w:spacing w:after="0" w:before="0"/>
        <w:ind w:left="480" w:right="360"/>
      </w:pPr>
      <w:r>
        <w:rPr>
          <w:rFonts w:ascii="Consolas" w:cs="Consolas" w:eastAsia="Consolas" w:hAnsi="Consolas"/>
          <w:color w:val="212121"/>
          <w:sz w:val="19"/>
          <w:szCs w:val="19"/>
        </w:rPr>
        <w:t xml:space="preserve">    return [</w:t>
      </w:r>
    </w:p>
    <w:p>
      <w:pPr>
        <w:shd w:fill="F5F5F0" w:val="clear"/>
        <w:spacing w:after="0" w:before="0"/>
        <w:ind w:left="480" w:right="360"/>
      </w:pPr>
      <w:r>
        <w:rPr>
          <w:rFonts w:ascii="Consolas" w:cs="Consolas" w:eastAsia="Consolas" w:hAnsi="Consolas"/>
          <w:color w:val="212121"/>
          <w:sz w:val="19"/>
          <w:szCs w:val="19"/>
        </w:rPr>
        <w:t xml:space="preserve">        huf_monitor(w, w_ref, **kwargs)</w:t>
      </w:r>
    </w:p>
    <w:p>
      <w:pPr>
        <w:shd w:fill="F5F5F0" w:val="clear"/>
        <w:spacing w:after="0" w:before="0"/>
        <w:ind w:left="480" w:right="360"/>
      </w:pPr>
      <w:r>
        <w:rPr>
          <w:rFonts w:ascii="Consolas" w:cs="Consolas" w:eastAsia="Consolas" w:hAnsi="Consolas"/>
          <w:color w:val="212121"/>
          <w:sz w:val="19"/>
          <w:szCs w:val="19"/>
        </w:rPr>
        <w:t xml:space="preserve">        for w in observations</w:t>
      </w:r>
    </w:p>
    <w:p>
      <w:pPr>
        <w:shd w:fill="F5F5F0" w:val="clear"/>
        <w:spacing w:after="0" w:before="0"/>
        <w:ind w:left="480" w:right="360"/>
      </w:pPr>
      <w:r>
        <w:rPr>
          <w:rFonts w:ascii="Consolas" w:cs="Consolas" w:eastAsia="Consolas" w:hAnsi="Consolas"/>
          <w:color w:val="212121"/>
          <w:sz w:val="19"/>
          <w:szCs w:val="19"/>
        </w:rPr>
        <w:t xml:space="preserve">    ]</w:t>
      </w:r>
    </w:p>
    <w:p>
      <w:pPr>
        <w:pStyle w:val="Heading2"/>
        <w:spacing w:after="160" w:before="280"/>
      </w:pPr>
      <w:r>
        <w:rPr>
          <w:rFonts w:ascii="Consolas" w:cs="Consolas" w:eastAsia="Consolas" w:hAnsi="Consolas"/>
          <w:b/>
          <w:bCs/>
          <w:color w:val="1B5E20"/>
          <w:sz w:val="24"/>
          <w:szCs w:val="24"/>
        </w:rPr>
        <w:t xml:space="preserve">11.2  Rolling Baseline</w:t>
      </w:r>
    </w:p>
    <w:p>
      <w:pPr>
        <w:spacing w:after="140" w:before="0"/>
        <w:jc w:val="left"/>
      </w:pPr>
      <w:r>
        <w:rPr>
          <w:rFonts w:ascii="Calibri" w:cs="Calibri" w:eastAsia="Calibri" w:hAnsi="Calibri"/>
          <w:b w:val="false"/>
          <w:bCs w:val="false"/>
          <w:i w:val="false"/>
          <w:iCs w:val="false"/>
          <w:color w:val="212121"/>
          <w:sz w:val="22"/>
          <w:szCs w:val="22"/>
        </w:rPr>
        <w:t xml:space="preserve">Update ρ_ref as an exponential moving average of validated observations. This makes CL-02 measure recent drift rather than total drift from a fixed point.</w:t>
      </w:r>
    </w:p>
    <w:p>
      <w:pPr>
        <w:spacing w:after="40" w:before="160"/>
        <w:ind w:left="480"/>
      </w:pPr>
      <w:r>
        <w:rPr>
          <w:rFonts w:ascii="Consolas" w:cs="Consolas" w:eastAsia="Consolas" w:hAnsi="Consolas"/>
          <w:b/>
          <w:bCs/>
          <w:i/>
          <w:iCs/>
          <w:color w:val="546E7A"/>
          <w:sz w:val="18"/>
          <w:szCs w:val="18"/>
        </w:rPr>
        <w:t xml:space="preserve"># rolling_baseline.py</w:t>
      </w:r>
    </w:p>
    <w:p>
      <w:pPr>
        <w:shd w:fill="F5F5F0" w:val="clear"/>
        <w:spacing w:after="0" w:before="0"/>
        <w:ind w:left="480" w:right="360"/>
      </w:pPr>
      <w:r>
        <w:rPr>
          <w:rFonts w:ascii="Consolas" w:cs="Consolas" w:eastAsia="Consolas" w:hAnsi="Consolas"/>
          <w:color w:val="212121"/>
          <w:sz w:val="19"/>
          <w:szCs w:val="19"/>
        </w:rPr>
        <w:t xml:space="preserve">def rolling_monitor(</w:t>
      </w:r>
    </w:p>
    <w:p>
      <w:pPr>
        <w:shd w:fill="F5F5F0" w:val="clear"/>
        <w:spacing w:after="0" w:before="0"/>
        <w:ind w:left="480" w:right="360"/>
      </w:pPr>
      <w:r>
        <w:rPr>
          <w:rFonts w:ascii="Consolas" w:cs="Consolas" w:eastAsia="Consolas" w:hAnsi="Consolas"/>
          <w:color w:val="212121"/>
          <w:sz w:val="19"/>
          <w:szCs w:val="19"/>
        </w:rPr>
        <w:t xml:space="preserve">    observations: list[np.ndarray],</w:t>
      </w:r>
    </w:p>
    <w:p>
      <w:pPr>
        <w:shd w:fill="F5F5F0" w:val="clear"/>
        <w:spacing w:after="0" w:before="0"/>
        <w:ind w:left="480" w:right="360"/>
      </w:pPr>
      <w:r>
        <w:rPr>
          <w:rFonts w:ascii="Consolas" w:cs="Consolas" w:eastAsia="Consolas" w:hAnsi="Consolas"/>
          <w:color w:val="212121"/>
          <w:sz w:val="19"/>
          <w:szCs w:val="19"/>
        </w:rPr>
        <w:t xml:space="preserve">    w_ref_initial: np.ndarray,</w:t>
      </w:r>
    </w:p>
    <w:p>
      <w:pPr>
        <w:shd w:fill="F5F5F0" w:val="clear"/>
        <w:spacing w:after="0" w:before="0"/>
        <w:ind w:left="480" w:right="360"/>
      </w:pPr>
      <w:r>
        <w:rPr>
          <w:rFonts w:ascii="Consolas" w:cs="Consolas" w:eastAsia="Consolas" w:hAnsi="Consolas"/>
          <w:color w:val="212121"/>
          <w:sz w:val="19"/>
          <w:szCs w:val="19"/>
        </w:rPr>
        <w:t xml:space="preserve">    alpha: float = 0.05,  # EMA smoothing</w:t>
      </w:r>
    </w:p>
    <w:p>
      <w:pPr>
        <w:shd w:fill="F5F5F0" w:val="clear"/>
        <w:spacing w:after="0" w:before="0"/>
        <w:ind w:left="480" w:right="360"/>
      </w:pPr>
      <w:r>
        <w:rPr>
          <w:rFonts w:ascii="Consolas" w:cs="Consolas" w:eastAsia="Consolas" w:hAnsi="Consolas"/>
          <w:color w:val="212121"/>
          <w:sz w:val="19"/>
          <w:szCs w:val="19"/>
        </w:rPr>
        <w:t xml:space="preserve">    **kwargs,</w:t>
      </w:r>
    </w:p>
    <w:p>
      <w:pPr>
        <w:shd w:fill="F5F5F0" w:val="clear"/>
        <w:spacing w:after="0" w:before="0"/>
        <w:ind w:left="480" w:right="360"/>
      </w:pPr>
      <w:r>
        <w:rPr>
          <w:rFonts w:ascii="Consolas" w:cs="Consolas" w:eastAsia="Consolas" w:hAnsi="Consolas"/>
          <w:color w:val="212121"/>
          <w:sz w:val="19"/>
          <w:szCs w:val="19"/>
        </w:rPr>
        <w:t xml:space="preserve">) -&gt; list[PipelineResult]:</w:t>
      </w:r>
    </w:p>
    <w:p>
      <w:pPr>
        <w:shd w:fill="F5F5F0" w:val="clear"/>
        <w:spacing w:after="0" w:before="0"/>
        <w:ind w:left="480" w:right="360"/>
      </w:pPr>
      <w:r>
        <w:rPr>
          <w:rFonts w:ascii="Consolas" w:cs="Consolas" w:eastAsia="Consolas" w:hAnsi="Consolas"/>
          <w:color w:val="212121"/>
          <w:sz w:val="19"/>
          <w:szCs w:val="19"/>
        </w:rPr>
        <w:t xml:space="preserve">    """Pipeline with rolling baseline update."""</w:t>
      </w:r>
    </w:p>
    <w:p>
      <w:pPr>
        <w:shd w:fill="F5F5F0" w:val="clear"/>
        <w:spacing w:after="0" w:before="0"/>
        <w:ind w:left="480" w:right="360"/>
      </w:pPr>
      <w:r>
        <w:rPr>
          <w:rFonts w:ascii="Consolas" w:cs="Consolas" w:eastAsia="Consolas" w:hAnsi="Consolas"/>
          <w:color w:val="212121"/>
          <w:sz w:val="19"/>
          <w:szCs w:val="19"/>
        </w:rPr>
        <w:t xml:space="preserve">    results = []</w:t>
      </w:r>
    </w:p>
    <w:p>
      <w:pPr>
        <w:shd w:fill="F5F5F0" w:val="clear"/>
        <w:spacing w:after="0" w:before="0"/>
        <w:ind w:left="480" w:right="360"/>
      </w:pPr>
      <w:r>
        <w:rPr>
          <w:rFonts w:ascii="Consolas" w:cs="Consolas" w:eastAsia="Consolas" w:hAnsi="Consolas"/>
          <w:color w:val="212121"/>
          <w:sz w:val="19"/>
          <w:szCs w:val="19"/>
        </w:rPr>
        <w:t xml:space="preserve">    w_ref = w_ref_initial.copy()</w:t>
      </w:r>
    </w:p>
    <w:p>
      <w:pPr>
        <w:shd w:fill="F5F5F0" w:val="clear"/>
        <w:spacing w:after="0" w:before="0"/>
        <w:ind w:left="480" w:right="360"/>
      </w:pPr>
      <w:r>
        <w:rPr>
          <w:rFonts w:ascii="Consolas" w:cs="Consolas" w:eastAsia="Consolas" w:hAnsi="Consolas"/>
          <w:color w:val="212121"/>
          <w:sz w:val="19"/>
          <w:szCs w:val="19"/>
        </w:rPr>
        <w:t xml:space="preserve">    for w in observations:</w:t>
      </w:r>
    </w:p>
    <w:p>
      <w:pPr>
        <w:shd w:fill="F5F5F0" w:val="clear"/>
        <w:spacing w:after="0" w:before="0"/>
        <w:ind w:left="480" w:right="360"/>
      </w:pPr>
      <w:r>
        <w:rPr>
          <w:rFonts w:ascii="Consolas" w:cs="Consolas" w:eastAsia="Consolas" w:hAnsi="Consolas"/>
          <w:color w:val="212121"/>
          <w:sz w:val="19"/>
          <w:szCs w:val="19"/>
        </w:rPr>
        <w:t xml:space="preserve">        r = huf_monitor(w, w_ref, **kwargs)</w:t>
      </w:r>
    </w:p>
    <w:p>
      <w:pPr>
        <w:shd w:fill="F5F5F0" w:val="clear"/>
        <w:spacing w:after="0" w:before="0"/>
        <w:ind w:left="480" w:right="360"/>
      </w:pPr>
      <w:r>
        <w:rPr>
          <w:rFonts w:ascii="Consolas" w:cs="Consolas" w:eastAsia="Consolas" w:hAnsi="Consolas"/>
          <w:color w:val="212121"/>
          <w:sz w:val="19"/>
          <w:szCs w:val="19"/>
        </w:rPr>
        <w:t xml:space="preserve">        results.append(r)</w:t>
      </w:r>
    </w:p>
    <w:p>
      <w:pPr>
        <w:shd w:fill="F5F5F0" w:val="clear"/>
        <w:spacing w:after="0" w:before="0"/>
        <w:ind w:left="480" w:right="360"/>
      </w:pPr>
      <w:r>
        <w:rPr>
          <w:rFonts w:ascii="Consolas" w:cs="Consolas" w:eastAsia="Consolas" w:hAnsi="Consolas"/>
          <w:color w:val="212121"/>
          <w:sz w:val="19"/>
          <w:szCs w:val="19"/>
        </w:rPr>
        <w:t xml:space="preserve">        if r.valid and r.rho is not None:</w:t>
      </w:r>
    </w:p>
    <w:p>
      <w:pPr>
        <w:shd w:fill="F5F5F0" w:val="clear"/>
        <w:spacing w:after="0" w:before="0"/>
        <w:ind w:left="480" w:right="360"/>
      </w:pPr>
      <w:r>
        <w:rPr>
          <w:rFonts w:ascii="Consolas" w:cs="Consolas" w:eastAsia="Consolas" w:hAnsi="Consolas"/>
          <w:color w:val="212121"/>
          <w:sz w:val="19"/>
          <w:szCs w:val="19"/>
        </w:rPr>
        <w:t xml:space="preserve">            # Update baseline (on raw weights,</w:t>
      </w:r>
    </w:p>
    <w:p>
      <w:pPr>
        <w:shd w:fill="F5F5F0" w:val="clear"/>
        <w:spacing w:after="0" w:before="0"/>
        <w:ind w:left="480" w:right="360"/>
      </w:pPr>
      <w:r>
        <w:rPr>
          <w:rFonts w:ascii="Consolas" w:cs="Consolas" w:eastAsia="Consolas" w:hAnsi="Consolas"/>
          <w:color w:val="212121"/>
          <w:sz w:val="19"/>
          <w:szCs w:val="19"/>
        </w:rPr>
        <w:t xml:space="preserve">            # not normalised — preserves scale info)</w:t>
      </w:r>
    </w:p>
    <w:p>
      <w:pPr>
        <w:shd w:fill="F5F5F0" w:val="clear"/>
        <w:spacing w:after="0" w:before="0"/>
        <w:ind w:left="480" w:right="360"/>
      </w:pPr>
      <w:r>
        <w:rPr>
          <w:rFonts w:ascii="Consolas" w:cs="Consolas" w:eastAsia="Consolas" w:hAnsi="Consolas"/>
          <w:color w:val="212121"/>
          <w:sz w:val="19"/>
          <w:szCs w:val="19"/>
        </w:rPr>
        <w:t xml:space="preserve">            w_ref = alpha * w + (1 - alpha) * w_ref</w:t>
      </w:r>
    </w:p>
    <w:p>
      <w:pPr>
        <w:shd w:fill="F5F5F0" w:val="clear"/>
        <w:spacing w:after="0" w:before="0"/>
        <w:ind w:left="480" w:right="360"/>
      </w:pPr>
      <w:r>
        <w:rPr>
          <w:rFonts w:ascii="Consolas" w:cs="Consolas" w:eastAsia="Consolas" w:hAnsi="Consolas"/>
          <w:color w:val="212121"/>
          <w:sz w:val="19"/>
          <w:szCs w:val="19"/>
        </w:rPr>
        <w:t xml:space="preserve">    return results</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The EMA update uses raw weights, not normalised ρ. This is because the reference state should reflect the actual scale of the data, not just proportions. CL-01 will normalise both current and reference independently. The smoothing parameter α = 0.05 gives a half-life of about 14 observations — adjust to match the monitoring cadence.</w:t>
      </w:r>
    </w:p>
    <w:p>
      <w:pPr>
        <w:pStyle w:val="Heading2"/>
        <w:spacing w:after="160" w:before="280"/>
      </w:pPr>
      <w:r>
        <w:rPr>
          <w:rFonts w:ascii="Consolas" w:cs="Consolas" w:eastAsia="Consolas" w:hAnsi="Consolas"/>
          <w:b/>
          <w:bCs/>
          <w:color w:val="1B5E20"/>
          <w:sz w:val="24"/>
          <w:szCs w:val="24"/>
        </w:rPr>
        <w:t xml:space="preserve">11.3  Interleaved Sampling</w:t>
      </w:r>
    </w:p>
    <w:p>
      <w:pPr>
        <w:spacing w:after="140" w:before="0"/>
        <w:jc w:val="left"/>
      </w:pPr>
      <w:r>
        <w:rPr>
          <w:rFonts w:ascii="Calibri" w:cs="Calibri" w:eastAsia="Calibri" w:hAnsi="Calibri"/>
          <w:b w:val="false"/>
          <w:bCs w:val="false"/>
          <w:i w:val="false"/>
          <w:iCs w:val="false"/>
          <w:color w:val="212121"/>
          <w:sz w:val="22"/>
          <w:szCs w:val="22"/>
        </w:rPr>
        <w:t xml:space="preserve">When components are sampled at different frequencies (e.g., some species are surveyed annually, others quarterly), the ratio-state vector may be partially stale. Two approaches:</w:t>
      </w:r>
    </w:p>
    <w:p>
      <w:pPr>
        <w:spacing w:after="140" w:before="0"/>
        <w:jc w:val="left"/>
      </w:pPr>
      <w:r>
        <w:rPr>
          <w:rFonts w:ascii="Calibri" w:cs="Calibri" w:eastAsia="Calibri" w:hAnsi="Calibri"/>
          <w:b/>
          <w:bCs/>
          <w:color w:val="212121"/>
          <w:sz w:val="22"/>
          <w:szCs w:val="22"/>
        </w:rPr>
        <w:t xml:space="preserve">(a) Last-known-value fill: </w:t>
      </w:r>
      <w:r>
        <w:rPr>
          <w:rFonts w:ascii="Calibri" w:cs="Calibri" w:eastAsia="Calibri" w:hAnsi="Calibri"/>
          <w:color w:val="212121"/>
          <w:sz w:val="22"/>
          <w:szCs w:val="22"/>
        </w:rPr>
        <w:t xml:space="preserve">Carry forward the most recent observation for each component. Simple but introduces staleness bias.</w:t>
      </w:r>
    </w:p>
    <w:p>
      <w:pPr>
        <w:spacing w:after="140" w:before="0"/>
        <w:jc w:val="left"/>
      </w:pPr>
      <w:r>
        <w:rPr>
          <w:rFonts w:ascii="Calibri" w:cs="Calibri" w:eastAsia="Calibri" w:hAnsi="Calibri"/>
          <w:b/>
          <w:bCs/>
          <w:color w:val="212121"/>
          <w:sz w:val="22"/>
          <w:szCs w:val="22"/>
        </w:rPr>
        <w:t xml:space="preserve">(b) Explicit staleness flag: </w:t>
      </w:r>
      <w:r>
        <w:rPr>
          <w:rFonts w:ascii="Calibri" w:cs="Calibri" w:eastAsia="Calibri" w:hAnsi="Calibri"/>
          <w:color w:val="212121"/>
          <w:sz w:val="22"/>
          <w:szCs w:val="22"/>
        </w:rPr>
        <w:t xml:space="preserve">Track the timestamp of each component’s last update. Reduce the effective n to only components updated within a staleness window. This is more conservative but honest about the data quality.</w:t>
      </w:r>
    </w:p>
    <w:p>
      <w:pPr>
        <w:pBdr>
          <w:left w:val="single" w:color="B71C1C" w:sz="12"/>
        </w:pBdr>
        <w:spacing w:after="100" w:before="160"/>
        <w:ind w:left="480" w:right="360"/>
      </w:pPr>
      <w:r>
        <w:rPr>
          <w:rFonts w:ascii="Consolas" w:cs="Consolas" w:eastAsia="Consolas" w:hAnsi="Consolas"/>
          <w:b/>
          <w:bCs/>
          <w:color w:val="B71C1C"/>
          <w:sz w:val="22"/>
          <w:szCs w:val="22"/>
        </w:rPr>
        <w:t xml:space="preserve">CRITICAL:  </w:t>
      </w:r>
      <w:r>
        <w:rPr>
          <w:rFonts w:ascii="Calibri" w:cs="Calibri" w:eastAsia="Calibri" w:hAnsi="Calibri"/>
          <w:color w:val="212121"/>
          <w:sz w:val="22"/>
          <w:szCs w:val="22"/>
        </w:rPr>
        <w:t xml:space="preserve">Interleaved sampling means different components of the ratio-state vector have different information ages. Keff computed from a mix of fresh and stale data is technically valid (it is still on the simplex) but operationally misleading. Flag this in your output. The operator needs to know that "3 of 12 components are &gt;90 days stale."</w:t>
      </w:r>
    </w:p>
    <w:p>
      <w:r>
        <w:br w:type="page"/>
      </w:r>
    </w:p>
    <w:p>
      <w:pPr>
        <w:pStyle w:val="Heading1"/>
        <w:spacing w:after="200" w:before="360"/>
      </w:pPr>
      <w:r>
        <w:rPr>
          <w:rFonts w:ascii="Consolas" w:cs="Consolas" w:eastAsia="Consolas" w:hAnsi="Consolas"/>
          <w:b/>
          <w:bCs/>
          <w:color w:val="1B5E20"/>
          <w:sz w:val="28"/>
          <w:szCs w:val="28"/>
        </w:rPr>
        <w:t xml:space="preserve">12  Integration Patterns</w:t>
      </w:r>
    </w:p>
    <w:p>
      <w:pPr>
        <w:pStyle w:val="Heading2"/>
        <w:spacing w:after="160" w:before="280"/>
      </w:pPr>
      <w:r>
        <w:rPr>
          <w:rFonts w:ascii="Consolas" w:cs="Consolas" w:eastAsia="Consolas" w:hAnsi="Consolas"/>
          <w:b/>
          <w:bCs/>
          <w:color w:val="1B5E20"/>
          <w:sz w:val="24"/>
          <w:szCs w:val="24"/>
        </w:rPr>
        <w:t xml:space="preserve">12.1  Minimal Integration (Script)</w:t>
      </w:r>
    </w:p>
    <w:p>
      <w:pPr>
        <w:spacing w:after="140" w:before="0"/>
        <w:jc w:val="left"/>
      </w:pPr>
      <w:r>
        <w:rPr>
          <w:rFonts w:ascii="Calibri" w:cs="Calibri" w:eastAsia="Calibri" w:hAnsi="Calibri"/>
          <w:b w:val="false"/>
          <w:bCs w:val="false"/>
          <w:i w:val="false"/>
          <w:iCs w:val="false"/>
          <w:color w:val="212121"/>
          <w:sz w:val="22"/>
          <w:szCs w:val="22"/>
        </w:rPr>
        <w:t xml:space="preserve">The simplest deployment is a script that reads a CSV, runs the pipeline, and prints the verdict. This is adequate for manual monitoring and initial validation.</w:t>
      </w:r>
    </w:p>
    <w:p>
      <w:pPr>
        <w:spacing w:after="40" w:before="160"/>
        <w:ind w:left="480"/>
      </w:pPr>
      <w:r>
        <w:rPr>
          <w:rFonts w:ascii="Consolas" w:cs="Consolas" w:eastAsia="Consolas" w:hAnsi="Consolas"/>
          <w:b/>
          <w:bCs/>
          <w:i/>
          <w:iCs/>
          <w:color w:val="546E7A"/>
          <w:sz w:val="18"/>
          <w:szCs w:val="18"/>
        </w:rPr>
        <w:t xml:space="preserve"># run_huf.py</w:t>
      </w:r>
    </w:p>
    <w:p>
      <w:pPr>
        <w:shd w:fill="F5F5F0" w:val="clear"/>
        <w:spacing w:after="0" w:before="0"/>
        <w:ind w:left="480" w:right="360"/>
      </w:pPr>
      <w:r>
        <w:rPr>
          <w:rFonts w:ascii="Consolas" w:cs="Consolas" w:eastAsia="Consolas" w:hAnsi="Consolas"/>
          <w:color w:val="212121"/>
          <w:sz w:val="19"/>
          <w:szCs w:val="19"/>
        </w:rPr>
        <w:t xml:space="preserve">import numpy as np</w:t>
      </w:r>
    </w:p>
    <w:p>
      <w:pPr>
        <w:shd w:fill="F5F5F0" w:val="clear"/>
        <w:spacing w:after="0" w:before="0"/>
        <w:ind w:left="480" w:right="360"/>
      </w:pPr>
      <w:r>
        <w:rPr>
          <w:rFonts w:ascii="Consolas" w:cs="Consolas" w:eastAsia="Consolas" w:hAnsi="Consolas"/>
          <w:color w:val="212121"/>
          <w:sz w:val="19"/>
          <w:szCs w:val="19"/>
        </w:rPr>
        <w:t xml:space="preserve">from huf_pipeline import huf_monitor</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 Example: 5-component portfolio</w:t>
      </w:r>
    </w:p>
    <w:p>
      <w:pPr>
        <w:shd w:fill="F5F5F0" w:val="clear"/>
        <w:spacing w:after="0" w:before="0"/>
        <w:ind w:left="480" w:right="360"/>
      </w:pPr>
      <w:r>
        <w:rPr>
          <w:rFonts w:ascii="Consolas" w:cs="Consolas" w:eastAsia="Consolas" w:hAnsi="Consolas"/>
          <w:color w:val="212121"/>
          <w:sz w:val="19"/>
          <w:szCs w:val="19"/>
        </w:rPr>
        <w:t xml:space="preserve">current = np.array([40, 25, 20, 10, 5],</w:t>
      </w:r>
    </w:p>
    <w:p>
      <w:pPr>
        <w:shd w:fill="F5F5F0" w:val="clear"/>
        <w:spacing w:after="0" w:before="0"/>
        <w:ind w:left="480" w:right="360"/>
      </w:pPr>
      <w:r>
        <w:rPr>
          <w:rFonts w:ascii="Consolas" w:cs="Consolas" w:eastAsia="Consolas" w:hAnsi="Consolas"/>
          <w:color w:val="212121"/>
          <w:sz w:val="19"/>
          <w:szCs w:val="19"/>
        </w:rPr>
        <w:t xml:space="preserve">                   dtype=float)</w:t>
      </w:r>
    </w:p>
    <w:p>
      <w:pPr>
        <w:shd w:fill="F5F5F0" w:val="clear"/>
        <w:spacing w:after="0" w:before="0"/>
        <w:ind w:left="480" w:right="360"/>
      </w:pPr>
      <w:r>
        <w:rPr>
          <w:rFonts w:ascii="Consolas" w:cs="Consolas" w:eastAsia="Consolas" w:hAnsi="Consolas"/>
          <w:color w:val="212121"/>
          <w:sz w:val="19"/>
          <w:szCs w:val="19"/>
        </w:rPr>
        <w:t xml:space="preserve">reference = np.array([30, 25, 20, 15, 10],</w:t>
      </w:r>
    </w:p>
    <w:p>
      <w:pPr>
        <w:shd w:fill="F5F5F0" w:val="clear"/>
        <w:spacing w:after="0" w:before="0"/>
        <w:ind w:left="480" w:right="360"/>
      </w:pPr>
      <w:r>
        <w:rPr>
          <w:rFonts w:ascii="Consolas" w:cs="Consolas" w:eastAsia="Consolas" w:hAnsi="Consolas"/>
          <w:color w:val="212121"/>
          <w:sz w:val="19"/>
          <w:szCs w:val="19"/>
        </w:rPr>
        <w:t xml:space="preserve">                     dtype=float)</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result = huf_monitor(current, reference)</w:t>
      </w:r>
    </w:p>
    <w:p>
      <w:pPr>
        <w:shd w:fill="F5F5F0" w:val="clear"/>
        <w:spacing w:after="0" w:before="0"/>
        <w:ind w:left="480" w:right="360"/>
      </w:pPr>
      <w:r>
        <w:rPr>
          <w:rFonts w:ascii="Consolas" w:cs="Consolas" w:eastAsia="Consolas" w:hAnsi="Consolas"/>
          <w:color w:val="212121"/>
          <w:sz w:val="19"/>
          <w:szCs w:val="19"/>
        </w:rPr>
        <w:t xml:space="preserve"/>
      </w:r>
    </w:p>
    <w:p>
      <w:pPr>
        <w:shd w:fill="F5F5F0" w:val="clear"/>
        <w:spacing w:after="0" w:before="0"/>
        <w:ind w:left="480" w:right="360"/>
      </w:pPr>
      <w:r>
        <w:rPr>
          <w:rFonts w:ascii="Consolas" w:cs="Consolas" w:eastAsia="Consolas" w:hAnsi="Consolas"/>
          <w:color w:val="212121"/>
          <w:sz w:val="19"/>
          <w:szCs w:val="19"/>
        </w:rPr>
        <w:t xml:space="preserve">print(f"Valid:   {result.valid}")</w:t>
      </w:r>
    </w:p>
    <w:p>
      <w:pPr>
        <w:shd w:fill="F5F5F0" w:val="clear"/>
        <w:spacing w:after="0" w:before="0"/>
        <w:ind w:left="480" w:right="360"/>
      </w:pPr>
      <w:r>
        <w:rPr>
          <w:rFonts w:ascii="Consolas" w:cs="Consolas" w:eastAsia="Consolas" w:hAnsi="Consolas"/>
          <w:color w:val="212121"/>
          <w:sz w:val="19"/>
          <w:szCs w:val="19"/>
        </w:rPr>
        <w:t xml:space="preserve">print(f"Verdict: {result.verdict.value}")</w:t>
      </w:r>
    </w:p>
    <w:p>
      <w:pPr>
        <w:shd w:fill="F5F5F0" w:val="clear"/>
        <w:spacing w:after="0" w:before="0"/>
        <w:ind w:left="480" w:right="360"/>
      </w:pPr>
      <w:r>
        <w:rPr>
          <w:rFonts w:ascii="Consolas" w:cs="Consolas" w:eastAsia="Consolas" w:hAnsi="Consolas"/>
          <w:color w:val="212121"/>
          <w:sz w:val="19"/>
          <w:szCs w:val="19"/>
        </w:rPr>
        <w:t xml:space="preserve">print(f"TV:      {result.delta_tv:.4f}")</w:t>
      </w:r>
    </w:p>
    <w:p>
      <w:pPr>
        <w:shd w:fill="F5F5F0" w:val="clear"/>
        <w:spacing w:after="0" w:before="0"/>
        <w:ind w:left="480" w:right="360"/>
      </w:pPr>
      <w:r>
        <w:rPr>
          <w:rFonts w:ascii="Consolas" w:cs="Consolas" w:eastAsia="Consolas" w:hAnsi="Consolas"/>
          <w:color w:val="212121"/>
          <w:sz w:val="19"/>
          <w:szCs w:val="19"/>
        </w:rPr>
        <w:t xml:space="preserve">print(f"Keff(S): {result.keff_shannon:.2f}")</w:t>
      </w:r>
    </w:p>
    <w:p>
      <w:pPr>
        <w:shd w:fill="F5F5F0" w:val="clear"/>
        <w:spacing w:after="0" w:before="0"/>
        <w:ind w:left="480" w:right="360"/>
      </w:pPr>
      <w:r>
        <w:rPr>
          <w:rFonts w:ascii="Consolas" w:cs="Consolas" w:eastAsia="Consolas" w:hAnsi="Consolas"/>
          <w:color w:val="212121"/>
          <w:sz w:val="19"/>
          <w:szCs w:val="19"/>
        </w:rPr>
        <w:t xml:space="preserve">print(f"Keff(H): {result.keff_herfindahl:.2f}")</w:t>
      </w:r>
    </w:p>
    <w:p>
      <w:pPr>
        <w:shd w:fill="F5F5F0" w:val="clear"/>
        <w:spacing w:after="0" w:before="0"/>
        <w:ind w:left="480" w:right="360"/>
      </w:pPr>
      <w:r>
        <w:rPr>
          <w:rFonts w:ascii="Consolas" w:cs="Consolas" w:eastAsia="Consolas" w:hAnsi="Consolas"/>
          <w:color w:val="212121"/>
          <w:sz w:val="19"/>
          <w:szCs w:val="19"/>
        </w:rPr>
        <w:t xml:space="preserve">print(f"Zone:    {result.keff_zone.value}")</w:t>
      </w:r>
    </w:p>
    <w:p>
      <w:pPr>
        <w:shd w:fill="F5F5F0" w:val="clear"/>
        <w:spacing w:after="0" w:before="0"/>
        <w:ind w:left="480" w:right="360"/>
      </w:pPr>
      <w:r>
        <w:rPr>
          <w:rFonts w:ascii="Consolas" w:cs="Consolas" w:eastAsia="Consolas" w:hAnsi="Consolas"/>
          <w:color w:val="212121"/>
          <w:sz w:val="19"/>
          <w:szCs w:val="19"/>
        </w:rPr>
        <w:t xml:space="preserve">print(f"Reasons: {result.reasons}")</w:t>
      </w:r>
    </w:p>
    <w:p>
      <w:pPr>
        <w:spacing w:after="140" w:before="0"/>
        <w:jc w:val="left"/>
      </w:pPr>
      <w:r>
        <w:rPr>
          <w:rFonts w:ascii="Calibri" w:cs="Calibri" w:eastAsia="Calibri" w:hAnsi="Calibri"/>
          <w:b w:val="false"/>
          <w:bCs w:val="false"/>
          <w:i w:val="false"/>
          <w:iCs w:val="false"/>
          <w:color w:val="212121"/>
          <w:sz w:val="22"/>
          <w:szCs w:val="22"/>
        </w:rPr>
        <w:t xml:space="preserve"/>
      </w:r>
    </w:p>
    <w:p>
      <w:pPr>
        <w:spacing w:after="140" w:before="0"/>
        <w:jc w:val="left"/>
      </w:pPr>
      <w:r>
        <w:rPr>
          <w:rFonts w:ascii="Calibri" w:cs="Calibri" w:eastAsia="Calibri" w:hAnsi="Calibri"/>
          <w:b/>
          <w:bCs/>
          <w:color w:val="212121"/>
          <w:sz w:val="22"/>
          <w:szCs w:val="22"/>
        </w:rPr>
        <w:t xml:space="preserve">Expected output for this example: </w:t>
      </w:r>
      <w:r>
        <w:rPr>
          <w:rFonts w:ascii="Calibri" w:cs="Calibri" w:eastAsia="Calibri" w:hAnsi="Calibri"/>
          <w:color w:val="212121"/>
          <w:sz w:val="22"/>
          <w:szCs w:val="22"/>
        </w:rPr>
        <w:t xml:space="preserve">Valid: True, Verdict: amber, TV: 0.0750, Keff(S): 4.47, Keff(H): 4.08, Zone: balanced, Reasons: ["Drift WATCH: TV=0.0750"].</w:t>
      </w:r>
    </w:p>
    <w:p>
      <w:pPr>
        <w:pStyle w:val="Heading2"/>
        <w:spacing w:after="160" w:before="280"/>
      </w:pPr>
      <w:r>
        <w:rPr>
          <w:rFonts w:ascii="Consolas" w:cs="Consolas" w:eastAsia="Consolas" w:hAnsi="Consolas"/>
          <w:b/>
          <w:bCs/>
          <w:color w:val="1B5E20"/>
          <w:sz w:val="24"/>
          <w:szCs w:val="24"/>
        </w:rPr>
        <w:t xml:space="preserve">12.2  API Integration</w:t>
      </w:r>
    </w:p>
    <w:p>
      <w:pPr>
        <w:spacing w:after="140" w:before="0"/>
        <w:jc w:val="left"/>
      </w:pPr>
      <w:r>
        <w:rPr>
          <w:rFonts w:ascii="Calibri" w:cs="Calibri" w:eastAsia="Calibri" w:hAnsi="Calibri"/>
          <w:b w:val="false"/>
          <w:bCs w:val="false"/>
          <w:i w:val="false"/>
          <w:iCs w:val="false"/>
          <w:color w:val="212121"/>
          <w:sz w:val="22"/>
          <w:szCs w:val="22"/>
        </w:rPr>
        <w:t xml:space="preserve">For systems that need to expose HUF monitoring as a service, wrap the pipeline in a REST endpoint. The pipeline is stateless and thread-safe, so it scales horizontally without coordination.</w:t>
      </w:r>
    </w:p>
    <w:p>
      <w:pPr>
        <w:pBdr>
          <w:left w:val="single" w:color="E65100" w:sz="12"/>
        </w:pBdr>
        <w:spacing w:after="100" w:before="120"/>
        <w:ind w:left="480" w:right="360"/>
      </w:pPr>
      <w:r>
        <w:rPr>
          <w:rFonts w:ascii="Consolas" w:cs="Consolas" w:eastAsia="Consolas" w:hAnsi="Consolas"/>
          <w:b/>
          <w:bCs/>
          <w:color w:val="E65100"/>
          <w:sz w:val="22"/>
          <w:szCs w:val="22"/>
        </w:rPr>
        <w:t xml:space="preserve">Note:  </w:t>
      </w:r>
      <w:r>
        <w:rPr>
          <w:rFonts w:ascii="Calibri" w:cs="Calibri" w:eastAsia="Calibri" w:hAnsi="Calibri"/>
          <w:color w:val="212121"/>
          <w:sz w:val="22"/>
          <w:szCs w:val="22"/>
        </w:rPr>
        <w:t xml:space="preserve">The pipeline returns a PipelineResult dataclass. Serialise this to JSON for API responses. Include all fields — clients will need the component-level detail for their own dashboards.</w:t>
      </w:r>
    </w:p>
    <w:p>
      <w:pPr>
        <w:pStyle w:val="Heading2"/>
        <w:spacing w:after="160" w:before="280"/>
      </w:pPr>
      <w:r>
        <w:rPr>
          <w:rFonts w:ascii="Consolas" w:cs="Consolas" w:eastAsia="Consolas" w:hAnsi="Consolas"/>
          <w:b/>
          <w:bCs/>
          <w:color w:val="1B5E20"/>
          <w:sz w:val="24"/>
          <w:szCs w:val="24"/>
        </w:rPr>
        <w:t xml:space="preserve">12.3  Dashboard Integration</w:t>
      </w:r>
    </w:p>
    <w:p>
      <w:pPr>
        <w:spacing w:after="140" w:before="0"/>
        <w:jc w:val="left"/>
      </w:pPr>
      <w:r>
        <w:rPr>
          <w:rFonts w:ascii="Calibri" w:cs="Calibri" w:eastAsia="Calibri" w:hAnsi="Calibri"/>
          <w:b w:val="false"/>
          <w:bCs w:val="false"/>
          <w:i w:val="false"/>
          <w:iCs w:val="false"/>
          <w:color w:val="212121"/>
          <w:sz w:val="22"/>
          <w:szCs w:val="22"/>
        </w:rPr>
        <w:t xml:space="preserve">For visual monitoring, the key displays are: (1) Keff time-series with zone bands; (2) TV time-series with threshold lines; (3) current verdict as a colour-coded badge; (4) drift components as a bar chart showing which components moved most. The pipeline provides all the data; the presentation is a UI concern outside the scope of this manual.</w:t>
      </w:r>
    </w:p>
    <w:p>
      <w:r>
        <w:br w:type="page"/>
      </w:r>
    </w:p>
    <w:p>
      <w:pPr>
        <w:pStyle w:val="Heading1"/>
        <w:spacing w:after="200" w:before="360"/>
      </w:pPr>
      <w:r>
        <w:rPr>
          <w:rFonts w:ascii="Consolas" w:cs="Consolas" w:eastAsia="Consolas" w:hAnsi="Consolas"/>
          <w:b/>
          <w:bCs/>
          <w:color w:val="1B5E20"/>
          <w:sz w:val="28"/>
          <w:szCs w:val="28"/>
        </w:rPr>
        <w:t xml:space="preserve">Appendix A: Corpus Cross-Reference</w:t>
      </w:r>
    </w:p>
    <w:p>
      <w:pPr>
        <w:spacing w:after="140" w:before="0"/>
        <w:jc w:val="left"/>
      </w:pPr>
      <w:r>
        <w:rPr>
          <w:rFonts w:ascii="Calibri" w:cs="Calibri" w:eastAsia="Calibri" w:hAnsi="Calibri"/>
          <w:b w:val="false"/>
          <w:bCs w:val="false"/>
          <w:i w:val="false"/>
          <w:iCs w:val="false"/>
          <w:color w:val="212121"/>
          <w:sz w:val="22"/>
          <w:szCs w:val="22"/>
        </w:rPr>
        <w:t xml:space="preserve">This manual references the following HUF corpus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Reference</w:t>
            </w:r>
          </w:p>
        </w:tc>
        <w:tc>
          <w:tcPr>
            <w:tcW w:type="dxa" w:w="4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Title</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Content</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HUF-MATH-01</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Advanced Mathematics Reference</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Formal definitions and proofs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HUF-CONTEXT-01</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Advanced Theory and Concepts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Narrative, motivation, domain examples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onsolas" w:cs="Consolas" w:eastAsia="Consolas" w:hAnsi="Consolas"/>
                <w:b/>
                <w:bCs/>
                <w:color w:val="212121"/>
                <w:sz w:val="19"/>
                <w:szCs w:val="19"/>
              </w:rPr>
              <w:t xml:space="preserve">HUF-DEV-01</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Systems Developer’s Manual</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212121"/>
                <w:sz w:val="20"/>
                <w:szCs w:val="20"/>
              </w:rPr>
              <w:t xml:space="preserve">This document</w:t>
            </w:r>
          </w:p>
        </w:tc>
      </w:tr>
    </w:tbl>
    <w:p>
      <w:pPr>
        <w:spacing w:after="140" w:before="80"/>
        <w:jc w:val="left"/>
      </w:pPr>
      <w:r>
        <w:rPr>
          <w:rFonts w:ascii="Calibri" w:cs="Calibri" w:eastAsia="Calibri" w:hAnsi="Calibri"/>
          <w:b/>
          <w:bCs/>
          <w:i/>
          <w:iCs/>
          <w:color w:val="546E7A"/>
          <w:sz w:val="22"/>
          <w:szCs w:val="22"/>
        </w:rPr>
        <w:t xml:space="preserve">Table 3. </w:t>
      </w:r>
      <w:r>
        <w:rPr>
          <w:rFonts w:ascii="Calibri" w:cs="Calibri" w:eastAsia="Calibri" w:hAnsi="Calibri"/>
          <w:i/>
          <w:iCs/>
          <w:color w:val="546E7A"/>
          <w:sz w:val="22"/>
          <w:szCs w:val="22"/>
        </w:rPr>
        <w:t xml:space="preserve">HUF Corpus Documents referenced by this manual.</w:t>
      </w:r>
    </w:p>
    <w:p>
      <w:r>
        <w:br w:type="page"/>
      </w:r>
    </w:p>
    <w:p>
      <w:pPr>
        <w:pStyle w:val="Heading1"/>
        <w:spacing w:after="200" w:before="360"/>
      </w:pPr>
      <w:r>
        <w:rPr>
          <w:rFonts w:ascii="Consolas" w:cs="Consolas" w:eastAsia="Consolas" w:hAnsi="Consolas"/>
          <w:b/>
          <w:bCs/>
          <w:color w:val="1B5E20"/>
          <w:sz w:val="28"/>
          <w:szCs w:val="28"/>
        </w:rPr>
        <w:t xml:space="preserve">Appendix B: Quick Reference Card</w:t>
      </w:r>
    </w:p>
    <w:p>
      <w:pPr>
        <w:spacing w:after="140" w:before="0"/>
        <w:jc w:val="left"/>
      </w:pPr>
      <w:r>
        <w:rPr>
          <w:rFonts w:ascii="Calibri" w:cs="Calibri" w:eastAsia="Calibri" w:hAnsi="Calibri"/>
          <w:b w:val="false"/>
          <w:bCs w:val="false"/>
          <w:i/>
          <w:iCs/>
          <w:color w:val="546E7A"/>
          <w:sz w:val="22"/>
          <w:szCs w:val="22"/>
        </w:rPr>
        <w:t xml:space="preserve">Cut-out reference for the CL pipeline. Post this next to your monitoring dashboard.</w:t>
      </w:r>
    </w:p>
    <w:p>
      <w:pPr>
        <w:pStyle w:val="Heading2"/>
        <w:spacing w:after="160" w:before="280"/>
      </w:pPr>
      <w:r>
        <w:rPr>
          <w:rFonts w:ascii="Consolas" w:cs="Consolas" w:eastAsia="Consolas" w:hAnsi="Consolas"/>
          <w:b/>
          <w:bCs/>
          <w:color w:val="1B5E20"/>
          <w:sz w:val="24"/>
          <w:szCs w:val="24"/>
        </w:rPr>
        <w:t xml:space="preserve">Formulas</w:t>
      </w:r>
    </w:p>
    <w:p>
      <w:pPr>
        <w:pBdr>
          <w:left w:val="single" w:color="2E7D32" w:sz="12"/>
        </w:pBdr>
        <w:spacing w:after="100" w:before="160"/>
        <w:ind w:left="480" w:right="360"/>
      </w:pPr>
      <w:r>
        <w:rPr>
          <w:rFonts w:ascii="Consolas" w:cs="Consolas" w:eastAsia="Consolas" w:hAnsi="Consolas"/>
          <w:b/>
          <w:bCs/>
          <w:color w:val="1B5E20"/>
          <w:sz w:val="22"/>
          <w:szCs w:val="22"/>
        </w:rPr>
        <w:t xml:space="preserve">CL-01:  </w:t>
      </w:r>
      <w:r>
        <w:rPr>
          <w:rFonts w:ascii="Calibri" w:cs="Calibri" w:eastAsia="Calibri" w:hAnsi="Calibri"/>
          <w:color w:val="212121"/>
          <w:sz w:val="22"/>
          <w:szCs w:val="22"/>
        </w:rPr>
        <w:t xml:space="preserve">ρᵢ = wᵢ / Σwⱼ.  Reject if wᵢ &lt; 0 or Σwⱼ &lt; ε.</w:t>
      </w:r>
    </w:p>
    <w:p>
      <w:pPr>
        <w:pBdr>
          <w:left w:val="single" w:color="2E7D32" w:sz="12"/>
        </w:pBdr>
        <w:spacing w:after="100" w:before="160"/>
        <w:ind w:left="480" w:right="360"/>
      </w:pPr>
      <w:r>
        <w:rPr>
          <w:rFonts w:ascii="Consolas" w:cs="Consolas" w:eastAsia="Consolas" w:hAnsi="Consolas"/>
          <w:b/>
          <w:bCs/>
          <w:color w:val="1B5E20"/>
          <w:sz w:val="22"/>
          <w:szCs w:val="22"/>
        </w:rPr>
        <w:t xml:space="preserve">CL-02:  </w:t>
      </w:r>
      <w:r>
        <w:rPr>
          <w:rFonts w:ascii="Calibri" w:cs="Calibri" w:eastAsia="Calibri" w:hAnsi="Calibri"/>
          <w:color w:val="212121"/>
          <w:sz w:val="22"/>
          <w:szCs w:val="22"/>
        </w:rPr>
        <w:t xml:space="preserve">TV(ρ, ρ_ref) = ½ Σ|ρᵢ − ρ_refᵢ|.  Range: [0, 1].</w:t>
      </w:r>
    </w:p>
    <w:p>
      <w:pPr>
        <w:pBdr>
          <w:left w:val="single" w:color="2E7D32" w:sz="12"/>
        </w:pBdr>
        <w:spacing w:after="100" w:before="160"/>
        <w:ind w:left="480" w:right="360"/>
      </w:pPr>
      <w:r>
        <w:rPr>
          <w:rFonts w:ascii="Consolas" w:cs="Consolas" w:eastAsia="Consolas" w:hAnsi="Consolas"/>
          <w:b/>
          <w:bCs/>
          <w:color w:val="1B5E20"/>
          <w:sz w:val="22"/>
          <w:szCs w:val="22"/>
        </w:rPr>
        <w:t xml:space="preserve">CL-03 (Shannon):  </w:t>
      </w:r>
      <w:r>
        <w:rPr>
          <w:rFonts w:ascii="Calibri" w:cs="Calibri" w:eastAsia="Calibri" w:hAnsi="Calibri"/>
          <w:color w:val="212121"/>
          <w:sz w:val="22"/>
          <w:szCs w:val="22"/>
        </w:rPr>
        <w:t xml:space="preserve">Keff = exp(−Σ ρᵢ ln ρᵢ).  Range: [1, n].</w:t>
      </w:r>
    </w:p>
    <w:p>
      <w:pPr>
        <w:pBdr>
          <w:left w:val="single" w:color="2E7D32" w:sz="12"/>
        </w:pBdr>
        <w:spacing w:after="100" w:before="160"/>
        <w:ind w:left="480" w:right="360"/>
      </w:pPr>
      <w:r>
        <w:rPr>
          <w:rFonts w:ascii="Consolas" w:cs="Consolas" w:eastAsia="Consolas" w:hAnsi="Consolas"/>
          <w:b/>
          <w:bCs/>
          <w:color w:val="1B5E20"/>
          <w:sz w:val="22"/>
          <w:szCs w:val="22"/>
        </w:rPr>
        <w:t xml:space="preserve">CL-03 (Herfindahl):  </w:t>
      </w:r>
      <w:r>
        <w:rPr>
          <w:rFonts w:ascii="Calibri" w:cs="Calibri" w:eastAsia="Calibri" w:hAnsi="Calibri"/>
          <w:color w:val="212121"/>
          <w:sz w:val="22"/>
          <w:szCs w:val="22"/>
        </w:rPr>
        <w:t xml:space="preserve">Keff = 1/Σρᵢ².  Range: [1, n].  Always ≤ Shannon.</w:t>
      </w:r>
    </w:p>
    <w:p>
      <w:pPr>
        <w:pBdr>
          <w:left w:val="single" w:color="2E7D32" w:sz="12"/>
        </w:pBdr>
        <w:spacing w:after="100" w:before="160"/>
        <w:ind w:left="480" w:right="360"/>
      </w:pPr>
      <w:r>
        <w:rPr>
          <w:rFonts w:ascii="Consolas" w:cs="Consolas" w:eastAsia="Consolas" w:hAnsi="Consolas"/>
          <w:b/>
          <w:bCs/>
          <w:color w:val="1B5E20"/>
          <w:sz w:val="22"/>
          <w:szCs w:val="22"/>
        </w:rPr>
        <w:t xml:space="preserve">CL-04:  </w:t>
      </w:r>
      <w:r>
        <w:rPr>
          <w:rFonts w:ascii="Calibri" w:cs="Calibri" w:eastAsia="Calibri" w:hAnsi="Calibri"/>
          <w:color w:val="212121"/>
          <w:sz w:val="22"/>
          <w:szCs w:val="22"/>
        </w:rPr>
        <w:t xml:space="preserve">Verdict = f(drift_flag, Keff_zone).  GREEN / AMBER / RED / CRITICAL.</w:t>
      </w:r>
    </w:p>
    <w:p>
      <w:pPr>
        <w:pBdr>
          <w:left w:val="single" w:color="2E7D32" w:sz="12"/>
        </w:pBdr>
        <w:spacing w:after="100" w:before="160"/>
        <w:ind w:left="480" w:right="360"/>
      </w:pPr>
      <w:r>
        <w:rPr>
          <w:rFonts w:ascii="Consolas" w:cs="Consolas" w:eastAsia="Consolas" w:hAnsi="Consolas"/>
          <w:b/>
          <w:bCs/>
          <w:color w:val="1B5E20"/>
          <w:sz w:val="22"/>
          <w:szCs w:val="22"/>
        </w:rPr>
        <w:t xml:space="preserve">CL-05:  </w:t>
      </w:r>
      <w:r>
        <w:rPr>
          <w:rFonts w:ascii="Calibri" w:cs="Calibri" w:eastAsia="Calibri" w:hAnsi="Calibri"/>
          <w:color w:val="212121"/>
          <w:sz w:val="22"/>
          <w:szCs w:val="22"/>
        </w:rPr>
        <w:t xml:space="preserve">STORE. Operator decides. Code monitors, humans act.</w:t>
      </w:r>
    </w:p>
    <w:p>
      <w:pPr>
        <w:pStyle w:val="Heading2"/>
        <w:spacing w:after="160" w:before="280"/>
      </w:pPr>
      <w:r>
        <w:rPr>
          <w:rFonts w:ascii="Consolas" w:cs="Consolas" w:eastAsia="Consolas" w:hAnsi="Consolas"/>
          <w:b/>
          <w:bCs/>
          <w:color w:val="1B5E20"/>
          <w:sz w:val="24"/>
          <w:szCs w:val="24"/>
        </w:rPr>
        <w:t xml:space="preserve">Invariants</w:t>
      </w:r>
    </w:p>
    <w:p>
      <w:pPr>
        <w:spacing w:after="140" w:before="0"/>
        <w:jc w:val="left"/>
      </w:pPr>
      <w:r>
        <w:rPr>
          <w:rFonts w:ascii="Consolas" w:cs="Consolas" w:eastAsia="Consolas" w:hAnsi="Consolas"/>
          <w:b/>
          <w:bCs/>
          <w:color w:val="212121"/>
          <w:sz w:val="22"/>
          <w:szCs w:val="22"/>
        </w:rPr>
        <w:t xml:space="preserve">Σρᵢ = 1 </w:t>
      </w:r>
      <w:r>
        <w:rPr>
          <w:rFonts w:ascii="Calibri" w:cs="Calibri" w:eastAsia="Calibri" w:hAnsi="Calibri"/>
          <w:color w:val="212121"/>
          <w:sz w:val="22"/>
          <w:szCs w:val="22"/>
        </w:rPr>
        <w:t xml:space="preserve">(always, by construction).  </w:t>
      </w:r>
      <w:r>
        <w:rPr>
          <w:rFonts w:ascii="Consolas" w:cs="Consolas" w:eastAsia="Consolas" w:hAnsi="Consolas"/>
          <w:b/>
          <w:bCs/>
          <w:color w:val="212121"/>
          <w:sz w:val="22"/>
          <w:szCs w:val="22"/>
        </w:rPr>
        <w:t xml:space="preserve">Keff(H) ≤ Keff(S) </w:t>
      </w:r>
      <w:r>
        <w:rPr>
          <w:rFonts w:ascii="Calibri" w:cs="Calibri" w:eastAsia="Calibri" w:hAnsi="Calibri"/>
          <w:color w:val="212121"/>
          <w:sz w:val="22"/>
          <w:szCs w:val="22"/>
        </w:rPr>
        <w:t xml:space="preserve">(always, by Theorem B.4).  </w:t>
      </w:r>
      <w:r>
        <w:rPr>
          <w:rFonts w:ascii="Consolas" w:cs="Consolas" w:eastAsia="Consolas" w:hAnsi="Consolas"/>
          <w:b/>
          <w:bCs/>
          <w:color w:val="212121"/>
          <w:sz w:val="22"/>
          <w:szCs w:val="22"/>
        </w:rPr>
        <w:t xml:space="preserve">TV ∈ [0,1] </w:t>
      </w:r>
      <w:r>
        <w:rPr>
          <w:rFonts w:ascii="Calibri" w:cs="Calibri" w:eastAsia="Calibri" w:hAnsi="Calibri"/>
          <w:color w:val="212121"/>
          <w:sz w:val="22"/>
          <w:szCs w:val="22"/>
        </w:rPr>
        <w:t xml:space="preserve">(always, by definition).</w:t>
      </w:r>
    </w:p>
    <w:p>
      <w:pPr>
        <w:pStyle w:val="Heading2"/>
        <w:spacing w:after="160" w:before="280"/>
      </w:pPr>
      <w:r>
        <w:rPr>
          <w:rFonts w:ascii="Consolas" w:cs="Consolas" w:eastAsia="Consolas" w:hAnsi="Consolas"/>
          <w:b/>
          <w:bCs/>
          <w:color w:val="1B5E20"/>
          <w:sz w:val="24"/>
          <w:szCs w:val="24"/>
        </w:rPr>
        <w:t xml:space="preserve">Verdict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Concentrated</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Balanced</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spacing w:after="0"/>
            </w:pPr>
            <w:r>
              <w:rPr>
                <w:rFonts w:ascii="Consolas" w:cs="Consolas" w:eastAsia="Consolas" w:hAnsi="Consolas"/>
                <w:b/>
                <w:bCs/>
                <w:color w:val="FFFFFF"/>
                <w:sz w:val="19"/>
                <w:szCs w:val="19"/>
              </w:rPr>
              <w:t xml:space="preserve">Dispersed</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Drift NOMINAL</w:t>
            </w:r>
          </w:p>
        </w:tc>
        <w:tc>
          <w:tcPr>
            <w:tcW w:type="dxa" w:w="234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pPr>
              <w:spacing w:after="0"/>
            </w:pPr>
            <w:r>
              <w:rPr>
                <w:rFonts w:ascii="Calibri" w:cs="Calibri" w:eastAsia="Calibri" w:hAnsi="Calibri"/>
                <w:b/>
                <w:bCs/>
                <w:color w:val="B71C1C"/>
                <w:sz w:val="20"/>
                <w:szCs w:val="20"/>
              </w:rPr>
              <w:t xml:space="preserve">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GREEN</w:t>
            </w:r>
          </w:p>
        </w:tc>
        <w:tc>
          <w:tcPr>
            <w:tcW w:type="dxa" w:w="234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pPr>
              <w:spacing w:after="0"/>
            </w:pPr>
            <w:r>
              <w:rPr>
                <w:rFonts w:ascii="Calibri" w:cs="Calibri" w:eastAsia="Calibri" w:hAnsi="Calibri"/>
                <w:b/>
                <w:bCs/>
                <w:color w:val="E65100"/>
                <w:sz w:val="20"/>
                <w:szCs w:val="20"/>
              </w:rPr>
              <w:t xml:space="preserve">AMBER</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Drift WATCH</w:t>
            </w:r>
          </w:p>
        </w:tc>
        <w:tc>
          <w:tcPr>
            <w:tcW w:type="dxa" w:w="234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pPr>
              <w:spacing w:after="0"/>
            </w:pPr>
            <w:r>
              <w:rPr>
                <w:rFonts w:ascii="Calibri" w:cs="Calibri" w:eastAsia="Calibri" w:hAnsi="Calibri"/>
                <w:b/>
                <w:bCs/>
                <w:color w:val="B71C1C"/>
                <w:sz w:val="20"/>
                <w:szCs w:val="20"/>
              </w:rPr>
              <w:t xml:space="preserve">RED</w:t>
            </w:r>
          </w:p>
        </w:tc>
        <w:tc>
          <w:tcPr>
            <w:tcW w:type="dxa" w:w="234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pPr>
              <w:spacing w:after="0"/>
            </w:pPr>
            <w:r>
              <w:rPr>
                <w:rFonts w:ascii="Calibri" w:cs="Calibri" w:eastAsia="Calibri" w:hAnsi="Calibri"/>
                <w:b/>
                <w:bCs/>
                <w:color w:val="E65100"/>
                <w:sz w:val="20"/>
                <w:szCs w:val="20"/>
              </w:rPr>
              <w:t xml:space="preserve">AMBER</w:t>
            </w:r>
          </w:p>
        </w:tc>
        <w:tc>
          <w:tcPr>
            <w:tcW w:type="dxa" w:w="234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pPr>
              <w:spacing w:after="0"/>
            </w:pPr>
            <w:r>
              <w:rPr>
                <w:rFonts w:ascii="Calibri" w:cs="Calibri" w:eastAsia="Calibri" w:hAnsi="Calibri"/>
                <w:b/>
                <w:bCs/>
                <w:color w:val="E65100"/>
                <w:sz w:val="20"/>
                <w:szCs w:val="20"/>
              </w:rPr>
              <w:t xml:space="preserve">AMBER</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pPr>
            <w:r>
              <w:rPr>
                <w:rFonts w:ascii="Calibri" w:cs="Calibri" w:eastAsia="Calibri" w:hAnsi="Calibri"/>
                <w:b/>
                <w:bCs/>
                <w:color w:val="212121"/>
                <w:sz w:val="20"/>
                <w:szCs w:val="20"/>
              </w:rPr>
              <w:t xml:space="preserve">Drift ALERT</w:t>
            </w:r>
          </w:p>
        </w:tc>
        <w:tc>
          <w:tcPr>
            <w:tcW w:type="dxa" w:w="2340"/>
            <w:tcBorders>
              <w:top w:val="single" w:color="BDBDBD" w:sz="1"/>
              <w:left w:val="single" w:color="BDBDBD" w:sz="1"/>
              <w:bottom w:val="single" w:color="BDBDBD" w:sz="1"/>
              <w:right w:val="single" w:color="BDBDBD" w:sz="1"/>
            </w:tcBorders>
            <w:shd w:fill="F8BBD0" w:val="clear"/>
            <w:tcMar>
              <w:top w:type="dxa" w:w="80"/>
              <w:left w:type="dxa" w:w="120"/>
              <w:bottom w:type="dxa" w:w="80"/>
              <w:right w:type="dxa" w:w="120"/>
            </w:tcMar>
          </w:tcPr>
          <w:p>
            <w:pPr>
              <w:spacing w:after="0"/>
            </w:pPr>
            <w:r>
              <w:rPr>
                <w:rFonts w:ascii="Calibri" w:cs="Calibri" w:eastAsia="Calibri" w:hAnsi="Calibri"/>
                <w:b/>
                <w:bCs/>
                <w:color w:val="B71C1C"/>
                <w:sz w:val="20"/>
                <w:szCs w:val="20"/>
              </w:rPr>
              <w:t xml:space="preserve">CRITICAL</w:t>
            </w:r>
          </w:p>
        </w:tc>
        <w:tc>
          <w:tcPr>
            <w:tcW w:type="dxa" w:w="234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pPr>
              <w:spacing w:after="0"/>
            </w:pPr>
            <w:r>
              <w:rPr>
                <w:rFonts w:ascii="Calibri" w:cs="Calibri" w:eastAsia="Calibri" w:hAnsi="Calibri"/>
                <w:b/>
                <w:bCs/>
                <w:color w:val="B71C1C"/>
                <w:sz w:val="20"/>
                <w:szCs w:val="20"/>
              </w:rPr>
              <w:t xml:space="preserve">RED</w:t>
            </w:r>
          </w:p>
        </w:tc>
        <w:tc>
          <w:tcPr>
            <w:tcW w:type="dxa" w:w="234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pPr>
              <w:spacing w:after="0"/>
            </w:pPr>
            <w:r>
              <w:rPr>
                <w:rFonts w:ascii="Calibri" w:cs="Calibri" w:eastAsia="Calibri" w:hAnsi="Calibri"/>
                <w:b/>
                <w:bCs/>
                <w:color w:val="B71C1C"/>
                <w:sz w:val="20"/>
                <w:szCs w:val="20"/>
              </w:rPr>
              <w:t xml:space="preserve">RED</w:t>
            </w:r>
          </w:p>
        </w:tc>
      </w:tr>
    </w:tbl>
    <w:p>
      <w:pPr>
        <w:spacing w:after="140" w:before="80"/>
        <w:jc w:val="left"/>
      </w:pPr>
      <w:r>
        <w:rPr>
          <w:rFonts w:ascii="Calibri" w:cs="Calibri" w:eastAsia="Calibri" w:hAnsi="Calibri"/>
          <w:b/>
          <w:bCs/>
          <w:i/>
          <w:iCs/>
          <w:color w:val="546E7A"/>
          <w:sz w:val="22"/>
          <w:szCs w:val="22"/>
        </w:rPr>
        <w:t xml:space="preserve">Table 4. </w:t>
      </w:r>
      <w:r>
        <w:rPr>
          <w:rFonts w:ascii="Calibri" w:cs="Calibri" w:eastAsia="Calibri" w:hAnsi="Calibri"/>
          <w:i/>
          <w:iCs/>
          <w:color w:val="546E7A"/>
          <w:sz w:val="22"/>
          <w:szCs w:val="22"/>
        </w:rPr>
        <w:t xml:space="preserve">Verdict Decision Matrix. Rows: CL-02 drift flag. Columns: CL-03 Keff zone. Cell: CL-04 verdict.</w:t>
      </w:r>
    </w:p>
    <w:p>
      <w:r>
        <w:br w:type="page"/>
      </w:r>
    </w:p>
    <w:p>
      <w:pPr>
        <w:pBdr>
          <w:top w:val="single" w:color="2E7D32" w:sz="4" w:space="1"/>
        </w:pBdr>
        <w:spacing w:after="0" w:before="0"/>
      </w:pPr>
    </w:p>
    <w:p>
      <w:pPr>
        <w:spacing w:after="140" w:before="0"/>
        <w:jc w:val="left"/>
      </w:pPr>
      <w:r>
        <w:rPr>
          <w:rFonts w:ascii="Calibri" w:cs="Calibri" w:eastAsia="Calibri" w:hAnsi="Calibri"/>
          <w:b w:val="false"/>
          <w:bCs w:val="false"/>
          <w:i/>
          <w:iCs/>
          <w:color w:val="666666"/>
          <w:sz w:val="22"/>
          <w:szCs w:val="22"/>
        </w:rPr>
        <w:t xml:space="preserve">Framework originator and operator directive: Peter Higgins</w:t>
      </w:r>
    </w:p>
    <w:p>
      <w:pPr>
        <w:spacing w:after="140" w:before="0"/>
        <w:jc w:val="left"/>
      </w:pPr>
      <w:r>
        <w:rPr>
          <w:rFonts w:ascii="Calibri" w:cs="Calibri" w:eastAsia="Calibri" w:hAnsi="Calibri"/>
          <w:b w:val="false"/>
          <w:bCs w:val="false"/>
          <w:i/>
          <w:iCs/>
          <w:color w:val="666666"/>
          <w:sz w:val="22"/>
          <w:szCs w:val="22"/>
        </w:rPr>
        <w:t xml:space="preserve">Reference implementation and document production: Claude (Anthropic)</w:t>
      </w:r>
    </w:p>
    <w:p>
      <w:pPr>
        <w:spacing w:after="140" w:before="0"/>
        <w:jc w:val="left"/>
      </w:pPr>
      <w:r>
        <w:rPr>
          <w:rFonts w:ascii="Calibri" w:cs="Calibri" w:eastAsia="Calibri" w:hAnsi="Calibri"/>
          <w:b w:val="false"/>
          <w:bCs w:val="false"/>
          <w:i/>
          <w:iCs/>
          <w:color w:val="666666"/>
          <w:sz w:val="22"/>
          <w:szCs w:val="22"/>
        </w:rPr>
        <w:t xml:space="preserve">Developer-perspective input: Gemini (Google) — specification-sheet framing, Hello World concept, critical implementation notes</w:t>
      </w:r>
    </w:p>
    <w:p>
      <w:pPr>
        <w:spacing w:after="140" w:before="0"/>
        <w:jc w:val="left"/>
      </w:pPr>
      <w:r>
        <w:rPr>
          <w:rFonts w:ascii="Calibri" w:cs="Calibri" w:eastAsia="Calibri" w:hAnsi="Calibri"/>
          <w:b w:val="false"/>
          <w:bCs w:val="false"/>
          <w:i/>
          <w:iCs/>
          <w:color w:val="666666"/>
          <w:sz w:val="22"/>
          <w:szCs w:val="22"/>
        </w:rPr>
        <w:t xml:space="preserve">Robustness theory: Grok (xAI) — Theorem E.4 proof, μ(k,r) framework</w:t>
      </w:r>
    </w:p>
    <w:p>
      <w:pPr>
        <w:spacing w:after="140" w:before="0"/>
        <w:jc w:val="left"/>
      </w:pPr>
      <w:r>
        <w:rPr>
          <w:rFonts w:ascii="Calibri" w:cs="Calibri" w:eastAsia="Calibri" w:hAnsi="Calibri"/>
          <w:b/>
          <w:bCs/>
          <w:i/>
          <w:iCs/>
          <w:color w:val="666666"/>
          <w:sz w:val="22"/>
          <w:szCs w:val="22"/>
        </w:rPr>
        <w:t xml:space="preserve">Evidentiary note: </w:t>
      </w:r>
      <w:r>
        <w:rPr>
          <w:rFonts w:ascii="Calibri" w:cs="Calibri" w:eastAsia="Calibri" w:hAnsi="Calibri"/>
          <w:i/>
          <w:iCs/>
          <w:color w:val="666666"/>
          <w:sz w:val="22"/>
          <w:szCs w:val="22"/>
        </w:rPr>
        <w:t xml:space="preserve">This manual implements CL-01 through CL-04 as monitoring-only code. CL-05 is STORE (operator constraint). The reference implementation is pedagogical — production systems should adapt the interface contracts to their specific technology stack while preserving the O(n) complexity guarantee and the invariants documented in Appendix 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tabs>
        <w:tab w:val="right" w:pos="9026"/>
      </w:tabs>
      <w:spacing w:after="0"/>
    </w:pPr>
    <w:r>
      <w:rPr>
        <w:rFonts w:ascii="Consolas" w:cs="Consolas" w:eastAsia="Consolas" w:hAnsi="Consolas"/>
        <w:color w:val="999999"/>
        <w:sz w:val="16"/>
        <w:szCs w:val="16"/>
      </w:rPr>
      <w:t xml:space="preserve">HUF Systems Developer's Manual</w:t>
    </w:r>
    <w:r>
      <w:rPr>
        <w:rFonts w:ascii="Consolas" w:cs="Consolas" w:eastAsia="Consolas" w:hAnsi="Consolas"/>
        <w:color w:val="999999"/>
        <w:sz w:val="16"/>
        <w:szCs w:val="16"/>
      </w:rPr>
      <w:t xml:space="preserve">	HUF-DEV-01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nsolas" w:cs="Consolas" w:eastAsia="Consolas" w:hAnsi="Consolas"/>
      <w:b/>
      <w:bCs/>
      <w:color w:val="1B5E20"/>
      <w:sz w:val="28"/>
      <w:szCs w:val="28"/>
    </w:rPr>
  </w:style>
  <w:style w:type="paragraph" w:styleId="Heading2">
    <w:name w:val="Heading 2"/>
    <w:basedOn w:val="Normal"/>
    <w:next w:val="Normal"/>
    <w:qFormat/>
    <w:pPr>
      <w:spacing w:after="160" w:before="280"/>
      <w:outlineLvl w:val="1"/>
    </w:pPr>
    <w:rPr>
      <w:rFonts w:ascii="Consolas" w:cs="Consolas" w:eastAsia="Consolas" w:hAnsi="Consolas"/>
      <w:b/>
      <w:bCs/>
      <w:color w:val="1B5E20"/>
      <w:sz w:val="24"/>
      <w:szCs w:val="24"/>
    </w:rPr>
  </w:style>
  <w:style w:type="paragraph" w:styleId="Heading3">
    <w:name w:val="Heading 3"/>
    <w:basedOn w:val="Normal"/>
    <w:next w:val="Normal"/>
    <w:qFormat/>
    <w:pPr>
      <w:spacing w:after="120" w:before="240"/>
      <w:outlineLvl w:val="2"/>
    </w:pPr>
    <w:rPr>
      <w:rFonts w:ascii="Consolas" w:cs="Consolas" w:eastAsia="Consolas" w:hAnsi="Consolas"/>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2026-03-17T04:38:03.313Z</dcterms:created>
  <dcterms:modified xsi:type="dcterms:W3CDTF">2026-03-17T04:38:03.313Z</dcterms:modified>
</cp:coreProperties>
</file>

<file path=docProps/custom.xml><?xml version="1.0" encoding="utf-8"?>
<Properties xmlns="http://schemas.openxmlformats.org/officeDocument/2006/custom-properties" xmlns:vt="http://schemas.openxmlformats.org/officeDocument/2006/docPropsVTypes"/>
</file>