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E2C2C" w14:textId="77777777" w:rsidR="00A72D5D" w:rsidRDefault="00A72D5D" w:rsidP="00A72D5D">
      <w:pPr>
        <w:pStyle w:val="Nzev"/>
        <w:rPr>
          <w:lang w:val="en-US"/>
        </w:rPr>
      </w:pPr>
      <w:r>
        <w:rPr>
          <w:lang w:val="en-US"/>
        </w:rPr>
        <w:t>Bootstrapper</w:t>
      </w:r>
    </w:p>
    <w:p w14:paraId="7711789C" w14:textId="77777777" w:rsidR="00A72D5D" w:rsidRPr="00442617" w:rsidRDefault="00A72D5D" w:rsidP="00A72D5D">
      <w:pPr>
        <w:pStyle w:val="Nadpis5"/>
      </w:pPr>
      <w:r w:rsidRPr="00442617">
        <w:t>Kod bootstrapperu</w:t>
      </w:r>
    </w:p>
    <w:p w14:paraId="744CF6B3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A11EF2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B2D15BD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5BA7B5B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14:paraId="4BF4422B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49B470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0400EED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System.Security.AccessControl;</w:t>
      </w:r>
    </w:p>
    <w:p w14:paraId="32D6E44D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System.Security.Principal;</w:t>
      </w:r>
    </w:p>
    <w:p w14:paraId="79013B0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3F4292AC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801B88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5122B4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System.Windows.Markup;</w:t>
      </w:r>
    </w:p>
    <w:p w14:paraId="5512264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Caliburn.Micro;</w:t>
      </w:r>
    </w:p>
    <w:p w14:paraId="3452EDD3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Castle.DynamicProxy;</w:t>
      </w:r>
    </w:p>
    <w:p w14:paraId="6C7A797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Castle.MicroKernel.Registration;</w:t>
      </w:r>
    </w:p>
    <w:p w14:paraId="3191A9F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Castle.Windsor;</w:t>
      </w:r>
    </w:p>
    <w:p w14:paraId="3C3207F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Castle.Windsor.Configuration.Interpreters;</w:t>
      </w:r>
    </w:p>
    <w:p w14:paraId="6668D1D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Castle.Windsor.Installer;</w:t>
      </w:r>
    </w:p>
    <w:p w14:paraId="5E472502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log4net.Config;</w:t>
      </w:r>
    </w:p>
    <w:p w14:paraId="6A6399E3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Mediaresearch.Framework.Communication.Common;</w:t>
      </w:r>
    </w:p>
    <w:p w14:paraId="0A13835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Mediaresearch.Framework.DataAccess.BLToolkit.Dao;</w:t>
      </w:r>
    </w:p>
    <w:p w14:paraId="29A26D5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Mediaresearch.Framework.DataAccess.Core.Auditable;</w:t>
      </w:r>
    </w:p>
    <w:p w14:paraId="57492FB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Mediaresearch.Framework.Mapping;</w:t>
      </w:r>
    </w:p>
    <w:p w14:paraId="2DB8778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MIR.Common2.Gui;</w:t>
      </w:r>
    </w:p>
    <w:p w14:paraId="18CDDC5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MIR.PrintStorage.Scanning2.Common;</w:t>
      </w:r>
    </w:p>
    <w:p w14:paraId="2C8AEA32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MIR.PrintStorage.Scanning2.Common.Auditable;</w:t>
      </w:r>
    </w:p>
    <w:p w14:paraId="68474BE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MIR.PrintStorage.Scanning2.Common.Scan;</w:t>
      </w:r>
    </w:p>
    <w:p w14:paraId="1238425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MIR.PrintStorage.Scanning2.Core;</w:t>
      </w:r>
    </w:p>
    <w:p w14:paraId="1356313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MIR.PrintStorage.Scanning2.GUI.ViewModels;</w:t>
      </w:r>
    </w:p>
    <w:p w14:paraId="6CAADF7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MIR.PrintStorage.Scanning2.Shell.Installers;</w:t>
      </w:r>
    </w:p>
    <w:p w14:paraId="724D072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MIR.PrintStorage.Scanning2.Shell.Properties;</w:t>
      </w:r>
    </w:p>
    <w:p w14:paraId="1017E19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System.Action;</w:t>
      </w:r>
    </w:p>
    <w:p w14:paraId="7F36653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GuiResources = MIR.PrintStorage.Scanning2.GUI.GuiResources;</w:t>
      </w:r>
    </w:p>
    <w:p w14:paraId="64D72AB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 = log4net.ILog;</w:t>
      </w:r>
    </w:p>
    <w:p w14:paraId="2D8E2F4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LogManager = log4net.LogManager;</w:t>
      </w:r>
    </w:p>
    <w:p w14:paraId="42B99D1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CB92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MIR.PrintStorage.Scanning2.Shell.Bootstrapper</w:t>
      </w:r>
    </w:p>
    <w:p w14:paraId="79E7C45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63254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ScanningBootstrapper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Bootstrapper&lt;MainViewModel&gt;</w:t>
      </w:r>
    </w:p>
    <w:p w14:paraId="3599E42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D220A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m_applicationDirectory = Path.GetDirectoryName(Assembly.GetExecutingAssembly().Location);</w:t>
      </w:r>
    </w:p>
    <w:p w14:paraId="773A9B6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 m_log = LogManager.GetLogger(MethodBase.GetCurrentMethod().DeclaringType);</w:t>
      </w:r>
    </w:p>
    <w:p w14:paraId="1E67987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WindsorContainer m_globalContainer;</w:t>
      </w:r>
    </w:p>
    <w:p w14:paraId="0750673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58BD8" w14:textId="77777777" w:rsidR="00A72D5D" w:rsidRPr="009400AF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0AF">
        <w:rPr>
          <w:rStyle w:val="CommentChar"/>
        </w:rPr>
        <w:t xml:space="preserve">// metoda caliburnu </w:t>
      </w:r>
      <w:r>
        <w:rPr>
          <w:rStyle w:val="CommentChar"/>
        </w:rPr>
        <w:t xml:space="preserve"> viz </w:t>
      </w:r>
      <w:hyperlink r:id="rId4" w:history="1">
        <w:r w:rsidRPr="009400AF">
          <w:rPr>
            <w:rStyle w:val="Hypertextovodkaz"/>
            <w:rFonts w:ascii="Consolas" w:hAnsi="Consolas" w:cs="Consolas"/>
            <w:sz w:val="19"/>
            <w:szCs w:val="19"/>
            <w:lang w:val="en-US"/>
          </w:rPr>
          <w:t>https://d.docs.live.net/b22fb0fb09218bf0/Nielsen%20%20prace/Moje%20poznamky%20Nielsen/Caliburn/Start%20From%20Bootstrapper%20using%20Caliburn.docx</w:t>
        </w:r>
      </w:hyperlink>
    </w:p>
    <w:p w14:paraId="2E229A8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8F550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ViewLocator.LocateForModel = (model, displayLocation, context) =&gt;</w:t>
      </w:r>
    </w:p>
    <w:p w14:paraId="15BDF6E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B53A4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unproxiedModelType = ProxyUtil.GetUnproxiedType(model);</w:t>
      </w:r>
    </w:p>
    <w:p w14:paraId="4A89BD0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ViewLocator.LocateForModelType(unproxiedModelType ?? model.GetType(), displayLocation, context);</w:t>
      </w:r>
    </w:p>
    <w:p w14:paraId="21248D3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24A61D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97DC9B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6F0F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OnStartup(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StartupEventArgs e)</w:t>
      </w:r>
    </w:p>
    <w:p w14:paraId="2285FDBB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63C0E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ConfigureLog4Net();</w:t>
      </w:r>
    </w:p>
    <w:p w14:paraId="52EC532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ConfigureLanguage();</w:t>
      </w:r>
    </w:p>
    <w:p w14:paraId="4F3FEFD1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FF22D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5A8C9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XmlInterpreter(Path.Combine(m_applicationDirectory,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"MIR.PrintStorage.Scanning2.Shell.Container.config"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    </w:t>
      </w:r>
      <w:r w:rsidRPr="00977003">
        <w:rPr>
          <w:rFonts w:ascii="Consolas" w:hAnsi="Consolas" w:cs="Consolas"/>
          <w:b/>
          <w:color w:val="00B050"/>
          <w:sz w:val="19"/>
          <w:szCs w:val="19"/>
          <w:lang w:val="en-US"/>
        </w:rPr>
        <w:t>// definuje xml soubor z ktereho se nacitaji property pro scannigConfiguration viz mojePoznamky =&gt; ContainerConfig</w:t>
      </w:r>
    </w:p>
    <w:p w14:paraId="60D0CB22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DB35D" w14:textId="77777777" w:rsidR="00A72D5D" w:rsidRPr="00977003" w:rsidRDefault="00A72D5D" w:rsidP="00002B4E">
      <w:pPr>
        <w:pStyle w:val="Comment"/>
      </w:pPr>
      <w:r>
        <w:t xml:space="preserve">            </w:t>
      </w:r>
      <w:r>
        <w:rPr>
          <w:color w:val="0000FF"/>
        </w:rPr>
        <w:t>var</w:t>
      </w:r>
      <w:r>
        <w:t xml:space="preserve"> configuration = m_globalContainer.Resolve&lt;PrintStorageDbConfiguration&gt;();</w:t>
      </w:r>
      <w:r>
        <w:tab/>
      </w:r>
      <w:r>
        <w:tab/>
      </w:r>
      <w:r>
        <w:tab/>
      </w:r>
      <w:r w:rsidRPr="00977003">
        <w:t xml:space="preserve"> // resolvne z xml-ka tridu PrintStorageDbConfiguration</w:t>
      </w:r>
    </w:p>
    <w:p w14:paraId="39A6D2B9" w14:textId="77777777" w:rsidR="00A72D5D" w:rsidRDefault="00A72D5D" w:rsidP="00002B4E">
      <w:pPr>
        <w:pStyle w:val="Comment"/>
      </w:pPr>
      <w:r>
        <w:t xml:space="preserve">            </w:t>
      </w:r>
    </w:p>
    <w:p w14:paraId="4FEED82D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IScannigConfiguration scanningConfiguration = m_globalContainer.Resolve&lt;IScannigConfiguration&gt;();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84A">
        <w:rPr>
          <w:rStyle w:val="CommentChar"/>
        </w:rPr>
        <w:t>// resolvne z xml tridu scanningConfiguration a vlozi ji do promenne jako rozhrani</w:t>
      </w:r>
    </w:p>
    <w:p w14:paraId="18E80F71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scanningConfiguration.IconPath;</w:t>
      </w:r>
    </w:p>
    <w:p w14:paraId="19A5146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C8FA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IWindowManager windowManager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WindowManager();</w:t>
      </w:r>
    </w:p>
    <w:p w14:paraId="15EFEA83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m_globalContainer.Register(Component.For&lt;IWindowManager&gt;().Instance(windowManager));</w:t>
      </w:r>
    </w:p>
    <w:p w14:paraId="30046C5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D541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MainViewModel rootViewModel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0EF2B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4308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Assembly.GetExecutingAssembly();</w:t>
      </w:r>
    </w:p>
    <w:p w14:paraId="6FF6275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FileVersionInfo fvi = FileVersionInfo.GetVersionInfo(assembly.Location);</w:t>
      </w:r>
    </w:p>
    <w:p w14:paraId="5151452C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{GuiResources.Scanning}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{fvi.FileVersion}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784EC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326B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appVersionInfo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{version}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{configuration.DefaultDataSource}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0A07C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96766" w14:textId="77777777" w:rsidR="00A72D5D" w:rsidRPr="00745C84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 initAction = () 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C84">
        <w:rPr>
          <w:rStyle w:val="CommentChar"/>
        </w:rPr>
        <w:t>// Tato cast se pusti asynchronne, mezitim se zobrazuje SplashScreen. Ten dostane tuto akci jako parametr konstruktoru. Tim vi kdy akce skonci a zavre se az po skonceni provadeni</w:t>
      </w:r>
    </w:p>
    <w:p w14:paraId="1060904C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8C6EB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m_globalContainer.Register(Component.For&lt;IWindsorContainer&gt;().Instance(m_globalContainer).LifestyleSingleton());</w:t>
      </w:r>
    </w:p>
    <w:p w14:paraId="1D80BB7A" w14:textId="77777777" w:rsidR="00A72D5D" w:rsidRPr="00745C84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m_globalContainer.Install(FromAssembly.This(), FromAssembly.Containing&lt;ScanningCoreAssemblyIdentificator&gt;());     </w:t>
      </w:r>
      <w:r w:rsidRPr="00745C84">
        <w:rPr>
          <w:rStyle w:val="CommentChar"/>
        </w:rPr>
        <w:t>//Spusti metody Install ze vsech Instalatoru</w:t>
      </w:r>
    </w:p>
    <w:p w14:paraId="6EA4EBF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E63B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m_globalContainer.Resolve&lt;IMediaDataDaoSource&gt;();</w:t>
      </w:r>
    </w:p>
    <w:p w14:paraId="05442173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m_globalContainer.Resolve&lt;IPrintStorageDaoSource&gt;();</w:t>
      </w:r>
    </w:p>
    <w:p w14:paraId="21C3F493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A5CED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BF2C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mappingConfiguratior = m_globalContainer.Resolve&lt;DependencyMappingConfigurator&gt;();</w:t>
      </w:r>
    </w:p>
    <w:p w14:paraId="433D676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mappingConfiguratior.Configure();</w:t>
      </w:r>
    </w:p>
    <w:p w14:paraId="25B3B8B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26BCB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(!Directory.Exists(ScanningConfiguration.TempFilesDirectory))</w:t>
      </w:r>
    </w:p>
    <w:p w14:paraId="0FAE3BB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36983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Directory.CreateDirectory(ScanningConfiguration.TempFilesDirectory);   </w:t>
      </w:r>
      <w:r w:rsidRPr="00634790">
        <w:rPr>
          <w:rStyle w:val="CommentChar"/>
        </w:rPr>
        <w:t>// Ve tride ScanningConfiguration (kterou si castle bere rovnou z xml souboru) je natvrdo definovano: public static string TempFilesDirectory { get; } = Path.Combine(Path.GetTempPath(), "Scanning");</w:t>
      </w:r>
    </w:p>
    <w:p w14:paraId="0B79D4D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E7F12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C7C2D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ConfigureSubscriber();</w:t>
      </w:r>
    </w:p>
    <w:p w14:paraId="1BD4BDF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ConfigureUser();</w:t>
      </w:r>
    </w:p>
    <w:p w14:paraId="4B886AB2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210D2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rootViewModel = m_globalContainer.Resolve&lt;MainViewModel&gt;();</w:t>
      </w:r>
    </w:p>
    <w:p w14:paraId="71FC202D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06B610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rootViewModel.AppVersionDescription = appVersionInfo;</w:t>
      </w:r>
    </w:p>
    <w:p w14:paraId="6275F4A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236890C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472E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SplashScreenViewModel splashScreen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SplashScreenViewModel(initAction, version, path);   </w:t>
      </w:r>
    </w:p>
    <w:p w14:paraId="342967E1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2F9A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windowManager.ShowDialog(splashScreen);    </w:t>
      </w:r>
      <w:r w:rsidRPr="00634790">
        <w:rPr>
          <w:rStyle w:val="CommentChar"/>
        </w:rPr>
        <w:t>// Zobrazi se splash, ktery si vnitrne spusti initAction</w:t>
      </w:r>
    </w:p>
    <w:p w14:paraId="42B0707B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7FF5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windowManager.ShowDialog(rootViewModel);   </w:t>
      </w:r>
      <w:r w:rsidRPr="00634790">
        <w:rPr>
          <w:rStyle w:val="CommentChar"/>
        </w:rPr>
        <w:t>// Po skonceni splashe se spusti aplikace coz je taky dialog</w:t>
      </w:r>
    </w:p>
    <w:p w14:paraId="4A6B929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34023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Application.Shutdown();</w:t>
      </w:r>
    </w:p>
    <w:p w14:paraId="782048A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0ACA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m_globalContainer.Dispose();</w:t>
      </w:r>
    </w:p>
    <w:p w14:paraId="0E3D39B3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DB3B20" w14:textId="77777777" w:rsidR="00A72D5D" w:rsidRP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26"/>
          <w:szCs w:val="19"/>
          <w:lang w:val="en-US"/>
        </w:rPr>
      </w:pPr>
    </w:p>
    <w:p w14:paraId="3E78362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370B5" w14:textId="77777777" w:rsidR="00A72D5D" w:rsidRPr="009400AF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ConfigureUser()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0AF">
        <w:rPr>
          <w:rStyle w:val="CommentChar"/>
        </w:rPr>
        <w:t xml:space="preserve">// Prihlasovani uzivatele </w:t>
      </w:r>
    </w:p>
    <w:p w14:paraId="78C79C1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C952C" w14:textId="77777777" w:rsidR="00A72D5D" w:rsidRPr="00745C84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userSource = m_globalContainer.Resolve&lt;IUserSource&gt;();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C84">
        <w:rPr>
          <w:rStyle w:val="CommentChar"/>
        </w:rPr>
        <w:t>// Kdyz Castlu rekneme, ze chceme rozhrani tak vytvori instanci tridy ktera toto rozhrani implementuje (vi podle registrace)</w:t>
      </w:r>
    </w:p>
    <w:p w14:paraId="09B3790D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auditableIdentityProvider = m_globalContainer.Resolve&lt;IAuditableIdentityProvider&gt;();</w:t>
      </w:r>
    </w:p>
    <w:p w14:paraId="4537A6D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7512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WindowsIdentity.GetCurrent().Name;</w:t>
      </w:r>
    </w:p>
    <w:p w14:paraId="4AC12BF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0AB0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(userSource.Login(login))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0AF">
        <w:rPr>
          <w:rStyle w:val="CommentChar"/>
        </w:rPr>
        <w:t>// UserSource je jednoducha trida, ktera se prez UserDao podiva do databaze, jestli tam existuje uzivatel login, coz je WindowsIdentity.GetCurrent().Name</w:t>
      </w:r>
    </w:p>
    <w:p w14:paraId="4D6E058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7121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= userSource.GetUserId();</w:t>
      </w:r>
    </w:p>
    <w:p w14:paraId="25DDD47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auditableIdentityProvider.SetAuditableIdentity(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AuditableIdentity(userId, login));</w:t>
      </w:r>
    </w:p>
    <w:p w14:paraId="4A2CF0C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F20A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3445E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MessageBoxViewModel(GuiResources.UserNotFoundError,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3000);            </w:t>
      </w:r>
      <w:r w:rsidRPr="009400AF">
        <w:rPr>
          <w:rStyle w:val="CommentChar"/>
        </w:rPr>
        <w:t>// Pokud uzivatele nenajde v databazi, tak nema opravneni spustit aplikaci, zobrazi se dialogove okno a ukonci se aplikace</w:t>
      </w:r>
    </w:p>
    <w:p w14:paraId="426AF20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windowManager.ShowDialog(message);</w:t>
      </w:r>
    </w:p>
    <w:p w14:paraId="1BD3F673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24F9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D3A44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2048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ConfigureLog4Net()                                   </w:t>
      </w:r>
      <w:r w:rsidRPr="00002B4E">
        <w:rPr>
          <w:rStyle w:val="CommentChar"/>
        </w:rPr>
        <w:t xml:space="preserve">// Zapisovani do Logu viz </w:t>
      </w:r>
      <w:hyperlink r:id="rId5" w:history="1">
        <w:r w:rsidRPr="00634790">
          <w:rPr>
            <w:rStyle w:val="Hypertextovodkaz"/>
            <w:rFonts w:ascii="Consolas" w:hAnsi="Consolas" w:cs="Consolas"/>
            <w:sz w:val="19"/>
            <w:szCs w:val="19"/>
            <w:lang w:val="en-US"/>
          </w:rPr>
          <w:t>https://d.docs.live.net/b22fb0fb09218bf0/Nielsen%20%20prace/Moje%20poznamky%20Nielsen/Log.docx</w:t>
        </w:r>
      </w:hyperlink>
    </w:p>
    <w:p w14:paraId="25843C2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049C3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logConfigFile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FileInfo(Path.Combine(m_applicationDirectory,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"MIR.PrintStorage.Scanning2.Shell.log4net"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4E9504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9A861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XmlConfigurator.Configure(logConfigFile);</w:t>
      </w:r>
    </w:p>
    <w:p w14:paraId="4E7D835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5060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AppDomain.CurrentDomain.UnhandledException += CurrentDomainUnhandledException;</w:t>
      </w:r>
    </w:p>
    <w:p w14:paraId="6765682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5974B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E5994" w14:textId="1C5D4172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ConfigureLanguage()</w:t>
      </w:r>
      <w:r w:rsidR="0000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0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0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0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0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1F743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9EF3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 = CultureInfo.GetCultureInfo(Settings.Default.Language);</w:t>
      </w:r>
    </w:p>
    <w:p w14:paraId="3C1BFD22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FrameworkElement.LanguageProperty.OverrideMetadata(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(FrameworkElement),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FrameworkPropertyMetadata(XmlLanguage.GetLanguage(cultureInfo.Name)));</w:t>
      </w:r>
    </w:p>
    <w:p w14:paraId="18CAD28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A477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Thread.CurrentThread.CurrentCulture = cultureInfo;</w:t>
      </w:r>
    </w:p>
    <w:p w14:paraId="1794D80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Thread.CurrentThread.CurrentUICulture = cultureInfo;</w:t>
      </w:r>
    </w:p>
    <w:p w14:paraId="4430740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GuiResources.Culture = cultureInfo;</w:t>
      </w:r>
    </w:p>
    <w:p w14:paraId="11E061E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188C3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82E1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kde se maji hledat requesty a responsy</w:t>
      </w:r>
    </w:p>
    <w:p w14:paraId="6A9DEC5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ConfigureSubscriber()</w:t>
      </w:r>
    </w:p>
    <w:p w14:paraId="4780D5B1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92CC7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coreAssembly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(ScanningCommonAssemblyIdentificator).Assembly;</w:t>
      </w:r>
    </w:p>
    <w:p w14:paraId="7EBA603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A3BA1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notificationProvider = m_globalContainer.Resolve&lt;INotificationsReceiversAssemblyProvider&gt;();</w:t>
      </w:r>
    </w:p>
    <w:p w14:paraId="569E6FEC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notificationProvider.RegisterAssemblies(coreAssembly, coreAssembly);</w:t>
      </w:r>
    </w:p>
    <w:p w14:paraId="173881C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8AA3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notificationsSubcriber = m_globalContainer.Resolve&lt;INotificationReceiverSubscriber&gt;();</w:t>
      </w:r>
    </w:p>
    <w:p w14:paraId="2C067C1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notificationsSubcriber.SubscribeAll();</w:t>
      </w:r>
    </w:p>
    <w:p w14:paraId="0FD320C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C278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 = m_globalContainer.Resolve&lt;IRequestsServiceActionsAssemblyProvider&gt;();</w:t>
      </w:r>
    </w:p>
    <w:p w14:paraId="4EA59F0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provider.RegisterAssemblies(coreAssembly,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(ScanningCoreAssemblyIdentificator).Assembly);</w:t>
      </w:r>
    </w:p>
    <w:p w14:paraId="42D32E8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CE07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 = m_globalContainer.Resolve&lt;IServiceActionSubscriber&gt;();</w:t>
      </w:r>
    </w:p>
    <w:p w14:paraId="152BEC8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subscriber.SubscribeAll();</w:t>
      </w:r>
    </w:p>
    <w:p w14:paraId="511DD2D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DFC6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9297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kde </w:t>
      </w:r>
      <w:r w:rsidRPr="00002B4E">
        <w:rPr>
          <w:rStyle w:val="CommentChar"/>
        </w:rPr>
        <w:t>se maji hledat view</w:t>
      </w:r>
    </w:p>
    <w:p w14:paraId="4EF9054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IEnumerable&lt;Assembly&gt; SelectAssemblies()</w:t>
      </w:r>
    </w:p>
    <w:p w14:paraId="424CB33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300F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{Assembly.GetAssembly(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(MainViewModel)), Assembly.GetAssembly(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(Common2GuiAssembyIdentificator))};</w:t>
      </w:r>
    </w:p>
    <w:p w14:paraId="23C8FD5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BC4E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CB02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CurrentDomainUnhandledException(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UnhandledExceptionEventArgs e)</w:t>
      </w:r>
    </w:p>
    <w:p w14:paraId="63EE757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E853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Log(e.IsTerminating, e.ExceptionObject, m_log);</w:t>
      </w:r>
    </w:p>
    <w:p w14:paraId="03E9876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p w14:paraId="30FBDD32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1A726" w14:textId="2F06413D" w:rsidR="00A72D5D" w:rsidRDefault="00002B4E" w:rsidP="00002B4E">
      <w:pPr>
        <w:pStyle w:val="Comment"/>
      </w:pPr>
      <w:r>
        <w:tab/>
        <w:t xml:space="preserve">// zapise vyjimku do Logu </w:t>
      </w:r>
    </w:p>
    <w:p w14:paraId="42562A6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isTerminating,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exceptionObject, ILog logger)</w:t>
      </w:r>
    </w:p>
    <w:p w14:paraId="7EA69EB1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2D93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$"Unhandled exception in application (IsTerminating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{isTerminating}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523EC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FED00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3E3F1C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Why is UnhandledExceptionEventArgs.ExceptionObject of type Object and not Exception?</w:t>
      </w:r>
    </w:p>
    <w:p w14:paraId="3ABFB59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While not all languages support throwing non-Exception type exceptions, the CLR and IL allow for throwing any Object.</w:t>
      </w:r>
    </w:p>
    <w:p w14:paraId="67A6283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In general, throwing non-Exception types is discouraged because most developers do not expect this to occur, </w:t>
      </w:r>
    </w:p>
    <w:p w14:paraId="6C618EF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and are not likely to catch the object. </w:t>
      </w:r>
    </w:p>
    <w:p w14:paraId="75B64A0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On the other hand, developers who are overriding the unhandled exception logic may need to catch non-Exception objects, also.</w:t>
      </w:r>
    </w:p>
    <w:p w14:paraId="6D44016E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*/</w:t>
      </w:r>
    </w:p>
    <w:p w14:paraId="64F7CD0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(exceptionObject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ex)</w:t>
      </w:r>
    </w:p>
    <w:p w14:paraId="118146F5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8BEE6F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logger.Fatal(message, ex);</w:t>
      </w:r>
    </w:p>
    <w:p w14:paraId="3E46F277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D0866A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C15969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90073C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logger.Fatal(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{exceptionObject}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24676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060984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A7CEF8" w14:textId="77777777" w:rsidR="00A72D5D" w:rsidRDefault="00A72D5D" w:rsidP="00A72D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BBB48B" w14:textId="77777777" w:rsidR="00A72D5D" w:rsidRPr="00DF73F2" w:rsidRDefault="00A72D5D" w:rsidP="00A72D5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0A2F09" w14:textId="77777777" w:rsidR="008976E8" w:rsidRDefault="008976E8"/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D"/>
    <w:rsid w:val="00002B4E"/>
    <w:rsid w:val="0051254C"/>
    <w:rsid w:val="008976E8"/>
    <w:rsid w:val="00A72D5D"/>
    <w:rsid w:val="00B234B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B657"/>
  <w15:chartTrackingRefBased/>
  <w15:docId w15:val="{2F4EBC4F-1884-4418-8E18-674F1C0B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2D5D"/>
    <w:pPr>
      <w:spacing w:line="252" w:lineRule="auto"/>
      <w:jc w:val="both"/>
    </w:pPr>
    <w:rPr>
      <w:sz w:val="28"/>
      <w:lang w:val="cs-CZ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A72D5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002B4E"/>
    <w:pPr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CommentChar">
    <w:name w:val="Comment Char"/>
    <w:basedOn w:val="Standardnpsmoodstavce"/>
    <w:link w:val="Comment"/>
    <w:rsid w:val="00002B4E"/>
    <w:rPr>
      <w:rFonts w:ascii="Consolas" w:hAnsi="Consolas" w:cs="Consolas"/>
      <w:color w:val="008000"/>
      <w:sz w:val="19"/>
      <w:szCs w:val="19"/>
    </w:rPr>
  </w:style>
  <w:style w:type="character" w:customStyle="1" w:styleId="Nadpis5Char">
    <w:name w:val="Nadpis 5 Char"/>
    <w:basedOn w:val="Standardnpsmoodstavce"/>
    <w:link w:val="Nadpis5"/>
    <w:uiPriority w:val="9"/>
    <w:rsid w:val="00A72D5D"/>
    <w:rPr>
      <w:rFonts w:asciiTheme="majorHAnsi" w:eastAsiaTheme="majorEastAsia" w:hAnsiTheme="majorHAnsi" w:cstheme="majorBidi"/>
      <w:b/>
      <w:bCs/>
      <w:color w:val="ED7D31" w:themeColor="accent2"/>
      <w:sz w:val="2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A72D5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A72D5D"/>
    <w:rPr>
      <w:rFonts w:asciiTheme="majorHAnsi" w:eastAsiaTheme="majorEastAsia" w:hAnsiTheme="majorHAnsi" w:cstheme="majorBidi"/>
      <w:b/>
      <w:bCs/>
      <w:spacing w:val="-7"/>
      <w:sz w:val="48"/>
      <w:szCs w:val="48"/>
      <w:lang w:val="cs-CZ"/>
    </w:rPr>
  </w:style>
  <w:style w:type="character" w:styleId="Hypertextovodkaz">
    <w:name w:val="Hyperlink"/>
    <w:basedOn w:val="Standardnpsmoodstavce"/>
    <w:uiPriority w:val="99"/>
    <w:unhideWhenUsed/>
    <w:rsid w:val="00A72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b22fb0fb09218bf0/Nielsen%20%20prace/Moje%20poznamky%20Nielsen/Log.docx" TargetMode="External"/><Relationship Id="rId4" Type="http://schemas.openxmlformats.org/officeDocument/2006/relationships/hyperlink" Target="https://d.docs.live.net/b22fb0fb09218bf0/Nielsen%20%20prace/Moje%20poznamky%20Nielsen/Caliburn/Start%20From%20Bootstrapper%20using%20Caliburn.doc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1545</Words>
  <Characters>8809</Characters>
  <Application>Microsoft Office Word</Application>
  <DocSecurity>0</DocSecurity>
  <Lines>73</Lines>
  <Paragraphs>20</Paragraphs>
  <ScaleCrop>false</ScaleCrop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2018-03-28T07:48:00Z</dcterms:created>
  <dcterms:modified xsi:type="dcterms:W3CDTF">2018-03-28T08:10:00Z</dcterms:modified>
</cp:coreProperties>
</file>