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67F85081" w14:textId="5561D9AE" w:rsidR="00B40601" w:rsidRDefault="00AC0EA2" w:rsidP="00AC0EA2">
      <w:pPr>
        <w:pStyle w:val="Nadpis1"/>
      </w:pPr>
      <w:r>
        <w:lastRenderedPageBreak/>
        <w:t>Nahled</w:t>
      </w:r>
    </w:p>
    <w:p w14:paraId="3D445A76" w14:textId="152D31AE" w:rsidR="00B40601" w:rsidRDefault="009159A2" w:rsidP="00B40601">
      <w:r>
        <w:rPr>
          <w:noProof/>
        </w:rPr>
        <mc:AlternateContent>
          <mc:Choice Requires="wps">
            <w:drawing>
              <wp:anchor distT="0" distB="0" distL="114300" distR="114300" simplePos="0" relativeHeight="251662345"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B32B0E" w:rsidRPr="009159A2" w:rsidRDefault="00B32B0E">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7994F" id="_x0000_t202" coordsize="21600,21600" o:spt="202" path="m,l,21600r21600,l21600,xe">
                <v:stroke joinstyle="miter"/>
                <v:path gradientshapeok="t" o:connecttype="rect"/>
              </v:shapetype>
              <v:shape id="Textové pole 58" o:spid="_x0000_s1026" type="#_x0000_t202" style="position:absolute;left:0;text-align:left;margin-left:332.8pt;margin-top:66.8pt;width:155.55pt;height:26.5pt;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B32B0E" w:rsidRPr="009159A2" w:rsidRDefault="00B32B0E">
                      <w:pPr>
                        <w:rPr>
                          <w:lang w:val="cs-CZ"/>
                        </w:rPr>
                      </w:pPr>
                      <w:r>
                        <w:rPr>
                          <w:lang w:val="cs-CZ"/>
                        </w:rPr>
                        <w:t>MotiveControlViewModel</w:t>
                      </w:r>
                    </w:p>
                  </w:txbxContent>
                </v:textbox>
              </v:shape>
            </w:pict>
          </mc:Fallback>
        </mc:AlternateContent>
      </w:r>
      <w:r>
        <w:rPr>
          <w:noProof/>
        </w:rPr>
        <mc:AlternateContent>
          <mc:Choice Requires="wps">
            <w:drawing>
              <wp:anchor distT="0" distB="0" distL="114300" distR="114300" simplePos="0" relativeHeight="251661321"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30725" id="Zaoblený obdélník 57" o:spid="_x0000_s1026" style="position:absolute;margin-left:12.2pt;margin-top:53.25pt;width:1414.2pt;height:44.15pt;z-index:25166132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Pr>
          <w:noProof/>
        </w:rPr>
        <mc:AlternateContent>
          <mc:Choice Requires="wps">
            <w:drawing>
              <wp:anchor distT="0" distB="0" distL="114300" distR="114300" simplePos="0" relativeHeight="251660297" behindDoc="0" locked="0" layoutInCell="1" allowOverlap="1" wp14:anchorId="784FB4C0" wp14:editId="241171A5">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B32B0E" w:rsidRPr="009159A2" w:rsidRDefault="00B32B0E"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7" style="position:absolute;left:0;text-align:left;margin-left:529.1pt;margin-top:582.35pt;width:173.2pt;height:35.3pt;z-index:251660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G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SyjZAHllraL0MHeO3ld0YRvhA/3AgnndBF0u+GOPtpAU3DoKc5WgD/fkkd7gh9p&#10;OWvobgruf6wFKs7MF0vAPMsnk3hoiZkcnYyJwX3NYl9j1/Ul0FZyeiWcTGS0D2ZHaoT6iU58HrOS&#10;SlhJuQsuA+6Yy9DdMz0SUs3nyYyOy4lwYx+c3OEgIuixfRLoepgFAugt7G5MTF+hrbONG7IwXwfQ&#10;VYLiy1z7DdBhJjD3j0i8/H0+Wb08dbM/AA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Jglhp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B32B0E" w:rsidRPr="009159A2" w:rsidRDefault="00B32B0E" w:rsidP="009159A2">
                      <w:pPr>
                        <w:jc w:val="center"/>
                        <w:rPr>
                          <w:lang w:val="cs-CZ"/>
                        </w:rPr>
                      </w:pPr>
                      <w:r>
                        <w:rPr>
                          <w:lang w:val="cs-CZ"/>
                        </w:rPr>
                        <w:t>MotiveGridViewModel</w:t>
                      </w:r>
                    </w:p>
                  </w:txbxContent>
                </v:textbox>
              </v:rect>
            </w:pict>
          </mc:Fallback>
        </mc:AlternateContent>
      </w:r>
      <w:r>
        <w:rPr>
          <w:noProof/>
        </w:rPr>
        <mc:AlternateContent>
          <mc:Choice Requires="wps">
            <w:drawing>
              <wp:anchor distT="0" distB="0" distL="114300" distR="114300" simplePos="0" relativeHeight="251659273" behindDoc="0" locked="0" layoutInCell="1" allowOverlap="1" wp14:anchorId="002C8ED0" wp14:editId="4052FC5A">
                <wp:simplePos x="0" y="0"/>
                <wp:positionH relativeFrom="column">
                  <wp:posOffset>5235946</wp:posOffset>
                </wp:positionH>
                <wp:positionV relativeFrom="paragraph">
                  <wp:posOffset>5593140</wp:posOffset>
                </wp:positionV>
                <wp:extent cx="12956876" cy="4244196"/>
                <wp:effectExtent l="19050" t="19050" r="16510" b="23495"/>
                <wp:wrapNone/>
                <wp:docPr id="55" name="Zaoblený obdélník 55"/>
                <wp:cNvGraphicFramePr/>
                <a:graphic xmlns:a="http://schemas.openxmlformats.org/drawingml/2006/main">
                  <a:graphicData uri="http://schemas.microsoft.com/office/word/2010/wordprocessingShape">
                    <wps:wsp>
                      <wps:cNvSpPr/>
                      <wps:spPr>
                        <a:xfrm>
                          <a:off x="0" y="0"/>
                          <a:ext cx="12956876" cy="424419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75E891" id="Zaoblený obdélník 55" o:spid="_x0000_s1026" style="position:absolute;margin-left:412.3pt;margin-top:440.4pt;width:1020.25pt;height:334.2pt;z-index:25165927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B32B0E" w:rsidRPr="00CB5D7F" w:rsidRDefault="00B32B0E">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28"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SF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smCDnuddlBdkK5DLRTZzVf&#10;lUi/ZtY9MYNjhgrh6rhHPHIJmBN0FiUFmJ9/83s8dh+jlNQ4tim1Pw7MCErkV4VzcTuKYz/n4RJP&#10;rsd4MZeR3WVEHaoloFAjXFLNg+nxTvZmbqB6xg1b+FcxxBTHt1PqenPp2mXCDeVisQggnGzN3Fpt&#10;NPfUvjFe1m3zzIzu2upwIB6gH3CWvOtui/VfKlgcHORlaL3XuVW1kx+3IgxPt8F+7S7vAfX6PzP/&#10;DQ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CivOSFWgIAAK8EAAAOAAAAAAAAAAAAAAAAAC4CAABkcnMvZTJvRG9jLnht&#10;bFBLAQItABQABgAIAAAAIQC10Iwx3wAAAAwBAAAPAAAAAAAAAAAAAAAAALQEAABkcnMvZG93bnJl&#10;di54bWxQSwUGAAAAAAQABADzAAAAwAUAAAAA&#10;" fillcolor="white [3201]" strokeweight=".5pt">
                <v:textbox>
                  <w:txbxContent>
                    <w:p w14:paraId="45D195F2" w14:textId="5BA5FDB0" w:rsidR="00B32B0E" w:rsidRPr="00CB5D7F" w:rsidRDefault="00B32B0E">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3CB41"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B32B0E" w:rsidRDefault="00B32B0E" w:rsidP="0038592E">
                            <w:pPr>
                              <w:jc w:val="center"/>
                              <w:rPr>
                                <w:b/>
                                <w:sz w:val="32"/>
                                <w:lang w:val="en-GB"/>
                              </w:rPr>
                            </w:pPr>
                          </w:p>
                          <w:p w14:paraId="5556A247" w14:textId="77777777" w:rsidR="00B32B0E" w:rsidRDefault="00B32B0E" w:rsidP="0038592E">
                            <w:pPr>
                              <w:jc w:val="center"/>
                              <w:rPr>
                                <w:b/>
                                <w:sz w:val="32"/>
                                <w:lang w:val="en-GB"/>
                              </w:rPr>
                            </w:pPr>
                          </w:p>
                          <w:p w14:paraId="4783C95D" w14:textId="77777777" w:rsidR="00B32B0E" w:rsidRDefault="00B32B0E" w:rsidP="0038592E">
                            <w:pPr>
                              <w:jc w:val="center"/>
                              <w:rPr>
                                <w:b/>
                                <w:sz w:val="32"/>
                                <w:lang w:val="en-GB"/>
                              </w:rPr>
                            </w:pPr>
                          </w:p>
                          <w:p w14:paraId="5665A3DD" w14:textId="77777777" w:rsidR="00B32B0E" w:rsidRDefault="00B32B0E" w:rsidP="0038592E">
                            <w:pPr>
                              <w:jc w:val="center"/>
                              <w:rPr>
                                <w:b/>
                                <w:sz w:val="32"/>
                                <w:lang w:val="en-GB"/>
                              </w:rPr>
                            </w:pPr>
                          </w:p>
                          <w:p w14:paraId="4DC9417B" w14:textId="77777777" w:rsidR="00B32B0E" w:rsidRDefault="00B32B0E" w:rsidP="0038592E">
                            <w:pPr>
                              <w:jc w:val="center"/>
                              <w:rPr>
                                <w:b/>
                                <w:sz w:val="32"/>
                                <w:lang w:val="en-GB"/>
                              </w:rPr>
                            </w:pPr>
                          </w:p>
                          <w:p w14:paraId="41C490A0" w14:textId="77777777" w:rsidR="00B32B0E" w:rsidRDefault="00B32B0E" w:rsidP="0038592E">
                            <w:pPr>
                              <w:jc w:val="center"/>
                              <w:rPr>
                                <w:b/>
                                <w:sz w:val="32"/>
                                <w:lang w:val="en-GB"/>
                              </w:rPr>
                            </w:pPr>
                          </w:p>
                          <w:p w14:paraId="22D9B1C3" w14:textId="77777777" w:rsidR="00B32B0E" w:rsidRDefault="00B32B0E" w:rsidP="0038592E">
                            <w:pPr>
                              <w:jc w:val="center"/>
                              <w:rPr>
                                <w:b/>
                                <w:sz w:val="32"/>
                                <w:lang w:val="en-GB"/>
                              </w:rPr>
                            </w:pPr>
                          </w:p>
                          <w:p w14:paraId="5AE57131" w14:textId="77777777" w:rsidR="00B32B0E" w:rsidRDefault="00B32B0E" w:rsidP="0038592E">
                            <w:pPr>
                              <w:jc w:val="center"/>
                              <w:rPr>
                                <w:b/>
                                <w:sz w:val="32"/>
                                <w:lang w:val="en-GB"/>
                              </w:rPr>
                            </w:pPr>
                          </w:p>
                          <w:p w14:paraId="534FE0BF" w14:textId="14855A49" w:rsidR="00B32B0E" w:rsidRPr="0038592E" w:rsidRDefault="00B32B0E"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29"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MP5w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" filled="f" strokecolor="#ed7d31 [3205]" strokeweight="1.5pt">
                <v:textbox>
                  <w:txbxContent>
                    <w:p w14:paraId="40B9DCD7" w14:textId="77777777" w:rsidR="00B32B0E" w:rsidRDefault="00B32B0E" w:rsidP="0038592E">
                      <w:pPr>
                        <w:jc w:val="center"/>
                        <w:rPr>
                          <w:b/>
                          <w:sz w:val="32"/>
                          <w:lang w:val="en-GB"/>
                        </w:rPr>
                      </w:pPr>
                    </w:p>
                    <w:p w14:paraId="5556A247" w14:textId="77777777" w:rsidR="00B32B0E" w:rsidRDefault="00B32B0E" w:rsidP="0038592E">
                      <w:pPr>
                        <w:jc w:val="center"/>
                        <w:rPr>
                          <w:b/>
                          <w:sz w:val="32"/>
                          <w:lang w:val="en-GB"/>
                        </w:rPr>
                      </w:pPr>
                    </w:p>
                    <w:p w14:paraId="4783C95D" w14:textId="77777777" w:rsidR="00B32B0E" w:rsidRDefault="00B32B0E" w:rsidP="0038592E">
                      <w:pPr>
                        <w:jc w:val="center"/>
                        <w:rPr>
                          <w:b/>
                          <w:sz w:val="32"/>
                          <w:lang w:val="en-GB"/>
                        </w:rPr>
                      </w:pPr>
                    </w:p>
                    <w:p w14:paraId="5665A3DD" w14:textId="77777777" w:rsidR="00B32B0E" w:rsidRDefault="00B32B0E" w:rsidP="0038592E">
                      <w:pPr>
                        <w:jc w:val="center"/>
                        <w:rPr>
                          <w:b/>
                          <w:sz w:val="32"/>
                          <w:lang w:val="en-GB"/>
                        </w:rPr>
                      </w:pPr>
                    </w:p>
                    <w:p w14:paraId="4DC9417B" w14:textId="77777777" w:rsidR="00B32B0E" w:rsidRDefault="00B32B0E" w:rsidP="0038592E">
                      <w:pPr>
                        <w:jc w:val="center"/>
                        <w:rPr>
                          <w:b/>
                          <w:sz w:val="32"/>
                          <w:lang w:val="en-GB"/>
                        </w:rPr>
                      </w:pPr>
                    </w:p>
                    <w:p w14:paraId="41C490A0" w14:textId="77777777" w:rsidR="00B32B0E" w:rsidRDefault="00B32B0E" w:rsidP="0038592E">
                      <w:pPr>
                        <w:jc w:val="center"/>
                        <w:rPr>
                          <w:b/>
                          <w:sz w:val="32"/>
                          <w:lang w:val="en-GB"/>
                        </w:rPr>
                      </w:pPr>
                    </w:p>
                    <w:p w14:paraId="22D9B1C3" w14:textId="77777777" w:rsidR="00B32B0E" w:rsidRDefault="00B32B0E" w:rsidP="0038592E">
                      <w:pPr>
                        <w:jc w:val="center"/>
                        <w:rPr>
                          <w:b/>
                          <w:sz w:val="32"/>
                          <w:lang w:val="en-GB"/>
                        </w:rPr>
                      </w:pPr>
                    </w:p>
                    <w:p w14:paraId="5AE57131" w14:textId="77777777" w:rsidR="00B32B0E" w:rsidRDefault="00B32B0E" w:rsidP="0038592E">
                      <w:pPr>
                        <w:jc w:val="center"/>
                        <w:rPr>
                          <w:b/>
                          <w:sz w:val="32"/>
                          <w:lang w:val="en-GB"/>
                        </w:rPr>
                      </w:pPr>
                    </w:p>
                    <w:p w14:paraId="534FE0BF" w14:textId="14855A49" w:rsidR="00B32B0E" w:rsidRPr="0038592E" w:rsidRDefault="00B32B0E"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B32B0E" w:rsidRPr="00B40601" w:rsidRDefault="00B32B0E"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0"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gc5w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" filled="f" strokecolor="#ed7d31 [3205]" strokeweight="2.25pt">
                <v:textbox>
                  <w:txbxContent>
                    <w:p w14:paraId="2BF143FC" w14:textId="0A32AAC6" w:rsidR="00B32B0E" w:rsidRPr="00B40601" w:rsidRDefault="00B32B0E"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5">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1CED5AAE" w14:textId="390AB228" w:rsidR="002C7F21" w:rsidRDefault="002C7F21" w:rsidP="006B7B8E">
      <w:pPr>
        <w:pStyle w:val="Nadpis1"/>
      </w:pPr>
      <w:r>
        <w:t xml:space="preserve">Okno porovnani duplicit </w:t>
      </w:r>
    </w:p>
    <w:p w14:paraId="28F32C9F" w14:textId="77777777" w:rsidR="002C7F21" w:rsidRDefault="002C7F21" w:rsidP="002C7F21">
      <w:pPr>
        <w:autoSpaceDE w:val="0"/>
        <w:autoSpaceDN w:val="0"/>
        <w:spacing w:line="240" w:lineRule="auto"/>
        <w:rPr>
          <w:sz w:val="22"/>
        </w:rPr>
      </w:pPr>
      <w:r>
        <w:rPr>
          <w:rFonts w:ascii="Arial" w:hAnsi="Arial" w:cs="Arial"/>
          <w:sz w:val="20"/>
          <w:szCs w:val="20"/>
          <w:lang w:val="cs-CZ"/>
        </w:rPr>
        <w:t xml:space="preserve">[‎30.‎11.‎2018 11:12]  Peter Hlavenka:  </w:t>
      </w:r>
    </w:p>
    <w:p w14:paraId="14038DCE" w14:textId="77777777" w:rsidR="002C7F21" w:rsidRDefault="002C7F21" w:rsidP="002C7F21">
      <w:pPr>
        <w:autoSpaceDE w:val="0"/>
        <w:autoSpaceDN w:val="0"/>
        <w:spacing w:after="40" w:line="240" w:lineRule="auto"/>
      </w:pPr>
      <w:r>
        <w:rPr>
          <w:rFonts w:ascii="Segoe UI" w:hAnsi="Segoe UI" w:cs="Segoe UI"/>
          <w:color w:val="000000"/>
          <w:sz w:val="20"/>
          <w:szCs w:val="20"/>
        </w:rPr>
        <w:t xml:space="preserve">Jak se vyvola v K. okno porovnani duplicit ? Hledal jsem to, ale nenasel.. </w:t>
      </w:r>
    </w:p>
    <w:p w14:paraId="6763DA9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CC5F359" w14:textId="77777777" w:rsidR="002C7F21" w:rsidRDefault="002C7F21" w:rsidP="002C7F21">
      <w:pPr>
        <w:autoSpaceDE w:val="0"/>
        <w:autoSpaceDN w:val="0"/>
        <w:spacing w:line="240" w:lineRule="auto"/>
      </w:pPr>
      <w:r>
        <w:rPr>
          <w:rFonts w:ascii="Arial" w:hAnsi="Arial" w:cs="Arial"/>
          <w:sz w:val="20"/>
          <w:szCs w:val="20"/>
          <w:lang w:val="cs-CZ"/>
        </w:rPr>
        <w:t xml:space="preserve">[‎30.‎11.‎2018 11:12]  Iva Krejčová:  </w:t>
      </w:r>
    </w:p>
    <w:p w14:paraId="5115A062"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To se nedá vyvolat u každé MM. Okno se ukáže, když má záznam v určité tabulce. Podívám se..</w:t>
      </w:r>
    </w:p>
    <w:p w14:paraId="45B69D9A"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když má MM záznam</w:t>
      </w:r>
    </w:p>
    <w:p w14:paraId="09C8FA29"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E31A8DE" w14:textId="77777777" w:rsidR="002C7F21" w:rsidRDefault="002C7F21" w:rsidP="002C7F21">
      <w:pPr>
        <w:autoSpaceDE w:val="0"/>
        <w:autoSpaceDN w:val="0"/>
        <w:spacing w:line="240" w:lineRule="auto"/>
      </w:pPr>
      <w:r>
        <w:rPr>
          <w:rFonts w:ascii="Arial" w:hAnsi="Arial" w:cs="Arial"/>
          <w:sz w:val="20"/>
          <w:szCs w:val="20"/>
          <w:lang w:val="cs-CZ"/>
        </w:rPr>
        <w:t xml:space="preserve">[‎30.‎11.‎2018 11:12]  Peter Hlavenka:  </w:t>
      </w:r>
    </w:p>
    <w:p w14:paraId="522852C5" w14:textId="77777777" w:rsidR="002C7F21" w:rsidRDefault="002C7F21" w:rsidP="002C7F21">
      <w:pPr>
        <w:autoSpaceDE w:val="0"/>
        <w:autoSpaceDN w:val="0"/>
        <w:spacing w:after="40" w:line="240" w:lineRule="auto"/>
      </w:pPr>
      <w:r>
        <w:rPr>
          <w:rFonts w:ascii="Segoe UI" w:hAnsi="Segoe UI" w:cs="Segoe UI"/>
          <w:color w:val="000000"/>
          <w:sz w:val="20"/>
          <w:szCs w:val="20"/>
        </w:rPr>
        <w:t>aha tak proto</w:t>
      </w:r>
    </w:p>
    <w:p w14:paraId="6FFC2ECC"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389C4324" w14:textId="77777777" w:rsidR="002C7F21" w:rsidRDefault="002C7F21" w:rsidP="002C7F21">
      <w:pPr>
        <w:autoSpaceDE w:val="0"/>
        <w:autoSpaceDN w:val="0"/>
        <w:spacing w:line="240" w:lineRule="auto"/>
      </w:pPr>
      <w:r>
        <w:rPr>
          <w:rFonts w:ascii="Arial" w:hAnsi="Arial" w:cs="Arial"/>
          <w:sz w:val="20"/>
          <w:szCs w:val="20"/>
          <w:lang w:val="cs-CZ"/>
        </w:rPr>
        <w:t xml:space="preserve">[‎30.‎11.‎2018 11:14]  Iva Krejčová:  </w:t>
      </w:r>
    </w:p>
    <w:p w14:paraId="55AEA512" w14:textId="77777777" w:rsidR="002C7F21" w:rsidRDefault="002C7F21" w:rsidP="002C7F21">
      <w:pPr>
        <w:autoSpaceDE w:val="0"/>
        <w:autoSpaceDN w:val="0"/>
        <w:spacing w:after="40" w:line="240" w:lineRule="auto"/>
        <w:rPr>
          <w:rFonts w:ascii="Times New Roman" w:hAnsi="Times New Roman" w:cs="Times New Roman"/>
          <w:sz w:val="24"/>
          <w:szCs w:val="24"/>
          <w:lang w:val="cs-CZ"/>
        </w:rPr>
      </w:pPr>
      <w:r>
        <w:rPr>
          <w:rFonts w:ascii="Segoe UI" w:hAnsi="Segoe UI" w:cs="Segoe UI"/>
          <w:color w:val="000000"/>
          <w:sz w:val="20"/>
          <w:szCs w:val="20"/>
          <w:lang w:val="cs-CZ"/>
        </w:rPr>
        <w:t>Myslím, že se okno ukáže, když má záznam tady:</w:t>
      </w:r>
      <w:r>
        <w:rPr>
          <w:rFonts w:ascii="Times New Roman" w:hAnsi="Times New Roman" w:cs="Times New Roman"/>
          <w:sz w:val="24"/>
          <w:szCs w:val="24"/>
          <w:lang w:val="cs-CZ"/>
        </w:rPr>
        <w:t xml:space="preserve"> Creative.CreativeSimilarity</w:t>
      </w:r>
    </w:p>
    <w:p w14:paraId="5DC89FCE" w14:textId="7F03F3D8" w:rsidR="002C7F21" w:rsidRDefault="002C7F21" w:rsidP="002C7F21">
      <w:pPr>
        <w:autoSpaceDE w:val="0"/>
        <w:autoSpaceDN w:val="0"/>
        <w:spacing w:after="40" w:line="240" w:lineRule="auto"/>
      </w:pPr>
      <w:r>
        <w:rPr>
          <w:rFonts w:ascii="Times New Roman" w:hAnsi="Times New Roman" w:cs="Times New Roman"/>
          <w:sz w:val="24"/>
          <w:szCs w:val="24"/>
          <w:lang w:val="cs-CZ"/>
        </w:rPr>
        <w:br/>
        <w:t>SimilarityKindId = 3, SimilarityResolvedStatusId = 0</w:t>
      </w:r>
      <w:r>
        <w:rPr>
          <w:rFonts w:ascii="Segoe UI" w:hAnsi="Segoe UI" w:cs="Segoe UI"/>
          <w:color w:val="000000"/>
          <w:sz w:val="20"/>
          <w:szCs w:val="20"/>
          <w:lang w:val="cs-CZ"/>
        </w:rPr>
        <w:t xml:space="preserve"> </w:t>
      </w:r>
    </w:p>
    <w:p w14:paraId="74A798F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CA45AF4" w14:textId="77777777" w:rsidR="002C7F21" w:rsidRDefault="002C7F21" w:rsidP="002C7F21">
      <w:pPr>
        <w:autoSpaceDE w:val="0"/>
        <w:autoSpaceDN w:val="0"/>
        <w:spacing w:line="240" w:lineRule="auto"/>
      </w:pPr>
      <w:r>
        <w:rPr>
          <w:rFonts w:ascii="Arial" w:hAnsi="Arial" w:cs="Arial"/>
          <w:sz w:val="20"/>
          <w:szCs w:val="20"/>
          <w:lang w:val="cs-CZ"/>
        </w:rPr>
        <w:t xml:space="preserve">[‎30.‎11.‎2018 11:14]  Peter Hlavenka:  </w:t>
      </w:r>
    </w:p>
    <w:p w14:paraId="28421C08" w14:textId="77777777" w:rsidR="002C7F21" w:rsidRDefault="002C7F21" w:rsidP="002C7F21">
      <w:pPr>
        <w:autoSpaceDE w:val="0"/>
        <w:autoSpaceDN w:val="0"/>
        <w:spacing w:after="40" w:line="240" w:lineRule="auto"/>
      </w:pPr>
      <w:r>
        <w:rPr>
          <w:rFonts w:ascii="Segoe UI" w:hAnsi="Segoe UI" w:cs="Segoe UI"/>
          <w:color w:val="000000"/>
          <w:sz w:val="20"/>
          <w:szCs w:val="20"/>
        </w:rPr>
        <w:t>a to na nejakou klavesovou zkratku?</w:t>
      </w:r>
    </w:p>
    <w:p w14:paraId="0B3A2D23"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1E23D1A" w14:textId="77777777" w:rsidR="002C7F21" w:rsidRDefault="002C7F21" w:rsidP="002C7F21">
      <w:pPr>
        <w:autoSpaceDE w:val="0"/>
        <w:autoSpaceDN w:val="0"/>
        <w:spacing w:line="240" w:lineRule="auto"/>
      </w:pPr>
      <w:r>
        <w:rPr>
          <w:rFonts w:ascii="Arial" w:hAnsi="Arial" w:cs="Arial"/>
          <w:sz w:val="20"/>
          <w:szCs w:val="20"/>
          <w:lang w:val="cs-CZ"/>
        </w:rPr>
        <w:t xml:space="preserve">[‎30.‎11.‎2018 11:15]  Iva Krejčová:  </w:t>
      </w:r>
    </w:p>
    <w:p w14:paraId="6F4F00C9"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nn, to se ukáže samo při přechodu na MM, která má záznam </w:t>
      </w:r>
    </w:p>
    <w:p w14:paraId="44DDFFE7"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a ještě ke všemu se jich může ukázat několik za sebou</w:t>
      </w:r>
    </w:p>
    <w:p w14:paraId="13AF1584"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jako že odklikneš jednu podobnost a vyskočí další okno </w:t>
      </w:r>
    </w:p>
    <w:p w14:paraId="3ED91F34" w14:textId="13117B23" w:rsidR="002C7F21" w:rsidRDefault="002C7F21" w:rsidP="002C7F21">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někdy jsou ty přechody vidět</w:t>
      </w:r>
    </w:p>
    <w:p w14:paraId="20ADBC2B" w14:textId="676162B6" w:rsidR="00C17386" w:rsidRDefault="00C17386" w:rsidP="002C7F21">
      <w:pPr>
        <w:autoSpaceDE w:val="0"/>
        <w:autoSpaceDN w:val="0"/>
        <w:spacing w:after="40" w:line="240" w:lineRule="auto"/>
      </w:pPr>
    </w:p>
    <w:p w14:paraId="1E14C439" w14:textId="6824F341" w:rsidR="00C17386" w:rsidRDefault="00C17386" w:rsidP="00C17386">
      <w:pPr>
        <w:rPr>
          <w:rStyle w:val="NazevTridyChar"/>
        </w:rPr>
      </w:pPr>
      <w:r>
        <w:t xml:space="preserve">Jedna se o </w:t>
      </w:r>
      <w:r w:rsidRPr="00C17386">
        <w:rPr>
          <w:rStyle w:val="NazevTridyChar"/>
        </w:rPr>
        <w:t>VideoDuplicityHunterDialogView</w:t>
      </w:r>
      <w:r>
        <w:rPr>
          <w:rStyle w:val="NazevTridyChar"/>
        </w:rPr>
        <w:t xml:space="preserve"> . </w:t>
      </w:r>
    </w:p>
    <w:p w14:paraId="6C94F78D" w14:textId="50D93359" w:rsidR="00C17386" w:rsidRDefault="00C17386" w:rsidP="00C17386">
      <w:r>
        <w:rPr>
          <w:noProof/>
        </w:rPr>
        <w:drawing>
          <wp:inline distT="0" distB="0" distL="0" distR="0" wp14:anchorId="1A491A47" wp14:editId="1503E0F1">
            <wp:extent cx="5738563" cy="3640347"/>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18B91E.tmp"/>
                    <pic:cNvPicPr/>
                  </pic:nvPicPr>
                  <pic:blipFill>
                    <a:blip r:embed="rId8">
                      <a:extLst>
                        <a:ext uri="{28A0092B-C50C-407E-A947-70E740481C1C}">
                          <a14:useLocalDpi xmlns:a14="http://schemas.microsoft.com/office/drawing/2010/main" val="0"/>
                        </a:ext>
                      </a:extLst>
                    </a:blip>
                    <a:stretch>
                      <a:fillRect/>
                    </a:stretch>
                  </pic:blipFill>
                  <pic:spPr>
                    <a:xfrm>
                      <a:off x="0" y="0"/>
                      <a:ext cx="5746211" cy="3645199"/>
                    </a:xfrm>
                    <a:prstGeom prst="rect">
                      <a:avLst/>
                    </a:prstGeom>
                  </pic:spPr>
                </pic:pic>
              </a:graphicData>
            </a:graphic>
          </wp:inline>
        </w:drawing>
      </w:r>
    </w:p>
    <w:p w14:paraId="3793C735" w14:textId="3B484C99" w:rsidR="00C17386" w:rsidRDefault="00C17386" w:rsidP="00C17386"/>
    <w:p w14:paraId="5FAF55A2" w14:textId="11FD24D9" w:rsidR="00C17386" w:rsidRDefault="00C17386" w:rsidP="00C17386">
      <w:r>
        <w:t>Nalezeni takoveto similarity duplicity musim najoinovat par tabuli a pak najit MM kterou do K. vlozim pomoci Ctrl+F</w:t>
      </w:r>
    </w:p>
    <w:p w14:paraId="79EDA608"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2D077E7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ctci </w:t>
      </w:r>
    </w:p>
    <w:p w14:paraId="138C456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ctci2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074E1DB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 ci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5AD5AA0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CreativeSimilarity cs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NormCreativeItemId </w:t>
      </w:r>
    </w:p>
    <w:p w14:paraId="51E988A4" w14:textId="1CC1E194"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ContentTypeId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Created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'20181115 10:00:00'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SimilarityKindId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SimilarityResolvedStatusId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sidR="00826AEA">
        <w:rPr>
          <w:rFonts w:ascii="Consolas" w:hAnsi="Consolas" w:cs="Consolas"/>
          <w:color w:val="000000"/>
          <w:sz w:val="19"/>
          <w:szCs w:val="19"/>
          <w:highlight w:val="white"/>
        </w:rPr>
        <w:t xml:space="preserve">     //content type 7 = video</w:t>
      </w:r>
    </w:p>
    <w:p w14:paraId="072BE634"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377B58AC" w14:textId="609E4EF9" w:rsidR="00BE267C" w:rsidRDefault="00BE267C" w:rsidP="00BE267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tmm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15750948</w:t>
      </w:r>
      <w:r w:rsidR="008C02F6">
        <w:rPr>
          <w:rFonts w:ascii="Consolas" w:hAnsi="Consolas" w:cs="Consolas"/>
          <w:color w:val="000000"/>
          <w:sz w:val="19"/>
          <w:szCs w:val="19"/>
        </w:rPr>
        <w:t xml:space="preserve">       // id z resultu predchozi query  </w:t>
      </w:r>
    </w:p>
    <w:p w14:paraId="2A8ED4D9" w14:textId="100EDF29" w:rsidR="002C7F21" w:rsidRDefault="002C7F21" w:rsidP="002C7F21">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00B36815">
        <w:rPr>
          <w:rFonts w:ascii="Segoe UI" w:hAnsi="Segoe UI" w:cs="Segoe UI"/>
          <w:color w:val="6E6E73"/>
          <w:sz w:val="16"/>
          <w:szCs w:val="16"/>
          <w:lang w:val="cs-CZ"/>
        </w:rPr>
        <w:t xml:space="preserve">   MM = </w:t>
      </w:r>
      <w:r w:rsidR="00B36815" w:rsidRPr="00B36815">
        <w:rPr>
          <w:rFonts w:ascii="Segoe UI" w:hAnsi="Segoe UI" w:cs="Segoe UI"/>
          <w:color w:val="6E6E73"/>
          <w:sz w:val="16"/>
          <w:szCs w:val="16"/>
          <w:lang w:val="cs-CZ"/>
        </w:rPr>
        <w:t>106330849</w:t>
      </w:r>
      <w:bookmarkStart w:id="0" w:name="_GoBack"/>
      <w:bookmarkEnd w:id="0"/>
    </w:p>
    <w:p w14:paraId="3BDD78F2" w14:textId="56AE385A" w:rsidR="00B32B0E" w:rsidRDefault="00B32B0E" w:rsidP="002C7F21">
      <w:pPr>
        <w:autoSpaceDE w:val="0"/>
        <w:autoSpaceDN w:val="0"/>
        <w:spacing w:line="240" w:lineRule="auto"/>
      </w:pPr>
    </w:p>
    <w:p w14:paraId="74B4AE75" w14:textId="12FAB299" w:rsidR="00B32B0E" w:rsidRDefault="00B32B0E" w:rsidP="002C7F21">
      <w:pPr>
        <w:autoSpaceDE w:val="0"/>
        <w:autoSpaceDN w:val="0"/>
        <w:spacing w:line="240" w:lineRule="auto"/>
      </w:pPr>
    </w:p>
    <w:p w14:paraId="2FC97296"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E3DAC32" w14:textId="0AC40967" w:rsidR="002C7F21" w:rsidRDefault="002C7F21" w:rsidP="00683D64">
      <w:pPr>
        <w:pStyle w:val="Nadpis1"/>
        <w:rPr>
          <w:lang w:val="cs-CZ"/>
        </w:rPr>
      </w:pPr>
      <w:r>
        <w:rPr>
          <w:lang w:val="cs-CZ"/>
        </w:rPr>
        <w:t> </w:t>
      </w:r>
      <w:r w:rsidR="00683D64">
        <w:rPr>
          <w:lang w:val="cs-CZ"/>
        </w:rPr>
        <w:t>ViceItemove kreativy</w:t>
      </w:r>
    </w:p>
    <w:p w14:paraId="1DA96712" w14:textId="51F3A090" w:rsidR="00683D64" w:rsidRPr="00683D64" w:rsidRDefault="00683D64" w:rsidP="00683D64">
      <w:pPr>
        <w:rPr>
          <w:lang w:val="cs-CZ"/>
        </w:rPr>
      </w:pPr>
      <w:r>
        <w:rPr>
          <w:lang w:val="cs-CZ"/>
        </w:rPr>
        <w:t>Motiv je jen u první z nich</w:t>
      </w:r>
    </w:p>
    <w:p w14:paraId="6A6182BE" w14:textId="39E1A78A" w:rsidR="002C7F21" w:rsidRDefault="002C7F21" w:rsidP="002C7F21"/>
    <w:p w14:paraId="20E51DEB" w14:textId="77777777" w:rsidR="002C7F21" w:rsidRPr="002C7F21" w:rsidRDefault="002C7F21" w:rsidP="002C7F21"/>
    <w:p w14:paraId="3577348B" w14:textId="45BA737D"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9">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10">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11">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12">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13">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14">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15">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16">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17">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DBB858"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0373BF"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18">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B32B0E">
            <w:pPr>
              <w:autoSpaceDE w:val="0"/>
              <w:autoSpaceDN w:val="0"/>
              <w:spacing w:before="75" w:after="75" w:line="240" w:lineRule="auto"/>
            </w:pPr>
            <w:hyperlink r:id="rId20"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B32B0E" w:rsidP="00C17070">
            <w:pPr>
              <w:spacing w:before="75" w:after="75" w:line="240" w:lineRule="auto"/>
              <w:jc w:val="left"/>
              <w:rPr>
                <w:rFonts w:ascii="Arial" w:eastAsia="Times New Roman" w:hAnsi="Arial" w:cs="Arial"/>
                <w:color w:val="333333"/>
                <w:sz w:val="33"/>
                <w:szCs w:val="33"/>
              </w:rPr>
            </w:pPr>
            <w:hyperlink r:id="rId21"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34787">
      <w:pPr>
        <w:pStyle w:val="Nadpis1"/>
      </w:pPr>
    </w:p>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22"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23">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24">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9A2B3"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25">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27">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28">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29">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B32B0E" w:rsidP="007C7E90">
            <w:pPr>
              <w:spacing w:before="75" w:after="75"/>
              <w:rPr>
                <w:rFonts w:ascii="Arial" w:hAnsi="Arial" w:cs="Arial"/>
                <w:color w:val="333333"/>
                <w:sz w:val="33"/>
                <w:szCs w:val="33"/>
              </w:rPr>
            </w:pPr>
            <w:hyperlink r:id="rId30"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0A48B"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31">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32">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33">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4">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35">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702EB"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4C160"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36">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4">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1" w:name="OLE_LINK5"/>
      <w:bookmarkStart w:id="2" w:name="OLE_LINK6"/>
      <w:r w:rsidRPr="001B0308">
        <w:rPr>
          <w:rFonts w:ascii="Calibri" w:hAnsi="Calibri" w:cs="Calibri"/>
          <w:color w:val="000000"/>
          <w:szCs w:val="19"/>
        </w:rPr>
        <w:t>4187945</w:t>
      </w:r>
      <w:bookmarkEnd w:id="1"/>
      <w:bookmarkEnd w:id="2"/>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37">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38">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39">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40">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41">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3" w:name="OLE_LINK7"/>
      <w:bookmarkStart w:id="4"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3"/>
    <w:bookmarkEnd w:id="4"/>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42">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5" w:name="OLE_LINK1"/>
      <w:bookmarkStart w:id="6" w:name="OLE_LINK2"/>
      <w:r>
        <w:rPr>
          <w:rFonts w:ascii="Consolas" w:hAnsi="Consolas" w:cs="Consolas"/>
          <w:color w:val="000000"/>
          <w:sz w:val="19"/>
          <w:szCs w:val="19"/>
        </w:rPr>
        <w:t>ResolveDuplicityPackages</w:t>
      </w:r>
      <w:bookmarkEnd w:id="5"/>
      <w:bookmarkEnd w:id="6"/>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43">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44">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45">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46">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47">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48">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49">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77777777" w:rsidR="00D90ABE" w:rsidRDefault="00D90ABE" w:rsidP="00D90ABE">
      <w:r>
        <w:t>Poznamka:  Aby se nacetlo porovnani kreativ, musim vybrat Tisk a nezpracovane message</w:t>
      </w:r>
    </w:p>
    <w:p w14:paraId="6CB52F21" w14:textId="2683BA46"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50">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51">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B32B0E" w:rsidP="00E351D1">
      <w:hyperlink r:id="rId52"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53">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5AE67A1D" w14:textId="5958E023" w:rsidR="007130D4" w:rsidRDefault="007130D4" w:rsidP="00726FB2">
      <w:pPr>
        <w:pStyle w:val="Nadpis1"/>
      </w:pPr>
      <w:r w:rsidRPr="007130D4">
        <w:t>Kódovadlo - doplnit defaultní hodnotu krokování videa</w:t>
      </w:r>
      <w:r>
        <w:t xml:space="preserve"> 50702</w:t>
      </w:r>
    </w:p>
    <w:p w14:paraId="170741DE" w14:textId="420691DD" w:rsidR="007130D4" w:rsidRDefault="007130D4" w:rsidP="007130D4">
      <w:r>
        <w:t>Nastavit hodnotu pro LightVideoPlayer v configu</w:t>
      </w:r>
    </w:p>
    <w:p w14:paraId="111691DF" w14:textId="1303FFCC" w:rsidR="007130D4" w:rsidRPr="007130D4" w:rsidRDefault="007130D4" w:rsidP="007130D4">
      <w:r>
        <w:rPr>
          <w:noProof/>
        </w:rPr>
        <w:drawing>
          <wp:inline distT="0" distB="0" distL="0" distR="0" wp14:anchorId="1B78EB96" wp14:editId="14CD7EA5">
            <wp:extent cx="5953956" cy="1819529"/>
            <wp:effectExtent l="0" t="0" r="889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04CBB9.tmp"/>
                    <pic:cNvPicPr/>
                  </pic:nvPicPr>
                  <pic:blipFill>
                    <a:blip r:embed="rId54">
                      <a:extLst>
                        <a:ext uri="{28A0092B-C50C-407E-A947-70E740481C1C}">
                          <a14:useLocalDpi xmlns:a14="http://schemas.microsoft.com/office/drawing/2010/main" val="0"/>
                        </a:ext>
                      </a:extLst>
                    </a:blip>
                    <a:stretch>
                      <a:fillRect/>
                    </a:stretch>
                  </pic:blipFill>
                  <pic:spPr>
                    <a:xfrm>
                      <a:off x="0" y="0"/>
                      <a:ext cx="5953956" cy="1819529"/>
                    </a:xfrm>
                    <a:prstGeom prst="rect">
                      <a:avLst/>
                    </a:prstGeom>
                  </pic:spPr>
                </pic:pic>
              </a:graphicData>
            </a:graphic>
          </wp:inline>
        </w:drawing>
      </w:r>
    </w:p>
    <w:p w14:paraId="3B4CFFAA" w14:textId="0E2274C6" w:rsidR="00E351D1" w:rsidRDefault="00726FB2" w:rsidP="00726FB2">
      <w:pPr>
        <w:pStyle w:val="Nadpis1"/>
      </w:pPr>
      <w:r>
        <w:t>Nacteni kreativ motivu</w:t>
      </w:r>
    </w:p>
    <w:p w14:paraId="47DFC7CB" w14:textId="77777777" w:rsidR="00726FB2" w:rsidRPr="00726FB2" w:rsidRDefault="00B32B0E" w:rsidP="00726FB2">
      <w:pPr>
        <w:spacing w:before="0" w:line="240" w:lineRule="auto"/>
        <w:jc w:val="left"/>
        <w:rPr>
          <w:rFonts w:ascii="Times New Roman" w:eastAsia="Times New Roman" w:hAnsi="Times New Roman" w:cs="Times New Roman"/>
          <w:sz w:val="24"/>
          <w:szCs w:val="24"/>
        </w:rPr>
      </w:pPr>
      <w:hyperlink r:id="rId55"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66441"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B32B0E" w:rsidRPr="007E4F3C" w:rsidRDefault="00B32B0E">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1" type="#_x0000_t202" style="position:absolute;left:0;text-align:left;margin-left:260.8pt;margin-top:294.7pt;width:173.2pt;height:26.5pt;z-index:251666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" fillcolor="#ee853d [3029]" strokecolor="#ed7d31 [3205]" strokeweight=".5pt">
                <v:fill color2="#ec7a2d [3173]" rotate="t" colors="0 #f18c55;.5 #f67b28;1 #e56b17" focus="100%" type="gradient">
                  <o:fill v:ext="view" type="gradientUnscaled"/>
                </v:fill>
                <v:textbox>
                  <w:txbxContent>
                    <w:p w14:paraId="570395FA" w14:textId="712DC700" w:rsidR="00B32B0E" w:rsidRPr="007E4F3C" w:rsidRDefault="00B32B0E">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65417"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33BEE" id="Zaoblený obdélník 62" o:spid="_x0000_s1026" style="position:absolute;margin-left:246.55pt;margin-top:169.85pt;width:222.8pt;height:224.85pt;z-index:25166541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64393"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B32B0E" w:rsidRPr="007E4F3C" w:rsidRDefault="00B32B0E">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2" type="#_x0000_t202" style="position:absolute;left:0;text-align:left;margin-left:449.65pt;margin-top:249.35pt;width:214.65pt;height:36pt;z-index:251664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FGK5KR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B32B0E" w:rsidRPr="007E4F3C" w:rsidRDefault="00B32B0E">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63369"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B32B0E" w:rsidRPr="009F4840" w:rsidRDefault="00B32B0E" w:rsidP="009F4840">
                            <w:pPr>
                              <w:jc w:val="center"/>
                              <w:rPr>
                                <w:lang w:val="cs-CZ"/>
                              </w:rPr>
                            </w:pPr>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3" style="position:absolute;left:0;text-align:left;margin-left:12.9pt;margin-top:156.95pt;width:931.25pt;height:241.15pt;z-index:25166336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" filled="f" strokecolor="#ed7d31 [3205]" strokeweight="3pt">
                <v:textbox>
                  <w:txbxContent>
                    <w:p w14:paraId="3AE5EBED" w14:textId="0D2AC629" w:rsidR="00B32B0E" w:rsidRPr="009F4840" w:rsidRDefault="00B32B0E" w:rsidP="009F4840">
                      <w:pPr>
                        <w:jc w:val="center"/>
                        <w:rPr>
                          <w:lang w:val="cs-CZ"/>
                        </w:rPr>
                      </w:pPr>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56">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5"/>
  </w:num>
  <w:num w:numId="5">
    <w:abstractNumId w:val="4"/>
  </w:num>
  <w:num w:numId="6">
    <w:abstractNumId w:val="6"/>
  </w:num>
  <w:num w:numId="7">
    <w:abstractNumId w:val="7"/>
  </w:num>
  <w:num w:numId="8">
    <w:abstractNumId w:val="13"/>
  </w:num>
  <w:num w:numId="9">
    <w:abstractNumId w:val="3"/>
  </w:num>
  <w:num w:numId="10">
    <w:abstractNumId w:val="9"/>
  </w:num>
  <w:num w:numId="11">
    <w:abstractNumId w:val="1"/>
  </w:num>
  <w:num w:numId="12">
    <w:abstractNumId w:val="2"/>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41A9E"/>
    <w:rsid w:val="0006188F"/>
    <w:rsid w:val="000D79E3"/>
    <w:rsid w:val="001078EC"/>
    <w:rsid w:val="001B0308"/>
    <w:rsid w:val="001B58D6"/>
    <w:rsid w:val="001D2437"/>
    <w:rsid w:val="001F35AD"/>
    <w:rsid w:val="001F6DC6"/>
    <w:rsid w:val="00206EAB"/>
    <w:rsid w:val="0023116D"/>
    <w:rsid w:val="00270876"/>
    <w:rsid w:val="002708C0"/>
    <w:rsid w:val="002730E0"/>
    <w:rsid w:val="00280DAF"/>
    <w:rsid w:val="002A0526"/>
    <w:rsid w:val="002B03C5"/>
    <w:rsid w:val="002C7F21"/>
    <w:rsid w:val="002E03EB"/>
    <w:rsid w:val="00344616"/>
    <w:rsid w:val="00351463"/>
    <w:rsid w:val="00353D48"/>
    <w:rsid w:val="00365F25"/>
    <w:rsid w:val="0038592E"/>
    <w:rsid w:val="0039326A"/>
    <w:rsid w:val="003944CA"/>
    <w:rsid w:val="00395A52"/>
    <w:rsid w:val="003B049E"/>
    <w:rsid w:val="003F5FCA"/>
    <w:rsid w:val="0044752A"/>
    <w:rsid w:val="00447E3C"/>
    <w:rsid w:val="00462829"/>
    <w:rsid w:val="00464B73"/>
    <w:rsid w:val="00487288"/>
    <w:rsid w:val="004A7ACF"/>
    <w:rsid w:val="004E2006"/>
    <w:rsid w:val="004F12C4"/>
    <w:rsid w:val="0051254C"/>
    <w:rsid w:val="00523774"/>
    <w:rsid w:val="005313EB"/>
    <w:rsid w:val="005410A6"/>
    <w:rsid w:val="005A5C67"/>
    <w:rsid w:val="005E263A"/>
    <w:rsid w:val="005E7209"/>
    <w:rsid w:val="00607070"/>
    <w:rsid w:val="00637AC8"/>
    <w:rsid w:val="00683D64"/>
    <w:rsid w:val="00686963"/>
    <w:rsid w:val="006B0029"/>
    <w:rsid w:val="006B7B8E"/>
    <w:rsid w:val="007130D4"/>
    <w:rsid w:val="00726FB2"/>
    <w:rsid w:val="00765709"/>
    <w:rsid w:val="007822B5"/>
    <w:rsid w:val="007C5FCC"/>
    <w:rsid w:val="007C7E90"/>
    <w:rsid w:val="007E385C"/>
    <w:rsid w:val="007E4F3C"/>
    <w:rsid w:val="008038D6"/>
    <w:rsid w:val="00807F3C"/>
    <w:rsid w:val="00826AEA"/>
    <w:rsid w:val="0089180C"/>
    <w:rsid w:val="008976E8"/>
    <w:rsid w:val="008A3C70"/>
    <w:rsid w:val="008B2E5C"/>
    <w:rsid w:val="008C02F6"/>
    <w:rsid w:val="008D2114"/>
    <w:rsid w:val="009159A2"/>
    <w:rsid w:val="00960860"/>
    <w:rsid w:val="00993FDB"/>
    <w:rsid w:val="009B753A"/>
    <w:rsid w:val="009D5AAB"/>
    <w:rsid w:val="009E7522"/>
    <w:rsid w:val="009F4840"/>
    <w:rsid w:val="00A034DC"/>
    <w:rsid w:val="00A05544"/>
    <w:rsid w:val="00A12544"/>
    <w:rsid w:val="00A235EB"/>
    <w:rsid w:val="00A52126"/>
    <w:rsid w:val="00A75C2A"/>
    <w:rsid w:val="00A8669C"/>
    <w:rsid w:val="00A961C9"/>
    <w:rsid w:val="00AA2D2A"/>
    <w:rsid w:val="00AB302C"/>
    <w:rsid w:val="00AC0EA2"/>
    <w:rsid w:val="00B13942"/>
    <w:rsid w:val="00B234B8"/>
    <w:rsid w:val="00B32B0E"/>
    <w:rsid w:val="00B355D4"/>
    <w:rsid w:val="00B36815"/>
    <w:rsid w:val="00B40601"/>
    <w:rsid w:val="00BB2789"/>
    <w:rsid w:val="00BB2932"/>
    <w:rsid w:val="00BD3118"/>
    <w:rsid w:val="00BE267C"/>
    <w:rsid w:val="00BE514D"/>
    <w:rsid w:val="00BE6814"/>
    <w:rsid w:val="00C105CE"/>
    <w:rsid w:val="00C17070"/>
    <w:rsid w:val="00C17386"/>
    <w:rsid w:val="00C17EFD"/>
    <w:rsid w:val="00C51783"/>
    <w:rsid w:val="00CA2EA5"/>
    <w:rsid w:val="00CA380F"/>
    <w:rsid w:val="00CA5464"/>
    <w:rsid w:val="00CB5D7F"/>
    <w:rsid w:val="00CF759E"/>
    <w:rsid w:val="00D12E3B"/>
    <w:rsid w:val="00D479BE"/>
    <w:rsid w:val="00D56373"/>
    <w:rsid w:val="00D8367E"/>
    <w:rsid w:val="00D90ABE"/>
    <w:rsid w:val="00DD0CE1"/>
    <w:rsid w:val="00DD5A1A"/>
    <w:rsid w:val="00DF3957"/>
    <w:rsid w:val="00E040C1"/>
    <w:rsid w:val="00E135D9"/>
    <w:rsid w:val="00E351D1"/>
    <w:rsid w:val="00E55209"/>
    <w:rsid w:val="00E62D1E"/>
    <w:rsid w:val="00E71ABC"/>
    <w:rsid w:val="00EA51E8"/>
    <w:rsid w:val="00EB6B17"/>
    <w:rsid w:val="00EB7834"/>
    <w:rsid w:val="00F34787"/>
    <w:rsid w:val="00F70FE7"/>
    <w:rsid w:val="00F95AE8"/>
    <w:rsid w:val="00FA0299"/>
    <w:rsid w:val="00FA3A23"/>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semiHidden/>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417291139">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19.png"/><Relationship Id="rId39" Type="http://schemas.openxmlformats.org/officeDocument/2006/relationships/image" Target="media/image31.tmp"/><Relationship Id="rId21" Type="http://schemas.openxmlformats.org/officeDocument/2006/relationships/hyperlink" Target="https://tp.mediaresearch.cz/RestUI/Board.aspx?acid=6C17D8319C81AC3D36AFAD64CAE08A28&amp;acid=6C17D8319C81AC3D36AFAD64CAE08A28" TargetMode="External"/><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hyperlink" Target="https://tp.mediaresearch.cz/RestUI/Board.aspx?acid=6C17D8319C81AC3D36AFAD64CAE08A28&amp;acid=6C17D8319C81AC3D36AFAD64CAE08A28"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2.tmp"/><Relationship Id="rId11" Type="http://schemas.openxmlformats.org/officeDocument/2006/relationships/image" Target="media/image7.tmp"/><Relationship Id="rId24" Type="http://schemas.openxmlformats.org/officeDocument/2006/relationships/image" Target="media/image17.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4.tmp"/><Relationship Id="rId58" Type="http://schemas.openxmlformats.org/officeDocument/2006/relationships/theme" Target="theme/theme1.xml"/><Relationship Id="rId5" Type="http://schemas.openxmlformats.org/officeDocument/2006/relationships/image" Target="media/image1.tmp"/><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hyperlink" Target="http://tp.mediaresearch.cz/RestUI/Board.aspx?acid=6C17D8319C81AC3D36AFAD64CAE08A28" TargetMode="External"/><Relationship Id="rId27" Type="http://schemas.openxmlformats.org/officeDocument/2006/relationships/image" Target="media/image20.tmp"/><Relationship Id="rId30" Type="http://schemas.openxmlformats.org/officeDocument/2006/relationships/hyperlink" Target="http://tp.mediaresearch.cz/RestUI/Board.aspx?acid=6C17D8319C81AC3D36AFAD64CAE08A28" TargetMode="External"/><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6.tmp"/><Relationship Id="rId8" Type="http://schemas.openxmlformats.org/officeDocument/2006/relationships/image" Target="media/image4.tmp"/><Relationship Id="rId51" Type="http://schemas.openxmlformats.org/officeDocument/2006/relationships/image" Target="media/image43.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18.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20" Type="http://schemas.openxmlformats.org/officeDocument/2006/relationships/hyperlink" Target="http://tp.mediaresearch.cz/RestUI/Board.aspx?acid=6C17D8319C81AC3D36AFAD64CAE08A28" TargetMode="External"/><Relationship Id="rId41" Type="http://schemas.openxmlformats.org/officeDocument/2006/relationships/image" Target="media/image33.tmp"/><Relationship Id="rId54" Type="http://schemas.openxmlformats.org/officeDocument/2006/relationships/image" Target="media/image45.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fontTable" Target="fontTable.xml"/><Relationship Id="rId10" Type="http://schemas.openxmlformats.org/officeDocument/2006/relationships/image" Target="media/image6.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hyperlink" Target="https://tp.mediaresearch.cz/RestUI/Board.aspx?acid=6C17D8319C81AC3D36AFAD64CAE08A28&amp;acid=6C17D8319C81AC3D36AFAD64CAE08A28"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8976</TotalTime>
  <Pages>1</Pages>
  <Words>6654</Words>
  <Characters>37929</Characters>
  <Application>Microsoft Office Word</Application>
  <DocSecurity>0</DocSecurity>
  <Lines>316</Lines>
  <Paragraphs>88</Paragraphs>
  <ScaleCrop>false</ScaleCrop>
  <HeadingPairs>
    <vt:vector size="4" baseType="variant">
      <vt:variant>
        <vt:lpstr>Název</vt:lpstr>
      </vt:variant>
      <vt:variant>
        <vt:i4>1</vt:i4>
      </vt:variant>
      <vt:variant>
        <vt:lpstr>Nadpisy</vt:lpstr>
      </vt:variant>
      <vt:variant>
        <vt:i4>22</vt:i4>
      </vt:variant>
    </vt:vector>
  </HeadingPairs>
  <TitlesOfParts>
    <vt:vector size="23" baseType="lpstr">
      <vt:lpstr/>
      <vt:lpstr>Nahled</vt:lpstr>
      <vt:lpstr>Okno porovnani duplicit </vt:lpstr>
      <vt:lpstr>ViceItemove kreativy</vt:lpstr>
      <vt:lpstr>Zadani: Dovolit uložit BG RadioMM bez transkripce</vt:lpstr>
      <vt:lpstr>A zase zpatky ;D Umoznit vyplnovat transkripci u radii </vt:lpstr>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Kódovadlo - doplnit defaultní hodnotu krokování videa 50702</vt:lpstr>
      <vt:lpstr>Nacteni kreativ motivu</vt:lpstr>
    </vt:vector>
  </TitlesOfParts>
  <Company/>
  <LinksUpToDate>false</LinksUpToDate>
  <CharactersWithSpaces>44495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68</cp:revision>
  <dcterms:created xsi:type="dcterms:W3CDTF">2018-04-17T11:17:00Z</dcterms:created>
  <dcterms:modified xsi:type="dcterms:W3CDTF">2018-11-30T11:31:00Z</dcterms:modified>
</cp:coreProperties>
</file>