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BCF9A" w14:textId="77777777" w:rsidR="008976E8" w:rsidRPr="007F4BFC" w:rsidRDefault="007F4BFC">
      <w:pPr>
        <w:rPr>
          <w:b/>
        </w:rPr>
      </w:pPr>
      <w:r w:rsidRPr="007F4BFC">
        <w:rPr>
          <w:b/>
        </w:rPr>
        <w:t>Matika</w:t>
      </w:r>
    </w:p>
    <w:p w14:paraId="1DA833E5" w14:textId="496EC2C8" w:rsidR="007F4BFC" w:rsidRDefault="007F4BFC">
      <w:pPr>
        <w:rPr>
          <w:b/>
        </w:rPr>
      </w:pPr>
    </w:p>
    <w:p w14:paraId="39334EF8" w14:textId="13B2BA96" w:rsidR="00562DE8" w:rsidRDefault="00562DE8">
      <w:pPr>
        <w:rPr>
          <w:b/>
        </w:rPr>
      </w:pPr>
      <w:r>
        <w:rPr>
          <w:b/>
        </w:rPr>
        <w:t>Kdyz je acces denied nad databazi mdf tak ji drzi sql server. Je potreba ptm nad db a delete – ale nemazat, jen dat close connections</w:t>
      </w:r>
    </w:p>
    <w:p w14:paraId="4AACBD7F" w14:textId="362C6EA8" w:rsidR="00562DE8" w:rsidRDefault="00562DE8">
      <w:pPr>
        <w:rPr>
          <w:b/>
        </w:rPr>
      </w:pPr>
      <w:r>
        <w:rPr>
          <w:noProof/>
        </w:rPr>
        <w:drawing>
          <wp:inline distT="0" distB="0" distL="0" distR="0" wp14:anchorId="619DF394" wp14:editId="039658B9">
            <wp:extent cx="5562600" cy="265747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15A974" w14:textId="1A9564F2" w:rsidR="00562DE8" w:rsidRDefault="00562DE8">
      <w:pPr>
        <w:rPr>
          <w:b/>
        </w:rPr>
      </w:pPr>
    </w:p>
    <w:p w14:paraId="704E55A7" w14:textId="77777777" w:rsidR="00562DE8" w:rsidRPr="007F4BFC" w:rsidRDefault="00562DE8">
      <w:pPr>
        <w:rPr>
          <w:b/>
        </w:rPr>
      </w:pPr>
    </w:p>
    <w:p w14:paraId="58DB8FB6" w14:textId="77777777" w:rsidR="007F4BFC" w:rsidRDefault="007F4BFC">
      <w:pPr>
        <w:rPr>
          <w:b/>
        </w:rPr>
      </w:pPr>
      <w:r w:rsidRPr="007F4BFC">
        <w:rPr>
          <w:b/>
        </w:rPr>
        <w:t>Nejdou vyjmenovane slova</w:t>
      </w:r>
    </w:p>
    <w:p w14:paraId="7A2529CE" w14:textId="77777777" w:rsidR="007F4BFC" w:rsidRDefault="007F4BFC">
      <w:r>
        <w:t xml:space="preserve">Je potreba jit do Shell\bin\debug a vytvorit tam kopii databaze </w:t>
      </w:r>
      <w:r>
        <w:rPr>
          <w:noProof/>
        </w:rPr>
        <w:drawing>
          <wp:inline distT="0" distB="0" distL="0" distR="0" wp14:anchorId="768BBE3F" wp14:editId="6A0E72BE">
            <wp:extent cx="5972810" cy="1518920"/>
            <wp:effectExtent l="0" t="0" r="889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46E4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CB3A" w14:textId="77777777" w:rsidR="007F4BFC" w:rsidRDefault="007F4BFC">
      <w:pPr>
        <w:rPr>
          <w:rFonts w:ascii="Calibri" w:hAnsi="Calibri" w:cs="Calibri"/>
          <w:color w:val="000000"/>
          <w:szCs w:val="19"/>
        </w:rPr>
      </w:pPr>
      <w:r>
        <w:t xml:space="preserve">Ve tride </w:t>
      </w:r>
      <w:r>
        <w:rPr>
          <w:rFonts w:ascii="Consolas" w:hAnsi="Consolas" w:cs="Consolas"/>
          <w:color w:val="2B91AF"/>
          <w:sz w:val="19"/>
          <w:szCs w:val="19"/>
        </w:rPr>
        <w:t xml:space="preserve">EnumeratedWordsDBDataContext </w:t>
      </w:r>
      <w:r>
        <w:rPr>
          <w:rFonts w:ascii="Calibri" w:hAnsi="Calibri" w:cs="Calibri"/>
          <w:color w:val="000000"/>
          <w:szCs w:val="19"/>
        </w:rPr>
        <w:t xml:space="preserve"> musi byt u kazde tridy BWords, LWords atd implementovano rozhrani IWord</w:t>
      </w:r>
    </w:p>
    <w:p w14:paraId="6B9E78F6" w14:textId="77777777" w:rsidR="007F4BFC" w:rsidRDefault="007F4BF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754C69A" wp14:editId="1A53EB26">
            <wp:extent cx="5372850" cy="409632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4EE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702D" w14:textId="77777777" w:rsidR="007F4BFC" w:rsidRDefault="007F4BFC">
      <w:pPr>
        <w:rPr>
          <w:rFonts w:ascii="Calibri" w:hAnsi="Calibri" w:cs="Calibri"/>
          <w:color w:val="000000"/>
        </w:rPr>
      </w:pPr>
    </w:p>
    <w:p w14:paraId="68433D18" w14:textId="38CF1D5A" w:rsidR="007F4BFC" w:rsidRDefault="00CF1CF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Editace:</w:t>
      </w:r>
    </w:p>
    <w:p w14:paraId="7CA5D065" w14:textId="7B34C816" w:rsidR="00CF1CF3" w:rsidRDefault="00CF1CF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0244D862" wp14:editId="4BB87A04">
            <wp:extent cx="5972810" cy="3398520"/>
            <wp:effectExtent l="0" t="0" r="889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C48FC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EECD" w14:textId="5BE8C566" w:rsidR="00EF3A33" w:rsidRDefault="00EF3A33">
      <w:pPr>
        <w:rPr>
          <w:rFonts w:ascii="Calibri" w:hAnsi="Calibri" w:cs="Calibri"/>
          <w:color w:val="000000"/>
        </w:rPr>
      </w:pPr>
    </w:p>
    <w:p w14:paraId="0BE9B8FE" w14:textId="03A27888" w:rsidR="00EF3A33" w:rsidRDefault="00EF3A3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JAK otevrit mdf v sql serveru : </w:t>
      </w:r>
    </w:p>
    <w:p w14:paraId="0AF6A864" w14:textId="68C266FA" w:rsidR="00EF3A33" w:rsidRDefault="00EF3A33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203175ED" wp14:editId="2485B880">
            <wp:extent cx="4143375" cy="164782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79CA" w14:textId="77777777" w:rsidR="00EF3A33" w:rsidRDefault="00EF3A33">
      <w:pPr>
        <w:rPr>
          <w:rFonts w:ascii="Calibri" w:hAnsi="Calibri" w:cs="Calibri"/>
          <w:color w:val="000000"/>
        </w:rPr>
      </w:pPr>
    </w:p>
    <w:p w14:paraId="627D9566" w14:textId="46CD213F" w:rsidR="00EF3A33" w:rsidRDefault="00EF3A33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552CBE12" wp14:editId="3084912E">
            <wp:extent cx="8286750" cy="40195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4F98" w14:textId="0FDEF9A2" w:rsidR="00EF3A33" w:rsidRDefault="00EF3A33">
      <w:pPr>
        <w:rPr>
          <w:rFonts w:ascii="Calibri" w:hAnsi="Calibri" w:cs="Calibri"/>
          <w:color w:val="000000"/>
        </w:rPr>
      </w:pPr>
    </w:p>
    <w:p w14:paraId="781B6296" w14:textId="3BD18D31" w:rsidR="00EF3A33" w:rsidRPr="007F4BFC" w:rsidRDefault="00EF3A3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7122665E" wp14:editId="485A751E">
            <wp:extent cx="3419952" cy="3096057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C416B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A33" w:rsidRPr="007F4B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FC"/>
    <w:rsid w:val="00353D48"/>
    <w:rsid w:val="00487288"/>
    <w:rsid w:val="0051254C"/>
    <w:rsid w:val="00562DE8"/>
    <w:rsid w:val="007F4BFC"/>
    <w:rsid w:val="008976E8"/>
    <w:rsid w:val="00A27BBA"/>
    <w:rsid w:val="00B234B8"/>
    <w:rsid w:val="00B5473A"/>
    <w:rsid w:val="00CF1CF3"/>
    <w:rsid w:val="00EB7834"/>
    <w:rsid w:val="00EF3A33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5BF2"/>
  <w15:chartTrackingRefBased/>
  <w15:docId w15:val="{B822F1B0-0245-4BD6-8838-393E72AC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2019-05-19T11:12:00Z</dcterms:created>
  <dcterms:modified xsi:type="dcterms:W3CDTF">2019-07-07T10:46:00Z</dcterms:modified>
</cp:coreProperties>
</file>