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72FB8D" w14:textId="77777777" w:rsidR="008976E8" w:rsidRPr="00FC2399" w:rsidRDefault="00FC2399" w:rsidP="00FC2399">
      <w:pPr>
        <w:pStyle w:val="Nzev"/>
        <w:spacing w:line="360" w:lineRule="auto"/>
      </w:pPr>
      <w:r w:rsidRPr="00FC2399">
        <w:t>Click  IsHitTestVisible</w:t>
      </w:r>
    </w:p>
    <w:p w14:paraId="5A292A5C" w14:textId="77777777" w:rsidR="00FC2399" w:rsidRPr="00FC2399" w:rsidRDefault="00FC2399" w:rsidP="00FC2399">
      <w:pPr>
        <w:numPr>
          <w:ilvl w:val="0"/>
          <w:numId w:val="1"/>
        </w:numPr>
        <w:shd w:val="clear" w:color="auto" w:fill="FFFFFF"/>
        <w:spacing w:before="0" w:line="302" w:lineRule="atLeast"/>
        <w:ind w:left="300"/>
        <w:jc w:val="left"/>
        <w:rPr>
          <w:rFonts w:ascii="inherit" w:eastAsia="Times New Roman" w:hAnsi="inherit" w:cs="Segoe UI"/>
          <w:color w:val="333333"/>
          <w:sz w:val="20"/>
          <w:szCs w:val="20"/>
        </w:rPr>
      </w:pPr>
      <w:r w:rsidRPr="00FC2399">
        <w:rPr>
          <w:rFonts w:ascii="inherit" w:eastAsia="Times New Roman" w:hAnsi="inherit" w:cs="Segoe UI"/>
          <w:color w:val="333333"/>
          <w:sz w:val="20"/>
          <w:szCs w:val="20"/>
        </w:rPr>
        <w:t>From MSDN: </w:t>
      </w:r>
      <w:r w:rsidRPr="00FC2399">
        <w:rPr>
          <w:rFonts w:ascii="inherit" w:eastAsia="Times New Roman" w:hAnsi="inherit" w:cs="Segoe UI"/>
          <w:color w:val="333333"/>
          <w:sz w:val="20"/>
          <w:szCs w:val="20"/>
          <w:bdr w:val="none" w:sz="0" w:space="0" w:color="auto" w:frame="1"/>
        </w:rPr>
        <w:t>The </w:t>
      </w:r>
      <w:hyperlink r:id="rId5" w:history="1">
        <w:r w:rsidRPr="00FC2399">
          <w:rPr>
            <w:rFonts w:ascii="inherit" w:eastAsia="Times New Roman" w:hAnsi="inherit" w:cs="Segoe UI"/>
            <w:color w:val="960BB4"/>
            <w:sz w:val="20"/>
            <w:szCs w:val="20"/>
            <w:bdr w:val="none" w:sz="0" w:space="0" w:color="auto" w:frame="1"/>
          </w:rPr>
          <w:t>IsHitTestVisible</w:t>
        </w:r>
      </w:hyperlink>
      <w:r w:rsidRPr="00FC2399">
        <w:rPr>
          <w:rFonts w:ascii="inherit" w:eastAsia="Times New Roman" w:hAnsi="inherit" w:cs="Segoe UI"/>
          <w:color w:val="333333"/>
          <w:sz w:val="20"/>
          <w:szCs w:val="20"/>
          <w:bdr w:val="none" w:sz="0" w:space="0" w:color="auto" w:frame="1"/>
        </w:rPr>
        <w:t> property gets or sets a value that declares whether a </w:t>
      </w:r>
      <w:hyperlink r:id="rId6" w:history="1">
        <w:r w:rsidRPr="00FC2399">
          <w:rPr>
            <w:rFonts w:ascii="inherit" w:eastAsia="Times New Roman" w:hAnsi="inherit" w:cs="Segoe UI"/>
            <w:color w:val="1364C4"/>
            <w:sz w:val="20"/>
            <w:szCs w:val="20"/>
            <w:bdr w:val="none" w:sz="0" w:space="0" w:color="auto" w:frame="1"/>
          </w:rPr>
          <w:t>UIElement</w:t>
        </w:r>
      </w:hyperlink>
      <w:r w:rsidRPr="00FC2399">
        <w:rPr>
          <w:rFonts w:ascii="inherit" w:eastAsia="Times New Roman" w:hAnsi="inherit" w:cs="Segoe UI"/>
          <w:color w:val="333333"/>
          <w:sz w:val="20"/>
          <w:szCs w:val="20"/>
          <w:bdr w:val="none" w:sz="0" w:space="0" w:color="auto" w:frame="1"/>
        </w:rPr>
        <w:t>-derived object can possibly be returned as a hit test result from some portion of its rendered content. This allows you to selectively alter the visual tree to determine which visual objects are involved in a hit test.</w:t>
      </w:r>
    </w:p>
    <w:p w14:paraId="784AF8F7" w14:textId="77777777" w:rsidR="00FC2399" w:rsidRPr="00FC2399" w:rsidRDefault="00FC2399" w:rsidP="00FC2399">
      <w:pPr>
        <w:shd w:val="clear" w:color="auto" w:fill="FFFFFF"/>
        <w:spacing w:before="0" w:line="302" w:lineRule="atLeast"/>
        <w:jc w:val="left"/>
        <w:rPr>
          <w:rFonts w:ascii="inherit" w:eastAsia="Times New Roman" w:hAnsi="inherit" w:cs="Segoe UI"/>
          <w:color w:val="333333"/>
          <w:sz w:val="20"/>
          <w:szCs w:val="20"/>
        </w:rPr>
      </w:pPr>
      <w:r w:rsidRPr="00FC2399">
        <w:rPr>
          <w:rFonts w:ascii="inherit" w:eastAsia="Times New Roman" w:hAnsi="inherit" w:cs="Segoe UI"/>
          <w:color w:val="333333"/>
          <w:sz w:val="24"/>
          <w:szCs w:val="24"/>
          <w:bdr w:val="none" w:sz="0" w:space="0" w:color="auto" w:frame="1"/>
        </w:rPr>
        <w:t>I do not fully understand this explanation. Why is it that when I remove IsHitTestVisible from the ContentPresenter, or set it to True, that my ComboBox no longer has mouse click detection? The naming seems confusing to me of that property.</w:t>
      </w:r>
    </w:p>
    <w:p w14:paraId="6F3E0AFF" w14:textId="77777777" w:rsidR="00FC2399" w:rsidRPr="00FC2399" w:rsidRDefault="00FC2399" w:rsidP="00FC2399">
      <w:pPr>
        <w:pBdr>
          <w:top w:val="single" w:sz="12" w:space="8" w:color="ECECEC"/>
        </w:pBdr>
        <w:shd w:val="clear" w:color="auto" w:fill="FFFFFF"/>
        <w:spacing w:before="0" w:after="45" w:line="302" w:lineRule="atLeast"/>
        <w:jc w:val="left"/>
        <w:outlineLvl w:val="2"/>
        <w:rPr>
          <w:rFonts w:ascii="Segoe UI Semibold" w:eastAsia="Times New Roman" w:hAnsi="Segoe UI Semibold" w:cs="Segoe UI Semibold"/>
          <w:b/>
          <w:bCs/>
          <w:color w:val="3A3E43"/>
          <w:sz w:val="24"/>
          <w:szCs w:val="24"/>
        </w:rPr>
      </w:pPr>
      <w:r w:rsidRPr="00FC2399">
        <w:rPr>
          <w:rFonts w:ascii="Segoe UI Semibold" w:eastAsia="Times New Roman" w:hAnsi="Segoe UI Semibold" w:cs="Segoe UI Semibold"/>
          <w:b/>
          <w:bCs/>
          <w:color w:val="3A3E43"/>
          <w:sz w:val="24"/>
          <w:szCs w:val="24"/>
        </w:rPr>
        <w:t>Answers</w:t>
      </w:r>
    </w:p>
    <w:p w14:paraId="3A38CECD" w14:textId="77777777" w:rsidR="00FC2399" w:rsidRPr="00FC2399" w:rsidRDefault="00FC2399" w:rsidP="00FC2399">
      <w:pPr>
        <w:numPr>
          <w:ilvl w:val="0"/>
          <w:numId w:val="2"/>
        </w:numPr>
        <w:shd w:val="clear" w:color="auto" w:fill="007ACC"/>
        <w:spacing w:before="0" w:line="302" w:lineRule="atLeast"/>
        <w:ind w:left="240"/>
        <w:jc w:val="left"/>
        <w:rPr>
          <w:rFonts w:ascii="inherit" w:eastAsia="Times New Roman" w:hAnsi="inherit" w:cs="Segoe UI"/>
          <w:color w:val="FFFFFF"/>
          <w:sz w:val="24"/>
          <w:szCs w:val="24"/>
        </w:rPr>
      </w:pPr>
      <w:r w:rsidRPr="00FC2399">
        <w:rPr>
          <w:rFonts w:ascii="inherit" w:eastAsia="Times New Roman" w:hAnsi="inherit" w:cs="Segoe UI"/>
          <w:noProof/>
          <w:color w:val="FFFFFF"/>
          <w:sz w:val="24"/>
          <w:szCs w:val="24"/>
        </w:rPr>
        <w:drawing>
          <wp:inline distT="0" distB="0" distL="0" distR="0" wp14:anchorId="01F52247" wp14:editId="3430B517">
            <wp:extent cx="9525" cy="9525"/>
            <wp:effectExtent l="0" t="0" r="0" b="0"/>
            <wp:docPr id="2" name="Obrázek 2" descr="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es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bookmarkStart w:id="0" w:name="voteup"/>
    <w:p w14:paraId="3062532F" w14:textId="77777777" w:rsidR="00FC2399" w:rsidRPr="00FC2399" w:rsidRDefault="00FC2399" w:rsidP="00FC2399">
      <w:pPr>
        <w:shd w:val="clear" w:color="auto" w:fill="FFFFFF"/>
        <w:spacing w:before="0" w:line="302" w:lineRule="atLeast"/>
        <w:ind w:left="240"/>
        <w:jc w:val="center"/>
        <w:rPr>
          <w:rFonts w:ascii="Times New Roman" w:eastAsia="Times New Roman" w:hAnsi="Times New Roman" w:cs="Times New Roman"/>
          <w:color w:val="767676"/>
          <w:sz w:val="30"/>
          <w:szCs w:val="30"/>
          <w:bdr w:val="none" w:sz="0" w:space="0" w:color="auto" w:frame="1"/>
        </w:rPr>
      </w:pPr>
      <w:r w:rsidRPr="00FC2399">
        <w:rPr>
          <w:rFonts w:ascii="inherit" w:eastAsia="Times New Roman" w:hAnsi="inherit" w:cs="Segoe UI"/>
          <w:color w:val="767676"/>
          <w:sz w:val="30"/>
          <w:szCs w:val="30"/>
        </w:rPr>
        <w:fldChar w:fldCharType="begin"/>
      </w:r>
      <w:r w:rsidRPr="00FC2399">
        <w:rPr>
          <w:rFonts w:ascii="inherit" w:eastAsia="Times New Roman" w:hAnsi="inherit" w:cs="Segoe UI"/>
          <w:color w:val="767676"/>
          <w:sz w:val="30"/>
          <w:szCs w:val="30"/>
        </w:rPr>
        <w:instrText xml:space="preserve"> HYPERLINK "https://social.msdn.microsoft.com/Forums/Account/Login?ReturnUrl=https%3a%2f%2fsocial.msdn.microsoft.com%3a443%2fForums%2fen-US%2f7c352827-b4ed-493c-8a68-58179ad801fc%2fexplanation-of-ishittestvisible%3fforum%3dwpf%26prof%3drequired" \o "Vote as helpful" </w:instrText>
      </w:r>
      <w:r w:rsidRPr="00FC2399">
        <w:rPr>
          <w:rFonts w:ascii="inherit" w:eastAsia="Times New Roman" w:hAnsi="inherit" w:cs="Segoe UI"/>
          <w:color w:val="767676"/>
          <w:sz w:val="30"/>
          <w:szCs w:val="30"/>
        </w:rPr>
        <w:fldChar w:fldCharType="separate"/>
      </w:r>
      <w:r w:rsidRPr="00FC2399">
        <w:rPr>
          <w:rFonts w:ascii="inherit" w:eastAsia="Times New Roman" w:hAnsi="inherit" w:cs="Segoe UI"/>
          <w:noProof/>
          <w:color w:val="767676"/>
          <w:sz w:val="30"/>
          <w:szCs w:val="30"/>
          <w:bdr w:val="none" w:sz="0" w:space="0" w:color="auto" w:frame="1"/>
        </w:rPr>
        <w:drawing>
          <wp:inline distT="0" distB="0" distL="0" distR="0" wp14:anchorId="4BA00F25" wp14:editId="5671DC7A">
            <wp:extent cx="9525" cy="9525"/>
            <wp:effectExtent l="0" t="0" r="0" b="0"/>
            <wp:docPr id="1" name="Obrázek 1" descr="Sign in to vote">
              <a:hlinkClick xmlns:a="http://schemas.openxmlformats.org/drawingml/2006/main" r:id="rId8" tooltip="&quot;Vote as helpfu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gn in to vote">
                      <a:hlinkClick r:id="rId8" tooltip="&quot;Vote as helpful&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471DFB34" w14:textId="77777777" w:rsidR="00FC2399" w:rsidRPr="00FC2399" w:rsidRDefault="00FC2399" w:rsidP="00FC2399">
      <w:pPr>
        <w:shd w:val="clear" w:color="auto" w:fill="FFFFFF"/>
        <w:spacing w:before="0" w:line="302" w:lineRule="atLeast"/>
        <w:ind w:left="240"/>
        <w:jc w:val="center"/>
        <w:rPr>
          <w:rFonts w:ascii="Times New Roman" w:eastAsia="Times New Roman" w:hAnsi="Times New Roman" w:cs="Times New Roman"/>
          <w:sz w:val="24"/>
          <w:szCs w:val="24"/>
        </w:rPr>
      </w:pPr>
      <w:r w:rsidRPr="00FC2399">
        <w:rPr>
          <w:rFonts w:ascii="inherit" w:eastAsia="Times New Roman" w:hAnsi="inherit" w:cs="Segoe UI"/>
          <w:color w:val="767676"/>
          <w:sz w:val="30"/>
          <w:szCs w:val="30"/>
          <w:bdr w:val="none" w:sz="0" w:space="0" w:color="auto" w:frame="1"/>
        </w:rPr>
        <w:t>1</w:t>
      </w:r>
    </w:p>
    <w:p w14:paraId="643ADE84" w14:textId="77777777" w:rsidR="00FC2399" w:rsidRPr="00FC2399" w:rsidRDefault="00FC2399" w:rsidP="00FC2399">
      <w:pPr>
        <w:shd w:val="clear" w:color="auto" w:fill="FFFFFF"/>
        <w:spacing w:before="0" w:line="302" w:lineRule="atLeast"/>
        <w:ind w:left="240"/>
        <w:jc w:val="center"/>
        <w:rPr>
          <w:rFonts w:ascii="inherit" w:eastAsia="Times New Roman" w:hAnsi="inherit" w:cs="Segoe UI"/>
          <w:color w:val="767676"/>
          <w:sz w:val="30"/>
          <w:szCs w:val="30"/>
        </w:rPr>
      </w:pPr>
      <w:r w:rsidRPr="00FC2399">
        <w:rPr>
          <w:rFonts w:ascii="inherit" w:eastAsia="Times New Roman" w:hAnsi="inherit" w:cs="Segoe UI"/>
          <w:color w:val="767676"/>
          <w:sz w:val="30"/>
          <w:szCs w:val="30"/>
        </w:rPr>
        <w:fldChar w:fldCharType="end"/>
      </w:r>
      <w:bookmarkEnd w:id="0"/>
    </w:p>
    <w:p w14:paraId="41776BFC" w14:textId="77777777" w:rsidR="00FC2399" w:rsidRPr="00FC2399" w:rsidRDefault="00FC2399" w:rsidP="00FC2399">
      <w:pPr>
        <w:shd w:val="clear" w:color="auto" w:fill="FFFFFF"/>
        <w:spacing w:before="0" w:line="206" w:lineRule="atLeast"/>
        <w:ind w:left="240"/>
        <w:jc w:val="center"/>
        <w:rPr>
          <w:rFonts w:ascii="inherit" w:eastAsia="Times New Roman" w:hAnsi="inherit" w:cs="Segoe UI"/>
          <w:color w:val="333333"/>
          <w:sz w:val="20"/>
          <w:szCs w:val="20"/>
        </w:rPr>
      </w:pPr>
      <w:hyperlink r:id="rId9" w:tooltip="Sign in to vote" w:history="1">
        <w:r w:rsidRPr="00FC2399">
          <w:rPr>
            <w:rFonts w:ascii="inherit" w:eastAsia="Times New Roman" w:hAnsi="inherit" w:cs="Segoe UI"/>
            <w:color w:val="0076A3"/>
            <w:sz w:val="18"/>
            <w:szCs w:val="18"/>
            <w:bdr w:val="none" w:sz="0" w:space="0" w:color="auto" w:frame="1"/>
          </w:rPr>
          <w:t>Sign in to vote</w:t>
        </w:r>
      </w:hyperlink>
    </w:p>
    <w:p w14:paraId="1D7669F5" w14:textId="77777777" w:rsidR="00FC2399" w:rsidRPr="00FC2399" w:rsidRDefault="00FC2399" w:rsidP="00FC2399">
      <w:pPr>
        <w:shd w:val="clear" w:color="auto" w:fill="FFFFFF"/>
        <w:spacing w:before="0" w:line="302" w:lineRule="atLeast"/>
        <w:ind w:left="540"/>
        <w:jc w:val="left"/>
        <w:rPr>
          <w:rFonts w:ascii="inherit" w:eastAsia="Times New Roman" w:hAnsi="inherit" w:cs="Segoe UI"/>
          <w:color w:val="333333"/>
          <w:sz w:val="24"/>
          <w:szCs w:val="20"/>
        </w:rPr>
      </w:pPr>
      <w:r w:rsidRPr="00FC2399">
        <w:rPr>
          <w:rFonts w:ascii="inherit" w:eastAsia="Times New Roman" w:hAnsi="inherit" w:cs="Segoe UI"/>
          <w:color w:val="333333"/>
          <w:sz w:val="24"/>
          <w:szCs w:val="20"/>
        </w:rPr>
        <w:t>The reason is because of order that the children in the ControlTemplate are added to the Grid.  You'll see that the ToggleButton is added to the Grid first, and then the ContentPresenter is added, meaning that the ContentPresenter is </w:t>
      </w:r>
      <w:r w:rsidRPr="00FC2399">
        <w:rPr>
          <w:rFonts w:ascii="inherit" w:eastAsia="Times New Roman" w:hAnsi="inherit" w:cs="Segoe UI"/>
          <w:b/>
          <w:bCs/>
          <w:color w:val="333333"/>
          <w:sz w:val="24"/>
          <w:szCs w:val="20"/>
          <w:bdr w:val="none" w:sz="0" w:space="0" w:color="auto" w:frame="1"/>
        </w:rPr>
        <w:t>on top of</w:t>
      </w:r>
      <w:r w:rsidRPr="00FC2399">
        <w:rPr>
          <w:rFonts w:ascii="inherit" w:eastAsia="Times New Roman" w:hAnsi="inherit" w:cs="Segoe UI"/>
          <w:color w:val="333333"/>
          <w:sz w:val="24"/>
          <w:szCs w:val="20"/>
        </w:rPr>
        <w:t> the ToggleButton.  If you allow the ContentPresenter to participate in hit testing, then when you click on the ComboBox, the ContentPresenter is eating the mouse event, and therefore the ToggleButton cannot see it.</w:t>
      </w:r>
    </w:p>
    <w:p w14:paraId="62CB9373" w14:textId="77777777" w:rsidR="00FC2399" w:rsidRDefault="00FC2399"/>
    <w:p w14:paraId="36E48C81" w14:textId="77777777" w:rsidR="00FC2399" w:rsidRDefault="00FC2399">
      <w:r>
        <w:t xml:space="preserve">Takze mam radgridview (admin) a v cellTemplate mam textBox.  Textbox je navrchu a sezere mi clickEvent. Kdyz chci aby event prosel az na gridView a oznacil se tak radek, musim nastavit textboxu propertu </w:t>
      </w:r>
    </w:p>
    <w:p w14:paraId="78EEEFA6" w14:textId="77777777" w:rsidR="00FC2399" w:rsidRDefault="00FC2399">
      <w:pPr>
        <w:rPr>
          <w:rFonts w:ascii="Consolas" w:hAnsi="Consolas" w:cs="Consolas"/>
          <w:color w:val="0000FF"/>
          <w:sz w:val="19"/>
          <w:szCs w:val="19"/>
        </w:rPr>
      </w:pPr>
      <w:r>
        <w:rPr>
          <w:rFonts w:ascii="Consolas" w:hAnsi="Consolas" w:cs="Consolas"/>
          <w:color w:val="FF0000"/>
          <w:sz w:val="19"/>
          <w:szCs w:val="19"/>
        </w:rPr>
        <w:t>IsHitTestVisible</w:t>
      </w:r>
      <w:r>
        <w:rPr>
          <w:rFonts w:ascii="Consolas" w:hAnsi="Consolas" w:cs="Consolas"/>
          <w:color w:val="0000FF"/>
          <w:sz w:val="19"/>
          <w:szCs w:val="19"/>
        </w:rPr>
        <w:t>="False"</w:t>
      </w:r>
    </w:p>
    <w:p w14:paraId="016CBBC1" w14:textId="77777777" w:rsidR="00FC2399" w:rsidRPr="00FC2399" w:rsidRDefault="00FC2399" w:rsidP="00FC2399">
      <w:pPr>
        <w:spacing w:line="360" w:lineRule="auto"/>
        <w:rPr>
          <w:rFonts w:ascii="Calibri" w:hAnsi="Calibri" w:cs="Calibri"/>
          <w:b/>
          <w:color w:val="000000"/>
          <w:szCs w:val="19"/>
        </w:rPr>
      </w:pPr>
      <w:r w:rsidRPr="00FC2399">
        <w:rPr>
          <w:rFonts w:ascii="Calibri" w:hAnsi="Calibri" w:cs="Calibri"/>
          <w:b/>
          <w:color w:val="000000"/>
          <w:szCs w:val="19"/>
        </w:rPr>
        <w:t xml:space="preserve">Admin. </w:t>
      </w:r>
      <w:r w:rsidRPr="00FC2399">
        <w:rPr>
          <w:rFonts w:ascii="Calibri" w:hAnsi="Calibri" w:cs="Calibri"/>
          <w:b/>
          <w:color w:val="000000"/>
          <w:szCs w:val="19"/>
        </w:rPr>
        <w:t>OwnerTranslationDisplayGridView</w:t>
      </w:r>
      <w:r w:rsidRPr="00FC2399">
        <w:rPr>
          <w:rFonts w:ascii="Calibri" w:hAnsi="Calibri" w:cs="Calibri"/>
          <w:b/>
          <w:color w:val="000000"/>
          <w:szCs w:val="19"/>
        </w:rPr>
        <w:t xml:space="preserve"> :</w:t>
      </w:r>
      <w:bookmarkStart w:id="1" w:name="_GoBack"/>
      <w:bookmarkEnd w:id="1"/>
    </w:p>
    <w:p w14:paraId="436B85BF" w14:textId="77777777" w:rsidR="00FC2399" w:rsidRDefault="00FC2399" w:rsidP="00FC2399">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telerik</w:t>
      </w:r>
      <w:r>
        <w:rPr>
          <w:rFonts w:ascii="Consolas" w:hAnsi="Consolas" w:cs="Consolas"/>
          <w:color w:val="0000FF"/>
          <w:sz w:val="19"/>
          <w:szCs w:val="19"/>
        </w:rPr>
        <w:t>:</w:t>
      </w:r>
      <w:r>
        <w:rPr>
          <w:rFonts w:ascii="Consolas" w:hAnsi="Consolas" w:cs="Consolas"/>
          <w:color w:val="A31515"/>
          <w:sz w:val="19"/>
          <w:szCs w:val="19"/>
        </w:rPr>
        <w:t>RadGridView.Columns</w:t>
      </w:r>
      <w:r>
        <w:rPr>
          <w:rFonts w:ascii="Consolas" w:hAnsi="Consolas" w:cs="Consolas"/>
          <w:color w:val="0000FF"/>
          <w:sz w:val="19"/>
          <w:szCs w:val="19"/>
        </w:rPr>
        <w:t>&gt;</w:t>
      </w:r>
    </w:p>
    <w:p w14:paraId="0EF6D7CB" w14:textId="77777777" w:rsidR="00FC2399" w:rsidRDefault="00FC2399" w:rsidP="00FC2399">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telerik</w:t>
      </w:r>
      <w:r>
        <w:rPr>
          <w:rFonts w:ascii="Consolas" w:hAnsi="Consolas" w:cs="Consolas"/>
          <w:color w:val="0000FF"/>
          <w:sz w:val="19"/>
          <w:szCs w:val="19"/>
        </w:rPr>
        <w:t>:</w:t>
      </w:r>
      <w:r>
        <w:rPr>
          <w:rFonts w:ascii="Consolas" w:hAnsi="Consolas" w:cs="Consolas"/>
          <w:color w:val="A31515"/>
          <w:sz w:val="19"/>
          <w:szCs w:val="19"/>
        </w:rPr>
        <w:t>GridViewDataColumn</w:t>
      </w:r>
      <w:r>
        <w:rPr>
          <w:rFonts w:ascii="Consolas" w:hAnsi="Consolas" w:cs="Consolas"/>
          <w:color w:val="FF0000"/>
          <w:sz w:val="19"/>
          <w:szCs w:val="19"/>
        </w:rPr>
        <w:t xml:space="preserve"> DataMemberBinding</w:t>
      </w:r>
      <w:r>
        <w:rPr>
          <w:rFonts w:ascii="Consolas" w:hAnsi="Consolas" w:cs="Consolas"/>
          <w:color w:val="0000FF"/>
          <w:sz w:val="19"/>
          <w:szCs w:val="19"/>
        </w:rPr>
        <w:t>="{</w:t>
      </w:r>
      <w:r>
        <w:rPr>
          <w:rFonts w:ascii="Consolas" w:hAnsi="Consolas" w:cs="Consolas"/>
          <w:color w:val="A31515"/>
          <w:sz w:val="19"/>
          <w:szCs w:val="19"/>
        </w:rPr>
        <w:t>Binding</w:t>
      </w:r>
      <w:r>
        <w:rPr>
          <w:rFonts w:ascii="Consolas" w:hAnsi="Consolas" w:cs="Consolas"/>
          <w:color w:val="FF0000"/>
          <w:sz w:val="19"/>
          <w:szCs w:val="19"/>
        </w:rPr>
        <w:t xml:space="preserve"> TranslatedEntity</w:t>
      </w:r>
      <w:r>
        <w:rPr>
          <w:rFonts w:ascii="Consolas" w:hAnsi="Consolas" w:cs="Consolas"/>
          <w:color w:val="0000FF"/>
          <w:sz w:val="19"/>
          <w:szCs w:val="19"/>
        </w:rPr>
        <w:t>.Name}"</w:t>
      </w:r>
      <w:r>
        <w:rPr>
          <w:rFonts w:ascii="Consolas" w:hAnsi="Consolas" w:cs="Consolas"/>
          <w:color w:val="FF0000"/>
          <w:sz w:val="19"/>
          <w:szCs w:val="19"/>
        </w:rPr>
        <w:t xml:space="preserve"> Header</w:t>
      </w:r>
      <w:r>
        <w:rPr>
          <w:rFonts w:ascii="Consolas" w:hAnsi="Consolas" w:cs="Consolas"/>
          <w:color w:val="0000FF"/>
          <w:sz w:val="19"/>
          <w:szCs w:val="19"/>
        </w:rPr>
        <w:t>="{</w:t>
      </w:r>
      <w:r>
        <w:rPr>
          <w:rFonts w:ascii="Consolas" w:hAnsi="Consolas" w:cs="Consolas"/>
          <w:color w:val="A31515"/>
          <w:sz w:val="19"/>
          <w:szCs w:val="19"/>
        </w:rPr>
        <w:t>x</w:t>
      </w:r>
      <w:r>
        <w:rPr>
          <w:rFonts w:ascii="Consolas" w:hAnsi="Consolas" w:cs="Consolas"/>
          <w:color w:val="0000FF"/>
          <w:sz w:val="19"/>
          <w:szCs w:val="19"/>
        </w:rPr>
        <w:t>:</w:t>
      </w:r>
      <w:r>
        <w:rPr>
          <w:rFonts w:ascii="Consolas" w:hAnsi="Consolas" w:cs="Consolas"/>
          <w:color w:val="A31515"/>
          <w:sz w:val="19"/>
          <w:szCs w:val="19"/>
        </w:rPr>
        <w:t>Static</w:t>
      </w:r>
      <w:r>
        <w:rPr>
          <w:rFonts w:ascii="Consolas" w:hAnsi="Consolas" w:cs="Consolas"/>
          <w:color w:val="FF0000"/>
          <w:sz w:val="19"/>
          <w:szCs w:val="19"/>
        </w:rPr>
        <w:t xml:space="preserve"> Resources</w:t>
      </w:r>
      <w:r>
        <w:rPr>
          <w:rFonts w:ascii="Consolas" w:hAnsi="Consolas" w:cs="Consolas"/>
          <w:color w:val="0000FF"/>
          <w:sz w:val="19"/>
          <w:szCs w:val="19"/>
        </w:rPr>
        <w:t>:</w:t>
      </w:r>
      <w:r>
        <w:rPr>
          <w:rFonts w:ascii="Consolas" w:hAnsi="Consolas" w:cs="Consolas"/>
          <w:color w:val="FF0000"/>
          <w:sz w:val="19"/>
          <w:szCs w:val="19"/>
        </w:rPr>
        <w:t>Localisation</w:t>
      </w:r>
      <w:r>
        <w:rPr>
          <w:rFonts w:ascii="Consolas" w:hAnsi="Consolas" w:cs="Consolas"/>
          <w:color w:val="0000FF"/>
          <w:sz w:val="19"/>
          <w:szCs w:val="19"/>
        </w:rPr>
        <w:t>.OriginalName}"&gt;</w:t>
      </w:r>
    </w:p>
    <w:p w14:paraId="2EC138CD" w14:textId="77777777" w:rsidR="00FC2399" w:rsidRDefault="00FC2399" w:rsidP="00FC2399">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telerik</w:t>
      </w:r>
      <w:r>
        <w:rPr>
          <w:rFonts w:ascii="Consolas" w:hAnsi="Consolas" w:cs="Consolas"/>
          <w:color w:val="0000FF"/>
          <w:sz w:val="19"/>
          <w:szCs w:val="19"/>
        </w:rPr>
        <w:t>:</w:t>
      </w:r>
      <w:r>
        <w:rPr>
          <w:rFonts w:ascii="Consolas" w:hAnsi="Consolas" w:cs="Consolas"/>
          <w:color w:val="A31515"/>
          <w:sz w:val="19"/>
          <w:szCs w:val="19"/>
        </w:rPr>
        <w:t>GridViewDataColumn.CellTemplate</w:t>
      </w:r>
      <w:r>
        <w:rPr>
          <w:rFonts w:ascii="Consolas" w:hAnsi="Consolas" w:cs="Consolas"/>
          <w:color w:val="0000FF"/>
          <w:sz w:val="19"/>
          <w:szCs w:val="19"/>
        </w:rPr>
        <w:t>&gt;</w:t>
      </w:r>
    </w:p>
    <w:p w14:paraId="45ACD0D6" w14:textId="77777777" w:rsidR="00FC2399" w:rsidRDefault="00FC2399" w:rsidP="00FC2399">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DataTemplate</w:t>
      </w:r>
      <w:r>
        <w:rPr>
          <w:rFonts w:ascii="Consolas" w:hAnsi="Consolas" w:cs="Consolas"/>
          <w:color w:val="0000FF"/>
          <w:sz w:val="19"/>
          <w:szCs w:val="19"/>
        </w:rPr>
        <w:t>&gt;</w:t>
      </w:r>
    </w:p>
    <w:p w14:paraId="11D47CB5" w14:textId="77777777" w:rsidR="00FC2399" w:rsidRDefault="00FC2399" w:rsidP="00FC2399">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&lt;!--</w:t>
      </w:r>
    </w:p>
    <w:p w14:paraId="1FC0F2DD" w14:textId="77777777" w:rsidR="00FC2399" w:rsidRDefault="00FC2399" w:rsidP="00FC2399">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8000"/>
          <w:sz w:val="19"/>
          <w:szCs w:val="19"/>
        </w:rPr>
        <w:t xml:space="preserve">                            Nad ReadOnly readonly TextBoxu nefugnuje spellcheck, proto tenhle "trik" se dvema boxy nad sebou</w:t>
      </w:r>
    </w:p>
    <w:p w14:paraId="4831CA39" w14:textId="77777777" w:rsidR="00FC2399" w:rsidRDefault="00FC2399" w:rsidP="00FC2399">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8000"/>
          <w:sz w:val="19"/>
          <w:szCs w:val="19"/>
        </w:rPr>
        <w:t xml:space="preserve">                            http://stackoverflow.com/questions/1136283/wpf-use-spellcheck-on-read-only-textbox</w:t>
      </w:r>
    </w:p>
    <w:p w14:paraId="3927C08D" w14:textId="77777777" w:rsidR="00FC2399" w:rsidRDefault="00FC2399" w:rsidP="00FC2399">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8000"/>
          <w:sz w:val="19"/>
          <w:szCs w:val="19"/>
        </w:rPr>
        <w:t xml:space="preserve">                        --&gt;</w:t>
      </w:r>
    </w:p>
    <w:p w14:paraId="4512C4E1" w14:textId="77777777" w:rsidR="00FC2399" w:rsidRDefault="00FC2399" w:rsidP="00FC2399">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Grid</w:t>
      </w:r>
      <w:r>
        <w:rPr>
          <w:rFonts w:ascii="Consolas" w:hAnsi="Consolas" w:cs="Consolas"/>
          <w:color w:val="0000FF"/>
          <w:sz w:val="19"/>
          <w:szCs w:val="19"/>
        </w:rPr>
        <w:t>&gt;</w:t>
      </w:r>
    </w:p>
    <w:p w14:paraId="7C17B58A" w14:textId="77777777" w:rsidR="00FC2399" w:rsidRDefault="00FC2399" w:rsidP="00FC2399">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TextBox</w:t>
      </w:r>
    </w:p>
    <w:p w14:paraId="349C6C1D" w14:textId="77777777" w:rsidR="00FC2399" w:rsidRDefault="00FC2399" w:rsidP="00FC2399">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Foreground</w:t>
      </w:r>
      <w:r>
        <w:rPr>
          <w:rFonts w:ascii="Consolas" w:hAnsi="Consolas" w:cs="Consolas"/>
          <w:color w:val="0000FF"/>
          <w:sz w:val="19"/>
          <w:szCs w:val="19"/>
        </w:rPr>
        <w:t>="Transparent"</w:t>
      </w:r>
    </w:p>
    <w:p w14:paraId="6FEC6D79" w14:textId="77777777" w:rsidR="00FC2399" w:rsidRPr="00FC2399" w:rsidRDefault="00FC2399" w:rsidP="00FC2399">
      <w:pPr>
        <w:autoSpaceDE w:val="0"/>
        <w:autoSpaceDN w:val="0"/>
        <w:adjustRightInd w:val="0"/>
        <w:spacing w:before="0" w:line="240" w:lineRule="auto"/>
        <w:jc w:val="left"/>
        <w:rPr>
          <w:rFonts w:ascii="Consolas" w:hAnsi="Consolas" w:cs="Consolas"/>
          <w:color w:val="000000"/>
          <w:sz w:val="19"/>
          <w:szCs w:val="19"/>
          <w:u w:val="single"/>
        </w:rPr>
      </w:pPr>
      <w:r>
        <w:rPr>
          <w:rFonts w:ascii="Consolas" w:hAnsi="Consolas" w:cs="Consolas"/>
          <w:color w:val="000000"/>
          <w:sz w:val="19"/>
          <w:szCs w:val="19"/>
        </w:rPr>
        <w:lastRenderedPageBreak/>
        <w:t xml:space="preserve">                               </w:t>
      </w:r>
      <w:r>
        <w:rPr>
          <w:rFonts w:ascii="Consolas" w:hAnsi="Consolas" w:cs="Consolas"/>
          <w:color w:val="FF0000"/>
          <w:sz w:val="19"/>
          <w:szCs w:val="19"/>
        </w:rPr>
        <w:t xml:space="preserve"> </w:t>
      </w:r>
      <w:r w:rsidRPr="00FC2399">
        <w:rPr>
          <w:rFonts w:ascii="Consolas" w:hAnsi="Consolas" w:cs="Consolas"/>
          <w:color w:val="FF0000"/>
          <w:sz w:val="19"/>
          <w:szCs w:val="19"/>
          <w:u w:val="single"/>
        </w:rPr>
        <w:t>IsHitTestVisible</w:t>
      </w:r>
      <w:r w:rsidRPr="00FC2399">
        <w:rPr>
          <w:rFonts w:ascii="Consolas" w:hAnsi="Consolas" w:cs="Consolas"/>
          <w:color w:val="0000FF"/>
          <w:sz w:val="19"/>
          <w:szCs w:val="19"/>
          <w:u w:val="single"/>
        </w:rPr>
        <w:t>="False"</w:t>
      </w:r>
    </w:p>
    <w:p w14:paraId="5C30AC19" w14:textId="77777777" w:rsidR="00FC2399" w:rsidRDefault="00FC2399" w:rsidP="00FC2399">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SnapsToDevicePixels</w:t>
      </w:r>
      <w:r>
        <w:rPr>
          <w:rFonts w:ascii="Consolas" w:hAnsi="Consolas" w:cs="Consolas"/>
          <w:color w:val="0000FF"/>
          <w:sz w:val="19"/>
          <w:szCs w:val="19"/>
        </w:rPr>
        <w:t>="True"</w:t>
      </w:r>
    </w:p>
    <w:p w14:paraId="52471FB6" w14:textId="77777777" w:rsidR="00FC2399" w:rsidRDefault="00FC2399" w:rsidP="00FC2399">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SpellCheck.IsEnabled</w:t>
      </w:r>
      <w:r>
        <w:rPr>
          <w:rFonts w:ascii="Consolas" w:hAnsi="Consolas" w:cs="Consolas"/>
          <w:color w:val="0000FF"/>
          <w:sz w:val="19"/>
          <w:szCs w:val="19"/>
        </w:rPr>
        <w:t>="True"</w:t>
      </w:r>
    </w:p>
    <w:p w14:paraId="0D9860C9" w14:textId="77777777" w:rsidR="00FC2399" w:rsidRDefault="00FC2399" w:rsidP="00FC2399">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Text</w:t>
      </w:r>
      <w:r>
        <w:rPr>
          <w:rFonts w:ascii="Consolas" w:hAnsi="Consolas" w:cs="Consolas"/>
          <w:color w:val="0000FF"/>
          <w:sz w:val="19"/>
          <w:szCs w:val="19"/>
        </w:rPr>
        <w:t>="{</w:t>
      </w:r>
      <w:r>
        <w:rPr>
          <w:rFonts w:ascii="Consolas" w:hAnsi="Consolas" w:cs="Consolas"/>
          <w:color w:val="A31515"/>
          <w:sz w:val="19"/>
          <w:szCs w:val="19"/>
        </w:rPr>
        <w:t>Binding</w:t>
      </w:r>
      <w:r>
        <w:rPr>
          <w:rFonts w:ascii="Consolas" w:hAnsi="Consolas" w:cs="Consolas"/>
          <w:color w:val="FF0000"/>
          <w:sz w:val="19"/>
          <w:szCs w:val="19"/>
        </w:rPr>
        <w:t xml:space="preserve"> TranslatedEntity</w:t>
      </w:r>
      <w:r>
        <w:rPr>
          <w:rFonts w:ascii="Consolas" w:hAnsi="Consolas" w:cs="Consolas"/>
          <w:color w:val="0000FF"/>
          <w:sz w:val="19"/>
          <w:szCs w:val="19"/>
        </w:rPr>
        <w:t>.Name}"&gt;</w:t>
      </w:r>
    </w:p>
    <w:p w14:paraId="29C5C66E" w14:textId="77777777" w:rsidR="00FC2399" w:rsidRDefault="00FC2399" w:rsidP="00FC2399">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SpellCheck.CustomDictionaries</w:t>
      </w:r>
      <w:r>
        <w:rPr>
          <w:rFonts w:ascii="Consolas" w:hAnsi="Consolas" w:cs="Consolas"/>
          <w:color w:val="0000FF"/>
          <w:sz w:val="19"/>
          <w:szCs w:val="19"/>
        </w:rPr>
        <w:t>&gt;</w:t>
      </w:r>
    </w:p>
    <w:p w14:paraId="235A2169" w14:textId="77777777" w:rsidR="00FC2399" w:rsidRDefault="00FC2399" w:rsidP="00FC2399">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system1</w:t>
      </w:r>
      <w:r>
        <w:rPr>
          <w:rFonts w:ascii="Consolas" w:hAnsi="Consolas" w:cs="Consolas"/>
          <w:color w:val="0000FF"/>
          <w:sz w:val="19"/>
          <w:szCs w:val="19"/>
        </w:rPr>
        <w:t>:</w:t>
      </w:r>
      <w:r>
        <w:rPr>
          <w:rFonts w:ascii="Consolas" w:hAnsi="Consolas" w:cs="Consolas"/>
          <w:color w:val="A31515"/>
          <w:sz w:val="19"/>
          <w:szCs w:val="19"/>
        </w:rPr>
        <w:t>Uri</w:t>
      </w:r>
      <w:r>
        <w:rPr>
          <w:rFonts w:ascii="Consolas" w:hAnsi="Consolas" w:cs="Consolas"/>
          <w:color w:val="0000FF"/>
          <w:sz w:val="19"/>
          <w:szCs w:val="19"/>
        </w:rPr>
        <w:t>&gt;</w:t>
      </w:r>
      <w:r>
        <w:rPr>
          <w:rFonts w:ascii="Consolas" w:hAnsi="Consolas" w:cs="Consolas"/>
          <w:color w:val="000000"/>
          <w:sz w:val="19"/>
          <w:szCs w:val="19"/>
        </w:rPr>
        <w:t>pack://application:,,,/MIR.Media.Admin;component/Resources/SpellCheck/BG2.lex</w:t>
      </w:r>
      <w:r>
        <w:rPr>
          <w:rFonts w:ascii="Consolas" w:hAnsi="Consolas" w:cs="Consolas"/>
          <w:color w:val="0000FF"/>
          <w:sz w:val="19"/>
          <w:szCs w:val="19"/>
        </w:rPr>
        <w:t>&lt;/</w:t>
      </w:r>
      <w:r>
        <w:rPr>
          <w:rFonts w:ascii="Consolas" w:hAnsi="Consolas" w:cs="Consolas"/>
          <w:color w:val="A31515"/>
          <w:sz w:val="19"/>
          <w:szCs w:val="19"/>
        </w:rPr>
        <w:t>system1</w:t>
      </w:r>
      <w:r>
        <w:rPr>
          <w:rFonts w:ascii="Consolas" w:hAnsi="Consolas" w:cs="Consolas"/>
          <w:color w:val="0000FF"/>
          <w:sz w:val="19"/>
          <w:szCs w:val="19"/>
        </w:rPr>
        <w:t>:</w:t>
      </w:r>
      <w:r>
        <w:rPr>
          <w:rFonts w:ascii="Consolas" w:hAnsi="Consolas" w:cs="Consolas"/>
          <w:color w:val="A31515"/>
          <w:sz w:val="19"/>
          <w:szCs w:val="19"/>
        </w:rPr>
        <w:t>Uri</w:t>
      </w:r>
      <w:r>
        <w:rPr>
          <w:rFonts w:ascii="Consolas" w:hAnsi="Consolas" w:cs="Consolas"/>
          <w:color w:val="0000FF"/>
          <w:sz w:val="19"/>
          <w:szCs w:val="19"/>
        </w:rPr>
        <w:t>&gt;</w:t>
      </w:r>
    </w:p>
    <w:p w14:paraId="53C07C81" w14:textId="77777777" w:rsidR="00FC2399" w:rsidRDefault="00FC2399" w:rsidP="00FC2399">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SpellCheck.CustomDictionaries</w:t>
      </w:r>
      <w:r>
        <w:rPr>
          <w:rFonts w:ascii="Consolas" w:hAnsi="Consolas" w:cs="Consolas"/>
          <w:color w:val="0000FF"/>
          <w:sz w:val="19"/>
          <w:szCs w:val="19"/>
        </w:rPr>
        <w:t>&gt;</w:t>
      </w:r>
    </w:p>
    <w:p w14:paraId="1A754605" w14:textId="77777777" w:rsidR="00FC2399" w:rsidRDefault="00FC2399" w:rsidP="00FC2399">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TextBox</w:t>
      </w:r>
      <w:r>
        <w:rPr>
          <w:rFonts w:ascii="Consolas" w:hAnsi="Consolas" w:cs="Consolas"/>
          <w:color w:val="0000FF"/>
          <w:sz w:val="19"/>
          <w:szCs w:val="19"/>
        </w:rPr>
        <w:t>&gt;</w:t>
      </w:r>
    </w:p>
    <w:p w14:paraId="200BE989" w14:textId="77777777" w:rsidR="00FC2399" w:rsidRDefault="00FC2399" w:rsidP="00FC2399">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TextBox</w:t>
      </w:r>
    </w:p>
    <w:p w14:paraId="040AFDB2" w14:textId="77777777" w:rsidR="00FC2399" w:rsidRDefault="00FC2399" w:rsidP="00FC2399">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Background</w:t>
      </w:r>
      <w:r>
        <w:rPr>
          <w:rFonts w:ascii="Consolas" w:hAnsi="Consolas" w:cs="Consolas"/>
          <w:color w:val="0000FF"/>
          <w:sz w:val="19"/>
          <w:szCs w:val="19"/>
        </w:rPr>
        <w:t>="Transparent"</w:t>
      </w:r>
    </w:p>
    <w:p w14:paraId="34B34FBC" w14:textId="77777777" w:rsidR="00FC2399" w:rsidRPr="00FC2399" w:rsidRDefault="00FC2399" w:rsidP="00FC2399">
      <w:pPr>
        <w:autoSpaceDE w:val="0"/>
        <w:autoSpaceDN w:val="0"/>
        <w:adjustRightInd w:val="0"/>
        <w:spacing w:before="0" w:line="240" w:lineRule="auto"/>
        <w:jc w:val="left"/>
        <w:rPr>
          <w:rFonts w:ascii="Consolas" w:hAnsi="Consolas" w:cs="Consolas"/>
          <w:color w:val="000000"/>
          <w:sz w:val="19"/>
          <w:szCs w:val="19"/>
          <w:u w:val="single"/>
        </w:rPr>
      </w:pPr>
      <w:r>
        <w:rPr>
          <w:rFonts w:ascii="Consolas" w:hAnsi="Consolas" w:cs="Consolas"/>
          <w:color w:val="000000"/>
          <w:sz w:val="19"/>
          <w:szCs w:val="19"/>
        </w:rPr>
        <w:t xml:space="preserve">                               </w:t>
      </w:r>
      <w:r>
        <w:rPr>
          <w:rFonts w:ascii="Consolas" w:hAnsi="Consolas" w:cs="Consolas"/>
          <w:color w:val="FF0000"/>
          <w:sz w:val="19"/>
          <w:szCs w:val="19"/>
        </w:rPr>
        <w:t xml:space="preserve"> </w:t>
      </w:r>
      <w:r w:rsidRPr="00FC2399">
        <w:rPr>
          <w:rFonts w:ascii="Consolas" w:hAnsi="Consolas" w:cs="Consolas"/>
          <w:color w:val="FF0000"/>
          <w:sz w:val="19"/>
          <w:szCs w:val="19"/>
          <w:u w:val="single"/>
        </w:rPr>
        <w:t>IsHitTestVisible</w:t>
      </w:r>
      <w:r w:rsidRPr="00FC2399">
        <w:rPr>
          <w:rFonts w:ascii="Consolas" w:hAnsi="Consolas" w:cs="Consolas"/>
          <w:color w:val="0000FF"/>
          <w:sz w:val="19"/>
          <w:szCs w:val="19"/>
          <w:u w:val="single"/>
        </w:rPr>
        <w:t>="False"</w:t>
      </w:r>
    </w:p>
    <w:p w14:paraId="5E06B05E" w14:textId="77777777" w:rsidR="00FC2399" w:rsidRDefault="00FC2399" w:rsidP="00FC2399">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IsReadOnly</w:t>
      </w:r>
      <w:r>
        <w:rPr>
          <w:rFonts w:ascii="Consolas" w:hAnsi="Consolas" w:cs="Consolas"/>
          <w:color w:val="0000FF"/>
          <w:sz w:val="19"/>
          <w:szCs w:val="19"/>
        </w:rPr>
        <w:t>="True"</w:t>
      </w:r>
    </w:p>
    <w:p w14:paraId="41A8F485" w14:textId="77777777" w:rsidR="00FC2399" w:rsidRDefault="00FC2399" w:rsidP="00FC2399">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SnapsToDevicePixels</w:t>
      </w:r>
      <w:r>
        <w:rPr>
          <w:rFonts w:ascii="Consolas" w:hAnsi="Consolas" w:cs="Consolas"/>
          <w:color w:val="0000FF"/>
          <w:sz w:val="19"/>
          <w:szCs w:val="19"/>
        </w:rPr>
        <w:t>="True"</w:t>
      </w:r>
    </w:p>
    <w:p w14:paraId="09B95B26" w14:textId="77777777" w:rsidR="00FC2399" w:rsidRDefault="00FC2399" w:rsidP="00FC2399">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Text</w:t>
      </w:r>
      <w:r>
        <w:rPr>
          <w:rFonts w:ascii="Consolas" w:hAnsi="Consolas" w:cs="Consolas"/>
          <w:color w:val="0000FF"/>
          <w:sz w:val="19"/>
          <w:szCs w:val="19"/>
        </w:rPr>
        <w:t>="{</w:t>
      </w:r>
      <w:r>
        <w:rPr>
          <w:rFonts w:ascii="Consolas" w:hAnsi="Consolas" w:cs="Consolas"/>
          <w:color w:val="A31515"/>
          <w:sz w:val="19"/>
          <w:szCs w:val="19"/>
        </w:rPr>
        <w:t>Binding</w:t>
      </w:r>
      <w:r>
        <w:rPr>
          <w:rFonts w:ascii="Consolas" w:hAnsi="Consolas" w:cs="Consolas"/>
          <w:color w:val="FF0000"/>
          <w:sz w:val="19"/>
          <w:szCs w:val="19"/>
        </w:rPr>
        <w:t xml:space="preserve"> TranslatedEntity</w:t>
      </w:r>
      <w:r>
        <w:rPr>
          <w:rFonts w:ascii="Consolas" w:hAnsi="Consolas" w:cs="Consolas"/>
          <w:color w:val="0000FF"/>
          <w:sz w:val="19"/>
          <w:szCs w:val="19"/>
        </w:rPr>
        <w:t>.Name}" /&gt;</w:t>
      </w:r>
    </w:p>
    <w:p w14:paraId="26EA8990" w14:textId="77777777" w:rsidR="00FC2399" w:rsidRDefault="00FC2399" w:rsidP="00FC2399">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Grid</w:t>
      </w:r>
      <w:r>
        <w:rPr>
          <w:rFonts w:ascii="Consolas" w:hAnsi="Consolas" w:cs="Consolas"/>
          <w:color w:val="0000FF"/>
          <w:sz w:val="19"/>
          <w:szCs w:val="19"/>
        </w:rPr>
        <w:t>&gt;</w:t>
      </w:r>
    </w:p>
    <w:p w14:paraId="0EAC1B1A" w14:textId="77777777" w:rsidR="00FC2399" w:rsidRDefault="00FC2399" w:rsidP="00FC2399">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DataTemplate</w:t>
      </w:r>
      <w:r>
        <w:rPr>
          <w:rFonts w:ascii="Consolas" w:hAnsi="Consolas" w:cs="Consolas"/>
          <w:color w:val="0000FF"/>
          <w:sz w:val="19"/>
          <w:szCs w:val="19"/>
        </w:rPr>
        <w:t>&gt;</w:t>
      </w:r>
    </w:p>
    <w:p w14:paraId="7B987A5A" w14:textId="77777777" w:rsidR="00FC2399" w:rsidRDefault="00FC2399" w:rsidP="00FC2399">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telerik</w:t>
      </w:r>
      <w:r>
        <w:rPr>
          <w:rFonts w:ascii="Consolas" w:hAnsi="Consolas" w:cs="Consolas"/>
          <w:color w:val="0000FF"/>
          <w:sz w:val="19"/>
          <w:szCs w:val="19"/>
        </w:rPr>
        <w:t>:</w:t>
      </w:r>
      <w:r>
        <w:rPr>
          <w:rFonts w:ascii="Consolas" w:hAnsi="Consolas" w:cs="Consolas"/>
          <w:color w:val="A31515"/>
          <w:sz w:val="19"/>
          <w:szCs w:val="19"/>
        </w:rPr>
        <w:t>GridViewDataColumn.CellTemplate</w:t>
      </w:r>
      <w:r>
        <w:rPr>
          <w:rFonts w:ascii="Consolas" w:hAnsi="Consolas" w:cs="Consolas"/>
          <w:color w:val="0000FF"/>
          <w:sz w:val="19"/>
          <w:szCs w:val="19"/>
        </w:rPr>
        <w:t>&gt;</w:t>
      </w:r>
    </w:p>
    <w:p w14:paraId="239ABA98" w14:textId="77777777" w:rsidR="00FC2399" w:rsidRDefault="00FC2399" w:rsidP="00FC2399">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telerik</w:t>
      </w:r>
      <w:r>
        <w:rPr>
          <w:rFonts w:ascii="Consolas" w:hAnsi="Consolas" w:cs="Consolas"/>
          <w:color w:val="0000FF"/>
          <w:sz w:val="19"/>
          <w:szCs w:val="19"/>
        </w:rPr>
        <w:t>:</w:t>
      </w:r>
      <w:r>
        <w:rPr>
          <w:rFonts w:ascii="Consolas" w:hAnsi="Consolas" w:cs="Consolas"/>
          <w:color w:val="A31515"/>
          <w:sz w:val="19"/>
          <w:szCs w:val="19"/>
        </w:rPr>
        <w:t>GridViewDataColumn</w:t>
      </w:r>
      <w:r>
        <w:rPr>
          <w:rFonts w:ascii="Consolas" w:hAnsi="Consolas" w:cs="Consolas"/>
          <w:color w:val="0000FF"/>
          <w:sz w:val="19"/>
          <w:szCs w:val="19"/>
        </w:rPr>
        <w:t>&gt;</w:t>
      </w:r>
    </w:p>
    <w:sectPr w:rsidR="00FC2399">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E0002AFF" w:usb1="C000247B" w:usb2="00000009" w:usb3="00000000" w:csb0="000001FF" w:csb1="00000000"/>
  </w:font>
  <w:font w:name="inherit">
    <w:altName w:val="Times New Roman"/>
    <w:panose1 w:val="00000000000000000000"/>
    <w:charset w:val="00"/>
    <w:family w:val="roman"/>
    <w:notTrueType/>
    <w:pitch w:val="default"/>
  </w:font>
  <w:font w:name="Segoe UI">
    <w:panose1 w:val="020B0502040204020203"/>
    <w:charset w:val="EE"/>
    <w:family w:val="swiss"/>
    <w:pitch w:val="variable"/>
    <w:sig w:usb0="E4002EFF" w:usb1="C000E47F" w:usb2="00000009" w:usb3="00000000" w:csb0="000001FF" w:csb1="00000000"/>
  </w:font>
  <w:font w:name="Segoe UI Semibold">
    <w:panose1 w:val="020B0702040204020203"/>
    <w:charset w:val="EE"/>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F9368D"/>
    <w:multiLevelType w:val="multilevel"/>
    <w:tmpl w:val="FF308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19424C"/>
    <w:multiLevelType w:val="multilevel"/>
    <w:tmpl w:val="41BC3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2399"/>
    <w:rsid w:val="00353D48"/>
    <w:rsid w:val="00487288"/>
    <w:rsid w:val="0051254C"/>
    <w:rsid w:val="008976E8"/>
    <w:rsid w:val="00B234B8"/>
    <w:rsid w:val="00EB7834"/>
    <w:rsid w:val="00FC2399"/>
    <w:rsid w:val="00FF30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9C38B"/>
  <w15:chartTrackingRefBased/>
  <w15:docId w15:val="{FC907638-13D4-460D-A028-A7562FC35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before="24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487288"/>
    <w:rPr>
      <w:sz w:val="26"/>
    </w:rPr>
  </w:style>
  <w:style w:type="paragraph" w:styleId="Nadpis3">
    <w:name w:val="heading 3"/>
    <w:basedOn w:val="Normln"/>
    <w:link w:val="Nadpis3Char"/>
    <w:uiPriority w:val="9"/>
    <w:qFormat/>
    <w:rsid w:val="00FC2399"/>
    <w:pPr>
      <w:spacing w:before="100" w:beforeAutospacing="1" w:after="100" w:afterAutospacing="1" w:line="240" w:lineRule="auto"/>
      <w:jc w:val="left"/>
      <w:outlineLvl w:val="2"/>
    </w:pPr>
    <w:rPr>
      <w:rFonts w:ascii="Times New Roman" w:eastAsia="Times New Roman" w:hAnsi="Times New Roman" w:cs="Times New Roman"/>
      <w:b/>
      <w:bCs/>
      <w:sz w:val="27"/>
      <w:szCs w:val="27"/>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Comment">
    <w:name w:val="Comment"/>
    <w:basedOn w:val="Normln"/>
    <w:link w:val="CommentChar"/>
    <w:autoRedefine/>
    <w:qFormat/>
    <w:rsid w:val="00EB7834"/>
    <w:rPr>
      <w:rFonts w:ascii="Consolas" w:hAnsi="Consolas" w:cs="Consolas"/>
      <w:color w:val="008000"/>
      <w:sz w:val="22"/>
      <w:szCs w:val="19"/>
    </w:rPr>
  </w:style>
  <w:style w:type="character" w:customStyle="1" w:styleId="CommentChar">
    <w:name w:val="Comment Char"/>
    <w:basedOn w:val="Standardnpsmoodstavce"/>
    <w:link w:val="Comment"/>
    <w:rsid w:val="00EB7834"/>
    <w:rPr>
      <w:rFonts w:ascii="Consolas" w:hAnsi="Consolas" w:cs="Consolas"/>
      <w:color w:val="008000"/>
      <w:szCs w:val="19"/>
    </w:rPr>
  </w:style>
  <w:style w:type="paragraph" w:customStyle="1" w:styleId="Rohrani">
    <w:name w:val="Rohrani"/>
    <w:basedOn w:val="Normln"/>
    <w:link w:val="RohraniChar"/>
    <w:qFormat/>
    <w:rsid w:val="00487288"/>
    <w:rPr>
      <w:color w:val="BF8F00" w:themeColor="accent4" w:themeShade="BF"/>
    </w:rPr>
  </w:style>
  <w:style w:type="character" w:customStyle="1" w:styleId="RohraniChar">
    <w:name w:val="Rohrani Char"/>
    <w:basedOn w:val="Standardnpsmoodstavce"/>
    <w:link w:val="Rohrani"/>
    <w:rsid w:val="00487288"/>
    <w:rPr>
      <w:color w:val="BF8F00" w:themeColor="accent4" w:themeShade="BF"/>
      <w:sz w:val="26"/>
    </w:rPr>
  </w:style>
  <w:style w:type="paragraph" w:customStyle="1" w:styleId="NazevTridy">
    <w:name w:val="NazevTridy"/>
    <w:basedOn w:val="Normln"/>
    <w:link w:val="NazevTridyChar"/>
    <w:qFormat/>
    <w:rsid w:val="00487288"/>
    <w:rPr>
      <w:rFonts w:cstheme="minorHAnsi"/>
      <w:color w:val="2B91AF"/>
      <w:szCs w:val="26"/>
    </w:rPr>
  </w:style>
  <w:style w:type="character" w:customStyle="1" w:styleId="NazevTridyChar">
    <w:name w:val="NazevTridy Char"/>
    <w:basedOn w:val="Standardnpsmoodstavce"/>
    <w:link w:val="NazevTridy"/>
    <w:rsid w:val="00487288"/>
    <w:rPr>
      <w:rFonts w:cstheme="minorHAnsi"/>
      <w:color w:val="2B91AF"/>
      <w:sz w:val="26"/>
      <w:szCs w:val="26"/>
    </w:rPr>
  </w:style>
  <w:style w:type="paragraph" w:customStyle="1" w:styleId="PropertyStyle">
    <w:name w:val="PropertyStyle"/>
    <w:basedOn w:val="Normln"/>
    <w:link w:val="PropertyStyleChar"/>
    <w:qFormat/>
    <w:rsid w:val="00487288"/>
    <w:rPr>
      <w:rFonts w:ascii="Consolas" w:hAnsi="Consolas" w:cs="Consolas"/>
      <w:color w:val="0000FF"/>
      <w:sz w:val="24"/>
      <w:szCs w:val="19"/>
    </w:rPr>
  </w:style>
  <w:style w:type="character" w:customStyle="1" w:styleId="PropertyStyleChar">
    <w:name w:val="PropertyStyle Char"/>
    <w:basedOn w:val="Standardnpsmoodstavce"/>
    <w:link w:val="PropertyStyle"/>
    <w:rsid w:val="00487288"/>
    <w:rPr>
      <w:rFonts w:ascii="Consolas" w:hAnsi="Consolas" w:cs="Consolas"/>
      <w:color w:val="0000FF"/>
      <w:sz w:val="24"/>
      <w:szCs w:val="19"/>
    </w:rPr>
  </w:style>
  <w:style w:type="character" w:customStyle="1" w:styleId="Nadpis3Char">
    <w:name w:val="Nadpis 3 Char"/>
    <w:basedOn w:val="Standardnpsmoodstavce"/>
    <w:link w:val="Nadpis3"/>
    <w:uiPriority w:val="9"/>
    <w:rsid w:val="00FC2399"/>
    <w:rPr>
      <w:rFonts w:ascii="Times New Roman" w:eastAsia="Times New Roman" w:hAnsi="Times New Roman" w:cs="Times New Roman"/>
      <w:b/>
      <w:bCs/>
      <w:sz w:val="27"/>
      <w:szCs w:val="27"/>
    </w:rPr>
  </w:style>
  <w:style w:type="paragraph" w:styleId="Normlnweb">
    <w:name w:val="Normal (Web)"/>
    <w:basedOn w:val="Normln"/>
    <w:uiPriority w:val="99"/>
    <w:semiHidden/>
    <w:unhideWhenUsed/>
    <w:rsid w:val="00FC2399"/>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Hypertextovodkaz">
    <w:name w:val="Hyperlink"/>
    <w:basedOn w:val="Standardnpsmoodstavce"/>
    <w:uiPriority w:val="99"/>
    <w:semiHidden/>
    <w:unhideWhenUsed/>
    <w:rsid w:val="00FC2399"/>
    <w:rPr>
      <w:color w:val="0000FF"/>
      <w:u w:val="single"/>
    </w:rPr>
  </w:style>
  <w:style w:type="character" w:customStyle="1" w:styleId="profile-mini-points">
    <w:name w:val="profile-mini-points"/>
    <w:basedOn w:val="Standardnpsmoodstavce"/>
    <w:rsid w:val="00FC2399"/>
  </w:style>
  <w:style w:type="character" w:customStyle="1" w:styleId="points-label">
    <w:name w:val="points-label"/>
    <w:basedOn w:val="Standardnpsmoodstavce"/>
    <w:rsid w:val="00FC2399"/>
  </w:style>
  <w:style w:type="character" w:customStyle="1" w:styleId="votinglabel">
    <w:name w:val="votinglabel"/>
    <w:basedOn w:val="Standardnpsmoodstavce"/>
    <w:rsid w:val="00FC2399"/>
  </w:style>
  <w:style w:type="character" w:styleId="Siln">
    <w:name w:val="Strong"/>
    <w:basedOn w:val="Standardnpsmoodstavce"/>
    <w:uiPriority w:val="22"/>
    <w:qFormat/>
    <w:rsid w:val="00FC2399"/>
    <w:rPr>
      <w:b/>
      <w:bCs/>
    </w:rPr>
  </w:style>
  <w:style w:type="paragraph" w:styleId="Nzev">
    <w:name w:val="Title"/>
    <w:basedOn w:val="Normln"/>
    <w:next w:val="Normln"/>
    <w:link w:val="NzevChar"/>
    <w:uiPriority w:val="10"/>
    <w:qFormat/>
    <w:rsid w:val="00FC2399"/>
    <w:pPr>
      <w:spacing w:before="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FC239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5095411">
      <w:bodyDiv w:val="1"/>
      <w:marLeft w:val="0"/>
      <w:marRight w:val="0"/>
      <w:marTop w:val="0"/>
      <w:marBottom w:val="0"/>
      <w:divBdr>
        <w:top w:val="none" w:sz="0" w:space="0" w:color="auto"/>
        <w:left w:val="none" w:sz="0" w:space="0" w:color="auto"/>
        <w:bottom w:val="none" w:sz="0" w:space="0" w:color="auto"/>
        <w:right w:val="none" w:sz="0" w:space="0" w:color="auto"/>
      </w:divBdr>
      <w:divsChild>
        <w:div w:id="1438718039">
          <w:marLeft w:val="0"/>
          <w:marRight w:val="0"/>
          <w:marTop w:val="0"/>
          <w:marBottom w:val="0"/>
          <w:divBdr>
            <w:top w:val="none" w:sz="0" w:space="0" w:color="auto"/>
            <w:left w:val="none" w:sz="0" w:space="0" w:color="auto"/>
            <w:bottom w:val="none" w:sz="0" w:space="0" w:color="auto"/>
            <w:right w:val="none" w:sz="0" w:space="0" w:color="auto"/>
          </w:divBdr>
          <w:divsChild>
            <w:div w:id="598802808">
              <w:marLeft w:val="300"/>
              <w:marRight w:val="0"/>
              <w:marTop w:val="0"/>
              <w:marBottom w:val="0"/>
              <w:divBdr>
                <w:top w:val="none" w:sz="0" w:space="0" w:color="auto"/>
                <w:left w:val="none" w:sz="0" w:space="0" w:color="auto"/>
                <w:bottom w:val="none" w:sz="0" w:space="0" w:color="auto"/>
                <w:right w:val="none" w:sz="0" w:space="0" w:color="auto"/>
              </w:divBdr>
              <w:divsChild>
                <w:div w:id="667906225">
                  <w:marLeft w:val="0"/>
                  <w:marRight w:val="0"/>
                  <w:marTop w:val="0"/>
                  <w:marBottom w:val="0"/>
                  <w:divBdr>
                    <w:top w:val="none" w:sz="0" w:space="0" w:color="auto"/>
                    <w:left w:val="none" w:sz="0" w:space="0" w:color="auto"/>
                    <w:bottom w:val="none" w:sz="0" w:space="0" w:color="auto"/>
                    <w:right w:val="none" w:sz="0" w:space="0" w:color="auto"/>
                  </w:divBdr>
                  <w:divsChild>
                    <w:div w:id="1390958729">
                      <w:marLeft w:val="0"/>
                      <w:marRight w:val="0"/>
                      <w:marTop w:val="0"/>
                      <w:marBottom w:val="480"/>
                      <w:divBdr>
                        <w:top w:val="none" w:sz="0" w:space="0" w:color="auto"/>
                        <w:left w:val="none" w:sz="0" w:space="0" w:color="auto"/>
                        <w:bottom w:val="none" w:sz="0" w:space="0" w:color="auto"/>
                        <w:right w:val="none" w:sz="0" w:space="0" w:color="auto"/>
                      </w:divBdr>
                    </w:div>
                  </w:divsChild>
                </w:div>
                <w:div w:id="509176423">
                  <w:marLeft w:val="0"/>
                  <w:marRight w:val="0"/>
                  <w:marTop w:val="150"/>
                  <w:marBottom w:val="0"/>
                  <w:divBdr>
                    <w:top w:val="none" w:sz="0" w:space="0" w:color="auto"/>
                    <w:left w:val="none" w:sz="0" w:space="0" w:color="auto"/>
                    <w:bottom w:val="none" w:sz="0" w:space="0" w:color="auto"/>
                    <w:right w:val="none" w:sz="0" w:space="0" w:color="auto"/>
                  </w:divBdr>
                  <w:divsChild>
                    <w:div w:id="1462383983">
                      <w:marLeft w:val="0"/>
                      <w:marRight w:val="0"/>
                      <w:marTop w:val="0"/>
                      <w:marBottom w:val="0"/>
                      <w:divBdr>
                        <w:top w:val="none" w:sz="0" w:space="0" w:color="auto"/>
                        <w:left w:val="none" w:sz="0" w:space="0" w:color="auto"/>
                        <w:bottom w:val="none" w:sz="0" w:space="0" w:color="auto"/>
                        <w:right w:val="none" w:sz="0" w:space="0" w:color="auto"/>
                      </w:divBdr>
                      <w:divsChild>
                        <w:div w:id="1360862547">
                          <w:marLeft w:val="0"/>
                          <w:marRight w:val="0"/>
                          <w:marTop w:val="0"/>
                          <w:marBottom w:val="0"/>
                          <w:divBdr>
                            <w:top w:val="none" w:sz="0" w:space="0" w:color="auto"/>
                            <w:left w:val="none" w:sz="0" w:space="0" w:color="auto"/>
                            <w:bottom w:val="none" w:sz="0" w:space="0" w:color="auto"/>
                            <w:right w:val="none" w:sz="0" w:space="0" w:color="auto"/>
                          </w:divBdr>
                        </w:div>
                        <w:div w:id="500701211">
                          <w:marLeft w:val="0"/>
                          <w:marRight w:val="0"/>
                          <w:marTop w:val="0"/>
                          <w:marBottom w:val="0"/>
                          <w:divBdr>
                            <w:top w:val="none" w:sz="0" w:space="0" w:color="auto"/>
                            <w:left w:val="none" w:sz="0" w:space="0" w:color="auto"/>
                            <w:bottom w:val="none" w:sz="0" w:space="0" w:color="auto"/>
                            <w:right w:val="none" w:sz="0" w:space="0" w:color="auto"/>
                          </w:divBdr>
                          <w:divsChild>
                            <w:div w:id="285042786">
                              <w:marLeft w:val="0"/>
                              <w:marRight w:val="0"/>
                              <w:marTop w:val="0"/>
                              <w:marBottom w:val="0"/>
                              <w:divBdr>
                                <w:top w:val="none" w:sz="0" w:space="0" w:color="auto"/>
                                <w:left w:val="none" w:sz="0" w:space="0" w:color="auto"/>
                                <w:bottom w:val="none" w:sz="0" w:space="0" w:color="auto"/>
                                <w:right w:val="none" w:sz="0" w:space="0" w:color="auto"/>
                              </w:divBdr>
                            </w:div>
                            <w:div w:id="382562137">
                              <w:marLeft w:val="0"/>
                              <w:marRight w:val="0"/>
                              <w:marTop w:val="0"/>
                              <w:marBottom w:val="0"/>
                              <w:divBdr>
                                <w:top w:val="none" w:sz="0" w:space="0" w:color="auto"/>
                                <w:left w:val="none" w:sz="0" w:space="0" w:color="auto"/>
                                <w:bottom w:val="none" w:sz="0" w:space="0" w:color="auto"/>
                                <w:right w:val="none" w:sz="0" w:space="0" w:color="auto"/>
                              </w:divBdr>
                            </w:div>
                            <w:div w:id="107585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539364">
                      <w:marLeft w:val="0"/>
                      <w:marRight w:val="75"/>
                      <w:marTop w:val="0"/>
                      <w:marBottom w:val="0"/>
                      <w:divBdr>
                        <w:top w:val="none" w:sz="0" w:space="0" w:color="auto"/>
                        <w:left w:val="none" w:sz="0" w:space="0" w:color="auto"/>
                        <w:bottom w:val="none" w:sz="0" w:space="0" w:color="auto"/>
                        <w:right w:val="none" w:sz="0" w:space="0" w:color="auto"/>
                      </w:divBdr>
                      <w:divsChild>
                        <w:div w:id="1886403843">
                          <w:marLeft w:val="0"/>
                          <w:marRight w:val="0"/>
                          <w:marTop w:val="0"/>
                          <w:marBottom w:val="0"/>
                          <w:divBdr>
                            <w:top w:val="none" w:sz="0" w:space="0" w:color="auto"/>
                            <w:left w:val="none" w:sz="0" w:space="0" w:color="auto"/>
                            <w:bottom w:val="none" w:sz="0" w:space="0" w:color="auto"/>
                            <w:right w:val="none" w:sz="0" w:space="0" w:color="auto"/>
                          </w:divBdr>
                          <w:divsChild>
                            <w:div w:id="2038770951">
                              <w:marLeft w:val="0"/>
                              <w:marRight w:val="0"/>
                              <w:marTop w:val="0"/>
                              <w:marBottom w:val="0"/>
                              <w:divBdr>
                                <w:top w:val="none" w:sz="0" w:space="0" w:color="auto"/>
                                <w:left w:val="none" w:sz="0" w:space="0" w:color="auto"/>
                                <w:bottom w:val="none" w:sz="0" w:space="0" w:color="auto"/>
                                <w:right w:val="none" w:sz="0" w:space="0" w:color="auto"/>
                              </w:divBdr>
                              <w:divsChild>
                                <w:div w:id="1149398660">
                                  <w:marLeft w:val="0"/>
                                  <w:marRight w:val="0"/>
                                  <w:marTop w:val="0"/>
                                  <w:marBottom w:val="0"/>
                                  <w:divBdr>
                                    <w:top w:val="none" w:sz="0" w:space="0" w:color="auto"/>
                                    <w:left w:val="none" w:sz="0" w:space="0" w:color="auto"/>
                                    <w:bottom w:val="none" w:sz="0" w:space="0" w:color="auto"/>
                                    <w:right w:val="none" w:sz="0" w:space="0" w:color="auto"/>
                                  </w:divBdr>
                                  <w:divsChild>
                                    <w:div w:id="200242995">
                                      <w:marLeft w:val="0"/>
                                      <w:marRight w:val="0"/>
                                      <w:marTop w:val="0"/>
                                      <w:marBottom w:val="0"/>
                                      <w:divBdr>
                                        <w:top w:val="none" w:sz="0" w:space="0" w:color="auto"/>
                                        <w:left w:val="none" w:sz="0" w:space="0" w:color="auto"/>
                                        <w:bottom w:val="none" w:sz="0" w:space="0" w:color="auto"/>
                                        <w:right w:val="none" w:sz="0" w:space="0" w:color="auto"/>
                                      </w:divBdr>
                                    </w:div>
                                    <w:div w:id="1899898257">
                                      <w:marLeft w:val="0"/>
                                      <w:marRight w:val="0"/>
                                      <w:marTop w:val="0"/>
                                      <w:marBottom w:val="0"/>
                                      <w:divBdr>
                                        <w:top w:val="none" w:sz="0" w:space="0" w:color="auto"/>
                                        <w:left w:val="none" w:sz="0" w:space="0" w:color="auto"/>
                                        <w:bottom w:val="none" w:sz="0" w:space="0" w:color="auto"/>
                                        <w:right w:val="none" w:sz="0" w:space="0" w:color="auto"/>
                                      </w:divBdr>
                                      <w:divsChild>
                                        <w:div w:id="2058510956">
                                          <w:marLeft w:val="0"/>
                                          <w:marRight w:val="0"/>
                                          <w:marTop w:val="15"/>
                                          <w:marBottom w:val="0"/>
                                          <w:divBdr>
                                            <w:top w:val="none" w:sz="0" w:space="0" w:color="auto"/>
                                            <w:left w:val="none" w:sz="0" w:space="0" w:color="auto"/>
                                            <w:bottom w:val="none" w:sz="0" w:space="0" w:color="auto"/>
                                            <w:right w:val="none" w:sz="0" w:space="0" w:color="auto"/>
                                          </w:divBdr>
                                          <w:divsChild>
                                            <w:div w:id="39401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1877110">
          <w:marLeft w:val="0"/>
          <w:marRight w:val="0"/>
          <w:marTop w:val="0"/>
          <w:marBottom w:val="0"/>
          <w:divBdr>
            <w:top w:val="none" w:sz="0" w:space="0" w:color="auto"/>
            <w:left w:val="none" w:sz="0" w:space="0" w:color="auto"/>
            <w:bottom w:val="none" w:sz="0" w:space="0" w:color="auto"/>
            <w:right w:val="none" w:sz="0" w:space="0" w:color="auto"/>
          </w:divBdr>
          <w:divsChild>
            <w:div w:id="1568758405">
              <w:marLeft w:val="0"/>
              <w:marRight w:val="0"/>
              <w:marTop w:val="0"/>
              <w:marBottom w:val="0"/>
              <w:divBdr>
                <w:top w:val="none" w:sz="0" w:space="0" w:color="auto"/>
                <w:left w:val="none" w:sz="0" w:space="0" w:color="auto"/>
                <w:bottom w:val="none" w:sz="0" w:space="0" w:color="auto"/>
                <w:right w:val="none" w:sz="0" w:space="0" w:color="auto"/>
              </w:divBdr>
              <w:divsChild>
                <w:div w:id="761026283">
                  <w:marLeft w:val="0"/>
                  <w:marRight w:val="0"/>
                  <w:marTop w:val="0"/>
                  <w:marBottom w:val="0"/>
                  <w:divBdr>
                    <w:top w:val="none" w:sz="0" w:space="0" w:color="auto"/>
                    <w:left w:val="none" w:sz="0" w:space="0" w:color="auto"/>
                    <w:bottom w:val="none" w:sz="0" w:space="0" w:color="auto"/>
                    <w:right w:val="none" w:sz="0" w:space="0" w:color="auto"/>
                  </w:divBdr>
                  <w:divsChild>
                    <w:div w:id="1485661539">
                      <w:marLeft w:val="0"/>
                      <w:marRight w:val="0"/>
                      <w:marTop w:val="0"/>
                      <w:marBottom w:val="0"/>
                      <w:divBdr>
                        <w:top w:val="none" w:sz="0" w:space="0" w:color="auto"/>
                        <w:left w:val="none" w:sz="0" w:space="0" w:color="auto"/>
                        <w:bottom w:val="none" w:sz="0" w:space="0" w:color="auto"/>
                        <w:right w:val="none" w:sz="0" w:space="0" w:color="auto"/>
                      </w:divBdr>
                    </w:div>
                  </w:divsChild>
                </w:div>
                <w:div w:id="105003248">
                  <w:marLeft w:val="0"/>
                  <w:marRight w:val="0"/>
                  <w:marTop w:val="0"/>
                  <w:marBottom w:val="0"/>
                  <w:divBdr>
                    <w:top w:val="none" w:sz="0" w:space="0" w:color="auto"/>
                    <w:left w:val="none" w:sz="0" w:space="0" w:color="auto"/>
                    <w:bottom w:val="none" w:sz="0" w:space="0" w:color="auto"/>
                    <w:right w:val="none" w:sz="0" w:space="0" w:color="auto"/>
                  </w:divBdr>
                  <w:divsChild>
                    <w:div w:id="2899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440715">
              <w:marLeft w:val="300"/>
              <w:marRight w:val="0"/>
              <w:marTop w:val="0"/>
              <w:marBottom w:val="0"/>
              <w:divBdr>
                <w:top w:val="none" w:sz="0" w:space="0" w:color="auto"/>
                <w:left w:val="none" w:sz="0" w:space="0" w:color="auto"/>
                <w:bottom w:val="none" w:sz="0" w:space="0" w:color="auto"/>
                <w:right w:val="none" w:sz="0" w:space="0" w:color="auto"/>
              </w:divBdr>
              <w:divsChild>
                <w:div w:id="239947567">
                  <w:marLeft w:val="0"/>
                  <w:marRight w:val="0"/>
                  <w:marTop w:val="0"/>
                  <w:marBottom w:val="0"/>
                  <w:divBdr>
                    <w:top w:val="none" w:sz="0" w:space="0" w:color="auto"/>
                    <w:left w:val="none" w:sz="0" w:space="0" w:color="auto"/>
                    <w:bottom w:val="none" w:sz="0" w:space="0" w:color="auto"/>
                    <w:right w:val="none" w:sz="0" w:space="0" w:color="auto"/>
                  </w:divBdr>
                  <w:divsChild>
                    <w:div w:id="81619338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cial.msdn.microsoft.com/Forums/Account/Login?ReturnUrl=https%3a%2f%2fsocial.msdn.microsoft.com%3a443%2fForums%2fen-US%2f7c352827-b4ed-493c-8a68-58179ad801fc%2fexplanation-of-ishittestvisible%3fforum%3dwpf%26prof%3drequired" TargetMode="Externa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sdn.microsoft.com/en-us/library/system.windows.uielement.aspx" TargetMode="External"/><Relationship Id="rId11" Type="http://schemas.openxmlformats.org/officeDocument/2006/relationships/theme" Target="theme/theme1.xml"/><Relationship Id="rId5" Type="http://schemas.openxmlformats.org/officeDocument/2006/relationships/hyperlink" Target="http://msdn.microsoft.com/en-us/library/system.windows.uielement.ishittestvisible.aspx"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ocial.msdn.microsoft.com/Forums/Account/Login?ReturnUrl=https%3a%2f%2fsocial.msdn.microsoft.com%3a443%2fForums%2fen-US%2f7c352827-b4ed-493c-8a68-58179ad801fc%2fexplanation-of-ishittestvisible%3fforum%3dwpf%26prof%3drequired" TargetMode="Externa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570</Words>
  <Characters>3250</Characters>
  <Application>Microsoft Office Word</Application>
  <DocSecurity>0</DocSecurity>
  <Lines>27</Lines>
  <Paragraphs>7</Paragraphs>
  <ScaleCrop>false</ScaleCrop>
  <Company/>
  <LinksUpToDate>false</LinksUpToDate>
  <CharactersWithSpaces>3813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Hlavenka</dc:creator>
  <cp:keywords/>
  <dc:description/>
  <cp:lastModifiedBy>Peter Hlavenka</cp:lastModifiedBy>
  <cp:revision>1</cp:revision>
  <dcterms:created xsi:type="dcterms:W3CDTF">2018-06-21T07:53:00Z</dcterms:created>
  <dcterms:modified xsi:type="dcterms:W3CDTF">2018-06-21T07:58:00Z</dcterms:modified>
</cp:coreProperties>
</file>