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E0253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</w:rPr>
        <w:t xml:space="preserve">Snazim se insertnout do db entitu a vyhazuje mi to vyjimku : BLToolkit.DataException: </w:t>
      </w:r>
      <w:bookmarkStart w:id="0" w:name="_GoBack"/>
      <w:r w:rsidRPr="00D43D84">
        <w:rPr>
          <w:rFonts w:ascii="Segoe UI" w:hAnsi="Segoe UI" w:cs="Segoe UI"/>
          <w:color w:val="000000"/>
          <w:sz w:val="24"/>
          <w:szCs w:val="20"/>
        </w:rPr>
        <w:t>Cannot insert explicit value for identity column when IDENTITY_INSERT is set to OFF.</w:t>
      </w:r>
      <w:bookmarkEnd w:id="0"/>
      <w:r w:rsidRPr="00D43D84">
        <w:rPr>
          <w:rFonts w:ascii="Segoe UI" w:hAnsi="Segoe UI" w:cs="Segoe UI"/>
          <w:color w:val="000000"/>
          <w:sz w:val="24"/>
          <w:szCs w:val="20"/>
        </w:rPr>
        <w:t>   Dival jsem se do db , tabulka ma identitu a increment = 1 . Insertuje pomoci:  Insert (entita, model);</w:t>
      </w:r>
    </w:p>
    <w:p w14:paraId="760BD77B" w14:textId="77777777" w:rsidR="00D43D84" w:rsidRPr="00D43D84" w:rsidRDefault="00D43D84" w:rsidP="00D43D84">
      <w:pPr>
        <w:autoSpaceDE w:val="0"/>
        <w:autoSpaceDN w:val="0"/>
        <w:spacing w:after="0" w:line="240" w:lineRule="auto"/>
        <w:rPr>
          <w:sz w:val="28"/>
        </w:rPr>
      </w:pPr>
      <w:r w:rsidRPr="00D43D84">
        <w:rPr>
          <w:sz w:val="24"/>
          <w:szCs w:val="20"/>
          <w:lang w:val="cs-CZ"/>
        </w:rPr>
        <w:t xml:space="preserve">[‎9/‎26/‎2017 10:21 AM] Filip Čálek: </w:t>
      </w:r>
    </w:p>
    <w:p w14:paraId="3F5685C4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  <w:lang w:val="cs-CZ"/>
        </w:rPr>
        <w:t>pravdepodobne mas v entite setnuty ID</w:t>
      </w:r>
    </w:p>
    <w:p w14:paraId="7556823F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  <w:lang w:val="cs-CZ"/>
        </w:rPr>
        <w:t>musi se rovnat 0</w:t>
      </w:r>
    </w:p>
    <w:p w14:paraId="12CFA71F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</w:rPr>
        <w:t>0 nebo null?</w:t>
      </w:r>
    </w:p>
    <w:p w14:paraId="434B0A08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  <w:lang w:val="cs-CZ"/>
        </w:rPr>
        <w:t>a je to nullable?</w:t>
      </w:r>
    </w:p>
    <w:p w14:paraId="30CCB078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  <w:lang w:val="cs-CZ"/>
        </w:rPr>
        <w:t>asi neni, takze 0</w:t>
      </w:r>
    </w:p>
    <w:p w14:paraId="379AC416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</w:rPr>
        <w:t>to asi ne .  ok skusim dekuju</w:t>
      </w:r>
    </w:p>
    <w:p w14:paraId="47614753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</w:rPr>
        <w:t xml:space="preserve">nezdarilo se .  Entitu vlastne pred insertem vytvorim novou pomoci new()  a z datacontractu ji predam vlastnosti takze Id nastaveno nema.  Nullable neni a 0 taky nezabrala </w:t>
      </w:r>
    </w:p>
    <w:p w14:paraId="79FA11FE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  <w:lang w:val="cs-CZ"/>
        </w:rPr>
        <w:t>z ceho ta entita dedi?</w:t>
      </w:r>
    </w:p>
    <w:p w14:paraId="09912B1F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Consolas" w:hAnsi="Consolas"/>
          <w:color w:val="000000"/>
          <w:szCs w:val="19"/>
          <w:lang w:val="cs-CZ"/>
        </w:rPr>
        <w:t> </w:t>
      </w:r>
      <w:r w:rsidRPr="00D43D84">
        <w:rPr>
          <w:rFonts w:ascii="Consolas" w:hAnsi="Consolas"/>
          <w:color w:val="2B91AF"/>
          <w:szCs w:val="19"/>
          <w:lang w:val="cs-CZ"/>
        </w:rPr>
        <w:t>LightDatabaseEntityByteKey</w:t>
      </w:r>
      <w:r w:rsidRPr="00D43D84">
        <w:rPr>
          <w:rFonts w:ascii="Consolas" w:hAnsi="Consolas"/>
          <w:color w:val="000000"/>
          <w:szCs w:val="19"/>
          <w:lang w:val="cs-CZ"/>
        </w:rPr>
        <w:t>&lt;</w:t>
      </w:r>
      <w:r w:rsidRPr="00D43D84">
        <w:rPr>
          <w:rFonts w:ascii="Consolas" w:hAnsi="Consolas"/>
          <w:color w:val="2B91AF"/>
          <w:szCs w:val="19"/>
          <w:lang w:val="cs-CZ"/>
        </w:rPr>
        <w:t>PartName</w:t>
      </w:r>
      <w:r w:rsidRPr="00D43D84">
        <w:rPr>
          <w:rFonts w:ascii="Consolas" w:hAnsi="Consolas"/>
          <w:color w:val="000000"/>
          <w:szCs w:val="19"/>
          <w:lang w:val="cs-CZ"/>
        </w:rPr>
        <w:t xml:space="preserve">&gt;, </w:t>
      </w:r>
      <w:r w:rsidRPr="00D43D84">
        <w:rPr>
          <w:rFonts w:ascii="Consolas" w:hAnsi="Consolas"/>
          <w:color w:val="2B91AF"/>
          <w:szCs w:val="19"/>
          <w:lang w:val="cs-CZ"/>
        </w:rPr>
        <w:t>IEnumerableTableWithDescriptionAndOrder</w:t>
      </w:r>
      <w:r w:rsidRPr="00D43D84">
        <w:rPr>
          <w:rFonts w:ascii="Consolas" w:hAnsi="Consolas"/>
          <w:color w:val="000000"/>
          <w:szCs w:val="19"/>
          <w:lang w:val="cs-CZ"/>
        </w:rPr>
        <w:t>&lt;</w:t>
      </w:r>
      <w:r w:rsidRPr="00D43D84">
        <w:rPr>
          <w:rFonts w:ascii="Consolas" w:hAnsi="Consolas"/>
          <w:color w:val="0000FF"/>
          <w:szCs w:val="19"/>
          <w:lang w:val="cs-CZ"/>
        </w:rPr>
        <w:t>byte</w:t>
      </w:r>
      <w:r w:rsidRPr="00D43D84">
        <w:rPr>
          <w:rFonts w:ascii="Consolas" w:hAnsi="Consolas"/>
          <w:color w:val="000000"/>
          <w:szCs w:val="19"/>
          <w:lang w:val="cs-CZ"/>
        </w:rPr>
        <w:t>&gt;</w:t>
      </w:r>
      <w:r w:rsidRPr="00D43D84">
        <w:rPr>
          <w:rFonts w:ascii="Segoe UI" w:hAnsi="Segoe UI" w:cs="Segoe UI"/>
          <w:color w:val="000000"/>
          <w:sz w:val="24"/>
          <w:szCs w:val="20"/>
          <w:lang w:val="cs-CZ"/>
        </w:rPr>
        <w:t xml:space="preserve"> </w:t>
      </w:r>
    </w:p>
    <w:p w14:paraId="213002D4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</w:rPr>
        <w:t>nema tam byt identity?</w:t>
      </w:r>
    </w:p>
    <w:p w14:paraId="49E94C31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  <w:lang w:val="cs-CZ"/>
        </w:rPr>
        <w:t xml:space="preserve">zkus </w:t>
      </w:r>
      <w:r w:rsidRPr="00D43D84">
        <w:rPr>
          <w:rFonts w:ascii="Consolas" w:hAnsi="Consolas"/>
          <w:color w:val="00008B"/>
          <w:szCs w:val="19"/>
          <w:lang w:val="cs-CZ"/>
        </w:rPr>
        <w:t>LightDatabaseEntityIdentityByteKey</w:t>
      </w:r>
      <w:r w:rsidRPr="00D43D84">
        <w:rPr>
          <w:rFonts w:ascii="Segoe UI" w:hAnsi="Segoe UI" w:cs="Segoe UI"/>
          <w:color w:val="000000"/>
          <w:sz w:val="24"/>
          <w:szCs w:val="20"/>
          <w:lang w:val="cs-CZ"/>
        </w:rPr>
        <w:t xml:space="preserve"> </w:t>
      </w:r>
    </w:p>
    <w:p w14:paraId="161CD117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  <w:lang w:val="cs-CZ"/>
        </w:rPr>
        <w:t>j</w:t>
      </w:r>
    </w:p>
    <w:p w14:paraId="6A8E184C" w14:textId="77777777" w:rsidR="00D43D84" w:rsidRPr="00D43D84" w:rsidRDefault="00D43D84" w:rsidP="00D43D84">
      <w:pPr>
        <w:autoSpaceDE w:val="0"/>
        <w:autoSpaceDN w:val="0"/>
        <w:spacing w:before="40" w:after="40" w:line="240" w:lineRule="auto"/>
        <w:rPr>
          <w:sz w:val="28"/>
        </w:rPr>
      </w:pPr>
      <w:r w:rsidRPr="00D43D84">
        <w:rPr>
          <w:rFonts w:ascii="Segoe UI" w:hAnsi="Segoe UI" w:cs="Segoe UI"/>
          <w:color w:val="000000"/>
          <w:sz w:val="24"/>
          <w:szCs w:val="20"/>
        </w:rPr>
        <w:t>dik to bude ono</w:t>
      </w:r>
    </w:p>
    <w:p w14:paraId="68471D9C" w14:textId="77777777" w:rsidR="00D43D84" w:rsidRDefault="00D43D84" w:rsidP="00D43D84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0B47C922" w14:textId="77777777" w:rsidR="00F957B7" w:rsidRDefault="00D43D84"/>
    <w:sectPr w:rsidR="00F9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84"/>
    <w:rsid w:val="00107CE6"/>
    <w:rsid w:val="005E4364"/>
    <w:rsid w:val="0064279F"/>
    <w:rsid w:val="00674503"/>
    <w:rsid w:val="006B5335"/>
    <w:rsid w:val="00921036"/>
    <w:rsid w:val="00D4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0A1B"/>
  <w15:chartTrackingRefBased/>
  <w15:docId w15:val="{0C0660C2-95B0-4606-9974-CCF10D9D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43D84"/>
    <w:pPr>
      <w:spacing w:line="256" w:lineRule="auto"/>
      <w:jc w:val="left"/>
    </w:pPr>
    <w:rPr>
      <w:rFonts w:ascii="Calibri" w:eastAsia="Times New Roman" w:hAnsi="Calibri" w:cs="Calibri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cs-CZ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2"/>
    </w:pPr>
    <w:rPr>
      <w:rFonts w:asciiTheme="majorHAnsi" w:eastAsiaTheme="majorEastAsia" w:hAnsiTheme="majorHAnsi" w:cstheme="majorBidi"/>
      <w:spacing w:val="4"/>
      <w:sz w:val="24"/>
      <w:szCs w:val="24"/>
      <w:lang w:val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3"/>
    </w:pPr>
    <w:rPr>
      <w:rFonts w:asciiTheme="majorHAnsi" w:eastAsiaTheme="majorEastAsia" w:hAnsiTheme="majorHAnsi" w:cstheme="majorBidi"/>
      <w:i/>
      <w:iCs/>
      <w:sz w:val="24"/>
      <w:szCs w:val="24"/>
      <w:lang w:val="cs-CZ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4"/>
    </w:pPr>
    <w:rPr>
      <w:rFonts w:asciiTheme="majorHAnsi" w:eastAsiaTheme="majorEastAsia" w:hAnsiTheme="majorHAnsi" w:cstheme="majorBidi"/>
      <w:b/>
      <w:bCs/>
      <w:sz w:val="28"/>
      <w:lang w:val="cs-CZ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sz w:val="28"/>
      <w:lang w:val="cs-CZ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6"/>
    </w:pPr>
    <w:rPr>
      <w:rFonts w:asciiTheme="minorHAnsi" w:eastAsiaTheme="minorHAnsi" w:hAnsiTheme="minorHAnsi" w:cstheme="minorBidi"/>
      <w:i/>
      <w:iCs/>
      <w:sz w:val="28"/>
      <w:lang w:val="cs-CZ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7"/>
    </w:pPr>
    <w:rPr>
      <w:rFonts w:asciiTheme="minorHAnsi" w:eastAsiaTheme="minorHAnsi" w:hAnsiTheme="minorHAnsi" w:cstheme="minorBidi"/>
      <w:b/>
      <w:bCs/>
      <w:sz w:val="28"/>
      <w:lang w:val="cs-CZ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 w:line="252" w:lineRule="auto"/>
      <w:jc w:val="both"/>
      <w:outlineLvl w:val="8"/>
    </w:pPr>
    <w:rPr>
      <w:rFonts w:asciiTheme="minorHAnsi" w:eastAsiaTheme="minorHAnsi" w:hAnsiTheme="minorHAnsi" w:cstheme="minorBidi"/>
      <w:i/>
      <w:iCs/>
      <w:sz w:val="28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  <w:lang w:val="cs-CZ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pPr>
      <w:spacing w:line="252" w:lineRule="auto"/>
      <w:jc w:val="both"/>
    </w:pPr>
    <w:rPr>
      <w:rFonts w:asciiTheme="minorHAnsi" w:eastAsiaTheme="minorHAnsi" w:hAnsiTheme="minorHAnsi" w:cstheme="minorBidi"/>
      <w:b/>
      <w:bCs/>
      <w:sz w:val="18"/>
      <w:szCs w:val="18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 w:line="252" w:lineRule="auto"/>
      <w:jc w:val="center"/>
    </w:pPr>
    <w:rPr>
      <w:rFonts w:asciiTheme="majorHAnsi" w:eastAsiaTheme="majorEastAsia" w:hAnsiTheme="majorHAnsi" w:cstheme="majorBidi"/>
      <w:sz w:val="24"/>
      <w:szCs w:val="24"/>
      <w:lang w:val="cs-CZ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  <w:lang w:val="cs-CZ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 w:line="252" w:lineRule="auto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  <w:lang w:val="cs-CZ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2017-09-26T08:51:00Z</dcterms:created>
  <dcterms:modified xsi:type="dcterms:W3CDTF">2017-09-26T08:55:00Z</dcterms:modified>
</cp:coreProperties>
</file>