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0352" w14:textId="77777777" w:rsidR="008976E8" w:rsidRDefault="00C5002E" w:rsidP="00AB5C61">
      <w:pPr>
        <w:pStyle w:val="Nzev"/>
        <w:jc w:val="center"/>
      </w:pPr>
      <w:r>
        <w:t>ParamsDao</w:t>
      </w:r>
    </w:p>
    <w:p w14:paraId="06A56AF7" w14:textId="48146E39" w:rsidR="00122AC0" w:rsidRDefault="00122AC0" w:rsidP="00122AC0">
      <w:pPr>
        <w:pStyle w:val="Nadpis1"/>
        <w:spacing w:before="0"/>
        <w:contextualSpacing/>
        <w15:collapsed/>
      </w:pPr>
      <w:r>
        <w:t>Nejjednodussi zpusob vytazeni property z dbo.params (bez pouziti DatabaseParamsSource)</w:t>
      </w:r>
    </w:p>
    <w:p w14:paraId="52D556B9" w14:textId="1C090F45" w:rsidR="00122AC0" w:rsidRPr="00122AC0" w:rsidRDefault="00122AC0" w:rsidP="00122AC0">
      <w:pPr>
        <w:rPr>
          <w:b/>
        </w:rPr>
      </w:pPr>
      <w:r>
        <w:rPr>
          <w:b/>
        </w:rPr>
        <w:t>SimLog:</w:t>
      </w:r>
    </w:p>
    <w:p w14:paraId="3920A72E" w14:textId="1D444F60" w:rsidR="00122AC0" w:rsidRDefault="00122AC0" w:rsidP="00122AC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TimeLineViewModel(IParamsDao paramsDao, ITimeProvider timeProvider)</w:t>
      </w:r>
    </w:p>
    <w:p w14:paraId="34BA7384" w14:textId="77777777" w:rsidR="00122AC0" w:rsidRDefault="00122AC0" w:rsidP="00122AC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6CEE1" w14:textId="710378EC" w:rsidR="00122AC0" w:rsidRDefault="00122AC0" w:rsidP="0030060D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="0030060D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productionDayStartMinutes = paramsDao.GetSingleParameterValue&lt;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&gt;(timeProvider.Now.DateTime, ParamsCommonKeys.ProductionDayStart);</w:t>
      </w:r>
    </w:p>
    <w:p w14:paraId="726B5BF6" w14:textId="6189F057" w:rsidR="00122AC0" w:rsidRDefault="00122AC0" w:rsidP="00122AC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0060D">
        <w:rPr>
          <w:rFonts w:ascii="Consolas" w:hAnsi="Consolas" w:cs="Consolas"/>
          <w:color w:val="000000"/>
          <w:sz w:val="19"/>
          <w:szCs w:val="19"/>
        </w:rPr>
        <w:tab/>
      </w:r>
      <w:r w:rsidR="0030060D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SourceStart = SourceStart.Add(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productionDayStartMinutes, 0));</w:t>
      </w:r>
    </w:p>
    <w:p w14:paraId="63783277" w14:textId="2D42ECB9" w:rsidR="00122AC0" w:rsidRDefault="00122AC0" w:rsidP="00122A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006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039C3" w14:textId="77777777" w:rsidR="0030060D" w:rsidRPr="00122AC0" w:rsidRDefault="0030060D" w:rsidP="00122AC0">
      <w:bookmarkStart w:id="0" w:name="_GoBack"/>
      <w:bookmarkEnd w:id="0"/>
    </w:p>
    <w:p w14:paraId="0396425A" w14:textId="0D977663" w:rsidR="00AB5C61" w:rsidRDefault="00AB5C61" w:rsidP="00122AC0">
      <w:pPr>
        <w:pStyle w:val="Nadpis1"/>
        <w:spacing w:before="0"/>
        <w:contextualSpacing/>
        <w15:collapsed/>
      </w:pPr>
      <w:r>
        <w:t>Pouziti IParamsDao a DatabaseParamsSource</w:t>
      </w:r>
    </w:p>
    <w:p w14:paraId="367C16D7" w14:textId="77777777" w:rsidR="00AB5C61" w:rsidRPr="00BB0CEE" w:rsidRDefault="00AB5C61" w:rsidP="00AB5C61">
      <w:pPr>
        <w:spacing w:line="240" w:lineRule="auto"/>
        <w:rPr>
          <w:sz w:val="24"/>
        </w:rPr>
      </w:pPr>
      <w:r w:rsidRPr="00BB0CEE">
        <w:rPr>
          <w:sz w:val="24"/>
        </w:rPr>
        <w:t>Kodovadlo (parametrizace Kodovadla)</w:t>
      </w:r>
    </w:p>
    <w:p w14:paraId="51850D06" w14:textId="77777777" w:rsidR="00D6254D" w:rsidRPr="00BB0CEE" w:rsidRDefault="00D6254D" w:rsidP="00AB5C61">
      <w:pPr>
        <w:spacing w:line="240" w:lineRule="auto"/>
        <w:rPr>
          <w:sz w:val="24"/>
        </w:rPr>
      </w:pPr>
      <w:r w:rsidRPr="00BB0CEE">
        <w:rPr>
          <w:sz w:val="24"/>
        </w:rPr>
        <w:t xml:space="preserve">Viz take </w:t>
      </w:r>
    </w:p>
    <w:p w14:paraId="78516DA0" w14:textId="77777777" w:rsidR="00AB5C61" w:rsidRPr="00BB0CEE" w:rsidRDefault="00AB5C61" w:rsidP="00AB5C61">
      <w:pPr>
        <w:rPr>
          <w:rStyle w:val="RohraniChar"/>
          <w:sz w:val="24"/>
        </w:rPr>
      </w:pPr>
      <w:r w:rsidRPr="00BB0CEE">
        <w:rPr>
          <w:sz w:val="24"/>
        </w:rPr>
        <w:t xml:space="preserve">Chceme pouzivat parametry ktere jsou v dbo.Params. Abychom nemuseli resolvovat ParamsDao vsude tam, kde potrebujeme nejakou propertu a pak ji ziskavat pomoci metody na paramsDao, mame k dispozici tridu </w:t>
      </w:r>
      <w:r w:rsidRPr="00BB0CEE">
        <w:rPr>
          <w:rStyle w:val="NazevTridyChar"/>
          <w:sz w:val="24"/>
        </w:rPr>
        <w:t>DataBaseParamsSource</w:t>
      </w:r>
      <w:r w:rsidRPr="00BB0CEE">
        <w:rPr>
          <w:sz w:val="24"/>
        </w:rPr>
        <w:t xml:space="preserve"> : </w:t>
      </w:r>
      <w:r w:rsidRPr="00BB0CEE">
        <w:rPr>
          <w:rStyle w:val="RohraniChar"/>
          <w:sz w:val="24"/>
        </w:rPr>
        <w:t>IparamsSource</w:t>
      </w:r>
    </w:p>
    <w:p w14:paraId="66E79A25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rPr>
          <w:rStyle w:val="RohraniChar"/>
          <w:rFonts w:ascii="Calibri" w:hAnsi="Calibri" w:cs="Calibri"/>
          <w:b/>
          <w:color w:val="000000"/>
        </w:rPr>
      </w:pPr>
      <w:r w:rsidRPr="00DC7D9B">
        <w:rPr>
          <w:rStyle w:val="RohraniChar"/>
          <w:rFonts w:ascii="Calibri" w:hAnsi="Calibri" w:cs="Calibri"/>
          <w:b/>
          <w:color w:val="000000"/>
        </w:rPr>
        <w:t>Nejprve tridu zaregistrujeme v Castlu:</w:t>
      </w:r>
    </w:p>
    <w:p w14:paraId="5E116391" w14:textId="38E0777C" w:rsidR="00AB5C61" w:rsidRDefault="00AB5C61" w:rsidP="00AB5C61">
      <w:pPr>
        <w:rPr>
          <w:rStyle w:val="RohraniChar"/>
          <w:rFonts w:ascii="Calibri" w:hAnsi="Calibri" w:cs="Calibri"/>
          <w:b/>
          <w:color w:val="000000"/>
        </w:rPr>
      </w:pPr>
      <w:r>
        <w:rPr>
          <w:rStyle w:val="RohraniChar"/>
          <w:rFonts w:ascii="Calibri" w:hAnsi="Calibri" w:cs="Calibri"/>
          <w:b/>
          <w:color w:val="00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7D9B">
        <w:rPr>
          <w:rFonts w:ascii="Consolas" w:hAnsi="Consolas" w:cs="Consolas"/>
          <w:color w:val="000000"/>
          <w:sz w:val="19"/>
          <w:szCs w:val="19"/>
        </w:rPr>
        <w:tab/>
      </w:r>
      <w:bookmarkStart w:id="1" w:name="OLE_LINK8"/>
      <w:bookmarkStart w:id="2" w:name="OLE_LINK9"/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5A19E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DC7D9B">
        <w:rPr>
          <w:rFonts w:ascii="Calibri" w:hAnsi="Calibri" w:cs="Calibri"/>
          <w:b/>
          <w:color w:val="000000"/>
          <w:szCs w:val="19"/>
        </w:rPr>
        <w:t>Trida DataBaseParamsSource ma dependency na IParamsDao, ktere mi Castle z nejakeho duvodu nechtel resolvnout. Obesel jsem to pridanim konstruktoru se zavislosti na IDaoSource.</w:t>
      </w:r>
    </w:p>
    <w:p w14:paraId="2AB6127A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ab/>
      </w:r>
      <w:r w:rsidR="00DC7D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DatabaseParamsSource(</w:t>
      </w:r>
      <w:r w:rsidRPr="00DC7D9B">
        <w:rPr>
          <w:rFonts w:ascii="Consolas" w:hAnsi="Consolas" w:cs="Consolas"/>
          <w:color w:val="000000"/>
          <w:sz w:val="19"/>
          <w:szCs w:val="19"/>
          <w:u w:val="single"/>
        </w:rPr>
        <w:t>IDaoSource daoSource</w:t>
      </w:r>
      <w:r>
        <w:rPr>
          <w:rFonts w:ascii="Consolas" w:hAnsi="Consolas" w:cs="Consolas"/>
          <w:color w:val="000000"/>
          <w:sz w:val="19"/>
          <w:szCs w:val="19"/>
        </w:rPr>
        <w:t>, ITimeProvider timeProvider)</w:t>
      </w:r>
    </w:p>
    <w:p w14:paraId="25EF914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72A480FE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m_paramsDao = daoSource.GetDaoByEntityType&lt;IParamsDao, MediaData.Dbo.Params,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BF57F5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m_timeProvider = timeProvider;</w:t>
      </w:r>
    </w:p>
    <w:p w14:paraId="042227C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C157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m_refreshTimer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Timer(_ =&gt; m_cache.Clear(),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TimeSpan.FromMinutes(10), TimeSpan.FromMinutes(10));</w:t>
      </w:r>
    </w:p>
    <w:p w14:paraId="40AF7355" w14:textId="77777777" w:rsidR="00AB5C61" w:rsidRDefault="00AB5C61" w:rsidP="00DC7D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E85135" w14:textId="77777777" w:rsidR="00DC7D9B" w:rsidRDefault="00DC7D9B" w:rsidP="00DC7D9B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kazdem miste, kde potrebuju nejakou propertu z params, (typicky v installerech ) si bud pridam zavislost na IParams nebo reknu:</w:t>
      </w:r>
    </w:p>
    <w:p w14:paraId="5C80231D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 w:rsidRPr="00DC7D9B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container.Resolve&lt;IParamsSource&gt;();</w:t>
      </w:r>
    </w:p>
    <w:p w14:paraId="3ACFE69A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4CE7E55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Component.For&lt;IMediaMessageSpecificComponent&gt;().ImplementedBy&lt;SheetViewModel&gt;().Named(</w:t>
      </w:r>
      <w:r>
        <w:rPr>
          <w:rFonts w:ascii="Consolas" w:hAnsi="Consolas" w:cs="Consolas"/>
          <w:color w:val="A31515"/>
          <w:sz w:val="19"/>
          <w:szCs w:val="19"/>
        </w:rPr>
        <w:t>"sheetComponent"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15B4C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AA832F9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"supportedMediumIds"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>
        <w:rPr>
          <w:rFonts w:ascii="Consolas" w:hAnsi="Consolas" w:cs="Consolas"/>
          <w:color w:val="000000"/>
          <w:sz w:val="19"/>
          <w:szCs w:val="19"/>
        </w:rPr>
        <w:t>.MladaFrontaMediumId})</w:t>
      </w:r>
    </w:p>
    <w:p w14:paraId="31B8556C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07B1D758" w14:textId="77777777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4C9F0CE8" w14:textId="77777777" w:rsidR="0046367E" w:rsidRDefault="0046367E" w:rsidP="0046367E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 xml:space="preserve">Tohle je blbe, protoze v kodovadle je spatne registrovana EntityDaoFactory a IDaoSource .  Viz dale  </w:t>
      </w:r>
    </w:p>
    <w:p w14:paraId="0CBEF421" w14:textId="77777777" w:rsidR="0046367E" w:rsidRPr="0046367E" w:rsidRDefault="0030060D" w:rsidP="0046367E">
      <w:pPr>
        <w:rPr>
          <w:rFonts w:ascii="Consolas" w:hAnsi="Consolas" w:cs="Consolas"/>
          <w:sz w:val="28"/>
          <w:szCs w:val="19"/>
        </w:rPr>
      </w:pPr>
      <w:hyperlink r:id="rId5" w:history="1">
        <w:r w:rsidR="0046367E" w:rsidRPr="0046367E">
          <w:rPr>
            <w:rStyle w:val="Hypertextovodkaz"/>
            <w:rFonts w:ascii="Calibri" w:hAnsi="Calibri" w:cs="Calibri"/>
            <w:b/>
          </w:rPr>
          <w:t>ConfigBase Sections AppConfig.docx</w:t>
        </w:r>
      </w:hyperlink>
      <w:r w:rsidR="0046367E">
        <w:tab/>
        <w:t xml:space="preserve"> - </w:t>
      </w:r>
      <w:r w:rsidR="0046367E" w:rsidRPr="0046367E">
        <w:rPr>
          <w:rFonts w:ascii="Calibri" w:hAnsi="Calibri" w:cs="Calibri"/>
          <w:color w:val="000000"/>
          <w:szCs w:val="19"/>
        </w:rPr>
        <w:t>DatabaseConfiguration podle SimBiosu</w:t>
      </w:r>
    </w:p>
    <w:p w14:paraId="14A85348" w14:textId="77777777" w:rsidR="0046367E" w:rsidRPr="0046367E" w:rsidRDefault="0030060D" w:rsidP="0046367E">
      <w:pPr>
        <w:rPr>
          <w:rFonts w:ascii="Calibri" w:hAnsi="Calibri" w:cs="Calibri"/>
          <w:b/>
          <w:color w:val="FF0000"/>
        </w:rPr>
      </w:pPr>
      <w:hyperlink r:id="rId6" w:history="1">
        <w:r w:rsidR="00733EE8" w:rsidRPr="00733EE8">
          <w:rPr>
            <w:rStyle w:val="Hypertextovodkaz"/>
            <w:rFonts w:ascii="Calibri" w:hAnsi="Calibri" w:cs="Calibri"/>
            <w:b/>
          </w:rPr>
          <w:t>IDaoSource a EntityDaoFactory.docx</w:t>
        </w:r>
      </w:hyperlink>
    </w:p>
    <w:p w14:paraId="188FBAF7" w14:textId="1189C25C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52D94A15" w14:textId="6ED2A32D" w:rsidR="00567254" w:rsidRDefault="00167F7A" w:rsidP="00567254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Zachytavadlo – VM do params:</w:t>
      </w:r>
    </w:p>
    <w:p w14:paraId="21CAE4EB" w14:textId="1551DFFC" w:rsidR="00567254" w:rsidRDefault="00567254" w:rsidP="00567254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Musim mit zaregistrovaneho ITimeProvidera a IParamsSource:</w:t>
      </w:r>
    </w:p>
    <w:p w14:paraId="5DA41055" w14:textId="766B63DA" w:rsidR="00567254" w:rsidRDefault="00567254" w:rsidP="00567254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container.Register(Component.For&lt;ITimeProvider&gt;().UsingFactoryMethod(()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TimeZoneTimeProvider(container.Resolve&lt;ConnectionStringsHolder&gt;().ServerTimeZoneId)));</w:t>
      </w:r>
    </w:p>
    <w:p w14:paraId="7F2ABD12" w14:textId="1DEF4C78" w:rsidR="00567254" w:rsidRDefault="00567254" w:rsidP="00DF5027">
      <w:pPr>
        <w:contextualSpacing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container.Register(Component.For&lt;IParamsSource&gt;().ImplementedBy&lt;DatabaseParamsSource&gt;());</w:t>
      </w:r>
    </w:p>
    <w:p w14:paraId="563F0DE8" w14:textId="77777777" w:rsidR="00DF5027" w:rsidRPr="00DF5027" w:rsidRDefault="00DF5027" w:rsidP="00DF5027">
      <w:pPr>
        <w:contextualSpacing/>
        <w:rPr>
          <w:rFonts w:ascii="Calibri" w:hAnsi="Calibri" w:cs="Calibri"/>
          <w:color w:val="000000"/>
        </w:rPr>
      </w:pPr>
    </w:p>
    <w:p w14:paraId="68B04A83" w14:textId="7A577CD2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  <w:b/>
          <w:sz w:val="24"/>
        </w:rPr>
      </w:pPr>
      <w:r w:rsidRPr="00167F7A">
        <w:rPr>
          <w:rFonts w:ascii="Calibri" w:eastAsia="Calibri" w:hAnsi="Calibri" w:cs="Times New Roman"/>
          <w:b/>
          <w:sz w:val="24"/>
        </w:rPr>
        <w:t>Do configu pridame:</w:t>
      </w:r>
    </w:p>
    <w:p w14:paraId="4E278344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Pro CZ</w:t>
      </w:r>
      <w:bookmarkStart w:id="3" w:name="OLE_LINK20"/>
      <w:bookmarkStart w:id="4" w:name="OLE_LINK21"/>
      <w:r w:rsidRPr="00167F7A">
        <w:rPr>
          <w:rFonts w:ascii="Consolas" w:eastAsia="Calibri" w:hAnsi="Consolas" w:cs="Consolas"/>
          <w:color w:val="0000FF"/>
          <w:sz w:val="19"/>
          <w:szCs w:val="19"/>
        </w:rPr>
        <w:t>: 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Central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&gt;    </w:t>
      </w:r>
      <w:bookmarkEnd w:id="3"/>
      <w:bookmarkEnd w:id="4"/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Pro BG: </w:t>
      </w:r>
      <w:bookmarkStart w:id="5" w:name="OLE_LINK14"/>
      <w:bookmarkStart w:id="6" w:name="OLE_LINK15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Start w:id="7" w:name="OLE_LINK22"/>
      <w:bookmarkStart w:id="8" w:name="OLE_LINK23"/>
      <w:r w:rsidRPr="00167F7A">
        <w:rPr>
          <w:rFonts w:ascii="Consolas" w:eastAsia="Calibri" w:hAnsi="Consolas" w:cs="Consolas"/>
          <w:color w:val="000000"/>
          <w:sz w:val="19"/>
          <w:szCs w:val="19"/>
        </w:rPr>
        <w:t>E. Europe Standard Time</w:t>
      </w:r>
      <w:bookmarkEnd w:id="7"/>
      <w:bookmarkEnd w:id="8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5"/>
      <w:bookmarkEnd w:id="6"/>
    </w:p>
    <w:p w14:paraId="5CE3B55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FF"/>
          <w:sz w:val="19"/>
          <w:szCs w:val="19"/>
        </w:rPr>
      </w:pPr>
      <w:bookmarkStart w:id="9" w:name="OLE_LINK18"/>
      <w:bookmarkStart w:id="10" w:name="OLE_LINK19"/>
      <w:bookmarkStart w:id="11" w:name="OLE_LINK16"/>
      <w:bookmarkStart w:id="12" w:name="OLE_LINK17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#{serverTimeZone}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9"/>
      <w:bookmarkEnd w:id="10"/>
    </w:p>
    <w:bookmarkEnd w:id="11"/>
    <w:bookmarkEnd w:id="12"/>
    <w:p w14:paraId="26B00107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</w:p>
    <w:p w14:paraId="49243525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 xml:space="preserve">Do properties pridame propertu:  </w:t>
      </w:r>
    </w:p>
    <w:p w14:paraId="0D17B0D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bookmarkStart w:id="13" w:name="OLE_LINK12"/>
      <w:bookmarkStart w:id="14" w:name="OLE_LINK13"/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ServerTimeZone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bookmarkEnd w:id="13"/>
    <w:bookmarkEnd w:id="14"/>
    <w:p w14:paraId="60E83797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47A995FD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>V installeru zaregistrujeme:</w:t>
      </w:r>
    </w:p>
    <w:p w14:paraId="4FEBE799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bookmarkStart w:id="15" w:name="OLE_LINK10"/>
      <w:bookmarkStart w:id="16" w:name="OLE_LINK11"/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Component.For&lt;ITimeProvider&gt;().UsingFactoryMethod(() =&gt;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TimeZoneTimeProvider(container.Resolve&lt;Properties&gt;().ServerTimeZone)),</w:t>
      </w:r>
    </w:p>
    <w:p w14:paraId="2820A68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Component.For&lt;IParamsSource&gt;().ImplementedBy&lt;DatabaseParamsSource&gt;());</w:t>
      </w:r>
      <w:bookmarkEnd w:id="15"/>
      <w:bookmarkEnd w:id="16"/>
      <w:r w:rsidRPr="00167F7A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07A09F7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38129B0E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Do databaze pridam do params co potrebuju:</w:t>
      </w:r>
    </w:p>
    <w:p w14:paraId="3CD34778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INSERT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INTO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[MediaData3Auto]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[dbo]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[Params]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[Value]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ActiveFrom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ActiveTo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Description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69A934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VALUES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'VideoMatchingUserIds'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'3, 107, 108, 110, 111, 112, 117, 118, 142, 242, 243'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'2000-01-01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'2100-01-01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'Zachytavadlo, vycet VideoMatching useru - podbarvovani MM v gridu (byte[])'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</w:p>
    <w:p w14:paraId="408CE4DD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7834DC3B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Musim upravit tridu DatabazeParamsSource – pridat novou propertu:</w:t>
      </w:r>
    </w:p>
    <w:p w14:paraId="1EF1BD7E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VideoMatchingUserIdsKey = 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"VideoMatchingUserIds"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AFF6091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doplnim m_workableValues: {VideoMatchingUserIdsKey, ConvertIntEnumeration}</w:t>
      </w:r>
    </w:p>
    <w:p w14:paraId="722873B0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 VideoMatchingUserIds =&gt; GetConfiguration&lt;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[]&gt;(VideoMatchingUserIdsKey);</w:t>
      </w:r>
    </w:p>
    <w:p w14:paraId="14EB1F0D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1B12EFCB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Na rozhrani IparamsSource pridam:</w:t>
      </w:r>
    </w:p>
    <w:p w14:paraId="40860FD2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[] VideoMatchingUserIds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7219B34B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5F003370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V miste, kde potrebuju propertu z params (tady je to InstallerCz a InstallerBG), reknu jen:</w:t>
      </w:r>
    </w:p>
    <w:p w14:paraId="25C23ECF" w14:textId="469B7602" w:rsid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MessageLogWrapper.VideoMatchingUserIds = container.Resolve&lt;IParamsSource&gt;().VideoMatchingUserIds;</w:t>
      </w:r>
    </w:p>
    <w:p w14:paraId="550AFAE6" w14:textId="21483108" w:rsidR="00DC5A5B" w:rsidRDefault="00DC5A5B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698DD3D3" w14:textId="5B61ED7E" w:rsidR="00DC5A5B" w:rsidRPr="00DC5A5B" w:rsidRDefault="00DC5A5B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Cs w:val="19"/>
        </w:rPr>
      </w:pPr>
      <w:r>
        <w:rPr>
          <w:rFonts w:ascii="Calibri" w:eastAsia="Calibri" w:hAnsi="Calibri" w:cs="Calibri"/>
          <w:b/>
          <w:color w:val="000000"/>
          <w:szCs w:val="19"/>
        </w:rPr>
        <w:t>Problem:</w:t>
      </w:r>
    </w:p>
    <w:p w14:paraId="27C8A401" w14:textId="39FC64D1" w:rsidR="00167F7A" w:rsidRDefault="00DC5A5B" w:rsidP="0046367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22B489F5" wp14:editId="1484D2E6">
            <wp:extent cx="9583487" cy="2476846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07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4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90C2" w14:textId="47CA5956" w:rsidR="00167F7A" w:rsidRDefault="00DC5A5B" w:rsidP="0046367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Reseni:</w:t>
      </w:r>
      <w:r w:rsidR="00272806">
        <w:rPr>
          <w:rFonts w:ascii="Calibri" w:hAnsi="Calibri" w:cs="Calibri"/>
          <w:b/>
          <w:color w:val="000000"/>
        </w:rPr>
        <w:t xml:space="preserve"> </w:t>
      </w:r>
      <w:r w:rsidR="00272806">
        <w:rPr>
          <w:rFonts w:ascii="Calibri" w:hAnsi="Calibri" w:cs="Calibri"/>
          <w:color w:val="000000"/>
        </w:rPr>
        <w:t>V prvni rade musi byt hodnota radne v databazi.</w:t>
      </w:r>
      <w:r>
        <w:rPr>
          <w:rFonts w:ascii="Calibri" w:hAnsi="Calibri" w:cs="Calibri"/>
          <w:b/>
          <w:color w:val="000000"/>
        </w:rPr>
        <w:t xml:space="preserve"> </w:t>
      </w:r>
      <w:r w:rsidR="00272806">
        <w:rPr>
          <w:rFonts w:ascii="Calibri" w:hAnsi="Calibri" w:cs="Calibri"/>
          <w:color w:val="000000"/>
        </w:rPr>
        <w:t xml:space="preserve"> Pridat jen do workable values a do stringu, nedavat na rozhrani a pak jen zavolat </w:t>
      </w:r>
    </w:p>
    <w:p w14:paraId="638E299D" w14:textId="7A4F078E" w:rsidR="00272806" w:rsidRDefault="00272806" w:rsidP="002728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container.Resolve&lt;IParamsSource&gt;();            </w:t>
      </w:r>
    </w:p>
    <w:p w14:paraId="06D7CA9A" w14:textId="44E1CD65" w:rsidR="00272806" w:rsidRDefault="00272806" w:rsidP="002728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 advTypes = source.GetParamValue&lt;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[]&gt;(</w:t>
      </w:r>
      <w:r>
        <w:rPr>
          <w:rFonts w:ascii="Consolas" w:hAnsi="Consolas" w:cs="Consolas"/>
          <w:color w:val="A31515"/>
          <w:sz w:val="19"/>
          <w:szCs w:val="19"/>
        </w:rPr>
        <w:t>"AdvertisePageOrderComputerAdvTypes"</w:t>
      </w:r>
      <w:r>
        <w:rPr>
          <w:rFonts w:ascii="Consolas" w:hAnsi="Consolas" w:cs="Consolas"/>
          <w:color w:val="000000"/>
          <w:sz w:val="19"/>
          <w:szCs w:val="19"/>
        </w:rPr>
        <w:t>, DateTime.Now);</w:t>
      </w:r>
    </w:p>
    <w:p w14:paraId="25916A71" w14:textId="579F54DF" w:rsidR="00272806" w:rsidRPr="00272806" w:rsidRDefault="00272806" w:rsidP="002728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Cs w:val="19"/>
        </w:rPr>
        <w:t xml:space="preserve">Reseni2: </w:t>
      </w:r>
      <w:r>
        <w:rPr>
          <w:rFonts w:ascii="Calibri" w:hAnsi="Calibri" w:cs="Calibri"/>
          <w:color w:val="000000"/>
          <w:szCs w:val="19"/>
        </w:rPr>
        <w:t xml:space="preserve"> rozdelit resolve IParamsSource a vlozeni hodnoty do property.</w:t>
      </w:r>
      <w:r w:rsidR="000852BB">
        <w:rPr>
          <w:rFonts w:ascii="Calibri" w:hAnsi="Calibri" w:cs="Calibri"/>
          <w:color w:val="000000"/>
          <w:szCs w:val="19"/>
        </w:rPr>
        <w:t xml:space="preserve">  Nevim co pomohlo najednou to jde ..</w:t>
      </w:r>
    </w:p>
    <w:p w14:paraId="2CB75715" w14:textId="77777777" w:rsidR="00272806" w:rsidRPr="00DC5A5B" w:rsidRDefault="00272806" w:rsidP="0046367E">
      <w:pPr>
        <w:rPr>
          <w:rFonts w:ascii="Calibri" w:hAnsi="Calibri" w:cs="Calibri"/>
          <w:color w:val="000000"/>
        </w:rPr>
      </w:pPr>
    </w:p>
    <w:p w14:paraId="5D0445FC" w14:textId="77777777" w:rsidR="00AB5C61" w:rsidRDefault="00AB5C61" w:rsidP="00122AC0">
      <w:pPr>
        <w:pStyle w:val="Nadpis1"/>
        <w:spacing w:before="0"/>
        <w:contextualSpacing/>
        <w15:collapsed/>
      </w:pPr>
      <w:r>
        <w:t>Zjisteni lokace  (CZ\BG):</w:t>
      </w:r>
    </w:p>
    <w:p w14:paraId="07FDAD7E" w14:textId="77777777" w:rsidR="00C5002E" w:rsidRDefault="00C5002E" w:rsidP="00C5002E">
      <w:pPr>
        <w:pStyle w:val="NazevTridy"/>
        <w:rPr>
          <w:color w:val="auto"/>
        </w:rPr>
      </w:pPr>
      <w:r w:rsidRPr="009B344E">
        <w:rPr>
          <w:color w:val="auto"/>
        </w:rPr>
        <w:t xml:space="preserve">Ve tride </w:t>
      </w:r>
      <w:r>
        <w:t>TvMessageLoader</w:t>
      </w:r>
      <w:r>
        <w:rPr>
          <w:color w:val="000000"/>
        </w:rPr>
        <w:t xml:space="preserve"> : </w:t>
      </w:r>
      <w:r w:rsidRPr="009B344E">
        <w:t>MessageLoaderBase</w:t>
      </w:r>
      <w:r>
        <w:t xml:space="preserve">  </w:t>
      </w:r>
      <w:r>
        <w:rPr>
          <w:color w:val="auto"/>
        </w:rPr>
        <w:t>zjistim lokaci na zaklade tabulky dbo.Params :</w:t>
      </w:r>
    </w:p>
    <w:p w14:paraId="29F55F31" w14:textId="77777777" w:rsidR="00C5002E" w:rsidRDefault="00C5002E" w:rsidP="00C5002E">
      <w:pPr>
        <w:pStyle w:val="NazevTridy"/>
      </w:pPr>
    </w:p>
    <w:p w14:paraId="455198EB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TvMessageLoader(IDaoSource daoSource, IPricedItemMediaMessageConverter&lt;TvPricedItemWrapper, IPricingTvMediaMessage&gt; converter, IEnumerable&lt;IComputer&lt;TvPricedItemWrapper&gt;&gt; sorters)</w:t>
      </w:r>
    </w:p>
    <w:p w14:paraId="6664391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(daoSource)</w:t>
      </w:r>
    </w:p>
    <w:p w14:paraId="2DEF6A1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5F7C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m_converter = converter;</w:t>
      </w:r>
    </w:p>
    <w:p w14:paraId="49BF7E0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m_sorters = sorters;</w:t>
      </w:r>
    </w:p>
    <w:p w14:paraId="5253ED7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B3E5" wp14:editId="7AE93FE4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3076575" cy="34290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59FE" id="Zaoblený obdélník 4" o:spid="_x0000_s1026" style="position:absolute;margin-left:84pt;margin-top:3.95pt;width:24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IsCzLocation = GetLocation(daoSource);</w:t>
      </w:r>
    </w:p>
    <w:p w14:paraId="78C9331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(IsCzLocation)</w:t>
      </w:r>
    </w:p>
    <w:p w14:paraId="59BAAD4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9979E8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DateRestrictionIsChecked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78A9209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543D9D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DateTime.Today.Subtract(TimeSpan.FromDays(2));</w:t>
      </w:r>
    </w:p>
    <w:p w14:paraId="39CC7425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AdvertisedFrom = DateTime.Today.Subtract(TimeSpan.FromDays(3));</w:t>
      </w:r>
    </w:p>
    <w:p w14:paraId="73908D8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33976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01240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4598E56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AdvertisedFrom = DateTime.Today.AddDays(-1);</w:t>
      </w:r>
    </w:p>
    <w:p w14:paraId="15A6B86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AdvertisedFrom.AddDays(1);</w:t>
      </w:r>
    </w:p>
    <w:p w14:paraId="37FD228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2907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0C6BD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m_tvMediaMessageDao = daoSource.GetDaoByEntityType&lt;ITvMediaMessageDao, ITvMediaMessage,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91C556" w14:textId="77777777" w:rsidR="00C5002E" w:rsidRDefault="00C5002E" w:rsidP="00C50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C50DB" w14:textId="77777777" w:rsidR="00C5002E" w:rsidRDefault="00C5002E" w:rsidP="00C5002E"/>
    <w:p w14:paraId="42C6A884" w14:textId="77777777" w:rsidR="00C5002E" w:rsidRDefault="00C5002E" w:rsidP="00AB5C61">
      <w:pPr>
        <w:pStyle w:val="Nadpis2"/>
      </w:pPr>
      <w:r>
        <w:t xml:space="preserve">Metoda na zjisteni </w:t>
      </w:r>
      <w:r w:rsidRPr="00AB5C61">
        <w:t>lokace:</w:t>
      </w:r>
    </w:p>
    <w:p w14:paraId="5A3BAA51" w14:textId="77777777" w:rsidR="00C5002E" w:rsidRDefault="00C5002E" w:rsidP="00C5002E">
      <w:r>
        <w:t>Vytvori objekt typu paramsDao a na dao tride si zavola metodu GetAll..</w:t>
      </w:r>
    </w:p>
    <w:p w14:paraId="3E01C183" w14:textId="77777777" w:rsidR="00C5002E" w:rsidRDefault="00C5002E" w:rsidP="00C5002E"/>
    <w:p w14:paraId="6469A17E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7" w:name="OLE_LINK1"/>
      <w:bookmarkStart w:id="18" w:name="OLE_LINK2"/>
      <w:bookmarkStart w:id="19" w:name="OLE_LINK5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GetLocation(IDaoSource daoSource)</w:t>
      </w:r>
    </w:p>
    <w:p w14:paraId="436555F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1A07E0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paramsDao = daoSource.GetDaoByEntityType&lt;IParamsDao, 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50F0E4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paramsDao.</w:t>
      </w:r>
      <w:bookmarkStart w:id="20" w:name="OLE_LINK6"/>
      <w:bookmarkStart w:id="21" w:name="OLE_LINK7"/>
      <w:r>
        <w:rPr>
          <w:rFonts w:ascii="Consolas" w:hAnsi="Consolas" w:cs="Consolas"/>
          <w:color w:val="000000"/>
          <w:sz w:val="19"/>
          <w:szCs w:val="19"/>
        </w:rPr>
        <w:t>GetAllParamsByKey(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20"/>
      <w:bookmarkEnd w:id="21"/>
    </w:p>
    <w:p w14:paraId="4DA3CE2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result.FirstOrDefault()?.Value == </w:t>
      </w:r>
      <w:r>
        <w:rPr>
          <w:rFonts w:ascii="Consolas" w:hAnsi="Consolas" w:cs="Consolas"/>
          <w:color w:val="A31515"/>
          <w:sz w:val="19"/>
          <w:szCs w:val="19"/>
        </w:rPr>
        <w:t>"CZ"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7A86" w14:textId="77777777" w:rsidR="00C5002E" w:rsidRDefault="00C5002E" w:rsidP="00C5002E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bookmarkEnd w:id="17"/>
    <w:bookmarkEnd w:id="18"/>
    <w:bookmarkEnd w:id="19"/>
    <w:p w14:paraId="4BF11DAD" w14:textId="77777777" w:rsidR="00C5002E" w:rsidRDefault="00C5002E" w:rsidP="00C5002E"/>
    <w:p w14:paraId="7C0C5C1F" w14:textId="77777777" w:rsidR="00C5002E" w:rsidRDefault="00C5002E" w:rsidP="00C5002E"/>
    <w:p w14:paraId="01370F25" w14:textId="77777777" w:rsidR="00C5002E" w:rsidRDefault="00C5002E" w:rsidP="00122AC0">
      <w:pPr>
        <w:pStyle w:val="Nadpis1"/>
        <w:spacing w:before="0"/>
        <w:contextualSpacing/>
        <w15:collapsed/>
      </w:pPr>
      <w:r>
        <w:t xml:space="preserve">V Normovadle se paramsDao tvori takto: </w:t>
      </w:r>
    </w:p>
    <w:p w14:paraId="384CB7EA" w14:textId="77777777" w:rsidR="00C5002E" w:rsidRDefault="00C5002E" w:rsidP="00C5002E">
      <w:bookmarkStart w:id="22" w:name="OLE_LINK3"/>
      <w:bookmarkStart w:id="23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22"/>
    <w:bookmarkEnd w:id="23"/>
    <w:p w14:paraId="72384BB2" w14:textId="77777777" w:rsidR="00C5002E" w:rsidRDefault="00C5002E"/>
    <w:sectPr w:rsidR="00C50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640"/>
    <w:multiLevelType w:val="hybridMultilevel"/>
    <w:tmpl w:val="EFC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E"/>
    <w:rsid w:val="000852BB"/>
    <w:rsid w:val="00122AC0"/>
    <w:rsid w:val="00167F7A"/>
    <w:rsid w:val="00272806"/>
    <w:rsid w:val="0030060D"/>
    <w:rsid w:val="00327AFB"/>
    <w:rsid w:val="00353D48"/>
    <w:rsid w:val="0046367E"/>
    <w:rsid w:val="00487288"/>
    <w:rsid w:val="004B48BB"/>
    <w:rsid w:val="0051254C"/>
    <w:rsid w:val="00567254"/>
    <w:rsid w:val="00730CAB"/>
    <w:rsid w:val="00733EE8"/>
    <w:rsid w:val="00794CAA"/>
    <w:rsid w:val="008976E8"/>
    <w:rsid w:val="00AB5C61"/>
    <w:rsid w:val="00B234B8"/>
    <w:rsid w:val="00BB0CEE"/>
    <w:rsid w:val="00C5002E"/>
    <w:rsid w:val="00D6254D"/>
    <w:rsid w:val="00DC5A5B"/>
    <w:rsid w:val="00DC7D9B"/>
    <w:rsid w:val="00DF5027"/>
    <w:rsid w:val="00EB7834"/>
    <w:rsid w:val="00F1534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90D5"/>
  <w15:chartTrackingRefBased/>
  <w15:docId w15:val="{87F4B598-6BE7-4908-AE29-B623432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5C6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5C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C7D9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67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6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aoSource%20a%20EntityDaoFactory.docx" TargetMode="External"/><Relationship Id="rId5" Type="http://schemas.openxmlformats.org/officeDocument/2006/relationships/hyperlink" Target="ConfigBase%20Sections%20AppConfig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Pouziti IParamsDao a DatabaseParamsSource</vt:lpstr>
      <vt:lpstr>Zjisteni lokace  (CZ\BG):</vt:lpstr>
      <vt:lpstr>    Metoda na zjisteni lokace:</vt:lpstr>
      <vt:lpstr>V Normovadle se paramsDao tvori takto: </vt:lpstr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IParamsSource;DatabaseParamsSource</cp:keywords>
  <dc:description/>
  <cp:lastModifiedBy>Peter Hlavenka</cp:lastModifiedBy>
  <cp:revision>16</cp:revision>
  <dcterms:created xsi:type="dcterms:W3CDTF">2018-09-11T10:36:00Z</dcterms:created>
  <dcterms:modified xsi:type="dcterms:W3CDTF">2019-05-22T07:47:00Z</dcterms:modified>
</cp:coreProperties>
</file>