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E0EA5" w14:textId="77777777" w:rsidR="00F957B7" w:rsidRPr="00517D8F" w:rsidRDefault="00E65E9B">
      <w:pPr>
        <w:rPr>
          <w:b/>
          <w:lang w:val="en-US"/>
        </w:rPr>
      </w:pPr>
      <w:r w:rsidRPr="00517D8F">
        <w:rPr>
          <w:b/>
          <w:lang w:val="en-US"/>
        </w:rPr>
        <w:t>Vymazani cache – zhulene popisky</w:t>
      </w:r>
    </w:p>
    <w:p w14:paraId="0254A297" w14:textId="77777777" w:rsidR="00E65E9B" w:rsidRDefault="00E65E9B">
      <w:pPr>
        <w:rPr>
          <w:lang w:val="en-US"/>
        </w:rPr>
      </w:pPr>
    </w:p>
    <w:p w14:paraId="6BC4FADA" w14:textId="77777777" w:rsidR="00517D8F" w:rsidRDefault="00E65E9B">
      <w:pPr>
        <w:rPr>
          <w:lang w:val="en-US"/>
        </w:rPr>
      </w:pPr>
      <w:r>
        <w:rPr>
          <w:lang w:val="en-US"/>
        </w:rPr>
        <w:t xml:space="preserve">Kdyz Resharper podtrhuje a zvyraznuje ve tride slova jako by to byly chyby, je potreba mu vymazat cache. Stava se to po updatu nebo mergi. Resharper si uklada cache a po updatu si mysli ze je na jine verzi nez je skutecnost. </w:t>
      </w:r>
    </w:p>
    <w:p w14:paraId="03EE3BBF" w14:textId="25AFFE8C" w:rsidR="00E65E9B" w:rsidRDefault="00E65E9B">
      <w:pPr>
        <w:rPr>
          <w:lang w:val="en-US"/>
        </w:rPr>
      </w:pPr>
      <w:r w:rsidRPr="00517D8F">
        <w:rPr>
          <w:b/>
          <w:lang w:val="en-US"/>
        </w:rPr>
        <w:t>Je potreba vymazat:</w:t>
      </w:r>
    </w:p>
    <w:p w14:paraId="6576CD67" w14:textId="59BD52DD" w:rsidR="00E65E9B" w:rsidRDefault="00E65E9B" w:rsidP="00E65E9B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lang w:val="en-US"/>
        </w:rPr>
        <w:tab/>
      </w:r>
      <w:r>
        <w:rPr>
          <w:rFonts w:ascii="Segoe UI" w:hAnsi="Segoe UI" w:cs="Segoe UI"/>
          <w:sz w:val="20"/>
          <w:szCs w:val="20"/>
        </w:rPr>
        <w:t xml:space="preserve">c:\Users\Filipc\AppData\Local\JetBrains\Transient\ReSharperPlatformVs15\ </w:t>
      </w:r>
    </w:p>
    <w:p w14:paraId="4F20DDC6" w14:textId="77777777" w:rsidR="00517D8F" w:rsidRDefault="00517D8F" w:rsidP="00E65E9B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9B2D009" w14:textId="77777777" w:rsidR="00E65E9B" w:rsidRDefault="00E65E9B" w:rsidP="00E65E9B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BE3BBD6" w14:textId="77777777" w:rsidR="00E65E9B" w:rsidRDefault="00E65E9B" w:rsidP="00E65E9B">
      <w:r>
        <w:t xml:space="preserve">tam je několik folderu napr. :    </w:t>
      </w:r>
      <w:r w:rsidRPr="00E65E9B">
        <w:t>v09_4794f45e</w:t>
      </w:r>
      <w:r>
        <w:t>.  V kazdem folderu jsou další dve slozky. Otevreme SolutionCaches a vymazeme vsechno co je v nich. Plati pro všechny SolutionCaches ve všech slozkach.</w:t>
      </w:r>
    </w:p>
    <w:p w14:paraId="6AAA0763" w14:textId="2ADC0D29" w:rsidR="00E65E9B" w:rsidRDefault="00E65E9B" w:rsidP="00E65E9B">
      <w:pPr>
        <w:rPr>
          <w:sz w:val="22"/>
        </w:rPr>
      </w:pPr>
      <w:r>
        <w:t>VS restartneme, tridy které jsou otevrene zavreme a otevreme znovu a mělo by to byt v poradku.</w:t>
      </w:r>
      <w:r w:rsidR="00775CA2">
        <w:t xml:space="preserve"> &lt;-  coz nebylo .  Resharper se zhulil po merge . Filip tam totiž vytvoril novy projekt Gui a do nej presunul RotatePage. Byl tam jeden soubor App.Config. Ten byl oznaceny zlutym trojuhelnikem od zelvicky .  Když jsem chtel vyrobit ClickOnce, build spadl . Mitroz mi poradil at ten app.Config smazu. A to spravilo i zhulene popisky.</w:t>
      </w:r>
    </w:p>
    <w:p w14:paraId="17EA4A8B" w14:textId="7FC62431" w:rsidR="00E65E9B" w:rsidRDefault="00E65E9B">
      <w:pPr>
        <w:rPr>
          <w:lang w:val="en-US"/>
        </w:rPr>
      </w:pPr>
    </w:p>
    <w:p w14:paraId="405202A1" w14:textId="77777777" w:rsidR="00517D8F" w:rsidRDefault="00517D8F">
      <w:pPr>
        <w:rPr>
          <w:lang w:val="en-US"/>
        </w:rPr>
      </w:pPr>
      <w:r w:rsidRPr="00517D8F">
        <w:rPr>
          <w:b/>
          <w:lang w:val="en-US"/>
        </w:rPr>
        <w:t>Vymazat slozku .vs</w:t>
      </w:r>
      <w:r>
        <w:rPr>
          <w:lang w:val="en-US"/>
        </w:rPr>
        <w:t xml:space="preserve">     Visual Studio si ji zase vytvori</w:t>
      </w:r>
    </w:p>
    <w:p w14:paraId="6F6773CB" w14:textId="7C8AC2D1" w:rsidR="00517D8F" w:rsidRPr="00E65E9B" w:rsidRDefault="00517D8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0C3F5" wp14:editId="427F93B7">
                <wp:simplePos x="0" y="0"/>
                <wp:positionH relativeFrom="column">
                  <wp:posOffset>853728</wp:posOffset>
                </wp:positionH>
                <wp:positionV relativeFrom="paragraph">
                  <wp:posOffset>261704</wp:posOffset>
                </wp:positionV>
                <wp:extent cx="828135" cy="17253"/>
                <wp:effectExtent l="38100" t="57150" r="0" b="9715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5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9F3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67.2pt;margin-top:20.6pt;width:65.2pt;height:1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  <w:lang w:val="en-US"/>
        </w:rPr>
        <w:drawing>
          <wp:inline distT="0" distB="0" distL="0" distR="0" wp14:anchorId="430B8728" wp14:editId="12AD86FD">
            <wp:extent cx="2753109" cy="1371791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CDB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7D8F" w:rsidRPr="00E65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9B"/>
    <w:rsid w:val="00107CE6"/>
    <w:rsid w:val="00517D8F"/>
    <w:rsid w:val="005E4364"/>
    <w:rsid w:val="0064279F"/>
    <w:rsid w:val="00674503"/>
    <w:rsid w:val="006B5335"/>
    <w:rsid w:val="00775CA2"/>
    <w:rsid w:val="00921036"/>
    <w:rsid w:val="00E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C6CC"/>
  <w15:chartTrackingRefBased/>
  <w15:docId w15:val="{F6EA7189-27EA-4D59-B1B7-D157E13E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2017-11-16T08:22:00Z</dcterms:created>
  <dcterms:modified xsi:type="dcterms:W3CDTF">2018-09-26T04:15:00Z</dcterms:modified>
</cp:coreProperties>
</file>