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F30EC" w14:textId="77777777" w:rsidR="008976E8" w:rsidRPr="00DE6DBE" w:rsidRDefault="00B457A2">
      <w:pPr>
        <w:rPr>
          <w:sz w:val="36"/>
        </w:rPr>
      </w:pPr>
      <w:r w:rsidRPr="00DE6DBE">
        <w:rPr>
          <w:sz w:val="36"/>
        </w:rPr>
        <w:t>Skenovadlo</w:t>
      </w:r>
    </w:p>
    <w:p w14:paraId="55849F41" w14:textId="77777777" w:rsidR="00B457A2" w:rsidRPr="00DE6DBE" w:rsidRDefault="00B457A2" w:rsidP="00116B5C">
      <w:pPr>
        <w:spacing w:line="360" w:lineRule="auto"/>
        <w:rPr>
          <w:sz w:val="36"/>
        </w:rPr>
      </w:pPr>
    </w:p>
    <w:p w14:paraId="797F6627" w14:textId="0B563903" w:rsidR="0014309E" w:rsidRDefault="0014309E" w:rsidP="00732650">
      <w:pPr>
        <w:pStyle w:val="Nadpis1"/>
        <w:spacing w:before="120"/>
        <w:rPr>
          <w:rFonts w:eastAsia="Times New Roman"/>
        </w:rPr>
      </w:pPr>
      <w:r>
        <w:rPr>
          <w:rFonts w:eastAsia="Times New Roman"/>
        </w:rPr>
        <w:t xml:space="preserve">Oriznuti, Spad, Mirror </w:t>
      </w:r>
    </w:p>
    <w:p w14:paraId="6E46A4A1" w14:textId="138CD503" w:rsidR="0014309E" w:rsidRDefault="0014309E" w:rsidP="0014309E">
      <w:pPr>
        <w:spacing w:after="0"/>
      </w:pPr>
      <w:r>
        <w:t xml:space="preserve">V BG vydavaji nektera media bilym rameckem. Tento je potreba z naskenovanych publikaci oriznout.  Ptm natahnu celou oblast I s okrajem a ltm natahnu jen to co je skutecne potistene. </w:t>
      </w:r>
    </w:p>
    <w:p w14:paraId="4C274090" w14:textId="6C3179BD" w:rsidR="0014309E" w:rsidRDefault="0014309E" w:rsidP="0014309E">
      <w:pPr>
        <w:spacing w:after="0"/>
      </w:pPr>
      <w:r>
        <w:rPr>
          <w:noProof/>
        </w:rPr>
        <w:drawing>
          <wp:inline distT="0" distB="0" distL="0" distR="0" wp14:anchorId="41182ED6" wp14:editId="4431BA1A">
            <wp:extent cx="4162425" cy="4272573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796" cy="42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A44FFD" w14:textId="77777777" w:rsidR="0014309E" w:rsidRDefault="0014309E" w:rsidP="0014309E"/>
    <w:p w14:paraId="527AB691" w14:textId="77777777" w:rsidR="0014309E" w:rsidRPr="0014309E" w:rsidRDefault="0014309E" w:rsidP="0014309E"/>
    <w:p w14:paraId="52AAD3DB" w14:textId="28E1CCED" w:rsidR="00732650" w:rsidRDefault="00732650" w:rsidP="00732650">
      <w:pPr>
        <w:pStyle w:val="Nadpis1"/>
        <w:spacing w:before="120"/>
        <w:rPr>
          <w:rFonts w:eastAsia="Times New Roman"/>
        </w:rPr>
      </w:pPr>
      <w:r>
        <w:rPr>
          <w:rFonts w:eastAsia="Times New Roman"/>
        </w:rPr>
        <w:t>12.08.2019 Regiony se neupdatnou pri vytvoreni noveho partu v ramci presunu page do jine casti</w:t>
      </w:r>
    </w:p>
    <w:p w14:paraId="6E95A6DD" w14:textId="44EAEB72" w:rsidR="00732650" w:rsidRDefault="0067656A" w:rsidP="00732650">
      <w:hyperlink r:id="rId6" w:history="1">
        <w:r w:rsidR="00732650" w:rsidRPr="00732650">
          <w:rPr>
            <w:rStyle w:val="Hypertextovodkaz"/>
          </w:rPr>
          <w:t>https://tfs.mediaresearch.cz/AdIntel/AdIntel/_workitems/edit/51532</w:t>
        </w:r>
      </w:hyperlink>
    </w:p>
    <w:p w14:paraId="03573C93" w14:textId="59D833E0" w:rsidR="00732650" w:rsidRDefault="00732650" w:rsidP="00732650">
      <w:r>
        <w:rPr>
          <w:noProof/>
        </w:rPr>
        <w:lastRenderedPageBreak/>
        <w:drawing>
          <wp:inline distT="0" distB="0" distL="0" distR="0" wp14:anchorId="1E20A238" wp14:editId="740E0B66">
            <wp:extent cx="4486275" cy="554602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587" cy="55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00E6" w14:textId="5960C817" w:rsidR="00732650" w:rsidRDefault="00732650" w:rsidP="00732650">
      <w:r>
        <w:rPr>
          <w:noProof/>
        </w:rPr>
        <w:drawing>
          <wp:inline distT="0" distB="0" distL="0" distR="0" wp14:anchorId="0069762F" wp14:editId="316DB90C">
            <wp:extent cx="3390900" cy="322401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334" cy="32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62D" w14:textId="066CC473" w:rsidR="00732650" w:rsidRDefault="00732650" w:rsidP="00732650">
      <w:r>
        <w:rPr>
          <w:b/>
        </w:rPr>
        <w:t xml:space="preserve">Reseni: </w:t>
      </w:r>
      <w:r w:rsidRPr="00732650">
        <w:t>V ramci vytvoreni nove casti muze user pri presouvani page vytvorit jinou novou cast. (Presunot do jine casti -&gt; vytvorit novou), ktera se rovnou insertne do db. Tato cast vsak nema nastaveny regiony. Ty se ji ulozily  az kdyz user zmackl tlacitko ulozit do databaze a ulozil tak puvodni vytvarenej part. V pripade, ze user chtel opustit vytvoreni partu bez ulozeni, se neulozily ani regiony partu vytvoreneho a insertnuteho pri presouvani page. Skenovadlo pak spadlo v PublicationDetailViewModel.FillRegionInfo()  na part.Regions == null</w:t>
      </w:r>
      <w:r>
        <w:t xml:space="preserve">.  Pri insertu jineho noveho partu tedy updatnu I regiony: </w:t>
      </w:r>
    </w:p>
    <w:p w14:paraId="15B92428" w14:textId="5A92D0C8" w:rsidR="00732650" w:rsidRDefault="00732650" w:rsidP="00732650">
      <w:r>
        <w:rPr>
          <w:noProof/>
        </w:rPr>
        <w:drawing>
          <wp:inline distT="0" distB="0" distL="0" distR="0" wp14:anchorId="4D607946" wp14:editId="09194C7F">
            <wp:extent cx="10134600" cy="412432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FBE4" w14:textId="4E6FD399" w:rsidR="00732650" w:rsidRDefault="00732650" w:rsidP="00732650">
      <w:pPr>
        <w:rPr>
          <w:b/>
        </w:rPr>
      </w:pPr>
      <w:r w:rsidRPr="00732650">
        <w:rPr>
          <w:b/>
        </w:rPr>
        <w:t>d3284406f29ca0cd02a2b6db3721f1fe9e33246a</w:t>
      </w:r>
    </w:p>
    <w:p w14:paraId="331580A1" w14:textId="77777777" w:rsidR="00732650" w:rsidRPr="00732650" w:rsidRDefault="00732650" w:rsidP="00732650">
      <w:pPr>
        <w:rPr>
          <w:b/>
        </w:rPr>
      </w:pPr>
    </w:p>
    <w:p w14:paraId="0ACE1940" w14:textId="1FAB54F0" w:rsidR="00732650" w:rsidRDefault="00732650" w:rsidP="00732650"/>
    <w:p w14:paraId="0AE646DE" w14:textId="3F3977A8" w:rsidR="00732650" w:rsidRDefault="00732650" w:rsidP="00732650"/>
    <w:p w14:paraId="1AB04D0A" w14:textId="77777777" w:rsidR="00732650" w:rsidRPr="00732650" w:rsidRDefault="00732650" w:rsidP="00732650"/>
    <w:p w14:paraId="5BDE726E" w14:textId="4C3ACF07" w:rsidR="00B457A2" w:rsidRPr="0087456F" w:rsidRDefault="00B457A2" w:rsidP="00732650">
      <w:pPr>
        <w:pStyle w:val="Nadpis1"/>
        <w:spacing w:before="120"/>
        <w:rPr>
          <w:rFonts w:eastAsia="Times New Roman"/>
          <w:b/>
          <w:color w:val="auto"/>
        </w:rPr>
      </w:pPr>
      <w:r w:rsidRPr="00B457A2">
        <w:rPr>
          <w:rFonts w:eastAsia="Times New Roman"/>
        </w:rPr>
        <w:t>Některá písmena popisků zasahují do kolonek.</w:t>
      </w:r>
      <w:r w:rsidR="0087456F">
        <w:rPr>
          <w:rFonts w:eastAsia="Times New Roman"/>
        </w:rPr>
        <w:t xml:space="preserve">   </w:t>
      </w:r>
      <w:r w:rsidR="0087456F">
        <w:rPr>
          <w:rFonts w:eastAsia="Times New Roman"/>
          <w:b/>
          <w:color w:val="auto"/>
        </w:rPr>
        <w:t xml:space="preserve">Nereseno, </w:t>
      </w:r>
    </w:p>
    <w:p w14:paraId="7FD8BC6D" w14:textId="77777777" w:rsidR="00B457A2" w:rsidRPr="000C30BB" w:rsidRDefault="00B457A2" w:rsidP="00732650">
      <w:pPr>
        <w:pStyle w:val="Nadpis1"/>
        <w:spacing w:before="120"/>
        <w:rPr>
          <w:rFonts w:eastAsia="Times New Roman"/>
          <w:b/>
          <w:color w:val="auto"/>
        </w:rPr>
      </w:pPr>
      <w:r w:rsidRPr="00B457A2">
        <w:rPr>
          <w:rFonts w:eastAsia="Times New Roman"/>
        </w:rPr>
        <w:t>Lze zaškrtnout "Zahrnout i nesprskové regiony" - to by nemělo, když časopis Snow nemá rozprskové regiony.</w:t>
      </w:r>
      <w:r w:rsidR="00860233">
        <w:rPr>
          <w:rFonts w:eastAsia="Times New Roman"/>
        </w:rPr>
        <w:t xml:space="preserve">   </w:t>
      </w:r>
      <w:r w:rsidR="000C30BB">
        <w:rPr>
          <w:rFonts w:eastAsia="Times New Roman"/>
          <w:b/>
          <w:color w:val="auto"/>
        </w:rPr>
        <w:t>Opraveno</w:t>
      </w:r>
    </w:p>
    <w:p w14:paraId="38C192F7" w14:textId="77777777" w:rsidR="0087456F" w:rsidRDefault="0087456F" w:rsidP="0087456F"/>
    <w:p w14:paraId="752FE0D3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CheckBox</w:t>
      </w:r>
    </w:p>
    <w:p w14:paraId="48D0E95A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</w:p>
    <w:p w14:paraId="1194EE5A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="5"</w:t>
      </w:r>
    </w:p>
    <w:p w14:paraId="19889F35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="3,0"</w:t>
      </w:r>
    </w:p>
    <w:p w14:paraId="295063AF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r>
        <w:rPr>
          <w:rFonts w:ascii="Consolas" w:hAnsi="Consolas" w:cs="Consolas"/>
          <w:color w:val="FF0000"/>
          <w:sz w:val="19"/>
          <w:szCs w:val="19"/>
        </w:rPr>
        <w:t xml:space="preserve"> gui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GuiResources</w:t>
      </w:r>
      <w:r>
        <w:rPr>
          <w:rFonts w:ascii="Consolas" w:hAnsi="Consolas" w:cs="Consolas"/>
          <w:color w:val="0000FF"/>
          <w:sz w:val="19"/>
          <w:szCs w:val="19"/>
        </w:rPr>
        <w:t>.AllRegionOption}"</w:t>
      </w:r>
    </w:p>
    <w:p w14:paraId="0C0D0998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IncludeNonSplitRegions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=TwoWay,</w:t>
      </w:r>
      <w:r>
        <w:rPr>
          <w:rFonts w:ascii="Consolas" w:hAnsi="Consolas" w:cs="Consolas"/>
          <w:color w:val="FF0000"/>
          <w:sz w:val="19"/>
          <w:szCs w:val="19"/>
        </w:rPr>
        <w:t>UpdateSourceTrigger</w:t>
      </w:r>
      <w:r>
        <w:rPr>
          <w:rFonts w:ascii="Consolas" w:hAnsi="Consolas" w:cs="Consolas"/>
          <w:color w:val="0000FF"/>
          <w:sz w:val="19"/>
          <w:szCs w:val="19"/>
        </w:rPr>
        <w:t>=PropertyChanged }"</w:t>
      </w:r>
    </w:p>
    <w:p w14:paraId="6B35B79A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IsEnabled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IncludeNonSplitRegionsIsEnabled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06D16F4F" w14:textId="77777777" w:rsidR="0087456F" w:rsidRPr="0087456F" w:rsidRDefault="0087456F" w:rsidP="0087456F"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2BA7CD97" w14:textId="77777777" w:rsidR="00860233" w:rsidRDefault="00860233" w:rsidP="00860233"/>
    <w:p w14:paraId="5F86F3EB" w14:textId="77777777" w:rsidR="0087456F" w:rsidRDefault="0087456F" w:rsidP="0087456F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IncludeNonSplitRegionsIsEnabled =&gt; FlatRegions.Count &gt; 1;</w:t>
      </w:r>
    </w:p>
    <w:p w14:paraId="574864F2" w14:textId="77777777" w:rsidR="0087456F" w:rsidRDefault="0087456F" w:rsidP="00860233"/>
    <w:p w14:paraId="0F558B4F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10:32 AM] Peter Hlavenka: </w:t>
      </w:r>
    </w:p>
    <w:p w14:paraId="5FCDFEAF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Ahoj, nevis nahodou ktera publikace ma nesprskove regiony ? </w:t>
      </w:r>
    </w:p>
    <w:p w14:paraId="7CB0671F" w14:textId="77777777" w:rsidR="00860233" w:rsidRDefault="00860233" w:rsidP="00860233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16711184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10:59 AM] Josef Bačák: </w:t>
      </w:r>
    </w:p>
    <w:p w14:paraId="0AB9B52C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promiň nevím co dříve a všechno spěchá</w:t>
      </w:r>
    </w:p>
    <w:p w14:paraId="1167FFA7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11:06 AM] Peter Hlavenka: </w:t>
      </w:r>
    </w:p>
    <w:p w14:paraId="5DC752A7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v pohode to pocka.. </w:t>
      </w:r>
    </w:p>
    <w:p w14:paraId="42BAB838" w14:textId="77777777" w:rsidR="00860233" w:rsidRDefault="00860233" w:rsidP="00860233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103A173C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1:32 PM] Josef Bačák: </w:t>
      </w:r>
    </w:p>
    <w:p w14:paraId="1F9A18F0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Petře, to asi žádné medium, které aktivně monitorujeme nemáme.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K čemu to potřebuješ?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Logické je, když jsou regiony, tak že existuje i celostát, pro případ, že bude reklama ve všech regionech a pak má jinou cenu, která není součtem regionálních ale je nižší (prostě jiná). Kdyžtak si raději zavoláme.</w:t>
      </w:r>
    </w:p>
    <w:p w14:paraId="75BB753E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[‎3/‎26/‎2018 1:36 PM] Peter Hlavenka: </w:t>
      </w:r>
    </w:p>
    <w:p w14:paraId="338DC55C" w14:textId="77777777" w:rsidR="00860233" w:rsidRDefault="00860233" w:rsidP="00860233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ok dekuju. Resil jsme checkbox zahrnout i nesprskove regiony.  Pokud se k nicemu nepouziva tak by mohl pripadne zmizet. Zatim to nechame tak jak to je . </w:t>
      </w:r>
    </w:p>
    <w:p w14:paraId="60D91B62" w14:textId="77777777" w:rsidR="00860233" w:rsidRDefault="00860233" w:rsidP="00860233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03FC6AF4" w14:textId="77777777" w:rsidR="00860233" w:rsidRPr="00860233" w:rsidRDefault="00860233" w:rsidP="00860233"/>
    <w:p w14:paraId="059FB8C8" w14:textId="77777777" w:rsidR="00B457A2" w:rsidRPr="0087456F" w:rsidRDefault="00B457A2" w:rsidP="00732650">
      <w:pPr>
        <w:pStyle w:val="Nadpis1"/>
        <w:spacing w:before="120"/>
        <w:rPr>
          <w:rFonts w:eastAsia="Times New Roman"/>
          <w:b/>
          <w:color w:val="auto"/>
        </w:rPr>
      </w:pPr>
      <w:r w:rsidRPr="00B457A2">
        <w:rPr>
          <w:rFonts w:eastAsia="Times New Roman"/>
        </w:rPr>
        <w:t>Když zadám v okně Editace části Ruční nastavení, rozmyslím se a změním zdroj, tak mi Ruční nastavení zůstane zaškrtnuté.</w:t>
      </w:r>
      <w:r w:rsidR="0087456F">
        <w:rPr>
          <w:rFonts w:eastAsia="Times New Roman"/>
        </w:rPr>
        <w:t xml:space="preserve">  </w:t>
      </w:r>
      <w:r w:rsidR="0087456F">
        <w:rPr>
          <w:rFonts w:eastAsia="Times New Roman"/>
          <w:b/>
          <w:color w:val="auto"/>
        </w:rPr>
        <w:t>Opraveno</w:t>
      </w:r>
    </w:p>
    <w:p w14:paraId="5B809597" w14:textId="77777777" w:rsidR="00B457A2" w:rsidRPr="0087456F" w:rsidRDefault="00B457A2" w:rsidP="00732650">
      <w:pPr>
        <w:pStyle w:val="Nadpis1"/>
        <w:spacing w:before="120"/>
        <w:rPr>
          <w:rFonts w:eastAsia="Times New Roman"/>
          <w:color w:val="auto"/>
        </w:rPr>
      </w:pPr>
      <w:r w:rsidRPr="00B457A2">
        <w:rPr>
          <w:rFonts w:eastAsia="Times New Roman"/>
        </w:rPr>
        <w:t>Při zakřížkování okna Editace části (mám rozpracovanou publikaci) se ukáže okno - viz printscreen. Správně je: Některá data nejsou uložena </w:t>
      </w:r>
      <w:r w:rsidR="0087456F">
        <w:rPr>
          <w:rFonts w:eastAsia="Times New Roman"/>
        </w:rPr>
        <w:t xml:space="preserve"> </w:t>
      </w:r>
      <w:r w:rsidR="0087456F" w:rsidRPr="0087456F">
        <w:rPr>
          <w:rFonts w:eastAsia="Times New Roman"/>
          <w:b/>
          <w:color w:val="auto"/>
        </w:rPr>
        <w:t>Opraveno</w:t>
      </w:r>
    </w:p>
    <w:p w14:paraId="6EF79FE3" w14:textId="77777777" w:rsidR="00B457A2" w:rsidRPr="00860233" w:rsidRDefault="00B457A2" w:rsidP="00732650">
      <w:pPr>
        <w:pStyle w:val="Nadpis1"/>
        <w:spacing w:before="120"/>
        <w:rPr>
          <w:rFonts w:eastAsia="Times New Roman"/>
          <w:color w:val="auto"/>
        </w:rPr>
      </w:pPr>
      <w:r w:rsidRPr="00B457A2">
        <w:rPr>
          <w:rFonts w:eastAsia="Times New Roman"/>
        </w:rPr>
        <w:t>Dám Posunout číslování vybraných na 7 (a strana č. 7 tam je), tak se ukáže "Hodnota je mimo rozsah" namísto toho, aby se ukázalo, že dané číslo stránky už je v publikaci.</w:t>
      </w:r>
      <w:r w:rsidR="003C12FD" w:rsidRPr="00C3335B">
        <w:rPr>
          <w:rFonts w:eastAsia="Times New Roman"/>
        </w:rPr>
        <w:t xml:space="preserve">  </w:t>
      </w:r>
      <w:r w:rsidR="00860233">
        <w:rPr>
          <w:rFonts w:eastAsia="Times New Roman"/>
        </w:rPr>
        <w:tab/>
      </w:r>
      <w:r w:rsidR="003C12FD" w:rsidRPr="00860233">
        <w:rPr>
          <w:rFonts w:eastAsia="Times New Roman"/>
          <w:b/>
          <w:color w:val="auto"/>
        </w:rPr>
        <w:t>Zda se ze tohle funguje jak ma</w:t>
      </w:r>
    </w:p>
    <w:p w14:paraId="2CBDC618" w14:textId="77777777" w:rsidR="00B457A2" w:rsidRPr="00B457A2" w:rsidRDefault="00B457A2" w:rsidP="00732650">
      <w:pPr>
        <w:pStyle w:val="Nadpis1"/>
        <w:spacing w:before="120"/>
        <w:rPr>
          <w:rFonts w:eastAsia="Times New Roman"/>
        </w:rPr>
      </w:pPr>
      <w:r w:rsidRPr="00B457A2">
        <w:rPr>
          <w:rFonts w:eastAsia="Times New Roman"/>
        </w:rPr>
        <w:t>Nefunguje kliknutí prostředním tlačítkem - virtuální zeď.</w:t>
      </w:r>
      <w:r w:rsidR="000239BC">
        <w:rPr>
          <w:rFonts w:eastAsia="Times New Roman"/>
        </w:rPr>
        <w:t xml:space="preserve"> </w:t>
      </w:r>
      <w:r w:rsidR="00860233">
        <w:rPr>
          <w:rFonts w:eastAsia="Times New Roman"/>
        </w:rPr>
        <w:tab/>
      </w:r>
      <w:r w:rsidR="000239BC" w:rsidRPr="00860233">
        <w:rPr>
          <w:rFonts w:eastAsia="Times New Roman"/>
          <w:b/>
          <w:color w:val="auto"/>
        </w:rPr>
        <w:t>Zda se ze tohle funguje jak ma</w:t>
      </w:r>
    </w:p>
    <w:p w14:paraId="07655FAA" w14:textId="77777777" w:rsidR="00B457A2" w:rsidRPr="00B457A2" w:rsidRDefault="00B457A2" w:rsidP="00732650">
      <w:pPr>
        <w:pStyle w:val="Nadpis1"/>
        <w:spacing w:before="120"/>
        <w:rPr>
          <w:rFonts w:eastAsia="Times New Roman"/>
        </w:rPr>
      </w:pPr>
      <w:r w:rsidRPr="00B457A2">
        <w:rPr>
          <w:rFonts w:eastAsia="Times New Roman"/>
        </w:rPr>
        <w:t>Je možné zadat zdroj z pdf dokumentu i pro dárek. (I další druhy částí)</w:t>
      </w:r>
      <w:r w:rsidR="00116B5C" w:rsidRPr="000239BC">
        <w:rPr>
          <w:rFonts w:eastAsia="Times New Roman"/>
        </w:rPr>
        <w:t xml:space="preserve">     </w:t>
      </w:r>
      <w:r w:rsidR="00116B5C" w:rsidRPr="00860233">
        <w:rPr>
          <w:rFonts w:eastAsia="Times New Roman"/>
          <w:b/>
          <w:color w:val="auto"/>
        </w:rPr>
        <w:t xml:space="preserve">PartName je ciselnik . V BG </w:t>
      </w:r>
      <w:r w:rsidR="003C12FD" w:rsidRPr="00860233">
        <w:rPr>
          <w:rFonts w:eastAsia="Times New Roman"/>
          <w:b/>
          <w:color w:val="auto"/>
        </w:rPr>
        <w:t xml:space="preserve">je </w:t>
      </w:r>
      <w:r w:rsidR="00116B5C" w:rsidRPr="00860233">
        <w:rPr>
          <w:rFonts w:eastAsia="Times New Roman"/>
          <w:b/>
          <w:color w:val="auto"/>
        </w:rPr>
        <w:t>jiny.</w:t>
      </w:r>
    </w:p>
    <w:p w14:paraId="5713A12C" w14:textId="77777777" w:rsidR="00B457A2" w:rsidRDefault="00B457A2" w:rsidP="00732650">
      <w:pPr>
        <w:pStyle w:val="Nadpis1"/>
        <w:spacing w:before="120"/>
        <w:rPr>
          <w:rFonts w:eastAsia="Times New Roman"/>
        </w:rPr>
      </w:pPr>
      <w:r w:rsidRPr="00B457A2">
        <w:rPr>
          <w:rFonts w:eastAsia="Times New Roman"/>
        </w:rPr>
        <w:t>Do kolonky "Číslovat od" je možné vložit i záporná čísla a projde to!</w:t>
      </w:r>
    </w:p>
    <w:p w14:paraId="271AF977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14:paraId="50E113F6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C79404" w14:textId="77777777" w:rsidR="0087456F" w:rsidRDefault="0087456F" w:rsidP="00874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863A84" w14:textId="77777777" w:rsidR="0087456F" w:rsidRPr="0087456F" w:rsidRDefault="0087456F" w:rsidP="0087456F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7FA45C" w14:textId="77777777" w:rsidR="00B457A2" w:rsidRDefault="00B457A2" w:rsidP="00732650">
      <w:pPr>
        <w:pStyle w:val="Nadpis1"/>
        <w:spacing w:before="120"/>
        <w:rPr>
          <w:rFonts w:eastAsia="Times New Roman"/>
        </w:rPr>
      </w:pPr>
      <w:r w:rsidRPr="00B457A2">
        <w:rPr>
          <w:rFonts w:eastAsia="Times New Roman"/>
        </w:rPr>
        <w:t>Dám Rozřezat dvoustrany, rozřezané poloviny se seřadí zrcadlově: horní polovina stránky je první stránka a dolní polovina je poslední stránkou. = u pdf zakázat</w:t>
      </w:r>
    </w:p>
    <w:p w14:paraId="67D11F0F" w14:textId="77777777" w:rsidR="00860233" w:rsidRDefault="00860233" w:rsidP="00860233">
      <w:r>
        <w:rPr>
          <w:rFonts w:ascii="Consolas" w:hAnsi="Consolas" w:cs="Consolas"/>
          <w:color w:val="000000"/>
          <w:sz w:val="19"/>
          <w:szCs w:val="19"/>
        </w:rPr>
        <w:t xml:space="preserve">SplitCommand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RelayCommand(DoSplit, CanSplitExecute);</w:t>
      </w:r>
    </w:p>
    <w:p w14:paraId="5CA160C8" w14:textId="77777777" w:rsidR="00860233" w:rsidRPr="00860233" w:rsidRDefault="00860233" w:rsidP="00860233"/>
    <w:p w14:paraId="360ACCCC" w14:textId="77777777" w:rsidR="00C3335B" w:rsidRPr="00C3335B" w:rsidRDefault="00C3335B" w:rsidP="000239BC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C3335B">
        <w:rPr>
          <w:rFonts w:ascii="Consolas" w:hAnsi="Consolas" w:cs="Consolas"/>
          <w:color w:val="0000FF"/>
          <w:sz w:val="19"/>
          <w:szCs w:val="19"/>
        </w:rPr>
        <w:t>private</w:t>
      </w:r>
      <w:r w:rsidRPr="00C333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335B">
        <w:rPr>
          <w:rFonts w:ascii="Consolas" w:hAnsi="Consolas" w:cs="Consolas"/>
          <w:color w:val="0000FF"/>
          <w:sz w:val="19"/>
          <w:szCs w:val="19"/>
        </w:rPr>
        <w:t>bool</w:t>
      </w:r>
      <w:r w:rsidRPr="00C3335B">
        <w:rPr>
          <w:rFonts w:ascii="Consolas" w:hAnsi="Consolas" w:cs="Consolas"/>
          <w:color w:val="000000"/>
          <w:sz w:val="19"/>
          <w:szCs w:val="19"/>
        </w:rPr>
        <w:t xml:space="preserve"> CanSplitExecute()</w:t>
      </w:r>
    </w:p>
    <w:p w14:paraId="575F766A" w14:textId="77777777" w:rsidR="00C3335B" w:rsidRPr="00C3335B" w:rsidRDefault="00C3335B" w:rsidP="000239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3335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4EA537" w14:textId="77777777" w:rsidR="00C3335B" w:rsidRDefault="00C3335B" w:rsidP="000239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3335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335B">
        <w:rPr>
          <w:rFonts w:ascii="Consolas" w:hAnsi="Consolas" w:cs="Consolas"/>
          <w:color w:val="0000FF"/>
          <w:sz w:val="19"/>
          <w:szCs w:val="19"/>
        </w:rPr>
        <w:t>return</w:t>
      </w:r>
      <w:r w:rsidRPr="00C3335B">
        <w:rPr>
          <w:rFonts w:ascii="Consolas" w:hAnsi="Consolas" w:cs="Consolas"/>
          <w:color w:val="000000"/>
          <w:sz w:val="19"/>
          <w:szCs w:val="19"/>
        </w:rPr>
        <w:t xml:space="preserve"> CanNumberChanges() &amp;&amp; SelectedImageSource.GetType().IsAssignableFrom(</w:t>
      </w:r>
      <w:r w:rsidRPr="00C3335B">
        <w:rPr>
          <w:rFonts w:ascii="Consolas" w:hAnsi="Consolas" w:cs="Consolas"/>
          <w:color w:val="0000FF"/>
          <w:sz w:val="19"/>
          <w:szCs w:val="19"/>
        </w:rPr>
        <w:t>typeof</w:t>
      </w:r>
      <w:r w:rsidRPr="00C3335B">
        <w:rPr>
          <w:rFonts w:ascii="Consolas" w:hAnsi="Consolas" w:cs="Consolas"/>
          <w:color w:val="000000"/>
          <w:sz w:val="19"/>
          <w:szCs w:val="19"/>
        </w:rPr>
        <w:t>(PdfImageSource));</w:t>
      </w:r>
    </w:p>
    <w:p w14:paraId="5824E740" w14:textId="77777777" w:rsidR="000239BC" w:rsidRPr="00C3335B" w:rsidRDefault="000239BC" w:rsidP="000239B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C86BE7" w14:textId="77777777" w:rsidR="00860233" w:rsidRDefault="005E5A1F" w:rsidP="00732650">
      <w:pPr>
        <w:pStyle w:val="Nadpis1"/>
        <w:spacing w:before="120"/>
        <w:rPr>
          <w:rFonts w:eastAsia="Times New Roman"/>
          <w:b/>
          <w:color w:val="auto"/>
        </w:rPr>
      </w:pPr>
      <w:r w:rsidRPr="003C12FD">
        <w:rPr>
          <w:rFonts w:eastAsia="Times New Roman"/>
        </w:rPr>
        <w:t xml:space="preserve">V bulharsku set Placement kdyz medium neexistuej to vyhodi vyjimku </w:t>
      </w:r>
      <w:r w:rsidR="003C12FD" w:rsidRPr="003C12FD">
        <w:rPr>
          <w:rFonts w:eastAsia="Times New Roman"/>
        </w:rPr>
        <w:t xml:space="preserve">=&gt; odchytit a vypsat dialogove okno    </w:t>
      </w:r>
      <w:r w:rsidR="00860233" w:rsidRPr="00860233">
        <w:rPr>
          <w:rFonts w:eastAsia="Times New Roman"/>
          <w:b/>
          <w:color w:val="auto"/>
        </w:rPr>
        <w:t>odchycena vyjimka, zobrazena v dialogovem okne</w:t>
      </w:r>
    </w:p>
    <w:p w14:paraId="15E034B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SetCover()</w:t>
      </w:r>
    </w:p>
    <w:p w14:paraId="55541CDD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E41AD6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7E64155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653F8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Task.Factory.StartNew(() =&gt; ClientToServicePublisher.Publish(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SetPlacementRequest(Pages.ToArray(), PublicationWrapper.DefaultPlacementId)));</w:t>
      </w:r>
    </w:p>
    <w:p w14:paraId="32441715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365B10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5507E3B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077C5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MessageBoxViewModel(ex.Message,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B014E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m_windowManager.ShowDialog(message);                </w:t>
      </w:r>
    </w:p>
    <w:p w14:paraId="50AE018D" w14:textId="77777777" w:rsidR="00860233" w:rsidRDefault="00860233" w:rsidP="00860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7E4D92" w14:textId="77777777" w:rsidR="00860233" w:rsidRPr="00860233" w:rsidRDefault="00860233" w:rsidP="0086023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2C198" w14:textId="77777777" w:rsidR="005E5A1F" w:rsidRDefault="000239BC" w:rsidP="00732650">
      <w:pPr>
        <w:pStyle w:val="Nadpis1"/>
        <w:spacing w:before="120"/>
        <w:rPr>
          <w:rFonts w:eastAsia="Times New Roman"/>
        </w:rPr>
      </w:pPr>
      <w:r w:rsidRPr="00860233">
        <w:rPr>
          <w:rFonts w:eastAsia="Times New Roman"/>
        </w:rPr>
        <w:t xml:space="preserve">System.InvalidOperationException: </w:t>
      </w:r>
      <w:r w:rsidR="00247DC0" w:rsidRPr="00860233">
        <w:rPr>
          <w:rFonts w:eastAsia="Times New Roman"/>
        </w:rPr>
        <w:t xml:space="preserve">Auditable identity not set   </w:t>
      </w:r>
    </w:p>
    <w:p w14:paraId="637998BE" w14:textId="77777777" w:rsidR="00860233" w:rsidRPr="00860233" w:rsidRDefault="00860233" w:rsidP="00860233">
      <w:pPr>
        <w:pStyle w:val="Odstavecseseznamem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b/>
          <w:color w:val="16343B"/>
          <w:sz w:val="24"/>
          <w:szCs w:val="18"/>
        </w:rPr>
      </w:pPr>
      <w:r w:rsidRPr="00860233">
        <w:rPr>
          <w:rFonts w:ascii="Arial" w:eastAsia="Times New Roman" w:hAnsi="Arial" w:cs="Arial"/>
          <w:b/>
          <w:color w:val="16343B"/>
          <w:sz w:val="24"/>
          <w:szCs w:val="18"/>
        </w:rPr>
        <w:t xml:space="preserve">V bootstrapperu: ConfigureUser : </w:t>
      </w:r>
    </w:p>
    <w:p w14:paraId="4AE59786" w14:textId="77777777" w:rsidR="00860233" w:rsidRPr="00860233" w:rsidRDefault="00860233" w:rsidP="00860233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Consolas" w:hAnsi="Consolas" w:cs="Consolas"/>
          <w:color w:val="000000"/>
          <w:szCs w:val="19"/>
        </w:rPr>
      </w:pPr>
      <w:r w:rsidRPr="00860233">
        <w:rPr>
          <w:rFonts w:ascii="Consolas" w:hAnsi="Consolas" w:cs="Consolas"/>
          <w:color w:val="0000FF"/>
          <w:szCs w:val="19"/>
        </w:rPr>
        <w:t>var</w:t>
      </w:r>
      <w:r w:rsidRPr="00860233">
        <w:rPr>
          <w:rFonts w:ascii="Consolas" w:hAnsi="Consolas" w:cs="Consolas"/>
          <w:color w:val="000000"/>
          <w:szCs w:val="19"/>
        </w:rPr>
        <w:t xml:space="preserve"> message = </w:t>
      </w:r>
      <w:r w:rsidRPr="00860233">
        <w:rPr>
          <w:rFonts w:ascii="Consolas" w:hAnsi="Consolas" w:cs="Consolas"/>
          <w:color w:val="0000FF"/>
          <w:szCs w:val="19"/>
        </w:rPr>
        <w:t>new</w:t>
      </w:r>
      <w:r w:rsidRPr="00860233">
        <w:rPr>
          <w:rFonts w:ascii="Consolas" w:hAnsi="Consolas" w:cs="Consolas"/>
          <w:color w:val="000000"/>
          <w:szCs w:val="19"/>
        </w:rPr>
        <w:t xml:space="preserve"> MessageBoxViewModel(GuiResources.UserNotFoundError, </w:t>
      </w:r>
      <w:r w:rsidRPr="00860233">
        <w:rPr>
          <w:rFonts w:ascii="Consolas" w:hAnsi="Consolas" w:cs="Consolas"/>
          <w:color w:val="0000FF"/>
          <w:szCs w:val="19"/>
        </w:rPr>
        <w:t>false</w:t>
      </w:r>
      <w:r w:rsidRPr="00860233">
        <w:rPr>
          <w:rFonts w:ascii="Consolas" w:hAnsi="Consolas" w:cs="Consolas"/>
          <w:color w:val="000000"/>
          <w:szCs w:val="19"/>
        </w:rPr>
        <w:t>, 3000);</w:t>
      </w:r>
    </w:p>
    <w:p w14:paraId="64F2DC19" w14:textId="77777777" w:rsidR="00860233" w:rsidRPr="00860233" w:rsidRDefault="00860233" w:rsidP="0086023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Cs w:val="19"/>
        </w:rPr>
      </w:pPr>
      <w:r w:rsidRPr="00860233">
        <w:rPr>
          <w:rFonts w:ascii="Consolas" w:hAnsi="Consolas" w:cs="Consolas"/>
          <w:color w:val="000000"/>
          <w:szCs w:val="19"/>
        </w:rPr>
        <w:t xml:space="preserve">            windowManager.ShowDialog(message);</w:t>
      </w:r>
    </w:p>
    <w:p w14:paraId="53F2A4EA" w14:textId="77777777" w:rsidR="005E5A1F" w:rsidRPr="00860233" w:rsidRDefault="00860233" w:rsidP="00860233">
      <w:pPr>
        <w:pStyle w:val="Odstavecseseznamem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16343B"/>
          <w:sz w:val="32"/>
          <w:szCs w:val="18"/>
        </w:rPr>
      </w:pPr>
      <w:r w:rsidRPr="00860233">
        <w:rPr>
          <w:rFonts w:ascii="Consolas" w:hAnsi="Consolas" w:cs="Consolas"/>
          <w:color w:val="000000"/>
          <w:szCs w:val="19"/>
        </w:rPr>
        <w:t xml:space="preserve">            </w:t>
      </w:r>
      <w:r w:rsidRPr="00860233">
        <w:rPr>
          <w:rFonts w:ascii="Consolas" w:hAnsi="Consolas" w:cs="Consolas"/>
          <w:color w:val="0000FF"/>
          <w:szCs w:val="19"/>
        </w:rPr>
        <w:t>return</w:t>
      </w:r>
      <w:r w:rsidRPr="00860233">
        <w:rPr>
          <w:rFonts w:ascii="Consolas" w:hAnsi="Consolas" w:cs="Consolas"/>
          <w:color w:val="000000"/>
          <w:szCs w:val="19"/>
        </w:rPr>
        <w:t xml:space="preserve"> </w:t>
      </w:r>
      <w:r w:rsidRPr="00860233">
        <w:rPr>
          <w:rFonts w:ascii="Consolas" w:hAnsi="Consolas" w:cs="Consolas"/>
          <w:color w:val="0000FF"/>
          <w:szCs w:val="19"/>
        </w:rPr>
        <w:t>false</w:t>
      </w:r>
      <w:r w:rsidRPr="00860233">
        <w:rPr>
          <w:rFonts w:ascii="Consolas" w:hAnsi="Consolas" w:cs="Consolas"/>
          <w:color w:val="000000"/>
          <w:szCs w:val="19"/>
        </w:rPr>
        <w:t>;</w:t>
      </w:r>
    </w:p>
    <w:p w14:paraId="1EAD8C30" w14:textId="3F9E7289" w:rsidR="00B457A2" w:rsidRDefault="00B457A2">
      <w:pPr>
        <w:rPr>
          <w:sz w:val="26"/>
        </w:rPr>
      </w:pPr>
    </w:p>
    <w:p w14:paraId="3C9CD281" w14:textId="4F07F7F1" w:rsidR="00793E89" w:rsidRDefault="00793E89" w:rsidP="00732650">
      <w:pPr>
        <w:pStyle w:val="Nadpis1"/>
        <w:spacing w:before="120"/>
      </w:pPr>
      <w:r>
        <w:t>Pripominky z Hradce</w:t>
      </w:r>
    </w:p>
    <w:p w14:paraId="3C03AEDD" w14:textId="77777777" w:rsidR="00793E89" w:rsidRDefault="00793E89" w:rsidP="00793E89">
      <w:r>
        <w:t>Ahoj Petře.</w:t>
      </w:r>
    </w:p>
    <w:p w14:paraId="74582847" w14:textId="77777777" w:rsidR="00793E89" w:rsidRDefault="00793E89" w:rsidP="00793E89"/>
    <w:p w14:paraId="750E1D62" w14:textId="77777777" w:rsidR="00793E89" w:rsidRDefault="00793E89" w:rsidP="00793E89">
      <w:r>
        <w:t>Protože se Peter H. asi nyní zabývá podle jeho dotazu Skenovadlem, posílám pár nastřádáaných připomínek, které kdyžtak upřesním, pokud bude potřeba:</w:t>
      </w:r>
    </w:p>
    <w:p w14:paraId="398A2087" w14:textId="77777777" w:rsidR="00793E89" w:rsidRDefault="00793E89" w:rsidP="00793E89"/>
    <w:p w14:paraId="030EB27D" w14:textId="77777777" w:rsidR="00793E89" w:rsidRPr="00793E89" w:rsidRDefault="00793E89" w:rsidP="00793E89">
      <w:pPr>
        <w:rPr>
          <w:strike/>
        </w:rPr>
      </w:pPr>
    </w:p>
    <w:p w14:paraId="65E217E9" w14:textId="77777777" w:rsidR="00793E89" w:rsidRP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793E89">
        <w:rPr>
          <w:strike/>
        </w:rPr>
        <w:t>Upravit místění názvů, aby byl při plném okně vidět celý – viz obr.</w:t>
      </w:r>
    </w:p>
    <w:p w14:paraId="2DBC2FD2" w14:textId="77777777" w:rsidR="00793E89" w:rsidRPr="00983208" w:rsidRDefault="00793E89" w:rsidP="00793E89">
      <w:pPr>
        <w:pStyle w:val="Odstavecseseznamem"/>
        <w:rPr>
          <w:lang w:val="cs-CZ"/>
        </w:rPr>
      </w:pPr>
    </w:p>
    <w:p w14:paraId="27836488" w14:textId="77777777" w:rsidR="00793E89" w:rsidRP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793E89">
        <w:rPr>
          <w:strike/>
        </w:rPr>
        <w:t>Pokud odmažu poslední part na publikaci tak ji nastavit automaticky do stavu dodáno</w:t>
      </w:r>
    </w:p>
    <w:p w14:paraId="76B475B1" w14:textId="77777777" w:rsidR="00793E89" w:rsidRDefault="00793E89" w:rsidP="00793E89">
      <w:pPr>
        <w:pStyle w:val="Odstavecseseznamem"/>
      </w:pPr>
    </w:p>
    <w:p w14:paraId="041401AA" w14:textId="77777777" w:rsidR="00793E89" w:rsidRPr="00071414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071414">
        <w:rPr>
          <w:strike/>
        </w:rPr>
        <w:t>Někdy se po vyhledání media nenajede na poslední řádek seznamu publikací</w:t>
      </w:r>
    </w:p>
    <w:p w14:paraId="0E907BB3" w14:textId="77777777" w:rsidR="00793E89" w:rsidRDefault="00793E89" w:rsidP="00793E89"/>
    <w:p w14:paraId="57E64A8F" w14:textId="77777777" w:rsidR="00793E89" w:rsidRPr="009D5907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9D5907">
        <w:rPr>
          <w:strike/>
        </w:rPr>
        <w:t>Při ručním zakládání publikace ručně nelze rovnou vyplnit její číslo, pokud již existuje v jiném roce vydání, neprojde ani 0 (ta existuje v případě, že publikace nevyšla)</w:t>
      </w:r>
    </w:p>
    <w:p w14:paraId="38C72332" w14:textId="77777777" w:rsidR="00793E89" w:rsidRDefault="00793E89" w:rsidP="00793E89"/>
    <w:p w14:paraId="4A9E076F" w14:textId="77777777" w:rsid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Skenovadlo – pokud při skenování publikace dojde k chybě (například chybné datum, číslo, stránkování) a nastaví se “Skenování dokončeno”  nelze již nijak zastavit PM. Je nutné počkat až PM celostran označí nalezené shody, pak ve vyřezávadle toto vše ručně odmazat a provést ve skenovadle opravu a nastavit skenování dokončeno. PM již ale neprojíždí stránky které jednou zkontroloval, takže je pak nutné vše vyřezat ručně. </w:t>
      </w:r>
    </w:p>
    <w:p w14:paraId="2B901819" w14:textId="77777777" w:rsidR="00793E89" w:rsidRDefault="00793E89" w:rsidP="00793E89">
      <w:pPr>
        <w:pStyle w:val="Odstavecseseznamem"/>
      </w:pPr>
      <w:r>
        <w:t xml:space="preserve">Navrhujeme </w:t>
      </w:r>
      <w:r>
        <w:rPr>
          <w:b/>
          <w:bCs/>
          <w:i/>
          <w:iCs/>
        </w:rPr>
        <w:t>umožnit ve skenovadle</w:t>
      </w:r>
      <w:r>
        <w:t xml:space="preserve"> publikaci ve stavu PM dokončen ve skenovadle otevřít (nyní to nelze) a  nastavit do stavu skenování nedokončeno s volbou na odmazání “vyřezaných kreativ” od PM a  zrušení příznak zpracování PM celostran. Tato volba nemusí být povinná, někdy je potřeba opravit pouze jednu stránku. </w:t>
      </w:r>
    </w:p>
    <w:p w14:paraId="51F94AB4" w14:textId="77777777" w:rsidR="00793E89" w:rsidRDefault="00793E89" w:rsidP="00793E89">
      <w:pPr>
        <w:pStyle w:val="Odstavecseseznamem"/>
      </w:pPr>
      <w:r>
        <w:t>Tak bychom mohli opravit chybu a znovu nechat zpracovat PM.</w:t>
      </w:r>
    </w:p>
    <w:p w14:paraId="63B3AA23" w14:textId="77777777" w:rsidR="00793E89" w:rsidRDefault="00793E89" w:rsidP="00793E89">
      <w:pPr>
        <w:pStyle w:val="Odstavecseseznamem"/>
      </w:pPr>
    </w:p>
    <w:p w14:paraId="7E92FD3E" w14:textId="77777777" w:rsidR="00793E89" w:rsidRPr="0004508B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04508B">
        <w:rPr>
          <w:strike/>
        </w:rPr>
        <w:t xml:space="preserve">Pokud při nahrazování stránek neoznačím stránky PTM, ale odmažu je,  například na konci, tak při naskenování  nových stránek pokračuje v číslování , čísla odmazaných stránek přeskočí, STRÁNKY JE PAK NUTNÉ VŽDY PŘEČÍSLOVAT. </w:t>
      </w:r>
    </w:p>
    <w:p w14:paraId="680A2F61" w14:textId="77777777" w:rsidR="00793E89" w:rsidRDefault="00793E89" w:rsidP="00793E89">
      <w:pPr>
        <w:pStyle w:val="Odstavecseseznamem"/>
      </w:pPr>
    </w:p>
    <w:p w14:paraId="69C87FD1" w14:textId="1F794222" w:rsidR="00793E89" w:rsidRDefault="00793E89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  <w:r w:rsidRPr="00CB0B0E">
        <w:rPr>
          <w:strike/>
        </w:rPr>
        <w:t>Záložka Publikace, filtr na konkrétní medium, Vytvořit publikaci – vyplnit medium podle filtru</w:t>
      </w:r>
    </w:p>
    <w:p w14:paraId="1290FB34" w14:textId="77777777" w:rsidR="00983208" w:rsidRPr="00983208" w:rsidRDefault="00983208" w:rsidP="00983208">
      <w:pPr>
        <w:pStyle w:val="Odstavecseseznamem"/>
        <w:rPr>
          <w:strike/>
        </w:rPr>
      </w:pPr>
    </w:p>
    <w:p w14:paraId="055820A2" w14:textId="77777777" w:rsidR="00983208" w:rsidRPr="00983208" w:rsidRDefault="00983208" w:rsidP="00983208">
      <w:pPr>
        <w:pStyle w:val="Odstavecseseznamem"/>
        <w:numPr>
          <w:ilvl w:val="0"/>
          <w:numId w:val="4"/>
        </w:numPr>
        <w:spacing w:after="0" w:line="240" w:lineRule="auto"/>
        <w:contextualSpacing w:val="0"/>
        <w:rPr>
          <w:strike/>
          <w:lang w:val="cs-CZ"/>
        </w:rPr>
      </w:pPr>
      <w:r w:rsidRPr="00983208">
        <w:rPr>
          <w:strike/>
          <w:lang w:val="cs-CZ"/>
        </w:rPr>
        <w:t>Při nastavování publikace do stavu skenování dokončeno kontrolovat aby číslo vydání nebylo nula.</w:t>
      </w:r>
    </w:p>
    <w:p w14:paraId="20E88D5E" w14:textId="77777777" w:rsidR="00983208" w:rsidRPr="00983208" w:rsidRDefault="00983208" w:rsidP="00983208">
      <w:pPr>
        <w:pStyle w:val="Odstavecseseznamem"/>
        <w:numPr>
          <w:ilvl w:val="0"/>
          <w:numId w:val="4"/>
        </w:numPr>
        <w:spacing w:after="0" w:line="240" w:lineRule="auto"/>
        <w:contextualSpacing w:val="0"/>
        <w:rPr>
          <w:strike/>
          <w:lang w:val="cs-CZ"/>
        </w:rPr>
      </w:pPr>
      <w:r w:rsidRPr="00983208">
        <w:rPr>
          <w:strike/>
          <w:lang w:val="cs-CZ"/>
        </w:rPr>
        <w:t>Při vytváření publikace se nyní při vyplnění Media vyplní číslo vydání, zřejmě nejvyšším číslem z daného media – nesmysl, ponechal bych toto pole buď nulové, nebo poslední číslo +1 ale jen z daného ročníku, platí i při požadavku č. 7 níže.</w:t>
      </w:r>
    </w:p>
    <w:p w14:paraId="14841090" w14:textId="77777777" w:rsidR="00983208" w:rsidRDefault="00983208" w:rsidP="00983208">
      <w:pPr>
        <w:rPr>
          <w:lang w:val="cs-CZ"/>
        </w:rPr>
      </w:pPr>
    </w:p>
    <w:p w14:paraId="297C2DBE" w14:textId="77777777" w:rsidR="00983208" w:rsidRDefault="00983208" w:rsidP="00983208">
      <w:pPr>
        <w:rPr>
          <w:lang w:val="cs-CZ"/>
        </w:rPr>
      </w:pPr>
      <w:r>
        <w:rPr>
          <w:lang w:val="cs-CZ"/>
        </w:rPr>
        <w:t>Pepa</w:t>
      </w:r>
    </w:p>
    <w:p w14:paraId="09EADF9B" w14:textId="77777777" w:rsidR="00983208" w:rsidRPr="00CB0B0E" w:rsidRDefault="00983208" w:rsidP="00793E89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strike/>
        </w:rPr>
      </w:pPr>
    </w:p>
    <w:p w14:paraId="4BDC5E20" w14:textId="77777777" w:rsidR="00793E89" w:rsidRDefault="00793E89" w:rsidP="00793E89"/>
    <w:p w14:paraId="6013CC5D" w14:textId="204A2AD2" w:rsidR="00793E89" w:rsidRDefault="00793E89" w:rsidP="00793E89">
      <w:r>
        <w:rPr>
          <w:noProof/>
        </w:rPr>
        <w:drawing>
          <wp:inline distT="0" distB="0" distL="0" distR="0" wp14:anchorId="6D5048BF" wp14:editId="2D36899E">
            <wp:extent cx="9848850" cy="3505200"/>
            <wp:effectExtent l="0" t="0" r="0" b="0"/>
            <wp:docPr id="1" name="Obrázek 1" descr="cid:image001.png@01D398F0.681D7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1.png@01D398F0.681D73D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E459" w14:textId="77777777" w:rsidR="00793E89" w:rsidRDefault="00793E89" w:rsidP="00793E89">
      <w:r>
        <w:t>Pepa</w:t>
      </w:r>
    </w:p>
    <w:p w14:paraId="2EAC1EFF" w14:textId="77777777" w:rsidR="00793E89" w:rsidRDefault="00793E89" w:rsidP="00793E89"/>
    <w:p w14:paraId="1C2DEF6F" w14:textId="369CDD88" w:rsidR="00793E89" w:rsidRDefault="00A45C49" w:rsidP="00793E89">
      <w:r>
        <w:fldChar w:fldCharType="begin"/>
      </w:r>
      <w:r>
        <w:instrText xml:space="preserve"> DATE \@ "d MMMM yyyy" </w:instrText>
      </w:r>
      <w:r>
        <w:fldChar w:fldCharType="separate"/>
      </w:r>
      <w:r w:rsidR="0014309E">
        <w:rPr>
          <w:noProof/>
        </w:rPr>
        <w:t>26 November 2019</w:t>
      </w:r>
      <w:r>
        <w:fldChar w:fldCharType="end"/>
      </w:r>
    </w:p>
    <w:p w14:paraId="21DB0F91" w14:textId="77777777" w:rsidR="004B14E5" w:rsidRDefault="004B14E5" w:rsidP="004B14E5">
      <w:pPr>
        <w:pStyle w:val="Nzev"/>
      </w:pPr>
      <w:r>
        <w:t xml:space="preserve">Poreseni duplicitnich kolekci </w:t>
      </w:r>
      <w:r w:rsidRPr="0081011B">
        <w:rPr>
          <w:rFonts w:ascii="Consolas" w:hAnsi="Consolas" w:cs="Consolas"/>
          <w:color w:val="0000FF"/>
          <w:sz w:val="28"/>
        </w:rPr>
        <w:t>private</w:t>
      </w:r>
      <w:r w:rsidRPr="0081011B">
        <w:rPr>
          <w:rFonts w:ascii="Consolas" w:hAnsi="Consolas" w:cs="Consolas"/>
          <w:sz w:val="28"/>
        </w:rPr>
        <w:t xml:space="preserve"> List&lt;MediumWrapper&gt;  </w:t>
      </w:r>
      <w:r>
        <w:t>v PublicationViewModelu a MediumViewModelu</w:t>
      </w:r>
    </w:p>
    <w:p w14:paraId="6BF0F382" w14:textId="77777777" w:rsidR="004B14E5" w:rsidRDefault="004B14E5" w:rsidP="004B14E5"/>
    <w:p w14:paraId="15BAA728" w14:textId="77777777" w:rsidR="004B14E5" w:rsidRPr="00793E89" w:rsidRDefault="004B14E5" w:rsidP="004B14E5"/>
    <w:p w14:paraId="34AB76C9" w14:textId="77777777" w:rsidR="004B14E5" w:rsidRDefault="004B14E5" w:rsidP="004B14E5">
      <w:pPr>
        <w:rPr>
          <w:rFonts w:ascii="Calibri" w:hAnsi="Calibri" w:cs="Calibri"/>
          <w:color w:val="000000"/>
          <w:sz w:val="26"/>
          <w:szCs w:val="19"/>
        </w:rPr>
      </w:pPr>
      <w:r>
        <w:rPr>
          <w:sz w:val="26"/>
        </w:rPr>
        <w:t xml:space="preserve">Mitroz na to vytvoril tridu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CachedMediumSource</w:t>
      </w:r>
      <w:r>
        <w:rPr>
          <w:rFonts w:ascii="Consolas" w:hAnsi="Consolas" w:cs="Consolas"/>
          <w:color w:val="000000"/>
          <w:sz w:val="19"/>
          <w:szCs w:val="19"/>
        </w:rPr>
        <w:t xml:space="preserve"> : ImediumSource  </w:t>
      </w:r>
      <w:r>
        <w:rPr>
          <w:rFonts w:ascii="Calibri" w:hAnsi="Calibri" w:cs="Calibri"/>
          <w:color w:val="000000"/>
          <w:sz w:val="26"/>
          <w:szCs w:val="19"/>
        </w:rPr>
        <w:t xml:space="preserve">ktera uchovava kolekce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List&lt;MediumWrapper&gt; m_cahe; </w:t>
      </w:r>
      <w:r>
        <w:rPr>
          <w:rFonts w:ascii="Calibri" w:hAnsi="Calibri" w:cs="Calibri"/>
          <w:color w:val="000000"/>
          <w:sz w:val="26"/>
          <w:szCs w:val="19"/>
        </w:rPr>
        <w:t>coz jsou nacashovane wrappery ktere muzou byt jak v comboboxech, tak na zalozce Mediums.</w:t>
      </w:r>
    </w:p>
    <w:p w14:paraId="30F8BAE9" w14:textId="77777777" w:rsidR="004B14E5" w:rsidRDefault="004B14E5" w:rsidP="004B14E5">
      <w:pPr>
        <w:rPr>
          <w:rFonts w:ascii="Calibri" w:hAnsi="Calibri" w:cs="Calibri"/>
          <w:color w:val="000000"/>
          <w:sz w:val="26"/>
          <w:szCs w:val="19"/>
        </w:rPr>
      </w:pPr>
      <w:r>
        <w:rPr>
          <w:rFonts w:ascii="Calibri" w:hAnsi="Calibri" w:cs="Calibri"/>
          <w:color w:val="000000"/>
          <w:sz w:val="26"/>
          <w:szCs w:val="19"/>
        </w:rPr>
        <w:t xml:space="preserve">Prazdny radek v comboboxech resi metoda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IEnumerable&lt;MediumWrapper&gt; GetAllMediums(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insertEmptyMedium) </w:t>
      </w:r>
      <w:r>
        <w:rPr>
          <w:rFonts w:ascii="Calibri" w:hAnsi="Calibri" w:cs="Calibri"/>
          <w:color w:val="000000"/>
          <w:sz w:val="26"/>
          <w:szCs w:val="19"/>
        </w:rPr>
        <w:t xml:space="preserve"> ktera podle parametru do kolekce radek prida.</w:t>
      </w:r>
    </w:p>
    <w:p w14:paraId="512757D5" w14:textId="77777777" w:rsidR="004B14E5" w:rsidRDefault="004B14E5" w:rsidP="004B14E5">
      <w:pPr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sz w:val="26"/>
        </w:rPr>
        <w:t xml:space="preserve">Metoda </w:t>
      </w:r>
      <w:r>
        <w:rPr>
          <w:color w:val="0000FF"/>
        </w:rPr>
        <w:t>private</w:t>
      </w:r>
      <w:r>
        <w:t xml:space="preserve"> IEnumerable&lt;MediumWrapper&gt; GetCache()   </w:t>
      </w:r>
      <w:r>
        <w:rPr>
          <w:rFonts w:ascii="Calibri" w:hAnsi="Calibri" w:cs="Calibri"/>
          <w:color w:val="000000"/>
          <w:sz w:val="26"/>
        </w:rPr>
        <w:t>vraci kolekci, pokud je null nacte ji z db.</w:t>
      </w:r>
    </w:p>
    <w:p w14:paraId="6D616263" w14:textId="77777777" w:rsidR="004B14E5" w:rsidRDefault="004B14E5" w:rsidP="004B14E5">
      <w:pPr>
        <w:rPr>
          <w:rFonts w:ascii="Calibri" w:hAnsi="Calibri" w:cs="Calibri"/>
          <w:color w:val="000000"/>
          <w:sz w:val="26"/>
          <w:lang w:val="cs-CZ"/>
        </w:rPr>
      </w:pPr>
    </w:p>
    <w:p w14:paraId="4C087244" w14:textId="77777777" w:rsidR="004B14E5" w:rsidRPr="004214E8" w:rsidRDefault="004B14E5" w:rsidP="004B14E5">
      <w:pPr>
        <w:rPr>
          <w:sz w:val="26"/>
          <w:u w:val="single"/>
        </w:rPr>
      </w:pPr>
      <w:r w:rsidRPr="004214E8">
        <w:rPr>
          <w:rFonts w:ascii="Calibri" w:hAnsi="Calibri" w:cs="Calibri"/>
          <w:color w:val="000000"/>
          <w:sz w:val="26"/>
          <w:u w:val="single"/>
          <w:lang w:val="cs-CZ"/>
        </w:rPr>
        <w:t>Stacilo toto v EditPublicationViewModelu</w:t>
      </w:r>
      <w:r w:rsidRPr="004214E8">
        <w:rPr>
          <w:rFonts w:ascii="Calibri" w:hAnsi="Calibri" w:cs="Calibri"/>
          <w:color w:val="000000"/>
          <w:sz w:val="26"/>
          <w:u w:val="single"/>
        </w:rPr>
        <w:t xml:space="preserve">: </w:t>
      </w:r>
    </w:p>
    <w:p w14:paraId="7B146FBE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(SelectedMedium.Periodicity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!SelectedMedium.Periodicity.IsEnabled)</w:t>
      </w:r>
    </w:p>
    <w:p w14:paraId="5A0FD272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093429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MessageBoxViewModel(GuiResources.MediumIsNotDistributed,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2000);</w:t>
      </w:r>
    </w:p>
    <w:p w14:paraId="7822CD14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m_windowManager.ShowDialog(message);                </w:t>
      </w:r>
    </w:p>
    <w:p w14:paraId="6A225D57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94C80" wp14:editId="48786EFD">
                <wp:simplePos x="0" y="0"/>
                <wp:positionH relativeFrom="column">
                  <wp:posOffset>895350</wp:posOffset>
                </wp:positionH>
                <wp:positionV relativeFrom="paragraph">
                  <wp:posOffset>27940</wp:posOffset>
                </wp:positionV>
                <wp:extent cx="2733675" cy="48577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857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4D652" id="Zaoblený obdélník 2" o:spid="_x0000_s1026" style="position:absolute;margin-left:70.5pt;margin-top:2.2pt;width:215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" filled="f" strokecolor="black [3200]"/>
            </w:pict>
          </mc:Fallback>
        </mc:AlternateContent>
      </w:r>
    </w:p>
    <w:p w14:paraId="4363D428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SelectedMedium.StartEdit();</w:t>
      </w:r>
    </w:p>
    <w:p w14:paraId="67CEDE8B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SelectedMedium.Comment = MediumNote;</w:t>
      </w:r>
    </w:p>
    <w:p w14:paraId="063C5670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CB54B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m_clientToServicePublisher.Publish(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UpdateMediumRequest(SelectedMedium.Data));</w:t>
      </w:r>
    </w:p>
    <w:p w14:paraId="6F53D755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6CB5C" wp14:editId="69F4597E">
                <wp:simplePos x="0" y="0"/>
                <wp:positionH relativeFrom="column">
                  <wp:posOffset>1000125</wp:posOffset>
                </wp:positionH>
                <wp:positionV relativeFrom="paragraph">
                  <wp:posOffset>88265</wp:posOffset>
                </wp:positionV>
                <wp:extent cx="1152525" cy="295275"/>
                <wp:effectExtent l="0" t="0" r="28575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0A70FF" id="Zaoblený obdélník 3" o:spid="_x0000_s1026" style="position:absolute;margin-left:78.75pt;margin-top:6.95pt;width:90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" filled="f" strokecolor="black [3200]"/>
            </w:pict>
          </mc:Fallback>
        </mc:AlternateContent>
      </w:r>
    </w:p>
    <w:p w14:paraId="7E78D6F4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TryClose(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DB513D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88215" w14:textId="77777777" w:rsidR="004B14E5" w:rsidRDefault="004B14E5" w:rsidP="004B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308EB" w14:textId="77777777" w:rsidR="004B14E5" w:rsidRDefault="004B14E5" w:rsidP="004B14E5">
      <w:pPr>
        <w:rPr>
          <w:sz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E9D612" w14:textId="77777777" w:rsidR="004B14E5" w:rsidRDefault="004B14E5" w:rsidP="004B14E5">
      <w:pPr>
        <w:rPr>
          <w:sz w:val="26"/>
          <w:u w:val="single"/>
        </w:rPr>
      </w:pPr>
      <w:r>
        <w:rPr>
          <w:sz w:val="26"/>
          <w:u w:val="single"/>
        </w:rPr>
        <w:t>Tento model se vola pomoci windowManageru a kdyz TryClose vrati true :</w:t>
      </w:r>
    </w:p>
    <w:p w14:paraId="18C63AF2" w14:textId="77777777" w:rsidR="004B14E5" w:rsidRPr="004214E8" w:rsidRDefault="004B14E5" w:rsidP="004B14E5">
      <w:pPr>
        <w:rPr>
          <w:sz w:val="26"/>
          <w:u w:val="single"/>
        </w:rPr>
      </w:pPr>
      <w:r>
        <w:rPr>
          <w:noProof/>
          <w:sz w:val="26"/>
          <w:u w:val="single"/>
        </w:rPr>
        <w:drawing>
          <wp:anchor distT="0" distB="0" distL="114300" distR="114300" simplePos="0" relativeHeight="251661312" behindDoc="1" locked="0" layoutInCell="1" allowOverlap="1" wp14:anchorId="5E1A2524" wp14:editId="2C0FC546">
            <wp:simplePos x="0" y="0"/>
            <wp:positionH relativeFrom="column">
              <wp:posOffset>38100</wp:posOffset>
            </wp:positionH>
            <wp:positionV relativeFrom="paragraph">
              <wp:posOffset>19050</wp:posOffset>
            </wp:positionV>
            <wp:extent cx="10488295" cy="3800475"/>
            <wp:effectExtent l="0" t="0" r="8255" b="952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FC17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829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0178E" w14:textId="77777777" w:rsidR="004B14E5" w:rsidRDefault="004B14E5" w:rsidP="004B14E5">
      <w:pPr>
        <w:rPr>
          <w:sz w:val="26"/>
        </w:rPr>
      </w:pPr>
    </w:p>
    <w:p w14:paraId="55245A8E" w14:textId="77777777" w:rsidR="004B14E5" w:rsidRDefault="004B14E5" w:rsidP="004B14E5">
      <w:pPr>
        <w:rPr>
          <w:sz w:val="26"/>
        </w:rPr>
      </w:pPr>
    </w:p>
    <w:p w14:paraId="6EB2EDB9" w14:textId="77777777" w:rsidR="004B14E5" w:rsidRDefault="004B14E5" w:rsidP="004B14E5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FD72F" wp14:editId="1EBF0E3A">
                <wp:simplePos x="0" y="0"/>
                <wp:positionH relativeFrom="column">
                  <wp:posOffset>361950</wp:posOffset>
                </wp:positionH>
                <wp:positionV relativeFrom="paragraph">
                  <wp:posOffset>219075</wp:posOffset>
                </wp:positionV>
                <wp:extent cx="7896225" cy="2362200"/>
                <wp:effectExtent l="0" t="0" r="28575" b="19050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2362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AC6B0" id="Zaoblený obdélník 5" o:spid="_x0000_s1026" style="position:absolute;margin-left:28.5pt;margin-top:17.25pt;width:621.75pt;height:18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" filled="f" strokecolor="#ed7d31 [3205]"/>
            </w:pict>
          </mc:Fallback>
        </mc:AlternateContent>
      </w:r>
    </w:p>
    <w:p w14:paraId="6156C0E0" w14:textId="77777777" w:rsidR="004B14E5" w:rsidRDefault="004B14E5" w:rsidP="004B14E5">
      <w:pPr>
        <w:rPr>
          <w:sz w:val="26"/>
        </w:rPr>
      </w:pPr>
    </w:p>
    <w:p w14:paraId="58323627" w14:textId="77777777" w:rsidR="004B14E5" w:rsidRDefault="004B14E5" w:rsidP="004B14E5">
      <w:pPr>
        <w:rPr>
          <w:sz w:val="26"/>
        </w:rPr>
      </w:pPr>
    </w:p>
    <w:p w14:paraId="19545BC6" w14:textId="77777777" w:rsidR="004B14E5" w:rsidRDefault="004B14E5" w:rsidP="004B14E5">
      <w:pPr>
        <w:rPr>
          <w:sz w:val="26"/>
        </w:rPr>
      </w:pPr>
    </w:p>
    <w:p w14:paraId="54517A18" w14:textId="77777777" w:rsidR="004B14E5" w:rsidRDefault="004B14E5" w:rsidP="004B14E5">
      <w:pPr>
        <w:rPr>
          <w:sz w:val="26"/>
        </w:rPr>
      </w:pPr>
    </w:p>
    <w:p w14:paraId="54C5C947" w14:textId="77777777" w:rsidR="004B14E5" w:rsidRDefault="004B14E5" w:rsidP="004B14E5">
      <w:pPr>
        <w:rPr>
          <w:sz w:val="26"/>
        </w:rPr>
      </w:pPr>
    </w:p>
    <w:p w14:paraId="42C78B79" w14:textId="77777777" w:rsidR="004B14E5" w:rsidRDefault="004B14E5" w:rsidP="004B14E5">
      <w:pPr>
        <w:rPr>
          <w:sz w:val="26"/>
        </w:rPr>
      </w:pPr>
    </w:p>
    <w:p w14:paraId="7C3E8342" w14:textId="77777777" w:rsidR="004B14E5" w:rsidRDefault="004B14E5" w:rsidP="004B14E5">
      <w:pPr>
        <w:rPr>
          <w:sz w:val="26"/>
        </w:rPr>
      </w:pPr>
    </w:p>
    <w:p w14:paraId="053E872C" w14:textId="77777777" w:rsidR="004B14E5" w:rsidRDefault="004B14E5" w:rsidP="004B14E5">
      <w:pPr>
        <w:rPr>
          <w:sz w:val="26"/>
        </w:rPr>
      </w:pPr>
    </w:p>
    <w:p w14:paraId="4AD450C4" w14:textId="77777777" w:rsidR="004B14E5" w:rsidRDefault="004B14E5" w:rsidP="004B14E5">
      <w:pPr>
        <w:rPr>
          <w:rFonts w:ascii="Consolas" w:hAnsi="Consolas" w:cs="Consolas"/>
          <w:color w:val="000000"/>
          <w:sz w:val="19"/>
          <w:szCs w:val="19"/>
        </w:rPr>
      </w:pPr>
      <w:r w:rsidRPr="004214E8">
        <w:rPr>
          <w:rFonts w:ascii="Consolas" w:hAnsi="Consolas" w:cs="Consolas"/>
          <w:b/>
          <w:color w:val="000000"/>
          <w:szCs w:val="19"/>
        </w:rPr>
        <w:t>model.SelectedMedium.SetData(model.SelectedMedium.Data);</w:t>
      </w:r>
      <w:r>
        <w:rPr>
          <w:rFonts w:ascii="Consolas" w:hAnsi="Consolas" w:cs="Consolas"/>
          <w:b/>
          <w:color w:val="000000"/>
          <w:szCs w:val="19"/>
        </w:rPr>
        <w:t xml:space="preserve">  </w:t>
      </w:r>
      <w:r>
        <w:rPr>
          <w:rFonts w:ascii="Calibri" w:hAnsi="Calibri" w:cs="Calibri"/>
          <w:color w:val="000000"/>
          <w:sz w:val="26"/>
          <w:szCs w:val="19"/>
        </w:rPr>
        <w:t xml:space="preserve">je metoda na </w:t>
      </w:r>
      <w:r>
        <w:rPr>
          <w:rFonts w:ascii="Consolas" w:hAnsi="Consolas" w:cs="Consolas"/>
          <w:color w:val="000000"/>
          <w:sz w:val="19"/>
          <w:szCs w:val="19"/>
        </w:rPr>
        <w:t xml:space="preserve">Mediaresearch.Framework.Gui.Wrappers   </w:t>
      </w:r>
    </w:p>
    <w:p w14:paraId="4E2B485E" w14:textId="77777777" w:rsidR="004B14E5" w:rsidRPr="004214E8" w:rsidRDefault="004B14E5" w:rsidP="004B14E5">
      <w:pPr>
        <w:rPr>
          <w:b/>
          <w:sz w:val="32"/>
        </w:rPr>
      </w:pPr>
      <w:r>
        <w:rPr>
          <w:rFonts w:ascii="Consolas" w:hAnsi="Consolas" w:cs="Consolas"/>
          <w:b/>
          <w:noProof/>
          <w:color w:val="000000"/>
          <w:szCs w:val="19"/>
        </w:rPr>
        <w:drawing>
          <wp:inline distT="0" distB="0" distL="0" distR="0" wp14:anchorId="22918D21" wp14:editId="44DFFE75">
            <wp:extent cx="5201376" cy="150516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C803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1DD4" w14:textId="77777777" w:rsidR="004B14E5" w:rsidRDefault="004B14E5" w:rsidP="004B14E5">
      <w:pPr>
        <w:rPr>
          <w:sz w:val="26"/>
        </w:rPr>
      </w:pPr>
      <w:r>
        <w:rPr>
          <w:sz w:val="26"/>
        </w:rPr>
        <w:t>Hlavne kdyz nevrati true tak revertne zmeny =&gt; RevertChanges</w:t>
      </w:r>
    </w:p>
    <w:p w14:paraId="1535445E" w14:textId="6DE21271" w:rsidR="00793E89" w:rsidRDefault="00793E89">
      <w:pPr>
        <w:rPr>
          <w:sz w:val="26"/>
        </w:rPr>
      </w:pPr>
    </w:p>
    <w:p w14:paraId="14EA6194" w14:textId="5B9DE6C4" w:rsidR="00793E89" w:rsidRDefault="00793E89">
      <w:pPr>
        <w:rPr>
          <w:sz w:val="26"/>
        </w:rPr>
      </w:pPr>
    </w:p>
    <w:p w14:paraId="53AACBFD" w14:textId="7B798E03" w:rsidR="00793E89" w:rsidRDefault="00793E89">
      <w:pPr>
        <w:rPr>
          <w:sz w:val="26"/>
        </w:rPr>
      </w:pPr>
    </w:p>
    <w:p w14:paraId="0149F285" w14:textId="7621D545" w:rsidR="00793E89" w:rsidRDefault="00793E89">
      <w:pPr>
        <w:rPr>
          <w:sz w:val="26"/>
        </w:rPr>
      </w:pPr>
    </w:p>
    <w:p w14:paraId="0AFFAA7C" w14:textId="1872F979" w:rsidR="00793E89" w:rsidRDefault="00793E89">
      <w:pPr>
        <w:rPr>
          <w:sz w:val="26"/>
        </w:rPr>
      </w:pPr>
    </w:p>
    <w:p w14:paraId="0DD948F0" w14:textId="60A427A3" w:rsidR="00793E89" w:rsidRDefault="00793E89">
      <w:pPr>
        <w:rPr>
          <w:sz w:val="26"/>
        </w:rPr>
      </w:pPr>
    </w:p>
    <w:p w14:paraId="14917A00" w14:textId="45A0880C" w:rsidR="00793E89" w:rsidRDefault="00793E89">
      <w:pPr>
        <w:rPr>
          <w:sz w:val="26"/>
        </w:rPr>
      </w:pPr>
    </w:p>
    <w:p w14:paraId="3A901BFC" w14:textId="0250A515" w:rsidR="00793E89" w:rsidRDefault="00793E89">
      <w:pPr>
        <w:rPr>
          <w:sz w:val="26"/>
        </w:rPr>
      </w:pPr>
    </w:p>
    <w:p w14:paraId="6AD9D784" w14:textId="06CC9A40" w:rsidR="00793E89" w:rsidRDefault="00793E89">
      <w:pPr>
        <w:rPr>
          <w:sz w:val="26"/>
        </w:rPr>
      </w:pPr>
    </w:p>
    <w:p w14:paraId="72462A97" w14:textId="4CBB85D7" w:rsidR="00793E89" w:rsidRDefault="00793E89">
      <w:pPr>
        <w:rPr>
          <w:sz w:val="26"/>
        </w:rPr>
      </w:pPr>
    </w:p>
    <w:p w14:paraId="510A7108" w14:textId="77777777" w:rsidR="00793E89" w:rsidRPr="00B457A2" w:rsidRDefault="00793E89">
      <w:pPr>
        <w:rPr>
          <w:sz w:val="26"/>
        </w:rPr>
      </w:pPr>
    </w:p>
    <w:sectPr w:rsidR="00793E89" w:rsidRPr="00B457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87D"/>
    <w:multiLevelType w:val="hybridMultilevel"/>
    <w:tmpl w:val="B2724CCA"/>
    <w:lvl w:ilvl="0" w:tplc="0409000F">
      <w:start w:val="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EDE"/>
    <w:multiLevelType w:val="hybridMultilevel"/>
    <w:tmpl w:val="4E88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14555"/>
    <w:multiLevelType w:val="hybridMultilevel"/>
    <w:tmpl w:val="26A0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90BE0"/>
    <w:multiLevelType w:val="multilevel"/>
    <w:tmpl w:val="A568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A2"/>
    <w:rsid w:val="000239BC"/>
    <w:rsid w:val="0004508B"/>
    <w:rsid w:val="00071414"/>
    <w:rsid w:val="000C30BB"/>
    <w:rsid w:val="00116B5C"/>
    <w:rsid w:val="0014309E"/>
    <w:rsid w:val="00247DC0"/>
    <w:rsid w:val="003C12FD"/>
    <w:rsid w:val="004214E8"/>
    <w:rsid w:val="004B14E5"/>
    <w:rsid w:val="0051254C"/>
    <w:rsid w:val="005E5A1F"/>
    <w:rsid w:val="0067656A"/>
    <w:rsid w:val="00711DE2"/>
    <w:rsid w:val="00732650"/>
    <w:rsid w:val="00793E89"/>
    <w:rsid w:val="0081011B"/>
    <w:rsid w:val="00860233"/>
    <w:rsid w:val="0087456F"/>
    <w:rsid w:val="008976E8"/>
    <w:rsid w:val="00944383"/>
    <w:rsid w:val="00983208"/>
    <w:rsid w:val="009D5907"/>
    <w:rsid w:val="00A45C49"/>
    <w:rsid w:val="00B234B8"/>
    <w:rsid w:val="00B457A2"/>
    <w:rsid w:val="00C3335B"/>
    <w:rsid w:val="00CB0B0E"/>
    <w:rsid w:val="00DE6DBE"/>
    <w:rsid w:val="00E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C417"/>
  <w15:chartTrackingRefBased/>
  <w15:docId w15:val="{9C3712C0-50B0-4551-B07A-FD167EB5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60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5A1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60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10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10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32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2650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732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fs.mediaresearch.cz/AdIntel/AdIntel/_workitems/edit/51532" TargetMode="External"/><Relationship Id="rId11" Type="http://schemas.openxmlformats.org/officeDocument/2006/relationships/image" Target="cid:image001.png@01D398F0.681D73D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1268</Words>
  <Characters>7228</Characters>
  <Application>Microsoft Office Word</Application>
  <DocSecurity>0</DocSecurity>
  <Lines>60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14</vt:i4>
      </vt:variant>
    </vt:vector>
  </HeadingPairs>
  <TitlesOfParts>
    <vt:vector size="15" baseType="lpstr">
      <vt:lpstr/>
      <vt:lpstr>Oriznuti, Spad, Mirror </vt:lpstr>
      <vt:lpstr>12.08.2019 Regiony se neupdatnou pri vytvoreni noveho partu v ramci presunu page</vt:lpstr>
      <vt:lpstr>Některá písmena popisků zasahují do kolonek.   Nereseno, </vt:lpstr>
      <vt:lpstr>Lze zaškrtnout "Zahrnout i nesprskové regiony" - to by nemělo, když časopis Snow</vt:lpstr>
      <vt:lpstr>Když zadám v okně Editace části Ruční nastavení, rozmyslím se a změním zdroj, ta</vt:lpstr>
      <vt:lpstr>Při zakřížkování okna Editace části (mám rozpracovanou publikaci) se ukáže okno </vt:lpstr>
      <vt:lpstr>Dám Posunout číslování vybraných na 7 (a strana č. 7 tam je), tak se ukáže "Hodn</vt:lpstr>
      <vt:lpstr>Nefunguje kliknutí prostředním tlačítkem - virtuální zeď. 	Zda se ze tohle fungu</vt:lpstr>
      <vt:lpstr>Je možné zadat zdroj z pdf dokumentu i pro dárek. (I další druhy částí)     Part</vt:lpstr>
      <vt:lpstr>Do kolonky "Číslovat od" je možné vložit i záporná čísla a projde to!</vt:lpstr>
      <vt:lpstr>Dám Rozřezat dvoustrany, rozřezané poloviny se seřadí zrcadlově: horní polovina </vt:lpstr>
      <vt:lpstr>V bulharsku set Placement kdyz medium neexistuej to vyhodi vyjimku =&gt; odchytit a</vt:lpstr>
      <vt:lpstr>System.InvalidOperationException: Auditable identity not set   </vt:lpstr>
      <vt:lpstr>Pripominky z Hradce</vt:lpstr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2018-03-26T07:38:00Z</dcterms:created>
  <dcterms:modified xsi:type="dcterms:W3CDTF">2019-11-26T14:41:00Z</dcterms:modified>
</cp:coreProperties>
</file>