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719E5F" w14:textId="1ACBB442" w:rsidR="00545553" w:rsidRDefault="00F25E9D" w:rsidP="00F6138B">
      <w:pPr>
        <w:pStyle w:val="Nzev"/>
        <w:jc w:val="center"/>
      </w:pPr>
      <w:r>
        <w:t>Tasks</w:t>
      </w:r>
      <w:r w:rsidR="00612EC9">
        <w:t>, Threads</w:t>
      </w:r>
      <w:r w:rsidR="00FE3056">
        <w:t>, Threading</w:t>
      </w:r>
    </w:p>
    <w:p w14:paraId="1D719E60" w14:textId="77777777" w:rsidR="006A477F" w:rsidRPr="006A477F" w:rsidRDefault="0076058F" w:rsidP="006A477F">
      <w:hyperlink r:id="rId4" w:history="1">
        <w:r w:rsidR="006A477F" w:rsidRPr="006A477F">
          <w:rPr>
            <w:rStyle w:val="Hypertextovodkaz"/>
          </w:rPr>
          <w:t>https://www.youtube.com/watch?v=gfkuD_eWM5Y</w:t>
        </w:r>
      </w:hyperlink>
    </w:p>
    <w:p w14:paraId="1D719E61" w14:textId="77777777" w:rsidR="00F25E9D" w:rsidRDefault="00F25E9D" w:rsidP="00F25E9D"/>
    <w:p w14:paraId="76DA8650" w14:textId="119CEC07" w:rsidR="00381767" w:rsidRPr="003E49D5" w:rsidRDefault="00381767" w:rsidP="003E49D5">
      <w:pPr>
        <w:rPr>
          <w:rStyle w:val="Siln"/>
          <w:sz w:val="28"/>
        </w:rPr>
      </w:pPr>
      <w:r w:rsidRPr="003E49D5">
        <w:rPr>
          <w:rStyle w:val="Siln"/>
          <w:sz w:val="28"/>
        </w:rPr>
        <w:t>volatile</w:t>
      </w:r>
    </w:p>
    <w:p w14:paraId="5F8F9644" w14:textId="77777777" w:rsidR="00381767" w:rsidRDefault="00381767" w:rsidP="00381767">
      <w:r w:rsidRPr="00381767">
        <w:t xml:space="preserve">klíčové slovo označuje, že pole může být upraveno více podprocesy, které se provádějí současně. </w:t>
      </w:r>
    </w:p>
    <w:p w14:paraId="6EBF19F6" w14:textId="77777777" w:rsidR="00381767" w:rsidRDefault="00381767" w:rsidP="00381767">
      <w:r w:rsidRPr="00381767">
        <w:t xml:space="preserve">Kompilátor, systém běhu a dokonce i hardware mohou uspořádat čtení a zápisy do paměti z důvodů výkonu.Pole, které jsou prohlášeny za </w:t>
      </w:r>
      <w:r>
        <w:t>volatile</w:t>
      </w:r>
      <w:r w:rsidRPr="00381767">
        <w:t>, nepodléhají těmto optimalizacím.</w:t>
      </w:r>
    </w:p>
    <w:p w14:paraId="4C1776A0" w14:textId="145C937A" w:rsidR="00381767" w:rsidRPr="00381767" w:rsidRDefault="00381767" w:rsidP="00381767">
      <w:r w:rsidRPr="00381767">
        <w:t>Přidáním volatilního modifikátoru se zajistí, že všechny vlákna budou sledovat volatilní zápisy provedené jiným vláknem v pořadí, v jakém byly provedeny. Neexistuje žádná záruka jediného úplného uspořádání volatilních zápisů, jak je vidět ze všech podprocesů.</w:t>
      </w:r>
    </w:p>
    <w:p w14:paraId="2BC9363B" w14:textId="0D74EE1B" w:rsidR="00FA7FA4" w:rsidRDefault="00FA7FA4" w:rsidP="00F25E9D">
      <w:pPr>
        <w:contextualSpacing/>
      </w:pPr>
      <w:r>
        <w:t>Jinymi slovy: pokud je promenna volatile, vlakno, které ji chce cist ji nejdrive synchronizuje . (Každý procesor resp thread ma svoji local memory, kde se stav promenne muze lisit.)</w:t>
      </w:r>
    </w:p>
    <w:p w14:paraId="13CF1AA0" w14:textId="726DAA91" w:rsidR="00FE3056" w:rsidRDefault="00FA7FA4" w:rsidP="00F25E9D">
      <w:pPr>
        <w:contextualSpacing/>
      </w:pPr>
      <w:r>
        <w:t xml:space="preserve"> </w:t>
      </w:r>
      <w:hyperlink r:id="rId5" w:history="1">
        <w:r w:rsidRPr="00FA7FA4">
          <w:rPr>
            <w:rStyle w:val="Hypertextovodkaz"/>
          </w:rPr>
          <w:t>https://www.youtube.com/watch?v=DZUXDSEuqek&amp;list=PLZ_kIs-AQuVa82FWRL43F56CMoVhY4TH6&amp;index=6</w:t>
        </w:r>
      </w:hyperlink>
    </w:p>
    <w:p w14:paraId="74356C04" w14:textId="360764F4" w:rsidR="00FA7FA4" w:rsidRDefault="00FA7FA4" w:rsidP="00F25E9D">
      <w:pPr>
        <w:contextualSpacing/>
      </w:pPr>
      <w:r>
        <w:rPr>
          <w:noProof/>
          <w:lang w:val="en-US"/>
        </w:rPr>
        <w:drawing>
          <wp:inline distT="0" distB="0" distL="0" distR="0" wp14:anchorId="54B8AA06" wp14:editId="2B30FE4C">
            <wp:extent cx="5534797" cy="297221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78378C.tmp"/>
                    <pic:cNvPicPr/>
                  </pic:nvPicPr>
                  <pic:blipFill>
                    <a:blip r:embed="rId6">
                      <a:extLst>
                        <a:ext uri="{28A0092B-C50C-407E-A947-70E740481C1C}">
                          <a14:useLocalDpi xmlns:a14="http://schemas.microsoft.com/office/drawing/2010/main" val="0"/>
                        </a:ext>
                      </a:extLst>
                    </a:blip>
                    <a:stretch>
                      <a:fillRect/>
                    </a:stretch>
                  </pic:blipFill>
                  <pic:spPr>
                    <a:xfrm>
                      <a:off x="0" y="0"/>
                      <a:ext cx="5534797" cy="2972215"/>
                    </a:xfrm>
                    <a:prstGeom prst="rect">
                      <a:avLst/>
                    </a:prstGeom>
                  </pic:spPr>
                </pic:pic>
              </a:graphicData>
            </a:graphic>
          </wp:inline>
        </w:drawing>
      </w:r>
    </w:p>
    <w:p w14:paraId="698874A2" w14:textId="77777777" w:rsidR="00FA7FA4" w:rsidRDefault="00FA7FA4" w:rsidP="00F25E9D"/>
    <w:p w14:paraId="0B3D2D04" w14:textId="23B19EC3" w:rsidR="00FE3056" w:rsidRPr="00FE3056" w:rsidRDefault="00FE3056" w:rsidP="002A451F">
      <w:pPr>
        <w:pStyle w:val="Nadpis1"/>
        <w:spacing w:before="0"/>
        <w:contextualSpacing/>
        <w15:collapsed/>
        <w:rPr>
          <w:rStyle w:val="Nadpis1Char"/>
          <w:b/>
        </w:rPr>
      </w:pPr>
      <w:r w:rsidRPr="00FE3056">
        <w:rPr>
          <w:rStyle w:val="Nadpis1Char"/>
          <w:b/>
        </w:rPr>
        <w:t>Tasks</w:t>
      </w:r>
    </w:p>
    <w:p w14:paraId="1D719E62" w14:textId="44F4B178" w:rsidR="000908D9" w:rsidRPr="00B34DCC" w:rsidRDefault="00F25E9D" w:rsidP="002A451F">
      <w:pPr>
        <w:pStyle w:val="Nadpis1"/>
        <w:spacing w:before="0"/>
        <w:contextualSpacing/>
        <w15:collapsed/>
        <w:rPr>
          <w:sz w:val="28"/>
        </w:rPr>
      </w:pPr>
      <w:r w:rsidRPr="00B34DCC">
        <w:rPr>
          <w:rStyle w:val="Nadpis1Char"/>
          <w:sz w:val="28"/>
        </w:rPr>
        <w:t>Vytvoreni</w:t>
      </w:r>
      <w:r w:rsidRPr="00B34DCC">
        <w:rPr>
          <w:sz w:val="28"/>
        </w:rPr>
        <w:t xml:space="preserve"> :</w:t>
      </w:r>
    </w:p>
    <w:p w14:paraId="1D719E63" w14:textId="77777777" w:rsidR="00F25E9D" w:rsidRDefault="00F25E9D" w:rsidP="00F25E9D">
      <w:r>
        <w:t xml:space="preserve"> trida Task ma několik konstruktoru, jeden z parametru je Action delegat, ktereho muzeme napsat pomoci lambdy</w:t>
      </w:r>
    </w:p>
    <w:p w14:paraId="1D719E64" w14:textId="77777777" w:rsidR="00F25E9D" w:rsidRDefault="00F25E9D" w:rsidP="00F25E9D">
      <w:pPr>
        <w:ind w:left="708"/>
        <w:rPr>
          <w:lang w:val="en-US"/>
        </w:rPr>
      </w:pPr>
      <w:bookmarkStart w:id="0" w:name="OLE_LINK1"/>
      <w:bookmarkStart w:id="1" w:name="OLE_LINK2"/>
      <w:r>
        <w:t xml:space="preserve"> Task t </w:t>
      </w:r>
      <w:r>
        <w:rPr>
          <w:lang w:val="en-US"/>
        </w:rPr>
        <w:t>= new Task(()=&gt; {</w:t>
      </w:r>
    </w:p>
    <w:p w14:paraId="1D719E65" w14:textId="77777777" w:rsidR="00F25E9D" w:rsidRDefault="00F25E9D" w:rsidP="00F25E9D">
      <w:pPr>
        <w:ind w:left="708"/>
        <w:rPr>
          <w:lang w:val="en-US"/>
        </w:rPr>
      </w:pPr>
      <w:r>
        <w:rPr>
          <w:lang w:val="en-US"/>
        </w:rPr>
        <w:tab/>
        <w:t>ConsoleWriteLine(“Task starts”);</w:t>
      </w:r>
    </w:p>
    <w:p w14:paraId="1D719E66" w14:textId="77777777" w:rsidR="00F25E9D" w:rsidRDefault="00F25E9D" w:rsidP="00F25E9D">
      <w:pPr>
        <w:ind w:left="708"/>
        <w:rPr>
          <w:lang w:val="en-US"/>
        </w:rPr>
      </w:pPr>
      <w:r>
        <w:rPr>
          <w:lang w:val="en-US"/>
        </w:rPr>
        <w:tab/>
        <w:t>Thread.Sleep(2000);</w:t>
      </w:r>
    </w:p>
    <w:p w14:paraId="1D719E67" w14:textId="77777777" w:rsidR="00F25E9D" w:rsidRDefault="00F25E9D" w:rsidP="00F25E9D">
      <w:pPr>
        <w:ind w:left="708"/>
        <w:rPr>
          <w:lang w:val="en-US"/>
        </w:rPr>
      </w:pPr>
      <w:r>
        <w:rPr>
          <w:lang w:val="en-US"/>
        </w:rPr>
        <w:tab/>
        <w:t>ConsoleWriteLine(“Task ends”);</w:t>
      </w:r>
    </w:p>
    <w:p w14:paraId="1D719E68" w14:textId="77777777" w:rsidR="00F25E9D" w:rsidRDefault="00F25E9D" w:rsidP="00F25E9D">
      <w:pPr>
        <w:ind w:left="708" w:firstLine="708"/>
        <w:rPr>
          <w:lang w:val="en-US"/>
        </w:rPr>
      </w:pPr>
      <w:r>
        <w:rPr>
          <w:lang w:val="en-US"/>
        </w:rPr>
        <w:t>});</w:t>
      </w:r>
    </w:p>
    <w:bookmarkEnd w:id="0"/>
    <w:bookmarkEnd w:id="1"/>
    <w:p w14:paraId="1D719E69" w14:textId="77777777" w:rsidR="00F25E9D" w:rsidRDefault="00F25E9D" w:rsidP="00F25E9D">
      <w:pPr>
        <w:ind w:left="708" w:firstLine="708"/>
        <w:rPr>
          <w:lang w:val="en-US"/>
        </w:rPr>
      </w:pPr>
    </w:p>
    <w:p w14:paraId="1D719E6A" w14:textId="77777777" w:rsidR="00F25E9D" w:rsidRPr="00F25E9D" w:rsidRDefault="00F25E9D" w:rsidP="00F25E9D">
      <w:pPr>
        <w:rPr>
          <w:lang w:val="en-US"/>
        </w:rPr>
      </w:pPr>
      <w:r w:rsidRPr="00F25E9D">
        <w:rPr>
          <w:b/>
          <w:lang w:val="en-US"/>
        </w:rPr>
        <w:t>t.Start();</w:t>
      </w:r>
      <w:r>
        <w:rPr>
          <w:b/>
          <w:lang w:val="en-US"/>
        </w:rPr>
        <w:t xml:space="preserve">  </w:t>
      </w:r>
      <w:r>
        <w:rPr>
          <w:b/>
          <w:lang w:val="en-US"/>
        </w:rPr>
        <w:tab/>
      </w:r>
      <w:r>
        <w:rPr>
          <w:lang w:val="en-US"/>
        </w:rPr>
        <w:t>spusti task</w:t>
      </w:r>
    </w:p>
    <w:p w14:paraId="1D719E6B" w14:textId="77777777" w:rsidR="00F25E9D" w:rsidRDefault="00F25E9D" w:rsidP="00F25E9D">
      <w:pPr>
        <w:rPr>
          <w:lang w:val="en-US"/>
        </w:rPr>
      </w:pPr>
      <w:r w:rsidRPr="00F25E9D">
        <w:rPr>
          <w:b/>
          <w:lang w:val="en-US"/>
        </w:rPr>
        <w:t>t.Stop()</w:t>
      </w:r>
      <w:r>
        <w:rPr>
          <w:b/>
          <w:lang w:val="en-US"/>
        </w:rPr>
        <w:tab/>
      </w:r>
      <w:r>
        <w:rPr>
          <w:lang w:val="en-US"/>
        </w:rPr>
        <w:t>zastavi task</w:t>
      </w:r>
    </w:p>
    <w:p w14:paraId="1D719E6C" w14:textId="77777777" w:rsidR="00F25E9D" w:rsidRDefault="00D60F0B" w:rsidP="00F25E9D">
      <w:pPr>
        <w:rPr>
          <w:lang w:val="en-US"/>
        </w:rPr>
      </w:pPr>
      <w:r>
        <w:rPr>
          <w:b/>
          <w:lang w:val="en-US"/>
        </w:rPr>
        <w:t>Task</w:t>
      </w:r>
      <w:r w:rsidR="00F25E9D" w:rsidRPr="00F25E9D">
        <w:rPr>
          <w:b/>
          <w:lang w:val="en-US"/>
        </w:rPr>
        <w:t>.Wait(</w:t>
      </w:r>
      <w:r>
        <w:rPr>
          <w:b/>
          <w:lang w:val="en-US"/>
        </w:rPr>
        <w:t>t</w:t>
      </w:r>
      <w:r w:rsidR="00F25E9D" w:rsidRPr="00F25E9D">
        <w:rPr>
          <w:b/>
          <w:lang w:val="en-US"/>
        </w:rPr>
        <w:t>)</w:t>
      </w:r>
      <w:r w:rsidR="00F25E9D">
        <w:rPr>
          <w:lang w:val="en-US"/>
        </w:rPr>
        <w:tab/>
        <w:t>pocka v tomto miste nez Task t dokonci svoji praci</w:t>
      </w:r>
    </w:p>
    <w:p w14:paraId="1D719E6D" w14:textId="77777777" w:rsidR="00F25E9D" w:rsidRDefault="00F25E9D" w:rsidP="00F25E9D">
      <w:pPr>
        <w:rPr>
          <w:lang w:val="en-US"/>
        </w:rPr>
      </w:pPr>
    </w:p>
    <w:p w14:paraId="1D719E6E" w14:textId="77777777" w:rsidR="00F25E9D" w:rsidRDefault="00F25E9D" w:rsidP="00F25E9D">
      <w:pPr>
        <w:rPr>
          <w:b/>
          <w:lang w:val="en-US"/>
        </w:rPr>
      </w:pPr>
      <w:r>
        <w:rPr>
          <w:b/>
          <w:lang w:val="en-US"/>
        </w:rPr>
        <w:t xml:space="preserve">Vytvoreni se spustenim </w:t>
      </w:r>
    </w:p>
    <w:p w14:paraId="1D719E6F" w14:textId="77777777" w:rsidR="00F25E9D" w:rsidRDefault="00F25E9D" w:rsidP="00F25E9D">
      <w:pPr>
        <w:rPr>
          <w:lang w:val="en-US"/>
        </w:rPr>
      </w:pPr>
      <w:r>
        <w:rPr>
          <w:b/>
          <w:lang w:val="en-US"/>
        </w:rPr>
        <w:tab/>
      </w:r>
      <w:r>
        <w:rPr>
          <w:lang w:val="en-US"/>
        </w:rPr>
        <w:t>Tast t = Task.</w:t>
      </w:r>
      <w:r w:rsidRPr="00F25E9D">
        <w:rPr>
          <w:b/>
          <w:lang w:val="en-US"/>
        </w:rPr>
        <w:t>Run</w:t>
      </w:r>
      <w:r>
        <w:rPr>
          <w:lang w:val="en-US"/>
        </w:rPr>
        <w:t>(() =&gt;{</w:t>
      </w:r>
    </w:p>
    <w:p w14:paraId="1D719E70" w14:textId="77777777" w:rsidR="00F25E9D" w:rsidRDefault="00F25E9D" w:rsidP="00F25E9D">
      <w:pPr>
        <w:ind w:left="708"/>
        <w:rPr>
          <w:lang w:val="en-US"/>
        </w:rPr>
      </w:pPr>
      <w:r>
        <w:rPr>
          <w:lang w:val="en-US"/>
        </w:rPr>
        <w:tab/>
        <w:t>ConsoleWriteLine(“Task starts”);</w:t>
      </w:r>
    </w:p>
    <w:p w14:paraId="1D719E71" w14:textId="77777777" w:rsidR="00F25E9D" w:rsidRDefault="00F25E9D" w:rsidP="00F25E9D">
      <w:pPr>
        <w:ind w:left="708"/>
        <w:rPr>
          <w:lang w:val="en-US"/>
        </w:rPr>
      </w:pPr>
      <w:r>
        <w:rPr>
          <w:lang w:val="en-US"/>
        </w:rPr>
        <w:tab/>
        <w:t>Thread.Sleep(2000);</w:t>
      </w:r>
    </w:p>
    <w:p w14:paraId="1D719E72" w14:textId="77777777" w:rsidR="00F25E9D" w:rsidRDefault="00F25E9D" w:rsidP="00F25E9D">
      <w:pPr>
        <w:ind w:left="708"/>
        <w:rPr>
          <w:lang w:val="en-US"/>
        </w:rPr>
      </w:pPr>
      <w:r>
        <w:rPr>
          <w:lang w:val="en-US"/>
        </w:rPr>
        <w:tab/>
        <w:t>ConsoleWriteLine(“Task ends”);</w:t>
      </w:r>
    </w:p>
    <w:p w14:paraId="1D719E73" w14:textId="77777777" w:rsidR="00F25E9D" w:rsidRDefault="00F25E9D" w:rsidP="00F25E9D">
      <w:pPr>
        <w:ind w:left="708" w:firstLine="708"/>
        <w:rPr>
          <w:lang w:val="en-US"/>
        </w:rPr>
      </w:pPr>
      <w:r>
        <w:rPr>
          <w:lang w:val="en-US"/>
        </w:rPr>
        <w:t>});</w:t>
      </w:r>
    </w:p>
    <w:p w14:paraId="1D719E74" w14:textId="77777777" w:rsidR="00F25E9D" w:rsidRDefault="00F25E9D" w:rsidP="00F25E9D">
      <w:pPr>
        <w:rPr>
          <w:lang w:val="en-US"/>
        </w:rPr>
      </w:pPr>
    </w:p>
    <w:p w14:paraId="1D719E75" w14:textId="77777777" w:rsidR="00565BF3" w:rsidRPr="00B34DCC" w:rsidRDefault="00565BF3" w:rsidP="002A451F">
      <w:pPr>
        <w:pStyle w:val="Nadpis1"/>
        <w:spacing w:before="0"/>
        <w:contextualSpacing/>
        <w15:collapsed/>
        <w:rPr>
          <w:sz w:val="28"/>
        </w:rPr>
      </w:pPr>
      <w:r w:rsidRPr="00B34DCC">
        <w:rPr>
          <w:sz w:val="28"/>
        </w:rPr>
        <w:t>Task.Factory</w:t>
      </w:r>
    </w:p>
    <w:p w14:paraId="1D719E76" w14:textId="77777777" w:rsidR="00565BF3" w:rsidRDefault="00565BF3" w:rsidP="00F25E9D">
      <w:pPr>
        <w:rPr>
          <w:lang w:val="en-US"/>
        </w:rPr>
      </w:pPr>
      <w:r>
        <w:rPr>
          <w:lang w:val="en-US"/>
        </w:rPr>
        <w:t xml:space="preserve">Pokud nechci vytvaret  vice Tasku rucne (t1 = … , t1.Start()     t2 = … t2.Start() atd), muzu pouzit Task.Factory.  </w:t>
      </w:r>
    </w:p>
    <w:p w14:paraId="1D719E77" w14:textId="77777777" w:rsidR="00565BF3" w:rsidRDefault="00565BF3" w:rsidP="00F25E9D">
      <w:pPr>
        <w:rPr>
          <w:lang w:val="en-US"/>
        </w:rPr>
      </w:pPr>
      <w:r>
        <w:rPr>
          <w:lang w:val="en-US"/>
        </w:rPr>
        <w:t>Task.Factory.StartNew – vytvori a spusti task   (stejne jako Task.Run())</w:t>
      </w:r>
    </w:p>
    <w:p w14:paraId="1D719E78" w14:textId="77777777" w:rsidR="00565BF3" w:rsidRDefault="00565BF3" w:rsidP="00F25E9D">
      <w:pPr>
        <w:rPr>
          <w:lang w:val="en-US"/>
        </w:rPr>
      </w:pPr>
      <w:r>
        <w:rPr>
          <w:lang w:val="en-US"/>
        </w:rPr>
        <w:t>Task.Factory.StartNew(() =&gt; DoSomething())</w:t>
      </w:r>
    </w:p>
    <w:p w14:paraId="1D719E79" w14:textId="77777777" w:rsidR="00565BF3" w:rsidRDefault="00565BF3" w:rsidP="00F25E9D">
      <w:pPr>
        <w:rPr>
          <w:lang w:val="en-US"/>
        </w:rPr>
      </w:pPr>
    </w:p>
    <w:p w14:paraId="1D719E7A" w14:textId="77777777" w:rsidR="00565BF3" w:rsidRPr="00B34DCC" w:rsidRDefault="00565BF3" w:rsidP="002A451F">
      <w:pPr>
        <w:pStyle w:val="Nadpis1"/>
        <w:spacing w:before="0"/>
        <w:contextualSpacing/>
        <w15:collapsed/>
        <w:rPr>
          <w:sz w:val="28"/>
        </w:rPr>
      </w:pPr>
      <w:r w:rsidRPr="00B34DCC">
        <w:rPr>
          <w:sz w:val="28"/>
        </w:rPr>
        <w:t>ContinueWith</w:t>
      </w:r>
    </w:p>
    <w:p w14:paraId="1D719E7B" w14:textId="77777777" w:rsidR="00565BF3" w:rsidRPr="000908D9" w:rsidRDefault="00565BF3" w:rsidP="00F25E9D">
      <w:pPr>
        <w:rPr>
          <w:lang w:val="pt-BR"/>
        </w:rPr>
      </w:pPr>
      <w:r>
        <w:rPr>
          <w:lang w:val="en-US"/>
        </w:rPr>
        <w:t>Pokud chceme, aby se po skonceni tasku pokracovalo jinym delegatem pridame na konec volani .ContinueWith(delegat)</w:t>
      </w:r>
      <w:r w:rsidR="00D60F0B">
        <w:rPr>
          <w:lang w:val="en-US"/>
        </w:rPr>
        <w:t xml:space="preserve">  . </w:t>
      </w:r>
      <w:r w:rsidR="00D60F0B" w:rsidRPr="000908D9">
        <w:rPr>
          <w:lang w:val="pt-BR"/>
        </w:rPr>
        <w:t xml:space="preserve">Jde proste o zretezeni volani metod. Po skonceni provadeni prvni metody se zacne vykonavat dalsi. </w:t>
      </w:r>
    </w:p>
    <w:p w14:paraId="1D719E7C" w14:textId="77777777" w:rsidR="00565BF3" w:rsidRDefault="000E304F" w:rsidP="00565BF3">
      <w:pPr>
        <w:rPr>
          <w:lang w:val="en-US"/>
        </w:rPr>
      </w:pPr>
      <w:r>
        <w:rPr>
          <w:lang w:val="en-US"/>
        </w:rPr>
        <w:t xml:space="preserve">var t1 = </w:t>
      </w:r>
      <w:r w:rsidR="00565BF3">
        <w:rPr>
          <w:lang w:val="en-US"/>
        </w:rPr>
        <w:t>Task.Factory.StartNew(() =&gt; DoSomething()).ContinueWith((prevTask) =&gt; DoSomethingElse());</w:t>
      </w:r>
    </w:p>
    <w:p w14:paraId="1D719E7D" w14:textId="77777777" w:rsidR="00565BF3" w:rsidRDefault="00565BF3" w:rsidP="00F25E9D">
      <w:pPr>
        <w:rPr>
          <w:lang w:val="en-US"/>
        </w:rPr>
      </w:pPr>
    </w:p>
    <w:p w14:paraId="1D719E7E" w14:textId="77777777" w:rsidR="00CF211A" w:rsidRPr="00B34DCC" w:rsidRDefault="00CF211A" w:rsidP="002A451F">
      <w:pPr>
        <w:pStyle w:val="Nadpis1"/>
        <w:spacing w:before="0"/>
        <w:contextualSpacing/>
        <w15:collapsed/>
        <w:rPr>
          <w:sz w:val="28"/>
        </w:rPr>
      </w:pPr>
      <w:r w:rsidRPr="00B34DCC">
        <w:rPr>
          <w:sz w:val="28"/>
        </w:rPr>
        <w:t>TaskScheduler.FromCurrentSynchronisationContext</w:t>
      </w:r>
    </w:p>
    <w:p w14:paraId="1D719E7F" w14:textId="77777777" w:rsidR="00CF211A" w:rsidRDefault="0076058F" w:rsidP="00F25E9D">
      <w:pPr>
        <w:rPr>
          <w:lang w:val="en-US"/>
        </w:rPr>
      </w:pPr>
      <w:hyperlink r:id="rId7" w:history="1">
        <w:r w:rsidR="00CF211A" w:rsidRPr="00CF211A">
          <w:rPr>
            <w:rStyle w:val="Hypertextovodkaz"/>
            <w:lang w:val="en-US"/>
          </w:rPr>
          <w:t>https://www.youtube.com/watch?v=0qiB3oW_nd8&amp;list=PLdbkZkVDyKZWWjJ5yUdd_ooLORZgOSHSP.</w:t>
        </w:r>
      </w:hyperlink>
    </w:p>
    <w:p w14:paraId="1D719E80" w14:textId="77777777" w:rsidR="00CF211A" w:rsidRDefault="00CF211A" w:rsidP="00F25E9D">
      <w:pPr>
        <w:rPr>
          <w:lang w:val="en-US"/>
        </w:rPr>
      </w:pPr>
    </w:p>
    <w:p w14:paraId="1D719E81" w14:textId="77777777" w:rsidR="00CF211A" w:rsidRDefault="00CF211A" w:rsidP="00F25E9D">
      <w:pPr>
        <w:rPr>
          <w:lang w:val="en-US"/>
        </w:rPr>
      </w:pPr>
      <w:r>
        <w:rPr>
          <w:lang w:val="en-US"/>
        </w:rPr>
        <w:t>Mam Task po jehoz zkonceni chci zavolat novy task. V tomto nasl. Tasku chci predat UIThreadu vysledek ulohy. Dostanu vyjimku, ze nejsem na UIThreadu. K predani slouzi planovac uloh (TaskSheduler)</w:t>
      </w:r>
    </w:p>
    <w:p w14:paraId="1D719E82" w14:textId="77777777" w:rsidR="00CF211A" w:rsidRDefault="00CF211A" w:rsidP="00F25E9D">
      <w:pPr>
        <w:rPr>
          <w:lang w:val="en-US"/>
        </w:rPr>
      </w:pPr>
      <w:r>
        <w:rPr>
          <w:lang w:val="en-US"/>
        </w:rPr>
        <w:t>Parametrem FromCurrentSynchronisationContext rikam, ze mam pouzi stejny planovac uloh, jako je ten ze ktereho jsem vysel. V  tomto prikladu je to UIThread protoze se zde reaguje na stlaceni tlacitka.</w:t>
      </w:r>
    </w:p>
    <w:p w14:paraId="1D719E83" w14:textId="77777777" w:rsidR="00CF211A" w:rsidRDefault="00CF211A" w:rsidP="00F25E9D">
      <w:pPr>
        <w:rPr>
          <w:lang w:val="en-US"/>
        </w:rPr>
      </w:pPr>
      <w:r>
        <w:rPr>
          <w:noProof/>
          <w:lang w:val="en-US"/>
        </w:rPr>
        <w:drawing>
          <wp:inline distT="0" distB="0" distL="0" distR="0" wp14:anchorId="1D719EBB" wp14:editId="1D719EBC">
            <wp:extent cx="5240494" cy="190500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6C7101.tmp"/>
                    <pic:cNvPicPr/>
                  </pic:nvPicPr>
                  <pic:blipFill>
                    <a:blip r:embed="rId8">
                      <a:extLst>
                        <a:ext uri="{28A0092B-C50C-407E-A947-70E740481C1C}">
                          <a14:useLocalDpi xmlns:a14="http://schemas.microsoft.com/office/drawing/2010/main" val="0"/>
                        </a:ext>
                      </a:extLst>
                    </a:blip>
                    <a:stretch>
                      <a:fillRect/>
                    </a:stretch>
                  </pic:blipFill>
                  <pic:spPr>
                    <a:xfrm>
                      <a:off x="0" y="0"/>
                      <a:ext cx="5244767" cy="1906553"/>
                    </a:xfrm>
                    <a:prstGeom prst="rect">
                      <a:avLst/>
                    </a:prstGeom>
                  </pic:spPr>
                </pic:pic>
              </a:graphicData>
            </a:graphic>
          </wp:inline>
        </w:drawing>
      </w:r>
    </w:p>
    <w:p w14:paraId="1D719E84" w14:textId="77777777" w:rsidR="009853C5" w:rsidRDefault="009853C5" w:rsidP="00F25E9D">
      <w:pPr>
        <w:rPr>
          <w:lang w:val="en-US"/>
        </w:rPr>
      </w:pPr>
    </w:p>
    <w:p w14:paraId="1D719E85" w14:textId="77777777" w:rsidR="009853C5" w:rsidRPr="00B34DCC" w:rsidRDefault="009853C5" w:rsidP="002A451F">
      <w:pPr>
        <w:pStyle w:val="Nadpis1"/>
        <w:spacing w:before="0"/>
        <w:contextualSpacing/>
        <w15:collapsed/>
        <w:rPr>
          <w:sz w:val="28"/>
        </w:rPr>
      </w:pPr>
      <w:r w:rsidRPr="00B34DCC">
        <w:rPr>
          <w:sz w:val="28"/>
        </w:rPr>
        <w:t>Continuation option</w:t>
      </w:r>
    </w:p>
    <w:p w14:paraId="1D719E86" w14:textId="77777777" w:rsidR="009853C5" w:rsidRPr="002745C7" w:rsidRDefault="009853C5" w:rsidP="009853C5">
      <w:pPr>
        <w:rPr>
          <w:lang w:val="en-US"/>
        </w:rPr>
      </w:pPr>
      <w:r w:rsidRPr="002745C7">
        <w:rPr>
          <w:lang w:val="en-US"/>
        </w:rPr>
        <w:t xml:space="preserve">Pouzitim tasku mame plnou kontrolu nad bezici operaci. V pripade, ze v bezicim tasku vznikne vyjimka a pouzili jsme ContinueWith, muzeme si pomoci continuation option zvolit za jakych okolnosti bude nasledujici task pokracovat. </w:t>
      </w:r>
    </w:p>
    <w:p w14:paraId="1D719E87" w14:textId="77777777" w:rsidR="009853C5" w:rsidRDefault="009853C5" w:rsidP="009853C5">
      <w:pPr>
        <w:rPr>
          <w:lang w:val="en-US"/>
        </w:rPr>
      </w:pPr>
      <w:r w:rsidRPr="009853C5">
        <w:rPr>
          <w:lang w:val="en-US"/>
        </w:rPr>
        <w:t>Continuation option je enum ve kterem jsou moznosti jako NotOnCanceled, NotOnFaulted, OnlyOnCancelled atd.</w:t>
      </w:r>
      <w:r>
        <w:rPr>
          <w:lang w:val="en-US"/>
        </w:rPr>
        <w:t xml:space="preserve">. </w:t>
      </w:r>
    </w:p>
    <w:p w14:paraId="1D719E88" w14:textId="77777777" w:rsidR="009853C5" w:rsidRPr="009853C5" w:rsidRDefault="002B7572" w:rsidP="009853C5">
      <w:pPr>
        <w:rPr>
          <w:lang w:val="en-US"/>
        </w:rPr>
      </w:pPr>
      <w:r>
        <w:rPr>
          <w:lang w:val="en-US"/>
        </w:rPr>
        <w:lastRenderedPageBreak/>
        <w:t xml:space="preserve">Prvnimu tasku muzeme priradit hned nekolik .continueWith casti ve kterych definujeme co se ma stat pokud task projde, spadne, nebo proste co se ma stat vzdy za jakychkoli okolnosti. Kdyz chci tuto funkcionalitu pouzit v await-async muzu to udelat jedine pomoci bloku try-catch-finally </w:t>
      </w:r>
      <w:r w:rsidR="009853C5" w:rsidRPr="009853C5">
        <w:rPr>
          <w:lang w:val="en-US"/>
        </w:rPr>
        <w:t xml:space="preserve"> </w:t>
      </w:r>
    </w:p>
    <w:p w14:paraId="1D719E89" w14:textId="77777777" w:rsidR="009853C5" w:rsidRPr="009853C5" w:rsidRDefault="009853C5" w:rsidP="00F25E9D">
      <w:pPr>
        <w:rPr>
          <w:lang w:val="en-US"/>
        </w:rPr>
      </w:pPr>
    </w:p>
    <w:p w14:paraId="1D719E8A" w14:textId="77777777" w:rsidR="00BC19ED" w:rsidRPr="00B34DCC" w:rsidRDefault="00BC19ED" w:rsidP="002A451F">
      <w:pPr>
        <w:pStyle w:val="Nadpis1"/>
        <w:spacing w:before="0"/>
        <w:contextualSpacing/>
        <w15:collapsed/>
        <w:rPr>
          <w:sz w:val="28"/>
        </w:rPr>
      </w:pPr>
      <w:r w:rsidRPr="00B34DCC">
        <w:rPr>
          <w:sz w:val="28"/>
        </w:rPr>
        <w:t>Async await</w:t>
      </w:r>
    </w:p>
    <w:p w14:paraId="1D719E8B" w14:textId="77777777" w:rsidR="00BC19ED" w:rsidRDefault="00BC19ED" w:rsidP="00BC19ED">
      <w:pPr>
        <w:rPr>
          <w:lang w:val="en-US"/>
        </w:rPr>
      </w:pPr>
      <w:r>
        <w:rPr>
          <w:lang w:val="en-US"/>
        </w:rPr>
        <w:t xml:space="preserve">Viz take: </w:t>
      </w:r>
      <w:hyperlink r:id="rId9" w:history="1">
        <w:r w:rsidRPr="00D54069">
          <w:rPr>
            <w:rStyle w:val="Hypertextovodkaz"/>
            <w:lang w:val="en-US"/>
          </w:rPr>
          <w:t>Await Async\Await Async.docx</w:t>
        </w:r>
      </w:hyperlink>
    </w:p>
    <w:p w14:paraId="1D719E8C" w14:textId="77777777" w:rsidR="00BC19ED" w:rsidRDefault="00BC19ED" w:rsidP="00BC19ED">
      <w:pPr>
        <w:rPr>
          <w:lang w:val="en-US"/>
        </w:rPr>
      </w:pPr>
      <w:r>
        <w:rPr>
          <w:lang w:val="en-US"/>
        </w:rPr>
        <w:t xml:space="preserve">Je jakysi wrapper okolo tasku. “await” jen </w:t>
      </w:r>
      <w:r w:rsidRPr="00BC19ED">
        <w:rPr>
          <w:b/>
          <w:lang w:val="en-US"/>
        </w:rPr>
        <w:t>zapauzuje</w:t>
      </w:r>
      <w:r>
        <w:rPr>
          <w:lang w:val="en-US"/>
        </w:rPr>
        <w:t xml:space="preserve"> async metodu, dokud v ni bezici task nedobehne. Nezablokuje UI ani current threa. Nespousti metodu asynchronne. To dela az Task.Run(action)</w:t>
      </w:r>
    </w:p>
    <w:p w14:paraId="1D719E8D" w14:textId="77777777" w:rsidR="00BC19ED" w:rsidRDefault="00BC19ED" w:rsidP="00BC19ED">
      <w:pPr>
        <w:rPr>
          <w:lang w:val="en-US"/>
        </w:rPr>
      </w:pPr>
      <w:r>
        <w:rPr>
          <w:lang w:val="en-US"/>
        </w:rPr>
        <w:t>“await” = pockej na Task</w:t>
      </w:r>
    </w:p>
    <w:p w14:paraId="1D719E8E" w14:textId="5A29F687" w:rsidR="001B5E2F" w:rsidRDefault="001B5E2F" w:rsidP="00BC19ED">
      <w:pPr>
        <w:rPr>
          <w:lang w:val="en-US"/>
        </w:rPr>
      </w:pPr>
      <w:r>
        <w:rPr>
          <w:lang w:val="en-US"/>
        </w:rPr>
        <w:t xml:space="preserve">Je to nejjednodussi pouziti tasku, ale zaroven neposkytuje zadne moznosti kontroly tasku. </w:t>
      </w:r>
      <w:r w:rsidR="00E17271">
        <w:rPr>
          <w:lang w:val="en-US"/>
        </w:rPr>
        <w:t xml:space="preserve">Navratovy typ by podle Mitroze nemel byt void, ale Task, nebo Task&lt;T&gt;. </w:t>
      </w:r>
    </w:p>
    <w:p w14:paraId="1D719E8F" w14:textId="77777777" w:rsidR="00CF211A" w:rsidRDefault="00BC19ED" w:rsidP="00F25E9D">
      <w:pPr>
        <w:rPr>
          <w:lang w:val="en-US"/>
        </w:rPr>
      </w:pPr>
      <w:r>
        <w:rPr>
          <w:noProof/>
          <w:lang w:val="en-US"/>
        </w:rPr>
        <w:drawing>
          <wp:inline distT="0" distB="0" distL="0" distR="0" wp14:anchorId="1D719EBD" wp14:editId="1D719EBE">
            <wp:extent cx="4352925" cy="1782069"/>
            <wp:effectExtent l="0" t="0" r="0" b="889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6CFE62.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58676" cy="1784423"/>
                    </a:xfrm>
                    <a:prstGeom prst="rect">
                      <a:avLst/>
                    </a:prstGeom>
                  </pic:spPr>
                </pic:pic>
              </a:graphicData>
            </a:graphic>
          </wp:inline>
        </w:drawing>
      </w:r>
    </w:p>
    <w:p w14:paraId="1D719E90" w14:textId="77777777" w:rsidR="00BC19ED" w:rsidRDefault="00BC19ED" w:rsidP="00BC19ED">
      <w:pPr>
        <w:rPr>
          <w:lang w:val="en-US"/>
        </w:rPr>
      </w:pPr>
      <w:r>
        <w:rPr>
          <w:lang w:val="en-US"/>
        </w:rPr>
        <w:t>Nasledujici kod provadi to co bylo popsano v TaskScheduler.FromCurrentSynchronisationContext, pomoci async-await.</w:t>
      </w:r>
    </w:p>
    <w:p w14:paraId="1D719E91" w14:textId="77777777" w:rsidR="00BC19ED" w:rsidRDefault="00BC19ED" w:rsidP="00BC19ED">
      <w:pPr>
        <w:rPr>
          <w:lang w:val="en-US"/>
        </w:rPr>
      </w:pPr>
      <w:r>
        <w:rPr>
          <w:noProof/>
          <w:lang w:val="en-US"/>
        </w:rPr>
        <w:drawing>
          <wp:inline distT="0" distB="0" distL="0" distR="0" wp14:anchorId="1D719EBF" wp14:editId="1D719EC0">
            <wp:extent cx="6425565" cy="1343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6C183A.tmp"/>
                    <pic:cNvPicPr/>
                  </pic:nvPicPr>
                  <pic:blipFill>
                    <a:blip r:embed="rId11">
                      <a:extLst>
                        <a:ext uri="{28A0092B-C50C-407E-A947-70E740481C1C}">
                          <a14:useLocalDpi xmlns:a14="http://schemas.microsoft.com/office/drawing/2010/main" val="0"/>
                        </a:ext>
                      </a:extLst>
                    </a:blip>
                    <a:stretch>
                      <a:fillRect/>
                    </a:stretch>
                  </pic:blipFill>
                  <pic:spPr>
                    <a:xfrm>
                      <a:off x="0" y="0"/>
                      <a:ext cx="6427178" cy="1343362"/>
                    </a:xfrm>
                    <a:prstGeom prst="rect">
                      <a:avLst/>
                    </a:prstGeom>
                  </pic:spPr>
                </pic:pic>
              </a:graphicData>
            </a:graphic>
          </wp:inline>
        </w:drawing>
      </w:r>
    </w:p>
    <w:p w14:paraId="1D719E92" w14:textId="77777777" w:rsidR="00BC19ED" w:rsidRDefault="00BC19ED" w:rsidP="00BC19ED">
      <w:pPr>
        <w:rPr>
          <w:lang w:val="en-US"/>
        </w:rPr>
      </w:pPr>
    </w:p>
    <w:p w14:paraId="1D719E93" w14:textId="77777777" w:rsidR="00054ADD" w:rsidRDefault="00054ADD" w:rsidP="00BC19ED">
      <w:pPr>
        <w:rPr>
          <w:lang w:val="en-US"/>
        </w:rPr>
      </w:pPr>
      <w:r>
        <w:rPr>
          <w:lang w:val="en-US"/>
        </w:rPr>
        <w:t xml:space="preserve">Pokud chci napodobit ovladani jako pri pouziti continuation option u tasku, musim </w:t>
      </w:r>
      <w:r w:rsidR="00AD15B6">
        <w:rPr>
          <w:lang w:val="en-US"/>
        </w:rPr>
        <w:t>pouzit try catch finally</w:t>
      </w:r>
    </w:p>
    <w:p w14:paraId="1D719E94" w14:textId="5C8F6705" w:rsidR="00BC19ED" w:rsidRDefault="00BC19ED" w:rsidP="00BC19ED">
      <w:pPr>
        <w:rPr>
          <w:lang w:val="en-US"/>
        </w:rPr>
      </w:pPr>
    </w:p>
    <w:p w14:paraId="04700628" w14:textId="0316D439" w:rsidR="003A1D62" w:rsidRDefault="003A1D62" w:rsidP="00BC19ED">
      <w:pPr>
        <w:rPr>
          <w:lang w:val="en-US"/>
        </w:rPr>
      </w:pPr>
      <w:hyperlink r:id="rId12" w:history="1">
        <w:r w:rsidRPr="003A1D62">
          <w:rPr>
            <w:rStyle w:val="Hypertextovodkaz"/>
            <w:lang w:val="en-US"/>
          </w:rPr>
          <w:t>https://msdn.microsoft.com/en-us/magazine/jj991977.aspx?f=255&amp;MSPPError=-2147217396</w:t>
        </w:r>
      </w:hyperlink>
    </w:p>
    <w:p w14:paraId="50D0548F" w14:textId="021DFC8D" w:rsidR="000037DD" w:rsidRPr="000037DD" w:rsidRDefault="000037DD" w:rsidP="00BC19ED">
      <w:pPr>
        <w:rPr>
          <w:rFonts w:ascii="Calibri" w:hAnsi="Calibri" w:cs="Calibri"/>
          <w:color w:val="000000"/>
          <w:sz w:val="26"/>
          <w:lang w:val="en-US"/>
        </w:rPr>
      </w:pPr>
      <w:r w:rsidRPr="00354E14">
        <w:rPr>
          <w:rFonts w:ascii="Calibri" w:hAnsi="Calibri" w:cs="Calibri"/>
          <w:b/>
          <w:color w:val="000000"/>
          <w:sz w:val="26"/>
          <w:lang w:val="en-US"/>
        </w:rPr>
        <w:t>Navratovy typ</w:t>
      </w:r>
      <w:r w:rsidRPr="000037DD">
        <w:rPr>
          <w:rFonts w:ascii="Calibri" w:hAnsi="Calibri" w:cs="Calibri"/>
          <w:color w:val="000000"/>
          <w:sz w:val="26"/>
          <w:lang w:val="en-US"/>
        </w:rPr>
        <w:t xml:space="preserve"> by podle Mitroze nemel byt void, ale Task, nebo Task&lt;T&gt;. </w:t>
      </w:r>
      <w:r w:rsidRPr="000037DD">
        <w:rPr>
          <w:rFonts w:ascii="Calibri" w:hAnsi="Calibri" w:cs="Calibri"/>
          <w:color w:val="000000"/>
          <w:sz w:val="26"/>
          <w:lang w:val="en-US"/>
        </w:rPr>
        <w:t xml:space="preserve"> Void navratovy typ se ma pouziva jen pro event handlery. Pokud je synchronizacnim kontextem UI Thread, mohlo by dojit k deadlocku. Pokud totiz budu pomoci await cekat na nejaky bezici task, zachyti se synchronizacni kontext vlakna ktere asynchronni metodu </w:t>
      </w:r>
      <w:r w:rsidR="009C5A81">
        <w:rPr>
          <w:rFonts w:ascii="Calibri" w:hAnsi="Calibri" w:cs="Calibri"/>
          <w:color w:val="000000"/>
          <w:sz w:val="26"/>
          <w:lang w:val="en-US"/>
        </w:rPr>
        <w:t>z</w:t>
      </w:r>
      <w:r w:rsidRPr="000037DD">
        <w:rPr>
          <w:rFonts w:ascii="Calibri" w:hAnsi="Calibri" w:cs="Calibri"/>
          <w:color w:val="000000"/>
          <w:sz w:val="26"/>
          <w:lang w:val="en-US"/>
        </w:rPr>
        <w:t>avolalo</w:t>
      </w:r>
      <w:r w:rsidR="003D5E46">
        <w:rPr>
          <w:rFonts w:ascii="Calibri" w:hAnsi="Calibri" w:cs="Calibri"/>
          <w:color w:val="000000"/>
          <w:sz w:val="26"/>
          <w:lang w:val="en-US"/>
        </w:rPr>
        <w:t xml:space="preserve">, aby se na nom pokracovalo po skonceni </w:t>
      </w:r>
      <w:r w:rsidRPr="000037DD">
        <w:rPr>
          <w:rFonts w:ascii="Calibri" w:hAnsi="Calibri" w:cs="Calibri"/>
          <w:color w:val="000000"/>
          <w:sz w:val="26"/>
          <w:lang w:val="en-US"/>
        </w:rPr>
        <w:t xml:space="preserve"> </w:t>
      </w:r>
      <w:r w:rsidR="003D5E46">
        <w:rPr>
          <w:rFonts w:ascii="Calibri" w:hAnsi="Calibri" w:cs="Calibri"/>
          <w:color w:val="000000"/>
          <w:sz w:val="26"/>
          <w:lang w:val="en-US"/>
        </w:rPr>
        <w:t>cekani (when the Task completes)</w:t>
      </w:r>
      <w:r w:rsidRPr="000037DD">
        <w:rPr>
          <w:rFonts w:ascii="Calibri" w:hAnsi="Calibri" w:cs="Calibri"/>
          <w:color w:val="000000"/>
          <w:sz w:val="26"/>
          <w:lang w:val="en-US"/>
        </w:rPr>
        <w:t xml:space="preserve">: </w:t>
      </w:r>
    </w:p>
    <w:p w14:paraId="2ECE6DD5" w14:textId="486E4387" w:rsidR="000037DD" w:rsidRPr="000037DD" w:rsidRDefault="000037DD" w:rsidP="00BC19ED">
      <w:pPr>
        <w:rPr>
          <w:rFonts w:ascii="Calibri" w:hAnsi="Calibri" w:cs="Calibri"/>
          <w:color w:val="000000"/>
          <w:sz w:val="26"/>
          <w:lang w:val="en-US"/>
        </w:rPr>
      </w:pPr>
      <w:r w:rsidRPr="000037DD">
        <w:rPr>
          <w:rFonts w:ascii="Calibri" w:hAnsi="Calibri" w:cs="Calibri"/>
          <w:b/>
          <w:color w:val="000000"/>
          <w:sz w:val="26"/>
          <w:szCs w:val="27"/>
          <w:shd w:val="clear" w:color="auto" w:fill="FFFFFF"/>
        </w:rPr>
        <w:t>The root cause of this deadlock is due to the way await handles contexts</w:t>
      </w:r>
      <w:r w:rsidRPr="000037DD">
        <w:rPr>
          <w:rFonts w:ascii="Calibri" w:hAnsi="Calibri" w:cs="Calibri"/>
          <w:color w:val="000000"/>
          <w:sz w:val="26"/>
          <w:szCs w:val="27"/>
          <w:shd w:val="clear" w:color="auto" w:fill="FFFFFF"/>
        </w:rPr>
        <w:t>. By default, when an incomplete Task is awaited, the current “context” is captured and used to resume the method when the Task completes. This “context” is the current SynchronizationContext unless it’s null, in which case it’s the current TaskScheduler. GUI and ASP.NET applications have a SynchronizationContext that permits only one chunk of code to run at a time. When the await completes, it attempts to execute the remainder of the async method within the captured context. But that context already has a thread in it, which is (synchronously) waiting for the async method to complete. They’re each waiting for the other, causing a deadlock.</w:t>
      </w:r>
    </w:p>
    <w:p w14:paraId="2C804104" w14:textId="49760CA8" w:rsidR="003A1D62" w:rsidRDefault="003A1D62" w:rsidP="00BC19ED">
      <w:pPr>
        <w:rPr>
          <w:lang w:val="en-US"/>
        </w:rPr>
      </w:pPr>
      <w:r>
        <w:rPr>
          <w:noProof/>
          <w:lang w:val="en-US"/>
        </w:rPr>
        <w:drawing>
          <wp:inline distT="0" distB="0" distL="0" distR="0" wp14:anchorId="74A2BBCF" wp14:editId="78109790">
            <wp:extent cx="8059275" cy="2067213"/>
            <wp:effectExtent l="0" t="0" r="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04BBAB.tmp"/>
                    <pic:cNvPicPr/>
                  </pic:nvPicPr>
                  <pic:blipFill>
                    <a:blip r:embed="rId13">
                      <a:extLst>
                        <a:ext uri="{28A0092B-C50C-407E-A947-70E740481C1C}">
                          <a14:useLocalDpi xmlns:a14="http://schemas.microsoft.com/office/drawing/2010/main" val="0"/>
                        </a:ext>
                      </a:extLst>
                    </a:blip>
                    <a:stretch>
                      <a:fillRect/>
                    </a:stretch>
                  </pic:blipFill>
                  <pic:spPr>
                    <a:xfrm>
                      <a:off x="0" y="0"/>
                      <a:ext cx="8059275" cy="2067213"/>
                    </a:xfrm>
                    <a:prstGeom prst="rect">
                      <a:avLst/>
                    </a:prstGeom>
                  </pic:spPr>
                </pic:pic>
              </a:graphicData>
            </a:graphic>
          </wp:inline>
        </w:drawing>
      </w:r>
    </w:p>
    <w:p w14:paraId="5F895B0F" w14:textId="77777777" w:rsidR="00844D72" w:rsidRDefault="00844D72" w:rsidP="00BC19ED">
      <w:pPr>
        <w:rPr>
          <w:lang w:val="en-US"/>
        </w:rPr>
      </w:pPr>
    </w:p>
    <w:p w14:paraId="432D4F1A" w14:textId="5A6F0CE2" w:rsidR="003A1D62" w:rsidRPr="00E30E47" w:rsidRDefault="00844D72" w:rsidP="00BC19ED">
      <w:pPr>
        <w:rPr>
          <w:b/>
          <w:lang w:val="en-US"/>
        </w:rPr>
      </w:pPr>
      <w:r w:rsidRPr="00E30E47">
        <w:rPr>
          <w:rFonts w:ascii="Calibri" w:hAnsi="Calibri" w:cs="Calibri"/>
          <w:b/>
          <w:color w:val="000000"/>
          <w:sz w:val="26"/>
          <w:lang w:val="en-US"/>
        </w:rPr>
        <w:t>Jak se to ma delat:</w:t>
      </w:r>
    </w:p>
    <w:p w14:paraId="698E9707" w14:textId="63D179A9" w:rsidR="003A1D62" w:rsidRDefault="00844D72" w:rsidP="00BC19ED">
      <w:pPr>
        <w:rPr>
          <w:lang w:val="en-US"/>
        </w:rPr>
      </w:pPr>
      <w:r>
        <w:rPr>
          <w:noProof/>
          <w:lang w:val="en-US"/>
        </w:rPr>
        <w:drawing>
          <wp:inline distT="0" distB="0" distL="0" distR="0" wp14:anchorId="76353FE7" wp14:editId="497B96E2">
            <wp:extent cx="8030696" cy="2086266"/>
            <wp:effectExtent l="0" t="0" r="8890" b="952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045651.tmp"/>
                    <pic:cNvPicPr/>
                  </pic:nvPicPr>
                  <pic:blipFill>
                    <a:blip r:embed="rId14">
                      <a:extLst>
                        <a:ext uri="{28A0092B-C50C-407E-A947-70E740481C1C}">
                          <a14:useLocalDpi xmlns:a14="http://schemas.microsoft.com/office/drawing/2010/main" val="0"/>
                        </a:ext>
                      </a:extLst>
                    </a:blip>
                    <a:stretch>
                      <a:fillRect/>
                    </a:stretch>
                  </pic:blipFill>
                  <pic:spPr>
                    <a:xfrm>
                      <a:off x="0" y="0"/>
                      <a:ext cx="8030696" cy="2086266"/>
                    </a:xfrm>
                    <a:prstGeom prst="rect">
                      <a:avLst/>
                    </a:prstGeom>
                  </pic:spPr>
                </pic:pic>
              </a:graphicData>
            </a:graphic>
          </wp:inline>
        </w:drawing>
      </w:r>
    </w:p>
    <w:p w14:paraId="1D719E95" w14:textId="31D88E08" w:rsidR="000908D9" w:rsidRDefault="00064E78" w:rsidP="00F25E9D">
      <w:pPr>
        <w:rPr>
          <w:rFonts w:ascii="Segoe UI" w:hAnsi="Segoe UI" w:cs="Segoe UI"/>
          <w:b/>
          <w:color w:val="3B3B3B"/>
          <w:sz w:val="27"/>
          <w:szCs w:val="27"/>
          <w:shd w:val="clear" w:color="auto" w:fill="FFFFFF"/>
        </w:rPr>
      </w:pPr>
      <w:r w:rsidRPr="00E30E47">
        <w:rPr>
          <w:rFonts w:ascii="Segoe UI" w:hAnsi="Segoe UI" w:cs="Segoe UI"/>
          <w:b/>
          <w:color w:val="3B3B3B"/>
          <w:sz w:val="27"/>
          <w:szCs w:val="27"/>
          <w:shd w:val="clear" w:color="auto" w:fill="FFFFFF"/>
        </w:rPr>
        <w:t>await the result of ConfigureAwait whenever you can.</w:t>
      </w:r>
    </w:p>
    <w:p w14:paraId="5BCDA897" w14:textId="147E6A69" w:rsidR="00E6184D" w:rsidRDefault="00E6184D" w:rsidP="00F25E9D">
      <w:pPr>
        <w:rPr>
          <w:rFonts w:ascii="Segoe UI" w:hAnsi="Segoe UI" w:cs="Segoe UI"/>
          <w:b/>
          <w:color w:val="3B3B3B"/>
          <w:sz w:val="27"/>
          <w:szCs w:val="27"/>
          <w:shd w:val="clear" w:color="auto" w:fill="FFFFFF"/>
        </w:rPr>
      </w:pPr>
      <w:r>
        <w:rPr>
          <w:rFonts w:ascii="Calibri" w:hAnsi="Calibri" w:cs="Calibri"/>
          <w:color w:val="000000"/>
          <w:sz w:val="26"/>
          <w:szCs w:val="27"/>
          <w:shd w:val="clear" w:color="auto" w:fill="FFFFFF"/>
        </w:rPr>
        <w:t xml:space="preserve">ConfigureAwait dokaze zabranit deadlockum, protože jako synchronizacni kontext se nepouzije UI Thread, ale vlakno threadPoolu. </w:t>
      </w:r>
    </w:p>
    <w:p w14:paraId="199CD574" w14:textId="77777777" w:rsidR="00E6184D" w:rsidRPr="00E6184D" w:rsidRDefault="00E6184D" w:rsidP="00E6184D">
      <w:pPr>
        <w:pStyle w:val="FormtovanvHTML"/>
        <w:shd w:val="clear" w:color="auto" w:fill="EDEDED"/>
        <w:wordWrap w:val="0"/>
        <w:rPr>
          <w:color w:val="333333"/>
        </w:rPr>
      </w:pPr>
      <w:r w:rsidRPr="00E6184D">
        <w:rPr>
          <w:color w:val="333333"/>
        </w:rPr>
        <w:t>async Task MyMethodAsync()</w:t>
      </w:r>
    </w:p>
    <w:p w14:paraId="30B58095"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w:t>
      </w:r>
    </w:p>
    <w:p w14:paraId="3E12ABDF"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 Code here runs in the original context.</w:t>
      </w:r>
    </w:p>
    <w:p w14:paraId="6D585862"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await Task.Delay(1000);</w:t>
      </w:r>
    </w:p>
    <w:p w14:paraId="7143A7A7"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 Code here runs in the original context.</w:t>
      </w:r>
    </w:p>
    <w:p w14:paraId="4B839BD7"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await Task.Delay(1000).ConfigureAwait(</w:t>
      </w:r>
    </w:p>
    <w:p w14:paraId="12FE6FC9"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continueOnCapturedContext: false);</w:t>
      </w:r>
    </w:p>
    <w:p w14:paraId="46131BFB"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 Code here runs without the original</w:t>
      </w:r>
    </w:p>
    <w:p w14:paraId="66253B3B"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 context (in this case, on the thread pool).</w:t>
      </w:r>
    </w:p>
    <w:p w14:paraId="3D5E387A"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w:t>
      </w:r>
    </w:p>
    <w:p w14:paraId="2FB1C69F" w14:textId="51B628F5" w:rsidR="00E6184D" w:rsidRDefault="00CE214B" w:rsidP="00F25E9D">
      <w:pPr>
        <w:rPr>
          <w:b/>
          <w:lang w:val="en-US"/>
        </w:rPr>
      </w:pPr>
      <w:r>
        <w:rPr>
          <w:rFonts w:ascii="Segoe UI" w:hAnsi="Segoe UI" w:cs="Segoe UI"/>
          <w:b/>
          <w:noProof/>
          <w:color w:val="3B3B3B"/>
          <w:sz w:val="27"/>
          <w:szCs w:val="27"/>
          <w:shd w:val="clear" w:color="auto" w:fill="FFFFFF"/>
          <w:lang w:val="en-US"/>
        </w:rPr>
        <w:drawing>
          <wp:inline distT="0" distB="0" distL="0" distR="0" wp14:anchorId="7A10E539" wp14:editId="7536BF94">
            <wp:extent cx="8059275" cy="424874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049010.tmp"/>
                    <pic:cNvPicPr/>
                  </pic:nvPicPr>
                  <pic:blipFill>
                    <a:blip r:embed="rId15">
                      <a:extLst>
                        <a:ext uri="{28A0092B-C50C-407E-A947-70E740481C1C}">
                          <a14:useLocalDpi xmlns:a14="http://schemas.microsoft.com/office/drawing/2010/main" val="0"/>
                        </a:ext>
                      </a:extLst>
                    </a:blip>
                    <a:stretch>
                      <a:fillRect/>
                    </a:stretch>
                  </pic:blipFill>
                  <pic:spPr>
                    <a:xfrm>
                      <a:off x="0" y="0"/>
                      <a:ext cx="8059275" cy="4248743"/>
                    </a:xfrm>
                    <a:prstGeom prst="rect">
                      <a:avLst/>
                    </a:prstGeom>
                  </pic:spPr>
                </pic:pic>
              </a:graphicData>
            </a:graphic>
          </wp:inline>
        </w:drawing>
      </w:r>
    </w:p>
    <w:p w14:paraId="544E19E4" w14:textId="77777777" w:rsidR="00CE214B" w:rsidRPr="00E30E47" w:rsidRDefault="00CE214B" w:rsidP="00F25E9D">
      <w:pPr>
        <w:rPr>
          <w:b/>
          <w:lang w:val="en-US"/>
        </w:rPr>
      </w:pPr>
    </w:p>
    <w:p w14:paraId="7CA27723" w14:textId="2C4243C9" w:rsidR="00064E78" w:rsidRDefault="00064E78" w:rsidP="00F25E9D">
      <w:pPr>
        <w:rPr>
          <w:lang w:val="en-US"/>
        </w:rPr>
      </w:pPr>
    </w:p>
    <w:p w14:paraId="052F31AB" w14:textId="77777777" w:rsidR="00064E78" w:rsidRDefault="00064E78" w:rsidP="00F25E9D">
      <w:pPr>
        <w:rPr>
          <w:lang w:val="en-US"/>
        </w:rPr>
      </w:pPr>
    </w:p>
    <w:p w14:paraId="1D719E96" w14:textId="77777777" w:rsidR="00565BF3" w:rsidRPr="00B34DCC" w:rsidRDefault="0004670C" w:rsidP="002A451F">
      <w:pPr>
        <w:pStyle w:val="Nadpis1"/>
        <w:spacing w:before="0"/>
        <w:contextualSpacing/>
        <w15:collapsed/>
        <w:rPr>
          <w:sz w:val="28"/>
        </w:rPr>
      </w:pPr>
      <w:r w:rsidRPr="00B34DCC">
        <w:rPr>
          <w:sz w:val="28"/>
        </w:rPr>
        <w:t xml:space="preserve">Parallel </w:t>
      </w:r>
    </w:p>
    <w:p w14:paraId="1D719E97" w14:textId="4858AAAD" w:rsidR="0004670C" w:rsidRPr="0004670C" w:rsidRDefault="0004670C" w:rsidP="00F25E9D">
      <w:pPr>
        <w:rPr>
          <w:lang w:val="en-US"/>
        </w:rPr>
      </w:pPr>
      <w:r>
        <w:rPr>
          <w:lang w:val="en-US"/>
        </w:rPr>
        <w:t>Vytvori nekolik paralelnich vlaken naraz.</w:t>
      </w:r>
      <w:r w:rsidR="00472DF3">
        <w:rPr>
          <w:lang w:val="en-US"/>
        </w:rPr>
        <w:t xml:space="preserve"> Hlavni duvod pouziti tridy Parallel je, ze praci rozdeli </w:t>
      </w:r>
      <w:r w:rsidR="00472DF3" w:rsidRPr="00472DF3">
        <w:rPr>
          <w:color w:val="FF0000"/>
          <w:lang w:val="en-US"/>
        </w:rPr>
        <w:t>rovnomerne na vsechny jadra procesoru</w:t>
      </w:r>
      <w:r w:rsidR="00472DF3">
        <w:rPr>
          <w:lang w:val="en-US"/>
        </w:rPr>
        <w:t xml:space="preserve">. </w:t>
      </w:r>
    </w:p>
    <w:p w14:paraId="1D719E98" w14:textId="77777777" w:rsidR="0004670C" w:rsidRDefault="0004670C" w:rsidP="00F25E9D">
      <w:pPr>
        <w:rPr>
          <w:lang w:val="en-US"/>
        </w:rPr>
      </w:pPr>
      <w:r>
        <w:rPr>
          <w:lang w:val="en-US"/>
        </w:rPr>
        <w:t>var intList = new List&lt;int&gt; {1,2,3,4,5,6,7}</w:t>
      </w:r>
    </w:p>
    <w:p w14:paraId="1D719E99" w14:textId="77777777" w:rsidR="0004670C" w:rsidRDefault="0004670C" w:rsidP="00F25E9D">
      <w:pPr>
        <w:rPr>
          <w:lang w:val="en-US"/>
        </w:rPr>
      </w:pPr>
      <w:r>
        <w:rPr>
          <w:lang w:val="en-US"/>
        </w:rPr>
        <w:t>Parallel.ForEach(intLIst, (i)=&gt; Console.WriteLine())</w:t>
      </w:r>
    </w:p>
    <w:p w14:paraId="1D719E9A" w14:textId="77777777" w:rsidR="0004670C" w:rsidRDefault="0004670C" w:rsidP="00F25E9D">
      <w:pPr>
        <w:rPr>
          <w:lang w:val="en-US"/>
        </w:rPr>
      </w:pPr>
      <w:r>
        <w:rPr>
          <w:lang w:val="en-US"/>
        </w:rPr>
        <w:t xml:space="preserve">Vystup bude sprehazeny. </w:t>
      </w:r>
    </w:p>
    <w:p w14:paraId="1D719E9B" w14:textId="77777777" w:rsidR="00BC3525" w:rsidRDefault="00BC3525" w:rsidP="00F25E9D">
      <w:pPr>
        <w:rPr>
          <w:lang w:val="en-US"/>
        </w:rPr>
      </w:pPr>
    </w:p>
    <w:p w14:paraId="1D719E9C" w14:textId="77777777" w:rsidR="00BC3525" w:rsidRDefault="00BC3525" w:rsidP="00F25E9D">
      <w:pPr>
        <w:rPr>
          <w:lang w:val="en-US"/>
        </w:rPr>
      </w:pPr>
      <w:r>
        <w:rPr>
          <w:lang w:val="en-US"/>
        </w:rPr>
        <w:t>Parallel.F</w:t>
      </w:r>
      <w:r w:rsidR="00384A1B">
        <w:rPr>
          <w:lang w:val="en-US"/>
        </w:rPr>
        <w:t>or(0, 100 (i)=&gt; Console.WriteLine(i))</w:t>
      </w:r>
    </w:p>
    <w:p w14:paraId="1D719E9D" w14:textId="77777777" w:rsidR="00384A1B" w:rsidRPr="00384A1B" w:rsidRDefault="00384A1B" w:rsidP="00F25E9D">
      <w:pPr>
        <w:rPr>
          <w:lang w:val="pt-BR"/>
        </w:rPr>
      </w:pPr>
      <w:r w:rsidRPr="00384A1B">
        <w:rPr>
          <w:lang w:val="pt-BR"/>
        </w:rPr>
        <w:t xml:space="preserve">Vypise cisla od nula do sto pomoci vice vlaken. </w:t>
      </w:r>
      <w:r>
        <w:rPr>
          <w:lang w:val="pt-BR"/>
        </w:rPr>
        <w:t>Vsechny operace za tim, cekaji na dokonceni For loopu</w:t>
      </w:r>
    </w:p>
    <w:p w14:paraId="1D719E9E" w14:textId="77777777" w:rsidR="00BC3525" w:rsidRPr="00384A1B" w:rsidRDefault="00BC3525" w:rsidP="00F25E9D">
      <w:pPr>
        <w:rPr>
          <w:lang w:val="pt-BR"/>
        </w:rPr>
      </w:pPr>
    </w:p>
    <w:p w14:paraId="1D719E9F" w14:textId="77777777" w:rsidR="00BC3525" w:rsidRPr="00B34DCC" w:rsidRDefault="000E304F" w:rsidP="002A451F">
      <w:pPr>
        <w:pStyle w:val="Nadpis1"/>
        <w:spacing w:before="0"/>
        <w:contextualSpacing/>
        <w15:collapsed/>
        <w:rPr>
          <w:sz w:val="28"/>
        </w:rPr>
      </w:pPr>
      <w:r w:rsidRPr="00B34DCC">
        <w:rPr>
          <w:sz w:val="28"/>
        </w:rPr>
        <w:t>CancellationTokenSource</w:t>
      </w:r>
    </w:p>
    <w:p w14:paraId="1D719EA1" w14:textId="5B1B9701" w:rsidR="000C59B7" w:rsidRPr="00F347C6" w:rsidRDefault="000C59B7" w:rsidP="00F25E9D">
      <w:pPr>
        <w:rPr>
          <w:lang w:val="pt-BR"/>
        </w:rPr>
      </w:pPr>
      <w:r w:rsidRPr="000C59B7">
        <w:rPr>
          <w:lang w:val="pt-BR"/>
        </w:rPr>
        <w:t xml:space="preserve">Pomuze zastavit pribihajici operaci na tasku. </w:t>
      </w:r>
      <w:r w:rsidR="00D415A9">
        <w:rPr>
          <w:lang w:val="pt-BR"/>
        </w:rPr>
        <w:t xml:space="preserve"> Tasku predam token na kterem muzu zavolat metodu Cancel .  Pomoci Task.Factory spustim task v jinem threadu. V nasledujicim kodu muzu zavolat Cancel a probihajici task zastavit. </w:t>
      </w:r>
    </w:p>
    <w:p w14:paraId="1D719EA2" w14:textId="77777777" w:rsidR="000E304F" w:rsidRDefault="000E304F" w:rsidP="000E304F">
      <w:pPr>
        <w:rPr>
          <w:lang w:val="en-US"/>
        </w:rPr>
      </w:pPr>
      <w:r w:rsidRPr="000908D9">
        <w:rPr>
          <w:lang w:val="en-US"/>
        </w:rPr>
        <w:t>var sour</w:t>
      </w:r>
      <w:r w:rsidRPr="000E304F">
        <w:rPr>
          <w:lang w:val="en-US"/>
        </w:rPr>
        <w:t xml:space="preserve">ce = new </w:t>
      </w:r>
      <w:r w:rsidRPr="000E304F">
        <w:rPr>
          <w:b/>
          <w:lang w:val="en-US"/>
        </w:rPr>
        <w:t>CancellationTokenSource</w:t>
      </w:r>
      <w:r w:rsidRPr="000E304F">
        <w:rPr>
          <w:lang w:val="en-US"/>
        </w:rPr>
        <w:t>();</w:t>
      </w:r>
    </w:p>
    <w:p w14:paraId="1D719EA3" w14:textId="77777777" w:rsidR="000E304F" w:rsidRDefault="000E304F" w:rsidP="000E304F">
      <w:pPr>
        <w:rPr>
          <w:lang w:val="en-US"/>
        </w:rPr>
      </w:pPr>
      <w:r>
        <w:rPr>
          <w:lang w:val="en-US"/>
        </w:rPr>
        <w:t>try</w:t>
      </w:r>
    </w:p>
    <w:p w14:paraId="1D719EA4" w14:textId="77777777" w:rsidR="000E304F" w:rsidRDefault="000E304F" w:rsidP="000E304F">
      <w:pPr>
        <w:rPr>
          <w:lang w:val="en-US"/>
        </w:rPr>
      </w:pPr>
      <w:r>
        <w:rPr>
          <w:lang w:val="en-US"/>
        </w:rPr>
        <w:t>{</w:t>
      </w:r>
    </w:p>
    <w:p w14:paraId="1D719EA5" w14:textId="77777777" w:rsidR="000E304F" w:rsidRDefault="000E304F" w:rsidP="000E304F">
      <w:pPr>
        <w:ind w:firstLine="708"/>
        <w:rPr>
          <w:lang w:val="en-US"/>
        </w:rPr>
      </w:pPr>
      <w:r>
        <w:rPr>
          <w:lang w:val="en-US"/>
        </w:rPr>
        <w:t>var t1 = Task.Factory.StartNew(() =&gt; DoSomething(source</w:t>
      </w:r>
      <w:r w:rsidR="000C59B7">
        <w:rPr>
          <w:lang w:val="en-US"/>
        </w:rPr>
        <w:t>.Token</w:t>
      </w:r>
      <w:r>
        <w:rPr>
          <w:lang w:val="en-US"/>
        </w:rPr>
        <w:t>)).ContinueWith((prevTask) =&gt; DoSomethingElse(</w:t>
      </w:r>
      <w:r w:rsidR="000C59B7">
        <w:rPr>
          <w:lang w:val="en-US"/>
        </w:rPr>
        <w:t>source.Token</w:t>
      </w:r>
      <w:r>
        <w:rPr>
          <w:lang w:val="en-US"/>
        </w:rPr>
        <w:t>))</w:t>
      </w:r>
    </w:p>
    <w:p w14:paraId="1D719EA6" w14:textId="77777777" w:rsidR="000C59B7" w:rsidRPr="000C59B7" w:rsidRDefault="000C59B7" w:rsidP="000E304F">
      <w:pPr>
        <w:ind w:firstLine="708"/>
        <w:rPr>
          <w:b/>
          <w:lang w:val="en-US"/>
        </w:rPr>
      </w:pPr>
      <w:r w:rsidRPr="000C59B7">
        <w:rPr>
          <w:b/>
          <w:lang w:val="en-US"/>
        </w:rPr>
        <w:t>source.Cancel();</w:t>
      </w:r>
      <w:r>
        <w:rPr>
          <w:b/>
          <w:lang w:val="en-US"/>
        </w:rPr>
        <w:t xml:space="preserve">   // toto zastavi probihajici Task</w:t>
      </w:r>
    </w:p>
    <w:p w14:paraId="1D719EA7" w14:textId="77777777" w:rsidR="000E304F" w:rsidRDefault="000E304F" w:rsidP="000E304F">
      <w:pPr>
        <w:rPr>
          <w:lang w:val="en-US"/>
        </w:rPr>
      </w:pPr>
      <w:r>
        <w:rPr>
          <w:lang w:val="en-US"/>
        </w:rPr>
        <w:t>}</w:t>
      </w:r>
    </w:p>
    <w:p w14:paraId="1D719EA8" w14:textId="77777777" w:rsidR="000C59B7" w:rsidRPr="000E304F" w:rsidRDefault="000C59B7" w:rsidP="000E304F">
      <w:pPr>
        <w:rPr>
          <w:lang w:val="en-US"/>
        </w:rPr>
      </w:pPr>
      <w:r>
        <w:rPr>
          <w:lang w:val="en-US"/>
        </w:rPr>
        <w:t>catch (Exception e){ cw ex.GetType()}</w:t>
      </w:r>
    </w:p>
    <w:p w14:paraId="1D719EA9" w14:textId="77777777" w:rsidR="000E304F" w:rsidRDefault="000E304F" w:rsidP="000E304F">
      <w:pPr>
        <w:rPr>
          <w:lang w:val="en-US"/>
        </w:rPr>
      </w:pPr>
    </w:p>
    <w:p w14:paraId="1D719EAA" w14:textId="77777777" w:rsidR="000E304F" w:rsidRDefault="000E304F" w:rsidP="000E304F">
      <w:pPr>
        <w:rPr>
          <w:lang w:val="en-US"/>
        </w:rPr>
      </w:pPr>
      <w:r>
        <w:rPr>
          <w:lang w:val="en-US"/>
        </w:rPr>
        <w:t>static void DoSomething(</w:t>
      </w:r>
      <w:r w:rsidRPr="000E304F">
        <w:rPr>
          <w:b/>
          <w:lang w:val="en-US"/>
        </w:rPr>
        <w:t>CancelationToken token</w:t>
      </w:r>
      <w:r>
        <w:rPr>
          <w:lang w:val="en-US"/>
        </w:rPr>
        <w:t>)</w:t>
      </w:r>
    </w:p>
    <w:p w14:paraId="1D719EAB" w14:textId="77777777" w:rsidR="000E304F" w:rsidRDefault="000E304F" w:rsidP="000E304F">
      <w:pPr>
        <w:rPr>
          <w:lang w:val="en-US"/>
        </w:rPr>
      </w:pPr>
      <w:r>
        <w:rPr>
          <w:lang w:val="en-US"/>
        </w:rPr>
        <w:t>{</w:t>
      </w:r>
    </w:p>
    <w:p w14:paraId="1D719EAC" w14:textId="77777777" w:rsidR="000E304F" w:rsidRDefault="000E304F" w:rsidP="000E304F">
      <w:pPr>
        <w:rPr>
          <w:lang w:val="en-US"/>
        </w:rPr>
      </w:pPr>
      <w:r>
        <w:rPr>
          <w:lang w:val="en-US"/>
        </w:rPr>
        <w:tab/>
        <w:t>If(token.IsCancellationRequested)</w:t>
      </w:r>
    </w:p>
    <w:p w14:paraId="1D719EAD" w14:textId="77777777" w:rsidR="000E304F" w:rsidRDefault="000E304F" w:rsidP="000E304F">
      <w:pPr>
        <w:rPr>
          <w:lang w:val="en-US"/>
        </w:rPr>
      </w:pPr>
      <w:r>
        <w:rPr>
          <w:lang w:val="en-US"/>
        </w:rPr>
        <w:tab/>
        <w:t>{</w:t>
      </w:r>
    </w:p>
    <w:p w14:paraId="1D719EAE" w14:textId="77777777" w:rsidR="000E304F" w:rsidRDefault="000E304F" w:rsidP="000E304F">
      <w:pPr>
        <w:rPr>
          <w:lang w:val="en-US"/>
        </w:rPr>
      </w:pPr>
      <w:r>
        <w:rPr>
          <w:lang w:val="en-US"/>
        </w:rPr>
        <w:tab/>
      </w:r>
      <w:r>
        <w:rPr>
          <w:lang w:val="en-US"/>
        </w:rPr>
        <w:tab/>
        <w:t>Console.WriteLine(“CancellationRequested ”);</w:t>
      </w:r>
    </w:p>
    <w:p w14:paraId="1D719EAF" w14:textId="77777777" w:rsidR="000E304F" w:rsidRDefault="000E304F" w:rsidP="000E304F">
      <w:pPr>
        <w:rPr>
          <w:lang w:val="en-US"/>
        </w:rPr>
      </w:pPr>
      <w:r>
        <w:rPr>
          <w:lang w:val="en-US"/>
        </w:rPr>
        <w:tab/>
      </w:r>
      <w:r>
        <w:rPr>
          <w:lang w:val="en-US"/>
        </w:rPr>
        <w:tab/>
        <w:t>token.throwIfCancellationRequested</w:t>
      </w:r>
    </w:p>
    <w:p w14:paraId="1D719EB0" w14:textId="77777777" w:rsidR="000E304F" w:rsidRDefault="000E304F" w:rsidP="000E304F">
      <w:pPr>
        <w:rPr>
          <w:lang w:val="en-US"/>
        </w:rPr>
      </w:pPr>
      <w:r>
        <w:rPr>
          <w:lang w:val="en-US"/>
        </w:rPr>
        <w:tab/>
        <w:t>}</w:t>
      </w:r>
    </w:p>
    <w:p w14:paraId="1D719EB1" w14:textId="77777777" w:rsidR="00680D7D" w:rsidRDefault="00680D7D" w:rsidP="000E304F">
      <w:pPr>
        <w:rPr>
          <w:lang w:val="en-US"/>
        </w:rPr>
      </w:pPr>
      <w:r>
        <w:rPr>
          <w:lang w:val="en-US"/>
        </w:rPr>
        <w:t>// zbytek metody</w:t>
      </w:r>
    </w:p>
    <w:p w14:paraId="1D719EB2" w14:textId="77777777" w:rsidR="000E304F" w:rsidRDefault="000E304F" w:rsidP="000E304F">
      <w:pPr>
        <w:rPr>
          <w:lang w:val="en-US"/>
        </w:rPr>
      </w:pPr>
      <w:r>
        <w:rPr>
          <w:lang w:val="en-US"/>
        </w:rPr>
        <w:t>}</w:t>
      </w:r>
    </w:p>
    <w:p w14:paraId="1D719EB3" w14:textId="77777777" w:rsidR="000E304F" w:rsidRPr="000E304F" w:rsidRDefault="000E304F" w:rsidP="00F25E9D">
      <w:pPr>
        <w:rPr>
          <w:lang w:val="en-US"/>
        </w:rPr>
      </w:pPr>
    </w:p>
    <w:p w14:paraId="1D719EB4" w14:textId="77777777" w:rsidR="00D54069" w:rsidRDefault="00D54069" w:rsidP="00D54069">
      <w:pPr>
        <w:rPr>
          <w:lang w:val="en-US"/>
        </w:rPr>
      </w:pPr>
    </w:p>
    <w:p w14:paraId="7A491937" w14:textId="37A8A88D" w:rsidR="00FE3056" w:rsidRPr="00B34DCC" w:rsidRDefault="00FE3056" w:rsidP="002A451F">
      <w:pPr>
        <w:pStyle w:val="Nadpis1"/>
        <w:spacing w:before="0"/>
        <w:contextualSpacing/>
        <w15:collapsed/>
        <w:rPr>
          <w:b/>
          <w:lang w:val="en-US"/>
        </w:rPr>
      </w:pPr>
      <w:r w:rsidRPr="00B34DCC">
        <w:rPr>
          <w:b/>
        </w:rPr>
        <w:t>Threads</w:t>
      </w:r>
    </w:p>
    <w:p w14:paraId="61593DE7" w14:textId="18F6847B" w:rsidR="00FE3056" w:rsidRPr="00B34DCC" w:rsidRDefault="00FE3056" w:rsidP="002A451F">
      <w:pPr>
        <w:pStyle w:val="Nadpis1"/>
        <w:spacing w:before="0"/>
        <w:contextualSpacing/>
        <w15:collapsed/>
        <w:rPr>
          <w:sz w:val="28"/>
          <w:lang w:val="en-US"/>
        </w:rPr>
      </w:pPr>
      <w:r w:rsidRPr="00B34DCC">
        <w:rPr>
          <w:sz w:val="28"/>
          <w:lang w:val="en-US"/>
        </w:rPr>
        <w:t>Vytvoreni</w:t>
      </w:r>
      <w:bookmarkStart w:id="2" w:name="_GoBack"/>
      <w:bookmarkEnd w:id="2"/>
    </w:p>
    <w:p w14:paraId="0F4303D4" w14:textId="65BF7B52" w:rsidR="00FE3056" w:rsidRDefault="00FE3056" w:rsidP="00FE3056">
      <w:pPr>
        <w:rPr>
          <w:lang w:val="en-US"/>
        </w:rPr>
      </w:pPr>
      <w:r>
        <w:rPr>
          <w:lang w:val="en-US"/>
        </w:rPr>
        <w:t>Thread t = new Thread (threadStart);</w:t>
      </w:r>
    </w:p>
    <w:p w14:paraId="5FF59F18" w14:textId="326F47AA" w:rsidR="00FE3056" w:rsidRDefault="00FE3056" w:rsidP="00FE3056">
      <w:pPr>
        <w:rPr>
          <w:lang w:val="en-US"/>
        </w:rPr>
      </w:pPr>
      <w:r>
        <w:rPr>
          <w:lang w:val="en-US"/>
        </w:rPr>
        <w:t>Thread t = new Thread (parametrizedThreadStart);</w:t>
      </w:r>
    </w:p>
    <w:p w14:paraId="721D021F" w14:textId="0EEA59B4" w:rsidR="00FE3056" w:rsidRPr="00B34DCC" w:rsidRDefault="00FE3056" w:rsidP="002A451F">
      <w:pPr>
        <w:pStyle w:val="Nadpis1"/>
        <w:spacing w:before="0"/>
        <w:contextualSpacing/>
        <w15:collapsed/>
        <w:rPr>
          <w:sz w:val="28"/>
          <w:lang w:val="en-US"/>
        </w:rPr>
      </w:pPr>
      <w:r w:rsidRPr="00B34DCC">
        <w:rPr>
          <w:sz w:val="28"/>
          <w:lang w:val="en-US"/>
        </w:rPr>
        <w:t xml:space="preserve">Spusteni </w:t>
      </w:r>
    </w:p>
    <w:p w14:paraId="5DE75665" w14:textId="7ED6FC2B" w:rsidR="00FE3056" w:rsidRDefault="00FE3056" w:rsidP="00FE3056">
      <w:pPr>
        <w:rPr>
          <w:lang w:val="en-US"/>
        </w:rPr>
      </w:pPr>
      <w:r>
        <w:rPr>
          <w:lang w:val="en-US"/>
        </w:rPr>
        <w:t>Thread.Start()</w:t>
      </w:r>
    </w:p>
    <w:p w14:paraId="4F800F47" w14:textId="05140A20" w:rsidR="00FE3056" w:rsidRDefault="00FE3056" w:rsidP="00FE3056">
      <w:pPr>
        <w:rPr>
          <w:lang w:val="en-US"/>
        </w:rPr>
      </w:pPr>
      <w:r>
        <w:rPr>
          <w:lang w:val="en-US"/>
        </w:rPr>
        <w:t>Task</w:t>
      </w:r>
      <w:r w:rsidR="006C6216">
        <w:rPr>
          <w:lang w:val="en-US"/>
        </w:rPr>
        <w:t>.</w:t>
      </w:r>
      <w:r>
        <w:rPr>
          <w:lang w:val="en-US"/>
        </w:rPr>
        <w:t>Factory</w:t>
      </w:r>
      <w:r w:rsidR="006C6216">
        <w:rPr>
          <w:lang w:val="en-US"/>
        </w:rPr>
        <w:t xml:space="preserve">.StartNew()  </w:t>
      </w:r>
      <w:r>
        <w:rPr>
          <w:lang w:val="en-US"/>
        </w:rPr>
        <w:t xml:space="preserve"> (vytvori a spusti vlakna)</w:t>
      </w:r>
    </w:p>
    <w:p w14:paraId="6CD52CB6" w14:textId="3959C259" w:rsidR="006C6216" w:rsidRDefault="0065630D" w:rsidP="002A451F">
      <w:pPr>
        <w:pStyle w:val="Nadpis1"/>
        <w:spacing w:before="0"/>
        <w:contextualSpacing/>
        <w15:collapsed/>
        <w:rPr>
          <w:sz w:val="28"/>
          <w:lang w:val="en-US"/>
        </w:rPr>
      </w:pPr>
      <w:r w:rsidRPr="0065630D">
        <w:rPr>
          <w:sz w:val="28"/>
          <w:lang w:val="en-US"/>
        </w:rPr>
        <w:t>Zastaveni</w:t>
      </w:r>
    </w:p>
    <w:p w14:paraId="2FDFC713" w14:textId="1748DB13" w:rsidR="0065630D" w:rsidRDefault="0065630D" w:rsidP="0065630D">
      <w:pPr>
        <w:rPr>
          <w:lang w:val="en-US"/>
        </w:rPr>
      </w:pPr>
      <w:r>
        <w:rPr>
          <w:lang w:val="en-US"/>
        </w:rPr>
        <w:t>Thread.Sleep(Timeout.Infinite);     - vecny spanek</w:t>
      </w:r>
    </w:p>
    <w:p w14:paraId="61092A96" w14:textId="4532AAA4" w:rsidR="0065630D" w:rsidRDefault="0065630D" w:rsidP="0065630D">
      <w:pPr>
        <w:rPr>
          <w:lang w:val="en-US"/>
        </w:rPr>
      </w:pPr>
      <w:r>
        <w:rPr>
          <w:lang w:val="en-US"/>
        </w:rPr>
        <w:t>Thread.Suspend()</w:t>
      </w:r>
    </w:p>
    <w:p w14:paraId="09463AF1" w14:textId="24FF3F6D" w:rsidR="0065630D" w:rsidRDefault="0065630D" w:rsidP="002A451F">
      <w:pPr>
        <w:pStyle w:val="Nadpis1"/>
        <w:spacing w:before="0"/>
        <w:contextualSpacing/>
        <w15:collapsed/>
        <w:rPr>
          <w:lang w:val="en-US"/>
        </w:rPr>
      </w:pPr>
      <w:r w:rsidRPr="0065630D">
        <w:rPr>
          <w:sz w:val="28"/>
          <w:lang w:val="en-US"/>
        </w:rPr>
        <w:t>Probuzeni</w:t>
      </w:r>
    </w:p>
    <w:p w14:paraId="13BD91E7" w14:textId="43C91F62" w:rsidR="0065630D" w:rsidRDefault="0065630D" w:rsidP="0065630D">
      <w:pPr>
        <w:rPr>
          <w:lang w:val="en-US"/>
        </w:rPr>
      </w:pPr>
      <w:r>
        <w:rPr>
          <w:lang w:val="en-US"/>
        </w:rPr>
        <w:t>Thread.Interrupt()  - probudi vlakno – vyvola ThreadInterruptedException a musi se obslouzit v try-catch</w:t>
      </w:r>
    </w:p>
    <w:p w14:paraId="15C5C939" w14:textId="3D5D3DA5" w:rsidR="0065630D" w:rsidRDefault="0065630D" w:rsidP="0065630D">
      <w:pPr>
        <w:rPr>
          <w:lang w:val="en-US"/>
        </w:rPr>
      </w:pPr>
      <w:r>
        <w:rPr>
          <w:lang w:val="en-US"/>
        </w:rPr>
        <w:t>Thread.Resume()</w:t>
      </w:r>
    </w:p>
    <w:p w14:paraId="3D12B13E" w14:textId="4139C983" w:rsidR="0065630D" w:rsidRDefault="0065630D" w:rsidP="002A451F">
      <w:pPr>
        <w:pStyle w:val="Nadpis1"/>
        <w:spacing w:before="0"/>
        <w:contextualSpacing/>
        <w15:collapsed/>
        <w:rPr>
          <w:sz w:val="28"/>
          <w:lang w:val="en-US"/>
        </w:rPr>
      </w:pPr>
      <w:r w:rsidRPr="0065630D">
        <w:rPr>
          <w:sz w:val="28"/>
          <w:lang w:val="en-US"/>
        </w:rPr>
        <w:t>Hlavni a vedlejsi procesy</w:t>
      </w:r>
    </w:p>
    <w:p w14:paraId="60F48406" w14:textId="3A13ED17" w:rsidR="0065630D" w:rsidRPr="0065630D" w:rsidRDefault="0065630D" w:rsidP="0065630D">
      <w:pPr>
        <w:rPr>
          <w:lang w:val="en-US"/>
        </w:rPr>
      </w:pPr>
      <w:r>
        <w:rPr>
          <w:lang w:val="en-US"/>
        </w:rPr>
        <w:t>Thread.IsBackground = true   -   umira s main threadem</w:t>
      </w:r>
    </w:p>
    <w:p w14:paraId="15DD84DB" w14:textId="24E1E800" w:rsidR="006C6216" w:rsidRDefault="006C6216" w:rsidP="002A451F">
      <w:pPr>
        <w:pStyle w:val="Nadpis1"/>
        <w:spacing w:before="0"/>
        <w:contextualSpacing/>
        <w15:collapsed/>
        <w:rPr>
          <w:sz w:val="28"/>
          <w:lang w:val="en-US"/>
        </w:rPr>
      </w:pPr>
      <w:r w:rsidRPr="006C6216">
        <w:rPr>
          <w:sz w:val="28"/>
          <w:lang w:val="en-US"/>
        </w:rPr>
        <w:t>Ukonceni</w:t>
      </w:r>
      <w:r>
        <w:rPr>
          <w:lang w:val="en-US"/>
        </w:rPr>
        <w:t xml:space="preserve"> </w:t>
      </w:r>
      <w:r w:rsidRPr="006C6216">
        <w:rPr>
          <w:sz w:val="28"/>
          <w:lang w:val="en-US"/>
        </w:rPr>
        <w:t>podprocesu</w:t>
      </w:r>
    </w:p>
    <w:p w14:paraId="098E061F" w14:textId="297B55B0" w:rsidR="006C6216" w:rsidRDefault="006C6216" w:rsidP="006C6216">
      <w:pPr>
        <w:rPr>
          <w:lang w:val="en-US"/>
        </w:rPr>
      </w:pPr>
      <w:r>
        <w:rPr>
          <w:lang w:val="en-US"/>
        </w:rPr>
        <w:t>Thread.Abort vyvola ThreadAbortException</w:t>
      </w:r>
    </w:p>
    <w:p w14:paraId="335DF2D5" w14:textId="5318CDBB" w:rsidR="0065630D" w:rsidRDefault="0065630D" w:rsidP="002A451F">
      <w:pPr>
        <w:pStyle w:val="Nadpis1"/>
        <w:spacing w:before="0"/>
        <w:contextualSpacing/>
        <w15:collapsed/>
        <w:rPr>
          <w:sz w:val="28"/>
          <w:lang w:val="en-US"/>
        </w:rPr>
      </w:pPr>
      <w:r w:rsidRPr="0065630D">
        <w:rPr>
          <w:sz w:val="28"/>
          <w:lang w:val="en-US"/>
        </w:rPr>
        <w:t>Soubeh</w:t>
      </w:r>
      <w:r>
        <w:rPr>
          <w:lang w:val="en-US"/>
        </w:rPr>
        <w:t xml:space="preserve"> </w:t>
      </w:r>
    </w:p>
    <w:p w14:paraId="7999540D" w14:textId="7ED48A43" w:rsidR="0065630D" w:rsidRDefault="0065630D" w:rsidP="0065630D">
      <w:pPr>
        <w:rPr>
          <w:lang w:val="en-US"/>
        </w:rPr>
      </w:pPr>
      <w:r>
        <w:rPr>
          <w:lang w:val="en-US"/>
        </w:rPr>
        <w:t>Dve vlakna se snazi pristoupit ke stejne casti pameti kterou ale muze bezpecne menit jen jeden.</w:t>
      </w:r>
    </w:p>
    <w:p w14:paraId="3AC91EC2" w14:textId="6D488813" w:rsidR="0065630D" w:rsidRDefault="0065630D" w:rsidP="002A451F">
      <w:pPr>
        <w:pStyle w:val="Nadpis1"/>
        <w:spacing w:before="0"/>
        <w:contextualSpacing/>
        <w15:collapsed/>
        <w:rPr>
          <w:sz w:val="28"/>
          <w:lang w:val="en-US"/>
        </w:rPr>
      </w:pPr>
      <w:r w:rsidRPr="0065630D">
        <w:rPr>
          <w:sz w:val="28"/>
          <w:lang w:val="en-US"/>
        </w:rPr>
        <w:t>Uvaznuti</w:t>
      </w:r>
      <w:r>
        <w:rPr>
          <w:lang w:val="en-US"/>
        </w:rPr>
        <w:t xml:space="preserve"> </w:t>
      </w:r>
      <w:r w:rsidRPr="0065630D">
        <w:rPr>
          <w:sz w:val="28"/>
          <w:lang w:val="en-US"/>
        </w:rPr>
        <w:t>DeadLock</w:t>
      </w:r>
    </w:p>
    <w:p w14:paraId="129937F7" w14:textId="1D0852C7" w:rsidR="0065630D" w:rsidRDefault="0065630D" w:rsidP="0065630D">
      <w:pPr>
        <w:rPr>
          <w:lang w:val="en-US"/>
        </w:rPr>
      </w:pPr>
      <w:r>
        <w:rPr>
          <w:lang w:val="en-US"/>
        </w:rPr>
        <w:t>Nastane tehdy, kdyz dve vlakna vzajemne cekaji, az druhy uvolni nejaky prostredek</w:t>
      </w:r>
    </w:p>
    <w:p w14:paraId="635C5C0E" w14:textId="411F2742" w:rsidR="0065630D" w:rsidRPr="0065630D" w:rsidRDefault="0065630D" w:rsidP="0065630D">
      <w:pPr>
        <w:rPr>
          <w:lang w:val="en-US"/>
        </w:rPr>
      </w:pPr>
      <w:r>
        <w:rPr>
          <w:noProof/>
          <w:lang w:val="en-US"/>
        </w:rPr>
        <w:drawing>
          <wp:inline distT="0" distB="0" distL="0" distR="0" wp14:anchorId="6331F64D" wp14:editId="1DB97BCD">
            <wp:extent cx="3295650" cy="2012836"/>
            <wp:effectExtent l="0" t="0" r="0" b="698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407DFF.tmp"/>
                    <pic:cNvPicPr/>
                  </pic:nvPicPr>
                  <pic:blipFill>
                    <a:blip r:embed="rId16">
                      <a:extLst>
                        <a:ext uri="{28A0092B-C50C-407E-A947-70E740481C1C}">
                          <a14:useLocalDpi xmlns:a14="http://schemas.microsoft.com/office/drawing/2010/main" val="0"/>
                        </a:ext>
                      </a:extLst>
                    </a:blip>
                    <a:stretch>
                      <a:fillRect/>
                    </a:stretch>
                  </pic:blipFill>
                  <pic:spPr>
                    <a:xfrm>
                      <a:off x="0" y="0"/>
                      <a:ext cx="3298357" cy="2014489"/>
                    </a:xfrm>
                    <a:prstGeom prst="rect">
                      <a:avLst/>
                    </a:prstGeom>
                  </pic:spPr>
                </pic:pic>
              </a:graphicData>
            </a:graphic>
          </wp:inline>
        </w:drawing>
      </w:r>
    </w:p>
    <w:p w14:paraId="14AD5362" w14:textId="58648E0C" w:rsidR="002D1099" w:rsidRPr="00B34DCC" w:rsidRDefault="002D1099" w:rsidP="002A451F">
      <w:pPr>
        <w:pStyle w:val="Nadpis1"/>
        <w:spacing w:before="0"/>
        <w:contextualSpacing/>
        <w15:collapsed/>
        <w:rPr>
          <w:sz w:val="28"/>
          <w:lang w:val="en-US"/>
        </w:rPr>
      </w:pPr>
      <w:r w:rsidRPr="00B34DCC">
        <w:rPr>
          <w:sz w:val="28"/>
          <w:lang w:val="en-US"/>
        </w:rPr>
        <w:t>Lock</w:t>
      </w:r>
    </w:p>
    <w:p w14:paraId="3435A6C8" w14:textId="710F8FAE" w:rsidR="002D1099" w:rsidRDefault="002D1099" w:rsidP="002D1099">
      <w:pPr>
        <w:rPr>
          <w:lang w:val="en-US"/>
        </w:rPr>
      </w:pPr>
      <w:r>
        <w:rPr>
          <w:lang w:val="en-US"/>
        </w:rPr>
        <w:t xml:space="preserve">Pomoci Lockovani </w:t>
      </w:r>
      <w:r w:rsidR="00372724">
        <w:rPr>
          <w:lang w:val="en-US"/>
        </w:rPr>
        <w:t xml:space="preserve">muzeme vlakna udelat threadsafe. </w:t>
      </w:r>
      <w:r>
        <w:rPr>
          <w:lang w:val="en-US"/>
        </w:rPr>
        <w:t>Lock neboli zamek, bere jako argument jakykoli objekt.</w:t>
      </w:r>
      <w:r w:rsidR="00372724">
        <w:rPr>
          <w:lang w:val="en-US"/>
        </w:rPr>
        <w:t xml:space="preserve">  Lock je na pozadi vlastne Monitor.Enter() a Monitor.Exit() s blokem try - finally</w:t>
      </w:r>
    </w:p>
    <w:p w14:paraId="5ABA4CE0" w14:textId="0E3604F7" w:rsidR="00372724" w:rsidRDefault="00372724" w:rsidP="002D1099">
      <w:pPr>
        <w:rPr>
          <w:rFonts w:ascii="Consolas" w:hAnsi="Consolas" w:cs="Consolas"/>
          <w:color w:val="000000"/>
          <w:sz w:val="19"/>
          <w:szCs w:val="19"/>
          <w:lang w:val="en-US"/>
        </w:rPr>
      </w:pPr>
      <w:bookmarkStart w:id="3" w:name="OLE_LINK3"/>
      <w:bookmarkStart w:id="4" w:name="OLE_LINK4"/>
      <w:bookmarkStart w:id="5" w:name="OLE_LINK8"/>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Lock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object</w:t>
      </w:r>
      <w:r>
        <w:rPr>
          <w:rFonts w:ascii="Consolas" w:hAnsi="Consolas" w:cs="Consolas"/>
          <w:color w:val="000000"/>
          <w:sz w:val="19"/>
          <w:szCs w:val="19"/>
          <w:lang w:val="en-US"/>
        </w:rPr>
        <w:t>();</w:t>
      </w:r>
    </w:p>
    <w:bookmarkEnd w:id="3"/>
    <w:bookmarkEnd w:id="4"/>
    <w:bookmarkEnd w:id="5"/>
    <w:p w14:paraId="17B068F8" w14:textId="73D91E31"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lock</w:t>
      </w:r>
      <w:r>
        <w:rPr>
          <w:rFonts w:ascii="Consolas" w:hAnsi="Consolas" w:cs="Consolas"/>
          <w:color w:val="000000"/>
          <w:sz w:val="19"/>
          <w:szCs w:val="19"/>
          <w:lang w:val="en-US"/>
        </w:rPr>
        <w:t xml:space="preserve"> (Lock)</w:t>
      </w:r>
    </w:p>
    <w:p w14:paraId="65B7A7E4" w14:textId="6B683370"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1B0BFB3" w14:textId="178A475A"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(m_money &gt; 100)</w:t>
      </w:r>
    </w:p>
    <w:p w14:paraId="04B7291F" w14:textId="2EDFFE52"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B13DBE" w14:textId="622C5339"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Thread.Sleep(</w:t>
      </w:r>
      <w:r>
        <w:rPr>
          <w:rFonts w:ascii="Consolas" w:hAnsi="Consolas" w:cs="Consolas"/>
          <w:color w:val="0000FF"/>
          <w:sz w:val="19"/>
          <w:szCs w:val="19"/>
          <w:lang w:val="en-US"/>
        </w:rPr>
        <w:t>new</w:t>
      </w:r>
      <w:r>
        <w:rPr>
          <w:rFonts w:ascii="Consolas" w:hAnsi="Consolas" w:cs="Consolas"/>
          <w:color w:val="000000"/>
          <w:sz w:val="19"/>
          <w:szCs w:val="19"/>
          <w:lang w:val="en-US"/>
        </w:rPr>
        <w:t xml:space="preserve"> Random().Next(500, 2000));</w:t>
      </w:r>
    </w:p>
    <w:p w14:paraId="079A4D56" w14:textId="59819DD4"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 xml:space="preserve">$"    Vlakno </w:t>
      </w:r>
      <w:r>
        <w:rPr>
          <w:rFonts w:ascii="Consolas" w:hAnsi="Consolas" w:cs="Consolas"/>
          <w:color w:val="000000"/>
          <w:sz w:val="19"/>
          <w:szCs w:val="19"/>
          <w:lang w:val="en-US"/>
        </w:rPr>
        <w:t>{0}</w:t>
      </w:r>
      <w:r>
        <w:rPr>
          <w:rFonts w:ascii="Consolas" w:hAnsi="Consolas" w:cs="Consolas"/>
          <w:color w:val="A31515"/>
          <w:sz w:val="19"/>
          <w:szCs w:val="19"/>
          <w:lang w:val="en-US"/>
        </w:rPr>
        <w:t xml:space="preserve"> vybira 100,"</w:t>
      </w:r>
      <w:r>
        <w:rPr>
          <w:rFonts w:ascii="Consolas" w:hAnsi="Consolas" w:cs="Consolas"/>
          <w:color w:val="000000"/>
          <w:sz w:val="19"/>
          <w:szCs w:val="19"/>
          <w:lang w:val="en-US"/>
        </w:rPr>
        <w:t>, i);</w:t>
      </w:r>
    </w:p>
    <w:p w14:paraId="45958F45" w14:textId="5C90ABF9"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m_money = m_money - 100;</w:t>
      </w:r>
    </w:p>
    <w:p w14:paraId="15A62F4A" w14:textId="3522671E"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p>
    <w:p w14:paraId="496938B1" w14:textId="03DAC6D0" w:rsidR="00372724" w:rsidRDefault="00372724" w:rsidP="00372724">
      <w:pPr>
        <w:rPr>
          <w:lang w:val="en-US"/>
        </w:rPr>
      </w:pPr>
      <w:r>
        <w:rPr>
          <w:rFonts w:ascii="Consolas" w:hAnsi="Consolas" w:cs="Consolas"/>
          <w:color w:val="000000"/>
          <w:sz w:val="19"/>
          <w:szCs w:val="19"/>
          <w:lang w:val="en-US"/>
        </w:rPr>
        <w:t xml:space="preserve"> }</w:t>
      </w:r>
    </w:p>
    <w:p w14:paraId="49C3AB95" w14:textId="7B09D607" w:rsidR="002D1099" w:rsidRDefault="002D1099" w:rsidP="002D1099">
      <w:pPr>
        <w:rPr>
          <w:lang w:val="en-US"/>
        </w:rPr>
      </w:pPr>
    </w:p>
    <w:p w14:paraId="4364BAC9" w14:textId="743C2002" w:rsidR="00372724" w:rsidRDefault="00372724" w:rsidP="002A451F">
      <w:pPr>
        <w:pStyle w:val="Nadpis1"/>
        <w:spacing w:before="0"/>
        <w:contextualSpacing/>
        <w15:collapsed/>
        <w:rPr>
          <w:sz w:val="28"/>
          <w:lang w:val="en-US"/>
        </w:rPr>
      </w:pPr>
      <w:r w:rsidRPr="00372724">
        <w:rPr>
          <w:sz w:val="28"/>
          <w:lang w:val="en-US"/>
        </w:rPr>
        <w:t>Spinlock</w:t>
      </w:r>
    </w:p>
    <w:p w14:paraId="41A4F0C0" w14:textId="72C77A8A" w:rsidR="007A3512" w:rsidRDefault="007A3512" w:rsidP="007A3512">
      <w:pPr>
        <w:rPr>
          <w:lang w:val="en-US"/>
        </w:rPr>
      </w:pPr>
      <w:r>
        <w:rPr>
          <w:lang w:val="en-US"/>
        </w:rPr>
        <w:t>Odlehcena forma zamku (cyklicke uzamceni), neni reentrantni.  Pokud neziska zame, rotuje v cyklu dokud ho neziska. Pri kazdem neuspesnem pokusu vlakno na malou chvili uspi a tak muze planovac podprocesu behem cekani predat procesorovy cas jinym podprocesum.</w:t>
      </w:r>
    </w:p>
    <w:p w14:paraId="69B4F731" w14:textId="43250CE0" w:rsidR="007A3512" w:rsidRPr="007A3512" w:rsidRDefault="007A3512" w:rsidP="007A3512">
      <w:pPr>
        <w:rPr>
          <w:lang w:val="en-US"/>
        </w:rPr>
      </w:pPr>
      <w:r>
        <w:rPr>
          <w:lang w:val="en-US"/>
        </w:rPr>
        <w:t>Je urceny pro situace, kde se predpoklada, ze se na zamek nebude dlouho cekat.</w:t>
      </w:r>
    </w:p>
    <w:p w14:paraId="59E59FAF" w14:textId="77777777" w:rsidR="00C46F80" w:rsidRPr="001D0207" w:rsidRDefault="00C46F80" w:rsidP="002A451F">
      <w:pPr>
        <w:pStyle w:val="Nadpis1"/>
        <w:spacing w:before="0"/>
        <w:contextualSpacing/>
        <w15:collapsed/>
        <w:rPr>
          <w:sz w:val="28"/>
          <w:lang w:val="pt-BR"/>
        </w:rPr>
      </w:pPr>
      <w:r w:rsidRPr="001D0207">
        <w:rPr>
          <w:sz w:val="28"/>
          <w:lang w:val="pt-BR"/>
        </w:rPr>
        <w:t>Monitor</w:t>
      </w:r>
    </w:p>
    <w:p w14:paraId="6E4EA625" w14:textId="1293E753" w:rsidR="00372724" w:rsidRDefault="00C46F80" w:rsidP="00372724">
      <w:pPr>
        <w:rPr>
          <w:lang w:val="en-US"/>
        </w:rPr>
      </w:pPr>
      <w:r>
        <w:rPr>
          <w:lang w:val="en-US"/>
        </w:rPr>
        <w:t>Umoznuje synchronizaci mezi podprocesy stejneho procesu. Pouziva se v miste, kde se predpoklada cekani a umoznuje planovaci probudit podproces az ve chvili kdy je zamek k dispozici. Nahrazuje ho klicove slovo lock</w:t>
      </w:r>
    </w:p>
    <w:p w14:paraId="4F1E09D5" w14:textId="3685A201" w:rsidR="009D641B" w:rsidRDefault="009D641B" w:rsidP="002A451F">
      <w:pPr>
        <w:pStyle w:val="Nadpis1"/>
        <w:spacing w:before="0"/>
        <w:contextualSpacing/>
        <w15:collapsed/>
        <w:rPr>
          <w:sz w:val="28"/>
          <w:lang w:val="en-US"/>
        </w:rPr>
      </w:pPr>
      <w:r w:rsidRPr="009D641B">
        <w:rPr>
          <w:sz w:val="28"/>
          <w:lang w:val="en-US"/>
        </w:rPr>
        <w:t>Monitor.Wait</w:t>
      </w:r>
    </w:p>
    <w:p w14:paraId="3FA4C2E6" w14:textId="73E5A1AE" w:rsidR="009D641B" w:rsidRDefault="009D641B" w:rsidP="009D641B">
      <w:pPr>
        <w:rPr>
          <w:lang w:val="en-US"/>
        </w:rPr>
      </w:pPr>
      <w:r>
        <w:rPr>
          <w:lang w:val="en-US"/>
        </w:rPr>
        <w:t>Vzda se zamku a zaradi se do fronty cekajicich podprocesu</w:t>
      </w:r>
    </w:p>
    <w:p w14:paraId="2CBDE7DA" w14:textId="4B787AE9" w:rsidR="009D641B" w:rsidRDefault="009D641B" w:rsidP="002A451F">
      <w:pPr>
        <w:pStyle w:val="Nadpis1"/>
        <w:spacing w:before="0"/>
        <w:contextualSpacing/>
        <w15:collapsed/>
        <w:rPr>
          <w:lang w:val="en-US"/>
        </w:rPr>
      </w:pPr>
      <w:r>
        <w:rPr>
          <w:lang w:val="en-US"/>
        </w:rPr>
        <w:t>Monitor.Pulse</w:t>
      </w:r>
    </w:p>
    <w:p w14:paraId="6810094B" w14:textId="14EB05C7" w:rsidR="009D641B" w:rsidRPr="009D641B" w:rsidRDefault="009D641B" w:rsidP="009D641B">
      <w:pPr>
        <w:rPr>
          <w:lang w:val="en-US"/>
        </w:rPr>
      </w:pPr>
      <w:r>
        <w:rPr>
          <w:lang w:val="en-US"/>
        </w:rPr>
        <w:t>Vrati zamek prvnimu podprocesu v cekaci fronte.  Smi volat jen proces ktery aktualne drzi zamek.</w:t>
      </w:r>
    </w:p>
    <w:p w14:paraId="21247435" w14:textId="272D01C8" w:rsidR="009D641B" w:rsidRDefault="009D641B" w:rsidP="009D641B">
      <w:pPr>
        <w:rPr>
          <w:lang w:val="en-US"/>
        </w:rPr>
      </w:pPr>
    </w:p>
    <w:p w14:paraId="04AA198C" w14:textId="26FD725C" w:rsidR="005054EC" w:rsidRDefault="005054EC" w:rsidP="002A451F">
      <w:pPr>
        <w:pStyle w:val="Nadpis1"/>
        <w:spacing w:before="0"/>
        <w:contextualSpacing/>
        <w15:collapsed/>
        <w:rPr>
          <w:sz w:val="28"/>
          <w:lang w:val="en-US"/>
        </w:rPr>
      </w:pPr>
      <w:r w:rsidRPr="005054EC">
        <w:rPr>
          <w:sz w:val="28"/>
          <w:lang w:val="en-US"/>
        </w:rPr>
        <w:t>ReaderWriterLock</w:t>
      </w:r>
    </w:p>
    <w:p w14:paraId="64190A30" w14:textId="15B74C09" w:rsidR="005054EC" w:rsidRDefault="005054EC" w:rsidP="005054EC">
      <w:pPr>
        <w:rPr>
          <w:lang w:val="en-US"/>
        </w:rPr>
      </w:pPr>
      <w:r>
        <w:rPr>
          <w:lang w:val="en-US"/>
        </w:rPr>
        <w:t xml:space="preserve">Data muze cist vice vlaken, ale zapisovat jen jedno. </w:t>
      </w:r>
      <w:r w:rsidR="001F1D80">
        <w:rPr>
          <w:lang w:val="en-US"/>
        </w:rPr>
        <w:t>Procesy B, C, D chcou cist, jdou si rovnou pro zamek</w:t>
      </w:r>
    </w:p>
    <w:p w14:paraId="0307BC4F" w14:textId="1280417E" w:rsidR="005054EC" w:rsidRDefault="001F1D80" w:rsidP="005054EC">
      <w:pPr>
        <w:rPr>
          <w:lang w:val="en-US"/>
        </w:rPr>
      </w:pPr>
      <w:r>
        <w:rPr>
          <w:noProof/>
          <w:lang w:val="en-US"/>
        </w:rPr>
        <mc:AlternateContent>
          <mc:Choice Requires="wps">
            <w:drawing>
              <wp:anchor distT="0" distB="0" distL="114300" distR="114300" simplePos="0" relativeHeight="251659264" behindDoc="0" locked="0" layoutInCell="1" allowOverlap="1" wp14:anchorId="4B54FB37" wp14:editId="3F222526">
                <wp:simplePos x="0" y="0"/>
                <wp:positionH relativeFrom="column">
                  <wp:posOffset>3086100</wp:posOffset>
                </wp:positionH>
                <wp:positionV relativeFrom="paragraph">
                  <wp:posOffset>2223770</wp:posOffset>
                </wp:positionV>
                <wp:extent cx="1304925" cy="314325"/>
                <wp:effectExtent l="0" t="0" r="28575" b="28575"/>
                <wp:wrapNone/>
                <wp:docPr id="12" name="Textové pole 12"/>
                <wp:cNvGraphicFramePr/>
                <a:graphic xmlns:a="http://schemas.openxmlformats.org/drawingml/2006/main">
                  <a:graphicData uri="http://schemas.microsoft.com/office/word/2010/wordprocessingShape">
                    <wps:wsp>
                      <wps:cNvSpPr txBox="1"/>
                      <wps:spPr>
                        <a:xfrm>
                          <a:off x="0" y="0"/>
                          <a:ext cx="1304925" cy="314325"/>
                        </a:xfrm>
                        <a:prstGeom prst="rect">
                          <a:avLst/>
                        </a:prstGeom>
                        <a:solidFill>
                          <a:schemeClr val="lt1"/>
                        </a:solidFill>
                        <a:ln w="6350">
                          <a:solidFill>
                            <a:prstClr val="black"/>
                          </a:solidFill>
                        </a:ln>
                      </wps:spPr>
                      <wps:txbx>
                        <w:txbxContent>
                          <w:p w14:paraId="7037B69A" w14:textId="4FBA2B78" w:rsidR="001F1D80" w:rsidRPr="001F1D80" w:rsidRDefault="001F1D80">
                            <w:pPr>
                              <w:rPr>
                                <w:lang w:val="en-US"/>
                              </w:rPr>
                            </w:pPr>
                            <w:r>
                              <w:rPr>
                                <w:lang w:val="en-US"/>
                              </w:rPr>
                              <w:t>Vlastnici zamku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B54FB37" id="_x0000_t202" coordsize="21600,21600" o:spt="202" path="m,l,21600r21600,l21600,xe">
                <v:stroke joinstyle="miter"/>
                <v:path gradientshapeok="t" o:connecttype="rect"/>
              </v:shapetype>
              <v:shape id="Textové pole 12" o:spid="_x0000_s1026" type="#_x0000_t202" style="position:absolute;margin-left:243pt;margin-top:175.1pt;width:102.75pt;height:24.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" fillcolor="white [3201]" strokeweight=".5pt">
                <v:textbox>
                  <w:txbxContent>
                    <w:p w14:paraId="7037B69A" w14:textId="4FBA2B78" w:rsidR="001F1D80" w:rsidRPr="001F1D80" w:rsidRDefault="001F1D80">
                      <w:pPr>
                        <w:rPr>
                          <w:lang w:val="en-US"/>
                        </w:rPr>
                      </w:pPr>
                      <w:r>
                        <w:rPr>
                          <w:lang w:val="en-US"/>
                        </w:rPr>
                        <w:t>Vlastnici zamku</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22DCE63C" wp14:editId="1708AE92">
                <wp:simplePos x="0" y="0"/>
                <wp:positionH relativeFrom="column">
                  <wp:posOffset>466725</wp:posOffset>
                </wp:positionH>
                <wp:positionV relativeFrom="paragraph">
                  <wp:posOffset>1957070</wp:posOffset>
                </wp:positionV>
                <wp:extent cx="1247775" cy="323850"/>
                <wp:effectExtent l="0" t="0" r="28575" b="19050"/>
                <wp:wrapNone/>
                <wp:docPr id="14" name="Textové pole 14"/>
                <wp:cNvGraphicFramePr/>
                <a:graphic xmlns:a="http://schemas.openxmlformats.org/drawingml/2006/main">
                  <a:graphicData uri="http://schemas.microsoft.com/office/word/2010/wordprocessingShape">
                    <wps:wsp>
                      <wps:cNvSpPr txBox="1"/>
                      <wps:spPr>
                        <a:xfrm>
                          <a:off x="0" y="0"/>
                          <a:ext cx="1247775" cy="323850"/>
                        </a:xfrm>
                        <a:prstGeom prst="rect">
                          <a:avLst/>
                        </a:prstGeom>
                        <a:solidFill>
                          <a:schemeClr val="lt1"/>
                        </a:solidFill>
                        <a:ln w="6350">
                          <a:solidFill>
                            <a:prstClr val="black"/>
                          </a:solidFill>
                        </a:ln>
                      </wps:spPr>
                      <wps:txbx>
                        <w:txbxContent>
                          <w:p w14:paraId="45831875" w14:textId="25E9CDB8" w:rsidR="001F1D80" w:rsidRPr="001F1D80" w:rsidRDefault="001F1D80">
                            <w:pPr>
                              <w:rPr>
                                <w:lang w:val="en-US"/>
                              </w:rPr>
                            </w:pPr>
                            <w:r>
                              <w:rPr>
                                <w:lang w:val="en-US"/>
                              </w:rPr>
                              <w:t>Fronta zapisovacu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DCE63C" id="Textové pole 14" o:spid="_x0000_s1027" type="#_x0000_t202" style="position:absolute;margin-left:36.75pt;margin-top:154.1pt;width:98.25pt;height:2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" fillcolor="white [3201]" strokeweight=".5pt">
                <v:textbox>
                  <w:txbxContent>
                    <w:p w14:paraId="45831875" w14:textId="25E9CDB8" w:rsidR="001F1D80" w:rsidRPr="001F1D80" w:rsidRDefault="001F1D80">
                      <w:pPr>
                        <w:rPr>
                          <w:lang w:val="en-US"/>
                        </w:rPr>
                      </w:pPr>
                      <w:r>
                        <w:rPr>
                          <w:lang w:val="en-US"/>
                        </w:rPr>
                        <w:t>Fronta zapisovacu</w:t>
                      </w:r>
                    </w:p>
                  </w:txbxContent>
                </v:textbox>
              </v:shape>
            </w:pict>
          </mc:Fallback>
        </mc:AlternateContent>
      </w:r>
      <w:r>
        <w:rPr>
          <w:noProof/>
          <w:lang w:val="en-US"/>
        </w:rPr>
        <mc:AlternateContent>
          <mc:Choice Requires="wps">
            <w:drawing>
              <wp:anchor distT="0" distB="0" distL="114300" distR="114300" simplePos="0" relativeHeight="251660288" behindDoc="0" locked="0" layoutInCell="1" allowOverlap="1" wp14:anchorId="2AE953BF" wp14:editId="26648911">
                <wp:simplePos x="0" y="0"/>
                <wp:positionH relativeFrom="column">
                  <wp:posOffset>428625</wp:posOffset>
                </wp:positionH>
                <wp:positionV relativeFrom="paragraph">
                  <wp:posOffset>842645</wp:posOffset>
                </wp:positionV>
                <wp:extent cx="1314450" cy="333375"/>
                <wp:effectExtent l="0" t="0" r="19050" b="28575"/>
                <wp:wrapNone/>
                <wp:docPr id="13" name="Textové pole 13"/>
                <wp:cNvGraphicFramePr/>
                <a:graphic xmlns:a="http://schemas.openxmlformats.org/drawingml/2006/main">
                  <a:graphicData uri="http://schemas.microsoft.com/office/word/2010/wordprocessingShape">
                    <wps:wsp>
                      <wps:cNvSpPr txBox="1"/>
                      <wps:spPr>
                        <a:xfrm>
                          <a:off x="0" y="0"/>
                          <a:ext cx="1314450" cy="333375"/>
                        </a:xfrm>
                        <a:prstGeom prst="rect">
                          <a:avLst/>
                        </a:prstGeom>
                        <a:solidFill>
                          <a:schemeClr val="lt1"/>
                        </a:solidFill>
                        <a:ln w="6350">
                          <a:solidFill>
                            <a:prstClr val="black"/>
                          </a:solidFill>
                        </a:ln>
                      </wps:spPr>
                      <wps:txbx>
                        <w:txbxContent>
                          <w:p w14:paraId="3D311AF6" w14:textId="0CCDC82F" w:rsidR="001F1D80" w:rsidRPr="001F1D80" w:rsidRDefault="001F1D80">
                            <w:pPr>
                              <w:rPr>
                                <w:lang w:val="en-US"/>
                              </w:rPr>
                            </w:pPr>
                            <w:r>
                              <w:rPr>
                                <w:lang w:val="en-US"/>
                              </w:rPr>
                              <w:t>Fronta ctenaru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953BF" id="Textové pole 13" o:spid="_x0000_s1028" type="#_x0000_t202" style="position:absolute;margin-left:33.75pt;margin-top:66.35pt;width:103.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" fillcolor="white [3201]" strokeweight=".5pt">
                <v:textbox>
                  <w:txbxContent>
                    <w:p w14:paraId="3D311AF6" w14:textId="0CCDC82F" w:rsidR="001F1D80" w:rsidRPr="001F1D80" w:rsidRDefault="001F1D80">
                      <w:pPr>
                        <w:rPr>
                          <w:lang w:val="en-US"/>
                        </w:rPr>
                      </w:pPr>
                      <w:r>
                        <w:rPr>
                          <w:lang w:val="en-US"/>
                        </w:rPr>
                        <w:t>Fronta ctenaru</w:t>
                      </w:r>
                    </w:p>
                  </w:txbxContent>
                </v:textbox>
              </v:shape>
            </w:pict>
          </mc:Fallback>
        </mc:AlternateContent>
      </w:r>
      <w:r>
        <w:rPr>
          <w:noProof/>
          <w:lang w:val="en-US"/>
        </w:rPr>
        <w:drawing>
          <wp:inline distT="0" distB="0" distL="0" distR="0" wp14:anchorId="3B925DD3" wp14:editId="478AC83B">
            <wp:extent cx="5058481" cy="3000794"/>
            <wp:effectExtent l="0" t="0" r="8890"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ader.png"/>
                    <pic:cNvPicPr/>
                  </pic:nvPicPr>
                  <pic:blipFill>
                    <a:blip r:embed="rId17">
                      <a:extLst>
                        <a:ext uri="{28A0092B-C50C-407E-A947-70E740481C1C}">
                          <a14:useLocalDpi xmlns:a14="http://schemas.microsoft.com/office/drawing/2010/main" val="0"/>
                        </a:ext>
                      </a:extLst>
                    </a:blip>
                    <a:stretch>
                      <a:fillRect/>
                    </a:stretch>
                  </pic:blipFill>
                  <pic:spPr>
                    <a:xfrm>
                      <a:off x="0" y="0"/>
                      <a:ext cx="5058481" cy="3000794"/>
                    </a:xfrm>
                    <a:prstGeom prst="rect">
                      <a:avLst/>
                    </a:prstGeom>
                  </pic:spPr>
                </pic:pic>
              </a:graphicData>
            </a:graphic>
          </wp:inline>
        </w:drawing>
      </w:r>
    </w:p>
    <w:p w14:paraId="7B3D1921" w14:textId="431DD84D" w:rsidR="005054EC" w:rsidRDefault="005054EC" w:rsidP="005054EC">
      <w:pPr>
        <w:rPr>
          <w:lang w:val="en-US"/>
        </w:rPr>
      </w:pPr>
    </w:p>
    <w:p w14:paraId="6AFFE3D4" w14:textId="15E96C51" w:rsidR="001F1D80" w:rsidRDefault="001F1D80" w:rsidP="005054EC">
      <w:pPr>
        <w:rPr>
          <w:lang w:val="en-US"/>
        </w:rPr>
      </w:pPr>
      <w:r>
        <w:rPr>
          <w:lang w:val="en-US"/>
        </w:rPr>
        <w:t xml:space="preserve">Podproces A chce zapisovat, pocka az vsichni doctou a pak dostane zamek. Pokud by nektere z vlaken ctenaru ktere uz releaslo lock chtelo znovu cist, musi pockat nez bude fronta zapisovacu prazdna. Zaradi se proto do fronty ctenaru. </w:t>
      </w:r>
    </w:p>
    <w:p w14:paraId="5A3BD8A8" w14:textId="7FBE6912" w:rsidR="005054EC" w:rsidRDefault="00A72219" w:rsidP="005054EC">
      <w:pPr>
        <w:rPr>
          <w:lang w:val="en-US"/>
        </w:rPr>
      </w:pPr>
      <w:r>
        <w:rPr>
          <w:lang w:val="en-US"/>
        </w:rPr>
        <w:t xml:space="preserve">Metody:  </w:t>
      </w:r>
      <w:r w:rsidRPr="00990E38">
        <w:rPr>
          <w:b/>
          <w:lang w:val="en-US"/>
        </w:rPr>
        <w:t>AcquaireReaderLock(), ReleaseReaderLock(), AcquaireWriterLock(), ReleaseWriterLock().</w:t>
      </w:r>
    </w:p>
    <w:p w14:paraId="466D389D" w14:textId="3FA20A2D" w:rsidR="005054EC" w:rsidRDefault="005054EC" w:rsidP="005054EC">
      <w:pPr>
        <w:rPr>
          <w:lang w:val="en-US"/>
        </w:rPr>
      </w:pPr>
    </w:p>
    <w:p w14:paraId="0221CA9D" w14:textId="77777777" w:rsidR="00990E38" w:rsidRPr="001D0207" w:rsidRDefault="00990E38" w:rsidP="002A451F">
      <w:pPr>
        <w:pStyle w:val="Nadpis1"/>
        <w:spacing w:before="0"/>
        <w:contextualSpacing/>
        <w15:collapsed/>
        <w:rPr>
          <w:sz w:val="28"/>
          <w:lang w:val="pt-BR"/>
        </w:rPr>
      </w:pPr>
      <w:r w:rsidRPr="001D0207">
        <w:rPr>
          <w:sz w:val="28"/>
          <w:lang w:val="pt-BR"/>
        </w:rPr>
        <w:t>Mutex</w:t>
      </w:r>
    </w:p>
    <w:p w14:paraId="2E06B36F" w14:textId="2689E7B5" w:rsidR="005054EC" w:rsidRDefault="00990E38" w:rsidP="005054EC">
      <w:pPr>
        <w:rPr>
          <w:lang w:val="en-US"/>
        </w:rPr>
      </w:pPr>
      <w:r>
        <w:rPr>
          <w:lang w:val="en-US"/>
        </w:rPr>
        <w:t>Predstavuje nejtezsi typ zamku. Pro jeho implementaci se pouziva objekt jadra prostredi win32.  Jmena vsech mutexu se nachazi v globalnim jmennem prostoru celeho operacniho systemu. Pouziva se napr na zajisteni aby bezela jen jedna instance softu.</w:t>
      </w:r>
    </w:p>
    <w:p w14:paraId="138ACD85" w14:textId="5BA3DEAF" w:rsidR="00990E38" w:rsidRDefault="00990E38" w:rsidP="005054EC">
      <w:pPr>
        <w:rPr>
          <w:lang w:val="en-US"/>
        </w:rPr>
      </w:pPr>
      <w:r>
        <w:rPr>
          <w:b/>
          <w:lang w:val="en-US"/>
        </w:rPr>
        <w:t xml:space="preserve">WaitOne() </w:t>
      </w:r>
      <w:r w:rsidR="00F74EF6">
        <w:rPr>
          <w:lang w:val="en-US"/>
        </w:rPr>
        <w:t>ziska zamek</w:t>
      </w:r>
    </w:p>
    <w:p w14:paraId="757774CD" w14:textId="3D83E2AA" w:rsidR="00990E38" w:rsidRDefault="00990E38" w:rsidP="005054EC">
      <w:pPr>
        <w:rPr>
          <w:lang w:val="en-US"/>
        </w:rPr>
      </w:pPr>
      <w:r>
        <w:rPr>
          <w:b/>
          <w:lang w:val="en-US"/>
        </w:rPr>
        <w:t xml:space="preserve">ReleaseMutex </w:t>
      </w:r>
      <w:r>
        <w:rPr>
          <w:lang w:val="en-US"/>
        </w:rPr>
        <w:t>uvolni zamek</w:t>
      </w:r>
    </w:p>
    <w:p w14:paraId="079B69B4" w14:textId="70CCB10F" w:rsidR="00990E38" w:rsidRDefault="00990E38" w:rsidP="005054EC">
      <w:pPr>
        <w:rPr>
          <w:lang w:val="en-US"/>
        </w:rPr>
      </w:pPr>
      <w:r w:rsidRPr="00990E38">
        <w:rPr>
          <w:lang w:val="en-US"/>
        </w:rPr>
        <w:t>private readonly Mutex m_mutex = new Mutex(true, appGuid);</w:t>
      </w:r>
    </w:p>
    <w:p w14:paraId="1F84EBE0" w14:textId="77777777" w:rsidR="00F74EF6" w:rsidRPr="00F74EF6" w:rsidRDefault="00F74EF6" w:rsidP="00F74EF6">
      <w:pPr>
        <w:rPr>
          <w:lang w:val="en-US"/>
        </w:rPr>
      </w:pPr>
      <w:r w:rsidRPr="00F74EF6">
        <w:rPr>
          <w:lang w:val="en-US"/>
        </w:rPr>
        <w:t xml:space="preserve">            if (!m_mutex.WaitOne(TimeSpan.Zero, true))</w:t>
      </w:r>
    </w:p>
    <w:p w14:paraId="4959B84E" w14:textId="77777777" w:rsidR="00F74EF6" w:rsidRPr="00F74EF6" w:rsidRDefault="00F74EF6" w:rsidP="00F74EF6">
      <w:pPr>
        <w:rPr>
          <w:lang w:val="en-US"/>
        </w:rPr>
      </w:pPr>
      <w:r w:rsidRPr="00F74EF6">
        <w:rPr>
          <w:lang w:val="en-US"/>
        </w:rPr>
        <w:t xml:space="preserve">            {</w:t>
      </w:r>
    </w:p>
    <w:p w14:paraId="12007090" w14:textId="77777777" w:rsidR="00F74EF6" w:rsidRPr="00F74EF6" w:rsidRDefault="00F74EF6" w:rsidP="00F74EF6">
      <w:pPr>
        <w:rPr>
          <w:lang w:val="en-US"/>
        </w:rPr>
      </w:pPr>
      <w:r w:rsidRPr="00F74EF6">
        <w:rPr>
          <w:lang w:val="en-US"/>
        </w:rPr>
        <w:t xml:space="preserve">                MessageBox.Show("Instance is already running");</w:t>
      </w:r>
    </w:p>
    <w:p w14:paraId="35EB1131" w14:textId="77777777" w:rsidR="00F74EF6" w:rsidRPr="00F74EF6" w:rsidRDefault="00F74EF6" w:rsidP="00F74EF6">
      <w:pPr>
        <w:rPr>
          <w:lang w:val="en-US"/>
        </w:rPr>
      </w:pPr>
      <w:r w:rsidRPr="00F74EF6">
        <w:rPr>
          <w:lang w:val="en-US"/>
        </w:rPr>
        <w:t xml:space="preserve">                Application.ShutdownMode = ShutdownMode.OnExplicitShutdown;</w:t>
      </w:r>
    </w:p>
    <w:p w14:paraId="15FF4637" w14:textId="77777777" w:rsidR="00F74EF6" w:rsidRPr="00F74EF6" w:rsidRDefault="00F74EF6" w:rsidP="00F74EF6">
      <w:pPr>
        <w:rPr>
          <w:lang w:val="en-US"/>
        </w:rPr>
      </w:pPr>
      <w:r w:rsidRPr="00F74EF6">
        <w:rPr>
          <w:lang w:val="en-US"/>
        </w:rPr>
        <w:t xml:space="preserve">                Application.Shutdown();</w:t>
      </w:r>
    </w:p>
    <w:p w14:paraId="7D357568" w14:textId="77777777" w:rsidR="00F74EF6" w:rsidRPr="00F74EF6" w:rsidRDefault="00F74EF6" w:rsidP="00F74EF6">
      <w:pPr>
        <w:rPr>
          <w:lang w:val="en-US"/>
        </w:rPr>
      </w:pPr>
      <w:r w:rsidRPr="00F74EF6">
        <w:rPr>
          <w:lang w:val="en-US"/>
        </w:rPr>
        <w:t xml:space="preserve">                return;</w:t>
      </w:r>
    </w:p>
    <w:p w14:paraId="77B16F34" w14:textId="3014C1EE" w:rsidR="00F74EF6" w:rsidRDefault="00F74EF6" w:rsidP="00F74EF6">
      <w:pPr>
        <w:rPr>
          <w:lang w:val="en-US"/>
        </w:rPr>
      </w:pPr>
      <w:r w:rsidRPr="00F74EF6">
        <w:rPr>
          <w:lang w:val="en-US"/>
        </w:rPr>
        <w:t xml:space="preserve">            }</w:t>
      </w:r>
    </w:p>
    <w:p w14:paraId="2760838E" w14:textId="63E807CD" w:rsidR="003D366E" w:rsidRDefault="003D366E" w:rsidP="002A451F">
      <w:pPr>
        <w:pStyle w:val="Nadpis1"/>
        <w:spacing w:before="0"/>
        <w:contextualSpacing/>
        <w15:collapsed/>
        <w:rPr>
          <w:sz w:val="28"/>
          <w:lang w:val="en-US"/>
        </w:rPr>
      </w:pPr>
      <w:r w:rsidRPr="003D366E">
        <w:rPr>
          <w:sz w:val="28"/>
          <w:lang w:val="en-US"/>
        </w:rPr>
        <w:t>Semafor</w:t>
      </w:r>
    </w:p>
    <w:p w14:paraId="5780228E" w14:textId="7688811C" w:rsidR="003D366E" w:rsidRPr="003D366E" w:rsidRDefault="003D366E" w:rsidP="003D366E">
      <w:pPr>
        <w:rPr>
          <w:b/>
          <w:lang w:val="en-US"/>
        </w:rPr>
      </w:pPr>
      <w:r>
        <w:rPr>
          <w:lang w:val="en-US"/>
        </w:rPr>
        <w:t xml:space="preserve">Pouziva se k soubeznemu pristupu k nejakemu prostredku. Kdyz proces vstoupi pomoci </w:t>
      </w:r>
      <w:r w:rsidRPr="003D366E">
        <w:rPr>
          <w:b/>
          <w:lang w:val="en-US"/>
        </w:rPr>
        <w:t>WaitOne()</w:t>
      </w:r>
      <w:r>
        <w:rPr>
          <w:lang w:val="en-US"/>
        </w:rPr>
        <w:t xml:space="preserve"> , nebo jineho metody tvaru Wait na tride WaitHandle  do semaforu, snizi se pocitadlo semaforu a naopak. Kdyz vlakno opousti semafor vola </w:t>
      </w:r>
      <w:r w:rsidRPr="003D366E">
        <w:rPr>
          <w:b/>
          <w:lang w:val="en-US"/>
        </w:rPr>
        <w:t>Release()</w:t>
      </w:r>
      <w:r>
        <w:rPr>
          <w:b/>
          <w:lang w:val="en-US"/>
        </w:rPr>
        <w:t>.</w:t>
      </w:r>
    </w:p>
    <w:p w14:paraId="25CCBDFE" w14:textId="75B205D4" w:rsidR="00FE3056" w:rsidRDefault="00FE3056" w:rsidP="002A451F">
      <w:pPr>
        <w:pStyle w:val="Nadpis1"/>
        <w:spacing w:before="0"/>
        <w:contextualSpacing/>
        <w15:collapsed/>
        <w:rPr>
          <w:sz w:val="28"/>
          <w:lang w:val="pt-BR"/>
        </w:rPr>
      </w:pPr>
      <w:r w:rsidRPr="00B34DCC">
        <w:rPr>
          <w:sz w:val="28"/>
          <w:lang w:val="pt-BR"/>
        </w:rPr>
        <w:t>AutoResetEvent</w:t>
      </w:r>
      <w:r w:rsidR="00A24042" w:rsidRPr="00B34DCC">
        <w:rPr>
          <w:sz w:val="28"/>
          <w:lang w:val="pt-BR"/>
        </w:rPr>
        <w:t xml:space="preserve"> a ManualResetEvent</w:t>
      </w:r>
    </w:p>
    <w:p w14:paraId="667BC235" w14:textId="739FC2D1" w:rsidR="00843294" w:rsidRDefault="00C46F80" w:rsidP="00843294">
      <w:pPr>
        <w:rPr>
          <w:lang w:val="pt-BR"/>
        </w:rPr>
      </w:pPr>
      <w:r>
        <w:rPr>
          <w:lang w:val="pt-BR"/>
        </w:rPr>
        <w:t xml:space="preserve">Dedi od tridy WaitHandle. </w:t>
      </w:r>
      <w:r w:rsidR="00843294" w:rsidRPr="00843294">
        <w:rPr>
          <w:lang w:val="pt-BR"/>
        </w:rPr>
        <w:t xml:space="preserve">Pokud se vlakno dostane k mistu kde se vola na objektu AutoResetEvent </w:t>
      </w:r>
      <w:r w:rsidR="00843294">
        <w:rPr>
          <w:lang w:val="pt-BR"/>
        </w:rPr>
        <w:t xml:space="preserve"> metoda </w:t>
      </w:r>
      <w:r w:rsidR="00843294" w:rsidRPr="003D366E">
        <w:rPr>
          <w:b/>
          <w:lang w:val="pt-BR"/>
        </w:rPr>
        <w:t>WaitOne(),</w:t>
      </w:r>
      <w:r w:rsidR="00843294" w:rsidRPr="00843294">
        <w:rPr>
          <w:lang w:val="pt-BR"/>
        </w:rPr>
        <w:t xml:space="preserve"> prepne se do tzv. </w:t>
      </w:r>
      <w:r w:rsidR="00843294">
        <w:rPr>
          <w:lang w:val="pt-BR"/>
        </w:rPr>
        <w:t>wait mode a ceka, az jine (typicky hlavni) vlakno na tomto objektu zavola Set();</w:t>
      </w:r>
    </w:p>
    <w:p w14:paraId="6FF68C91" w14:textId="635D6FB9" w:rsidR="00C46F80" w:rsidRDefault="00C46F80" w:rsidP="00843294">
      <w:pPr>
        <w:rPr>
          <w:lang w:val="pt-BR"/>
        </w:rPr>
      </w:pPr>
      <w:r>
        <w:rPr>
          <w:lang w:val="pt-BR"/>
        </w:rPr>
        <w:t>Tride muzeme predat CallBack</w:t>
      </w:r>
      <w:r w:rsidR="009D641B">
        <w:rPr>
          <w:lang w:val="pt-BR"/>
        </w:rPr>
        <w:t xml:space="preserve"> delegata</w:t>
      </w:r>
      <w:r>
        <w:rPr>
          <w:lang w:val="pt-BR"/>
        </w:rPr>
        <w:t xml:space="preserve">, coz je metoda kterou podproces zavola </w:t>
      </w:r>
    </w:p>
    <w:p w14:paraId="25007FA2" w14:textId="77777777" w:rsidR="00843294" w:rsidRDefault="00843294" w:rsidP="00843294">
      <w:pPr>
        <w:rPr>
          <w:lang w:val="pt-BR"/>
        </w:rPr>
      </w:pPr>
    </w:p>
    <w:p w14:paraId="25C457E6" w14:textId="65FC1FFA" w:rsidR="00843294" w:rsidRPr="00843294" w:rsidRDefault="0076058F" w:rsidP="00843294">
      <w:pPr>
        <w:rPr>
          <w:lang w:val="pt-BR"/>
        </w:rPr>
      </w:pPr>
      <w:hyperlink r:id="rId18" w:history="1">
        <w:r w:rsidR="00B976E1" w:rsidRPr="00B976E1">
          <w:rPr>
            <w:rStyle w:val="Hypertextovodkaz"/>
            <w:lang w:val="pt-BR"/>
          </w:rPr>
          <w:t>https://www.youtube.com/watch?v=xaaRBh07N34&amp;t=302s</w:t>
        </w:r>
      </w:hyperlink>
    </w:p>
    <w:p w14:paraId="58F9BFDA" w14:textId="76465665" w:rsidR="00FE3056" w:rsidRPr="009A5832" w:rsidRDefault="00FE3056" w:rsidP="00FE3056">
      <w:pPr>
        <w:rPr>
          <w:lang w:val="pt-BR"/>
        </w:rPr>
      </w:pPr>
      <w:r w:rsidRPr="009A5832">
        <w:rPr>
          <w:lang w:val="pt-BR"/>
        </w:rPr>
        <w:t>AutoResetEvent  objAuto = new AutoResetEvent (false);</w:t>
      </w:r>
    </w:p>
    <w:p w14:paraId="14EED12B" w14:textId="481CECD2" w:rsidR="00FE3056" w:rsidRPr="009A5832" w:rsidRDefault="00FE3056" w:rsidP="00FE3056">
      <w:pPr>
        <w:rPr>
          <w:lang w:val="pt-BR"/>
        </w:rPr>
      </w:pPr>
      <w:r w:rsidRPr="009A5832">
        <w:rPr>
          <w:lang w:val="pt-BR"/>
        </w:rPr>
        <w:t>objAuto.WaitOne() – vlakno dostane signal, ze si ma dat pauzu.</w:t>
      </w:r>
    </w:p>
    <w:p w14:paraId="7EE6C5FC" w14:textId="036D58A8" w:rsidR="00FE3056" w:rsidRPr="009A5832" w:rsidRDefault="00FE3056" w:rsidP="00FE3056">
      <w:pPr>
        <w:rPr>
          <w:lang w:val="pt-BR"/>
        </w:rPr>
      </w:pPr>
      <w:r w:rsidRPr="009A5832">
        <w:rPr>
          <w:lang w:val="pt-BR"/>
        </w:rPr>
        <w:t>objAuto.Set();   -  pauznute vlakno dostane signal, ze muze pokracovat.</w:t>
      </w:r>
    </w:p>
    <w:p w14:paraId="51A91E20" w14:textId="23472D6E" w:rsidR="00FE3056" w:rsidRPr="00FE3056" w:rsidRDefault="00B976E1" w:rsidP="00FE3056">
      <w:pPr>
        <w:rPr>
          <w:lang w:val="en-US"/>
        </w:rPr>
      </w:pPr>
      <w:r>
        <w:rPr>
          <w:noProof/>
          <w:lang w:val="en-US"/>
        </w:rPr>
        <w:drawing>
          <wp:inline distT="0" distB="0" distL="0" distR="0" wp14:anchorId="7CA68AAE" wp14:editId="7746CBDE">
            <wp:extent cx="7783011" cy="3448531"/>
            <wp:effectExtent l="0" t="0" r="889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8849A.tmp"/>
                    <pic:cNvPicPr/>
                  </pic:nvPicPr>
                  <pic:blipFill>
                    <a:blip r:embed="rId19">
                      <a:extLst>
                        <a:ext uri="{28A0092B-C50C-407E-A947-70E740481C1C}">
                          <a14:useLocalDpi xmlns:a14="http://schemas.microsoft.com/office/drawing/2010/main" val="0"/>
                        </a:ext>
                      </a:extLst>
                    </a:blip>
                    <a:stretch>
                      <a:fillRect/>
                    </a:stretch>
                  </pic:blipFill>
                  <pic:spPr>
                    <a:xfrm>
                      <a:off x="0" y="0"/>
                      <a:ext cx="7783011" cy="3448531"/>
                    </a:xfrm>
                    <a:prstGeom prst="rect">
                      <a:avLst/>
                    </a:prstGeom>
                  </pic:spPr>
                </pic:pic>
              </a:graphicData>
            </a:graphic>
          </wp:inline>
        </w:drawing>
      </w:r>
    </w:p>
    <w:p w14:paraId="1D719EB5" w14:textId="77777777" w:rsidR="00565BF3" w:rsidRPr="000E304F" w:rsidRDefault="00565BF3" w:rsidP="00F25E9D">
      <w:pPr>
        <w:rPr>
          <w:lang w:val="en-US"/>
        </w:rPr>
      </w:pPr>
    </w:p>
    <w:p w14:paraId="1D719EB6" w14:textId="7D390686" w:rsidR="00565BF3" w:rsidRDefault="00B976E1" w:rsidP="00F25E9D">
      <w:pPr>
        <w:rPr>
          <w:lang w:val="en-US"/>
        </w:rPr>
      </w:pPr>
      <w:r>
        <w:rPr>
          <w:lang w:val="en-US"/>
        </w:rPr>
        <w:t>Main thread vytvori vlakno. Vytvorene vlakno vleze do metody SomeMethod, tam se stopne.  Main thread mezitim pokracuje a ceka na stisknuti klavesy na konzoli (Console.ReadLine) . Jakmile se klavesa stiskne, main thread zavola na objektu typu AutoResetEvent (na tom ktery stopnul vlakno), metodu Set(), cimz worker thread odblokuje a to muze pokracovat.</w:t>
      </w:r>
    </w:p>
    <w:p w14:paraId="716D41DE" w14:textId="0784E095" w:rsidR="00A24042" w:rsidRPr="00A24042" w:rsidRDefault="00A24042" w:rsidP="00F25E9D">
      <w:pPr>
        <w:rPr>
          <w:b/>
          <w:lang w:val="en-US"/>
        </w:rPr>
      </w:pPr>
      <w:r w:rsidRPr="00A24042">
        <w:rPr>
          <w:b/>
          <w:lang w:val="en-US"/>
        </w:rPr>
        <w:t>Rozdil mezi AutoResetEvent a ManualResetEvent</w:t>
      </w:r>
    </w:p>
    <w:p w14:paraId="1D719EB7" w14:textId="64405587" w:rsidR="00565BF3" w:rsidRDefault="00A24042" w:rsidP="00F25E9D">
      <w:pPr>
        <w:rPr>
          <w:lang w:val="en-US"/>
        </w:rPr>
      </w:pPr>
      <w:r w:rsidRPr="00A24042">
        <w:rPr>
          <w:b/>
          <w:lang w:val="en-US"/>
        </w:rPr>
        <w:t>AutoResetEvent</w:t>
      </w:r>
      <w:r>
        <w:rPr>
          <w:lang w:val="en-US"/>
        </w:rPr>
        <w:t xml:space="preserve"> – (volame metody WaitOne a Set na objektu typu AutoResetEvent) Na vlakne muzeme volat WaitOne kolikrat chceme. Pokazde musime ale vlakno odblokovat pomoci metody Set()</w:t>
      </w:r>
    </w:p>
    <w:p w14:paraId="4F617531" w14:textId="48FC610C" w:rsidR="00A24042" w:rsidRPr="002D1099" w:rsidRDefault="00A24042" w:rsidP="00F25E9D">
      <w:pPr>
        <w:rPr>
          <w:lang w:val="en-US"/>
        </w:rPr>
      </w:pPr>
      <w:r w:rsidRPr="002D1099">
        <w:rPr>
          <w:b/>
          <w:lang w:val="en-US"/>
        </w:rPr>
        <w:t>ManualResetEvent</w:t>
      </w:r>
      <w:r w:rsidRPr="002D1099">
        <w:rPr>
          <w:lang w:val="en-US"/>
        </w:rPr>
        <w:t xml:space="preserve"> – (volame metody WaitOne a Set na objektu typu ManualResetEvent)  jakmile zavolame metodu Set() jednou, uz se vlakno nezastavi na dalsim volani WaitOne na vlakne. </w:t>
      </w:r>
    </w:p>
    <w:p w14:paraId="1D719EB8" w14:textId="77777777" w:rsidR="00565BF3" w:rsidRDefault="00565BF3" w:rsidP="00F25E9D">
      <w:pPr>
        <w:rPr>
          <w:b/>
          <w:lang w:val="en-US"/>
        </w:rPr>
      </w:pPr>
    </w:p>
    <w:p w14:paraId="2E8FDB45" w14:textId="1DC99DF9" w:rsidR="009A5832" w:rsidRPr="00B34DCC" w:rsidRDefault="009A5832" w:rsidP="002A451F">
      <w:pPr>
        <w:pStyle w:val="Nadpis1"/>
        <w:spacing w:before="0"/>
        <w:contextualSpacing/>
        <w15:collapsed/>
        <w:rPr>
          <w:sz w:val="28"/>
          <w:lang w:val="en-US"/>
        </w:rPr>
      </w:pPr>
      <w:r w:rsidRPr="00B34DCC">
        <w:rPr>
          <w:sz w:val="28"/>
          <w:lang w:val="en-US"/>
        </w:rPr>
        <w:t>Stavy podprocesu</w:t>
      </w:r>
    </w:p>
    <w:p w14:paraId="13FE4C81" w14:textId="1E6ED2A0" w:rsidR="009A5832" w:rsidRPr="009A5832" w:rsidRDefault="009A5832" w:rsidP="009A5832">
      <w:pPr>
        <w:rPr>
          <w:lang w:val="en-US"/>
        </w:rPr>
      </w:pPr>
      <w:r>
        <w:rPr>
          <w:lang w:val="en-US"/>
        </w:rPr>
        <w:t>Stavy jsou vyctovym typem ThreadState. Kazdy rizeny podproces zacina ve stavu Unstarted. Jakmile zavolame metodu Start(), vstoupi do stavu Running. Ukoncene vlakno je ve stavu Finished.</w:t>
      </w:r>
    </w:p>
    <w:p w14:paraId="1D719EB9" w14:textId="15D8035D" w:rsidR="00565BF3" w:rsidRPr="00B34DCC" w:rsidRDefault="009A5832" w:rsidP="002A451F">
      <w:pPr>
        <w:pStyle w:val="Nadpis1"/>
        <w:spacing w:before="0"/>
        <w:contextualSpacing/>
        <w15:collapsed/>
        <w:rPr>
          <w:sz w:val="28"/>
          <w:lang w:val="en-US"/>
        </w:rPr>
      </w:pPr>
      <w:r w:rsidRPr="00B34DCC">
        <w:rPr>
          <w:sz w:val="28"/>
          <w:lang w:val="en-US"/>
        </w:rPr>
        <w:t xml:space="preserve">Thread.Abort </w:t>
      </w:r>
    </w:p>
    <w:p w14:paraId="45E6C680" w14:textId="3AE25BB4" w:rsidR="009A5832" w:rsidRPr="00381767" w:rsidRDefault="009A5832" w:rsidP="009A5832">
      <w:pPr>
        <w:rPr>
          <w:lang w:val="pt-BR"/>
        </w:rPr>
      </w:pPr>
      <w:r>
        <w:rPr>
          <w:lang w:val="en-US"/>
        </w:rPr>
        <w:t xml:space="preserve">Jakmile je zavolano, vlakno vstoupi do stavu AbortRequested. </w:t>
      </w:r>
      <w:r w:rsidRPr="00381767">
        <w:rPr>
          <w:lang w:val="pt-BR"/>
        </w:rPr>
        <w:t xml:space="preserve">Tento stav je urcitou formou stavu bezici, protoze podproces obdrzi vyjimku ThreadAbortedException, kterou musi obslouzit. Pokud vlakno, ktere vola Thread.Abort nezavola Thread.ResetAbort, prejde vlakno do stavu Aborted (predcasne ukoncene).  Z tohoto stavu se muze vratit do stavu running pokud vlakno ktere zavolalo abort, zavola ResetAbort. </w:t>
      </w:r>
    </w:p>
    <w:p w14:paraId="1D719EBA" w14:textId="7DE700B8" w:rsidR="00565BF3" w:rsidRPr="00B34DCC" w:rsidRDefault="009A5832" w:rsidP="002A451F">
      <w:pPr>
        <w:pStyle w:val="Nadpis1"/>
        <w:spacing w:before="0"/>
        <w:contextualSpacing/>
        <w15:collapsed/>
        <w:rPr>
          <w:sz w:val="28"/>
          <w:lang w:val="pt-BR"/>
        </w:rPr>
      </w:pPr>
      <w:r w:rsidRPr="00B34DCC">
        <w:rPr>
          <w:sz w:val="28"/>
          <w:lang w:val="pt-BR"/>
        </w:rPr>
        <w:t>Thread.Suspend</w:t>
      </w:r>
      <w:r w:rsidR="00F0300E" w:rsidRPr="00B34DCC">
        <w:rPr>
          <w:sz w:val="28"/>
          <w:lang w:val="pt-BR"/>
        </w:rPr>
        <w:t>, Resume</w:t>
      </w:r>
    </w:p>
    <w:p w14:paraId="5BB1C996" w14:textId="3DD05F5B" w:rsidR="009A5832" w:rsidRPr="00381767" w:rsidRDefault="00F47537" w:rsidP="009A5832">
      <w:pPr>
        <w:rPr>
          <w:lang w:val="en-US"/>
        </w:rPr>
      </w:pPr>
      <w:r>
        <w:rPr>
          <w:lang w:val="pt-BR"/>
        </w:rPr>
        <w:t xml:space="preserve">Pokud </w:t>
      </w:r>
      <w:r w:rsidR="00F0300E">
        <w:rPr>
          <w:lang w:val="pt-BR"/>
        </w:rPr>
        <w:t>aktualni podproces zavola metodu Suspend, pak na danem miste blokuje a ceka na zavolani metody Resume</w:t>
      </w:r>
      <w:r>
        <w:rPr>
          <w:lang w:val="pt-BR"/>
        </w:rPr>
        <w:t xml:space="preserve"> </w:t>
      </w:r>
      <w:r w:rsidRPr="00F47537">
        <w:rPr>
          <w:lang w:val="pt-BR"/>
        </w:rPr>
        <w:t>Bezici vlakno prejde do stavu SuspendRequested (pozadovano pozastaveni)</w:t>
      </w:r>
      <w:r>
        <w:rPr>
          <w:lang w:val="pt-BR"/>
        </w:rPr>
        <w:t xml:space="preserve"> a nasledne do stavu Suspend. Vlakno se nezastavi okamzite, ale pozastavi az v bezpecnem bode (Safe point). </w:t>
      </w:r>
      <w:r w:rsidRPr="00F47537">
        <w:rPr>
          <w:b/>
          <w:lang w:val="en-US"/>
        </w:rPr>
        <w:t>Bezpecny bod</w:t>
      </w:r>
      <w:r w:rsidRPr="00F47537">
        <w:rPr>
          <w:lang w:val="en-US"/>
        </w:rPr>
        <w:t xml:space="preserve"> je misto v kodu, kde lze bezpecne spustit uklid pameti. </w:t>
      </w:r>
      <w:r>
        <w:rPr>
          <w:lang w:val="en-US"/>
        </w:rPr>
        <w:t xml:space="preserve">CLR pri uklidu pozastavi vsechny podprocesy. </w:t>
      </w:r>
      <w:r w:rsidRPr="00381767">
        <w:rPr>
          <w:lang w:val="en-US"/>
        </w:rPr>
        <w:t>Jeli podproces uprostred multiinstrukcni operace ktera pristupuje k objektem z haldy, a pote prijde automaticka sprava pameti a presune objekty na jine misto v pameti nedopadne to dobre. Proto musi sprava pameti pockat, dokud vsechny podprocesy nedorazi do bezpecneho bodu, v nemz lze objekty presouvat.</w:t>
      </w:r>
    </w:p>
    <w:p w14:paraId="3E2E8A14" w14:textId="62C0D355" w:rsidR="00F47537" w:rsidRPr="00B34DCC" w:rsidRDefault="00F0300E" w:rsidP="002A451F">
      <w:pPr>
        <w:pStyle w:val="Nadpis1"/>
        <w:spacing w:before="0"/>
        <w:contextualSpacing/>
        <w15:collapsed/>
        <w:rPr>
          <w:sz w:val="28"/>
          <w:lang w:val="en-US"/>
        </w:rPr>
      </w:pPr>
      <w:r w:rsidRPr="00B34DCC">
        <w:rPr>
          <w:sz w:val="28"/>
          <w:lang w:val="en-US"/>
        </w:rPr>
        <w:t>Thread.Interrupt</w:t>
      </w:r>
    </w:p>
    <w:p w14:paraId="22138ACE" w14:textId="41EDD655" w:rsidR="00F0300E" w:rsidRPr="00381767" w:rsidRDefault="00F0300E" w:rsidP="00F0300E">
      <w:pPr>
        <w:rPr>
          <w:lang w:val="en-US"/>
        </w:rPr>
      </w:pPr>
      <w:r w:rsidRPr="00381767">
        <w:rPr>
          <w:lang w:val="en-US"/>
        </w:rPr>
        <w:t>Probudi vlakno s tim, ze na nem vyvola vyjimku ThreadInterruptedException. Bud je vyjimka odchycena v bloku Try-Catch, nebo probubla na vrchol zasobniku   a behove prostredi zastavi provadeni podprocesu kvuli neobslouzene vyjimce.</w:t>
      </w:r>
    </w:p>
    <w:p w14:paraId="4DEC8A01" w14:textId="4F6C0794" w:rsidR="00137591" w:rsidRPr="001D0207" w:rsidRDefault="00137591" w:rsidP="002A451F">
      <w:pPr>
        <w:pStyle w:val="Nadpis1"/>
        <w:spacing w:before="0"/>
        <w:contextualSpacing/>
        <w15:collapsed/>
        <w:rPr>
          <w:sz w:val="28"/>
          <w:lang w:val="pt-BR"/>
        </w:rPr>
      </w:pPr>
      <w:r w:rsidRPr="001D0207">
        <w:rPr>
          <w:sz w:val="28"/>
          <w:lang w:val="pt-BR"/>
        </w:rPr>
        <w:t>Interlocked</w:t>
      </w:r>
    </w:p>
    <w:p w14:paraId="24E0859F" w14:textId="21C2EA38" w:rsidR="00137591" w:rsidRPr="00E44B22" w:rsidRDefault="00137591" w:rsidP="00137591">
      <w:pPr>
        <w:rPr>
          <w:lang w:val="en-US"/>
        </w:rPr>
      </w:pPr>
      <w:r w:rsidRPr="00137591">
        <w:rPr>
          <w:lang w:val="pt-BR"/>
        </w:rPr>
        <w:t>Se pouziva v pripade, kdy je mala pravdepodobnost delsiho cekani na ziskani zamku.</w:t>
      </w:r>
      <w:r w:rsidR="00E44B22">
        <w:rPr>
          <w:lang w:val="pt-BR"/>
        </w:rPr>
        <w:t xml:space="preserve">  </w:t>
      </w:r>
      <w:r w:rsidR="00E44B22" w:rsidRPr="00E44B22">
        <w:rPr>
          <w:lang w:val="en-US"/>
        </w:rPr>
        <w:t xml:space="preserve">Priklad : </w:t>
      </w:r>
      <w:hyperlink r:id="rId20" w:history="1">
        <w:r w:rsidR="00E44B22" w:rsidRPr="00E44B22">
          <w:rPr>
            <w:rStyle w:val="Hypertextovodkaz"/>
            <w:lang w:val="en-US"/>
          </w:rPr>
          <w:t>c:\Users\Vladenka\OneDrive\Nielsen  prace\LinqPad queries\Interlocked.linq</w:t>
        </w:r>
      </w:hyperlink>
    </w:p>
    <w:p w14:paraId="7C8D28A4" w14:textId="2FD61CF7" w:rsidR="00137591" w:rsidRDefault="00417220" w:rsidP="00137591">
      <w:pPr>
        <w:rPr>
          <w:lang w:val="en-US"/>
        </w:rPr>
      </w:pPr>
      <w:r>
        <w:rPr>
          <w:lang w:val="en-US"/>
        </w:rPr>
        <w:t xml:space="preserve">Trida Interlocked ma nekolik metod, ktere zarucuji atomicke operace napr inkrementace. </w:t>
      </w:r>
    </w:p>
    <w:p w14:paraId="0706ED9C" w14:textId="2A4A45B0" w:rsidR="00417220" w:rsidRDefault="00417220" w:rsidP="00137591">
      <w:pPr>
        <w:rPr>
          <w:lang w:val="en-US"/>
        </w:rPr>
      </w:pPr>
      <w:r>
        <w:rPr>
          <w:lang w:val="en-US"/>
        </w:rPr>
        <w:t>Interlocked.Increment</w:t>
      </w:r>
      <w:r w:rsidR="00A8362D">
        <w:rPr>
          <w:lang w:val="en-US"/>
        </w:rPr>
        <w:t>( ref …)</w:t>
      </w:r>
    </w:p>
    <w:p w14:paraId="2D93C83F" w14:textId="48567E7E" w:rsidR="00A8362D" w:rsidRDefault="00A8362D" w:rsidP="00137591">
      <w:pPr>
        <w:rPr>
          <w:lang w:val="en-US"/>
        </w:rPr>
      </w:pPr>
      <w:r>
        <w:rPr>
          <w:lang w:val="en-US"/>
        </w:rPr>
        <w:t>Interlocked.Decrement(ref …)</w:t>
      </w:r>
    </w:p>
    <w:p w14:paraId="1975EF0F" w14:textId="246A0FD3" w:rsidR="00A8362D" w:rsidRDefault="00A8362D" w:rsidP="00137591">
      <w:pPr>
        <w:rPr>
          <w:lang w:val="en-US"/>
        </w:rPr>
      </w:pPr>
      <w:r>
        <w:rPr>
          <w:lang w:val="en-US"/>
        </w:rPr>
        <w:t>Interlocked.Exchange(ref arg1,  arg2)    = vymeni hodnotu arg1 za arg2</w:t>
      </w:r>
    </w:p>
    <w:p w14:paraId="06EF2E46" w14:textId="2D62F55E" w:rsidR="00A8362D" w:rsidRDefault="00A8362D" w:rsidP="00A8362D">
      <w:pPr>
        <w:tabs>
          <w:tab w:val="left" w:pos="5595"/>
        </w:tabs>
        <w:rPr>
          <w:lang w:val="en-US"/>
        </w:rPr>
      </w:pPr>
      <w:r>
        <w:rPr>
          <w:lang w:val="en-US"/>
        </w:rPr>
        <w:t xml:space="preserve">Interlocked.CompareExchange(ref arg1, arg2, arg3)  </w:t>
      </w:r>
      <w:r>
        <w:rPr>
          <w:lang w:val="en-US"/>
        </w:rPr>
        <w:tab/>
        <w:t>vymeni hodnotu arg1 za arg2 jen pokud arg1 == arg3</w:t>
      </w:r>
    </w:p>
    <w:p w14:paraId="306EADE8" w14:textId="60297D35" w:rsidR="007235B0" w:rsidRDefault="007235B0" w:rsidP="002A451F">
      <w:pPr>
        <w:pStyle w:val="Nadpis1"/>
        <w:spacing w:before="0"/>
        <w:contextualSpacing/>
        <w15:collapsed/>
        <w:rPr>
          <w:sz w:val="28"/>
          <w:lang w:val="en-US"/>
        </w:rPr>
      </w:pPr>
      <w:r>
        <w:rPr>
          <w:sz w:val="28"/>
          <w:lang w:val="en-US"/>
        </w:rPr>
        <w:t>ThreadPool</w:t>
      </w:r>
    </w:p>
    <w:p w14:paraId="62E67A3B" w14:textId="0186027A" w:rsidR="00C46B07" w:rsidRDefault="00C46B07" w:rsidP="00C46B07">
      <w:pPr>
        <w:rPr>
          <w:lang w:val="en-US"/>
        </w:rPr>
      </w:pPr>
      <w:r>
        <w:rPr>
          <w:lang w:val="en-US"/>
        </w:rPr>
        <w:t xml:space="preserve">Vytvorit vlakno je narocna operace, proto se vlakna recykluji. ThreadPool je abstraktni trida, na vytvoreni vlaken pouzivame jeji staticke metody. Vsechny vlakna jsou background. O vytvoreni se nestarame, vytvori se pri prvnim pouziti. </w:t>
      </w:r>
    </w:p>
    <w:p w14:paraId="0D19BF2A" w14:textId="2C1E5353" w:rsidR="00C46B07" w:rsidRPr="00944D6C" w:rsidRDefault="00C46B07" w:rsidP="00C46B07">
      <w:pPr>
        <w:rPr>
          <w:lang w:val="en-US"/>
        </w:rPr>
      </w:pPr>
      <w:r w:rsidRPr="00C46B07">
        <w:rPr>
          <w:b/>
          <w:lang w:val="en-US"/>
        </w:rPr>
        <w:t>ThreadPool.QueueUserWorkItem()</w:t>
      </w:r>
      <w:r>
        <w:rPr>
          <w:lang w:val="en-US"/>
        </w:rPr>
        <w:t xml:space="preserve">  zarazeni prvku do fronty  fondu podprocesu </w:t>
      </w:r>
      <w:r w:rsidR="00944D6C">
        <w:rPr>
          <w:lang w:val="en-US"/>
        </w:rPr>
        <w:t xml:space="preserve">, muzeme ji predat </w:t>
      </w:r>
      <w:r w:rsidR="00944D6C" w:rsidRPr="00944D6C">
        <w:rPr>
          <w:b/>
          <w:lang w:val="en-US"/>
        </w:rPr>
        <w:t>WaitCallBack</w:t>
      </w:r>
      <w:r w:rsidR="00944D6C">
        <w:rPr>
          <w:b/>
          <w:lang w:val="en-US"/>
        </w:rPr>
        <w:t xml:space="preserve"> </w:t>
      </w:r>
      <w:r w:rsidR="00944D6C">
        <w:rPr>
          <w:lang w:val="en-US"/>
        </w:rPr>
        <w:t xml:space="preserve">delegata. </w:t>
      </w:r>
    </w:p>
    <w:p w14:paraId="41360A69" w14:textId="432B9652" w:rsidR="00C46B07" w:rsidRDefault="00944D6C" w:rsidP="00C46B07">
      <w:pPr>
        <w:rPr>
          <w:lang w:val="en-US"/>
        </w:rPr>
      </w:pPr>
      <w:r>
        <w:rPr>
          <w:b/>
          <w:lang w:val="en-US"/>
        </w:rPr>
        <w:t xml:space="preserve">WaitCallBack </w:t>
      </w:r>
      <w:r>
        <w:rPr>
          <w:lang w:val="en-US"/>
        </w:rPr>
        <w:t xml:space="preserve"> je delegat ktery prijima </w:t>
      </w:r>
      <w:r w:rsidRPr="00944D6C">
        <w:rPr>
          <w:b/>
          <w:lang w:val="en-US"/>
        </w:rPr>
        <w:t>object</w:t>
      </w:r>
      <w:r>
        <w:rPr>
          <w:lang w:val="en-US"/>
        </w:rPr>
        <w:t xml:space="preserve"> a vraci </w:t>
      </w:r>
      <w:r w:rsidRPr="00944D6C">
        <w:rPr>
          <w:b/>
          <w:lang w:val="en-US"/>
        </w:rPr>
        <w:t>void</w:t>
      </w:r>
      <w:r>
        <w:rPr>
          <w:b/>
          <w:lang w:val="en-US"/>
        </w:rPr>
        <w:t xml:space="preserve">. </w:t>
      </w:r>
      <w:r>
        <w:rPr>
          <w:lang w:val="en-US"/>
        </w:rPr>
        <w:t>Metoda zpetneho volani se</w:t>
      </w:r>
      <w:r>
        <w:rPr>
          <w:b/>
          <w:lang w:val="en-US"/>
        </w:rPr>
        <w:t xml:space="preserve"> </w:t>
      </w:r>
      <w:r>
        <w:rPr>
          <w:lang w:val="en-US"/>
        </w:rPr>
        <w:t>spusti jakmile se prvek zaradi do fronty.</w:t>
      </w:r>
    </w:p>
    <w:p w14:paraId="7A329FE7" w14:textId="032D5223" w:rsidR="00944D6C" w:rsidRDefault="00944D6C" w:rsidP="00C46B07">
      <w:pPr>
        <w:rPr>
          <w:lang w:val="en-US"/>
        </w:rPr>
      </w:pPr>
    </w:p>
    <w:p w14:paraId="7CB4CDDF" w14:textId="1E0EE2E6" w:rsidR="00944D6C" w:rsidRDefault="00944D6C" w:rsidP="00C46B07">
      <w:pPr>
        <w:rPr>
          <w:lang w:val="en-US"/>
        </w:rPr>
      </w:pPr>
      <w:r>
        <w:rPr>
          <w:lang w:val="en-US"/>
        </w:rPr>
        <w:t xml:space="preserve">Existuje elegantnejsi vstup do fondu podprovesu a to pomoci delegatu a asynchronniho volani procedur. </w:t>
      </w:r>
    </w:p>
    <w:p w14:paraId="5CF47B9B" w14:textId="77777777" w:rsidR="00944D6C" w:rsidRDefault="00944D6C" w:rsidP="00C46B07">
      <w:pPr>
        <w:rPr>
          <w:b/>
          <w:lang w:val="en-US"/>
        </w:rPr>
      </w:pPr>
      <w:r>
        <w:rPr>
          <w:b/>
          <w:lang w:val="en-US"/>
        </w:rPr>
        <w:t>Asynchronni volani delegatu</w:t>
      </w:r>
    </w:p>
    <w:p w14:paraId="14B46132" w14:textId="77777777" w:rsidR="00944D6C" w:rsidRDefault="00944D6C" w:rsidP="00C46B07">
      <w:pPr>
        <w:rPr>
          <w:lang w:val="en-US"/>
        </w:rPr>
      </w:pPr>
      <w:r>
        <w:rPr>
          <w:lang w:val="en-US"/>
        </w:rPr>
        <w:t>Delegat je podedeny od tridy MulticastDelegate. Muzeme na nom proto volat metody</w:t>
      </w:r>
    </w:p>
    <w:p w14:paraId="38C8AB44" w14:textId="77777777" w:rsidR="0085484C" w:rsidRDefault="0085484C" w:rsidP="00C46B07">
      <w:pPr>
        <w:rPr>
          <w:b/>
          <w:lang w:val="en-US"/>
        </w:rPr>
      </w:pPr>
      <w:r>
        <w:rPr>
          <w:b/>
          <w:lang w:val="en-US"/>
        </w:rPr>
        <w:t>Invoke()</w:t>
      </w:r>
    </w:p>
    <w:p w14:paraId="485634AF" w14:textId="5BB0F95C" w:rsidR="0085484C" w:rsidRPr="0085484C" w:rsidRDefault="0085484C" w:rsidP="00C46B07">
      <w:pPr>
        <w:rPr>
          <w:lang w:val="en-US"/>
        </w:rPr>
      </w:pPr>
      <w:r>
        <w:rPr>
          <w:b/>
          <w:lang w:val="en-US"/>
        </w:rPr>
        <w:t xml:space="preserve">BeginInvoke()  </w:t>
      </w:r>
      <w:r>
        <w:rPr>
          <w:lang w:val="en-US"/>
        </w:rPr>
        <w:t>odlozi se dokonceni operace do jineho podprocesu.</w:t>
      </w:r>
    </w:p>
    <w:p w14:paraId="3C2352AB" w14:textId="2395B44F" w:rsidR="00944D6C" w:rsidRPr="0085484C" w:rsidRDefault="0085484C" w:rsidP="00C46B07">
      <w:pPr>
        <w:rPr>
          <w:lang w:val="en-US"/>
        </w:rPr>
      </w:pPr>
      <w:r>
        <w:rPr>
          <w:b/>
          <w:lang w:val="en-US"/>
        </w:rPr>
        <w:t>EndInvoke()</w:t>
      </w:r>
      <w:r w:rsidR="00944D6C">
        <w:rPr>
          <w:b/>
          <w:lang w:val="en-US"/>
        </w:rPr>
        <w:t xml:space="preserve"> </w:t>
      </w:r>
      <w:r>
        <w:rPr>
          <w:b/>
          <w:lang w:val="en-US"/>
        </w:rPr>
        <w:t xml:space="preserve"> </w:t>
      </w:r>
      <w:r w:rsidRPr="0085484C">
        <w:rPr>
          <w:lang w:val="en-US"/>
        </w:rPr>
        <w:t>jakmile zavolame</w:t>
      </w:r>
      <w:r>
        <w:rPr>
          <w:lang w:val="en-US"/>
        </w:rPr>
        <w:t>, obdrzime vysledky operace. Poku</w:t>
      </w:r>
    </w:p>
    <w:p w14:paraId="2BB388F9" w14:textId="0A4E81D1" w:rsidR="00C46B07" w:rsidRDefault="00C46B07" w:rsidP="00C46B07">
      <w:pPr>
        <w:rPr>
          <w:lang w:val="en-US"/>
        </w:rPr>
      </w:pPr>
    </w:p>
    <w:p w14:paraId="00D6E388" w14:textId="77777777" w:rsidR="00C46B07" w:rsidRPr="00C46B07" w:rsidRDefault="00C46B07" w:rsidP="00C46B07">
      <w:pPr>
        <w:rPr>
          <w:lang w:val="en-US"/>
        </w:rPr>
      </w:pPr>
    </w:p>
    <w:p w14:paraId="1E3F1BA9" w14:textId="101C8A7D" w:rsidR="00F364DA" w:rsidRDefault="00F364DA" w:rsidP="002A451F">
      <w:pPr>
        <w:pStyle w:val="Nadpis1"/>
        <w:spacing w:before="0"/>
        <w:contextualSpacing/>
        <w15:collapsed/>
        <w:rPr>
          <w:sz w:val="28"/>
          <w:lang w:val="en-US"/>
        </w:rPr>
      </w:pPr>
      <w:r>
        <w:rPr>
          <w:sz w:val="28"/>
          <w:lang w:val="en-US"/>
        </w:rPr>
        <w:t>IAsyncResult</w:t>
      </w:r>
    </w:p>
    <w:p w14:paraId="38CC750C" w14:textId="77777777" w:rsidR="00D42C06" w:rsidRDefault="00D42C06" w:rsidP="00D42C06">
      <w:pPr>
        <w:autoSpaceDE w:val="0"/>
        <w:autoSpaceDN w:val="0"/>
        <w:spacing w:line="240" w:lineRule="auto"/>
      </w:pPr>
      <w:r>
        <w:rPr>
          <w:rFonts w:ascii="Segoe UI" w:hAnsi="Segoe UI" w:cs="Segoe UI"/>
          <w:color w:val="000000"/>
          <w:sz w:val="20"/>
          <w:szCs w:val="20"/>
        </w:rPr>
        <w:t xml:space="preserve">Tak jsem si napsal extra app, abych to pochopil a ted uz vim, ze asyncResult.AsyncWaitHandle.WaitOne() rozhodne neceka na callback. Soucasne se signalizaci waitHandlu je spusteny callBack.  O  zavolani callbacku se stara NamedPipeServerStream a dela to na ThreadPoolu.  A presne jak jsi rikal, pokud je pipe disposovana tak AsyncWaitHandle neni nikdy signalizovany, proto tam musi byt jeste manual . Myslim, ze uz to chapu </w:t>
      </w:r>
    </w:p>
    <w:p w14:paraId="31F991A3" w14:textId="77777777" w:rsidR="00D42C06" w:rsidRPr="00D42C06" w:rsidRDefault="00D42C06" w:rsidP="00D42C06">
      <w:pPr>
        <w:rPr>
          <w:lang w:val="en-US"/>
        </w:rPr>
      </w:pPr>
    </w:p>
    <w:p w14:paraId="5E702495" w14:textId="2A737E7B" w:rsidR="00F364DA" w:rsidRDefault="00F364DA" w:rsidP="00F364DA">
      <w:pPr>
        <w:rPr>
          <w:rFonts w:ascii="Calibri" w:hAnsi="Calibri" w:cs="Calibri"/>
          <w:color w:val="000000"/>
          <w:sz w:val="26"/>
          <w:lang w:val="en-US"/>
        </w:rPr>
      </w:pPr>
      <w:r w:rsidRPr="00F364DA">
        <w:rPr>
          <w:rFonts w:ascii="Calibri" w:hAnsi="Calibri" w:cs="Calibri"/>
          <w:color w:val="000000"/>
          <w:sz w:val="26"/>
          <w:lang w:val="en-US"/>
        </w:rPr>
        <w:t xml:space="preserve">V Explanation Solution je projekt kt. se jmenuje IAsyncResult. Je tam vysvetleny result </w:t>
      </w:r>
      <w:r>
        <w:rPr>
          <w:rFonts w:ascii="Calibri" w:hAnsi="Calibri" w:cs="Calibri"/>
          <w:color w:val="000000"/>
          <w:sz w:val="26"/>
          <w:lang w:val="en-US"/>
        </w:rPr>
        <w:t>volany na delegatovi a bez nej. Postup s delegatem: vytvorim delegata kt. ukazuje na nejakou metodu. Asynchronne ji spustim pomoci BeginInvoke, pricemz do parametru predam IAsyncCallback ktery se provede po skonceni metody, na kt. delegat ukazuje.</w:t>
      </w:r>
    </w:p>
    <w:p w14:paraId="2BC8036F" w14:textId="77777777" w:rsidR="00D42C06" w:rsidRDefault="00D42C06" w:rsidP="00F364DA">
      <w:pPr>
        <w:rPr>
          <w:rFonts w:ascii="Calibri" w:hAnsi="Calibri" w:cs="Calibri"/>
          <w:color w:val="000000"/>
          <w:sz w:val="26"/>
          <w:lang w:val="en-US"/>
        </w:rPr>
      </w:pPr>
    </w:p>
    <w:p w14:paraId="5F8E46E3"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DelegateMain()</w:t>
      </w:r>
    </w:p>
    <w:p w14:paraId="70425225"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B5653EC"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AsyncMethodCallerDelegate delegat = TestMethod;             </w:t>
      </w:r>
      <w:r>
        <w:rPr>
          <w:rFonts w:ascii="Consolas" w:hAnsi="Consolas" w:cs="Consolas"/>
          <w:color w:val="008000"/>
          <w:sz w:val="19"/>
          <w:szCs w:val="19"/>
          <w:lang w:val="en-US"/>
        </w:rPr>
        <w:t>// Vytvorim instanci delegata ktery ukazuje na metodu z tridy AsyncDemo</w:t>
      </w:r>
    </w:p>
    <w:p w14:paraId="79DE4F96"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p>
    <w:p w14:paraId="60A018F0"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r w:rsidRPr="00F364DA">
        <w:rPr>
          <w:rFonts w:ascii="Consolas" w:hAnsi="Consolas" w:cs="Consolas"/>
          <w:color w:val="000000"/>
          <w:sz w:val="19"/>
          <w:szCs w:val="19"/>
          <w:highlight w:val="green"/>
          <w:lang w:val="en-US"/>
        </w:rPr>
        <w:t>asyncResult</w:t>
      </w:r>
      <w:r>
        <w:rPr>
          <w:rFonts w:ascii="Consolas" w:hAnsi="Consolas" w:cs="Consolas"/>
          <w:color w:val="000000"/>
          <w:sz w:val="19"/>
          <w:szCs w:val="19"/>
          <w:lang w:val="en-US"/>
        </w:rPr>
        <w:t xml:space="preserve"> = delegat.BeginInvoke(5, ar =&gt; </w:t>
      </w:r>
    </w:p>
    <w:p w14:paraId="78E99B4E" w14:textId="2F81DD01"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084A41" w14:textId="0F51559C"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 toto je callback</w:t>
      </w:r>
    </w:p>
    <w:p w14:paraId="0F5191F5" w14:textId="6A4CFC95"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pipedisposed =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p>
    <w:p w14:paraId="4759183B" w14:textId="59409BA2"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BA2EE5A" w14:textId="7DF1B200"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$"Callback Zacal"</w:t>
      </w:r>
      <w:r>
        <w:rPr>
          <w:rFonts w:ascii="Consolas" w:hAnsi="Consolas" w:cs="Consolas"/>
          <w:color w:val="000000"/>
          <w:sz w:val="19"/>
          <w:szCs w:val="19"/>
          <w:lang w:val="en-US"/>
        </w:rPr>
        <w:t xml:space="preserve">);                        </w:t>
      </w:r>
    </w:p>
    <w:p w14:paraId="149EEB08"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$"Callback skoncil"</w:t>
      </w:r>
      <w:r>
        <w:rPr>
          <w:rFonts w:ascii="Consolas" w:hAnsi="Consolas" w:cs="Consolas"/>
          <w:color w:val="000000"/>
          <w:sz w:val="19"/>
          <w:szCs w:val="19"/>
          <w:lang w:val="en-US"/>
        </w:rPr>
        <w:t>);</w:t>
      </w:r>
    </w:p>
    <w:p w14:paraId="2FAB60CF" w14:textId="7CB78D53"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781275A" w14:textId="2682C895"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p>
    <w:p w14:paraId="50CF564D"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p>
    <w:p w14:paraId="3D2EA110"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"Main thread pokracuje dal"</w:t>
      </w:r>
      <w:r>
        <w:rPr>
          <w:rFonts w:ascii="Consolas" w:hAnsi="Consolas" w:cs="Consolas"/>
          <w:color w:val="000000"/>
          <w:sz w:val="19"/>
          <w:szCs w:val="19"/>
          <w:lang w:val="en-US"/>
        </w:rPr>
        <w:t>);</w:t>
      </w:r>
    </w:p>
    <w:p w14:paraId="40E5BB87"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p>
    <w:p w14:paraId="48580648"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p>
    <w:p w14:paraId="73F5C2A2" w14:textId="3E4DF4C6"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returnValue = delegat.EndInvoke(</w:t>
      </w:r>
      <w:r w:rsidRPr="00F364DA">
        <w:rPr>
          <w:rFonts w:ascii="Consolas" w:hAnsi="Consolas" w:cs="Consolas"/>
          <w:color w:val="000000"/>
          <w:sz w:val="19"/>
          <w:szCs w:val="19"/>
          <w:highlight w:val="green"/>
          <w:lang w:val="en-US"/>
        </w:rPr>
        <w:t>asyncResult</w:t>
      </w:r>
      <w:r>
        <w:rPr>
          <w:rFonts w:ascii="Consolas" w:hAnsi="Consolas" w:cs="Consolas"/>
          <w:color w:val="000000"/>
          <w:sz w:val="19"/>
          <w:szCs w:val="19"/>
          <w:lang w:val="en-US"/>
        </w:rPr>
        <w:t xml:space="preserve">);       </w:t>
      </w:r>
    </w:p>
    <w:p w14:paraId="3638AFD2"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p>
    <w:p w14:paraId="37BDE594"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 xml:space="preserve">"Pockali jsme na dokonceni delegata.    Ted se provede Callback.    The call return's value </w:t>
      </w:r>
      <w:r>
        <w:rPr>
          <w:rFonts w:ascii="Consolas" w:hAnsi="Consolas" w:cs="Consolas"/>
          <w:color w:val="FF007F"/>
          <w:sz w:val="19"/>
          <w:szCs w:val="19"/>
          <w:lang w:val="en-US"/>
        </w:rPr>
        <w:t>\"</w:t>
      </w:r>
      <w:r>
        <w:rPr>
          <w:rFonts w:ascii="Consolas" w:hAnsi="Consolas" w:cs="Consolas"/>
          <w:color w:val="3CB371"/>
          <w:sz w:val="19"/>
          <w:szCs w:val="19"/>
          <w:lang w:val="en-US"/>
        </w:rPr>
        <w:t>{0}</w:t>
      </w:r>
      <w:r>
        <w:rPr>
          <w:rFonts w:ascii="Consolas" w:hAnsi="Consolas" w:cs="Consolas"/>
          <w:color w:val="FF007F"/>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 returnValue);</w:t>
      </w:r>
    </w:p>
    <w:p w14:paraId="591E099B" w14:textId="0B1D33E3" w:rsidR="00F364DA" w:rsidRDefault="00F364DA" w:rsidP="00F364DA">
      <w:pPr>
        <w:rPr>
          <w:rFonts w:ascii="Calibri" w:hAnsi="Calibri" w:cs="Calibri"/>
          <w:color w:val="000000"/>
          <w:sz w:val="26"/>
          <w:lang w:val="en-US"/>
        </w:rPr>
      </w:pPr>
      <w:r>
        <w:rPr>
          <w:rFonts w:ascii="Consolas" w:hAnsi="Consolas" w:cs="Consolas"/>
          <w:color w:val="000000"/>
          <w:sz w:val="19"/>
          <w:szCs w:val="19"/>
          <w:lang w:val="en-US"/>
        </w:rPr>
        <w:t xml:space="preserve">                Console.ReadLine();</w:t>
      </w:r>
    </w:p>
    <w:p w14:paraId="3125D889" w14:textId="33388F7E" w:rsidR="00F364DA" w:rsidRDefault="00F364DA" w:rsidP="00F364DA">
      <w:pPr>
        <w:rPr>
          <w:rFonts w:ascii="Calibri" w:hAnsi="Calibri" w:cs="Calibri"/>
          <w:color w:val="000000"/>
          <w:sz w:val="26"/>
          <w:lang w:val="en-US"/>
        </w:rPr>
      </w:pPr>
    </w:p>
    <w:p w14:paraId="1BE5AA45" w14:textId="185F391F" w:rsidR="00D42C06" w:rsidRPr="00D42C06" w:rsidRDefault="00D42C06" w:rsidP="00F364DA">
      <w:pPr>
        <w:rPr>
          <w:rFonts w:ascii="Calibri" w:hAnsi="Calibri" w:cs="Calibri"/>
          <w:b/>
          <w:color w:val="000000"/>
          <w:sz w:val="26"/>
          <w:lang w:val="en-US"/>
        </w:rPr>
      </w:pPr>
      <w:r>
        <w:rPr>
          <w:rFonts w:ascii="Calibri" w:hAnsi="Calibri" w:cs="Calibri"/>
          <w:b/>
          <w:color w:val="000000"/>
          <w:sz w:val="26"/>
          <w:lang w:val="en-US"/>
        </w:rPr>
        <w:t>Na Callback se necaka, je signalizovano a main thread se rozjede soucasne s callbackem.</w:t>
      </w:r>
    </w:p>
    <w:p w14:paraId="2B43917D" w14:textId="5A3120E8" w:rsidR="00D42C06" w:rsidRDefault="00D42C06" w:rsidP="00F364DA">
      <w:pPr>
        <w:rPr>
          <w:rFonts w:ascii="Calibri" w:hAnsi="Calibri" w:cs="Calibri"/>
          <w:color w:val="000000"/>
          <w:sz w:val="26"/>
          <w:lang w:val="en-US"/>
        </w:rPr>
      </w:pPr>
    </w:p>
    <w:p w14:paraId="29C83C79" w14:textId="01C4BFC8" w:rsidR="00D42C06" w:rsidRDefault="00D42C06" w:rsidP="00F364DA">
      <w:pPr>
        <w:rPr>
          <w:rFonts w:ascii="Calibri" w:hAnsi="Calibri" w:cs="Calibri"/>
          <w:color w:val="000000"/>
          <w:sz w:val="26"/>
          <w:lang w:val="en-US"/>
        </w:rPr>
      </w:pPr>
    </w:p>
    <w:p w14:paraId="73FE1C9E" w14:textId="77777777" w:rsidR="00D42C06" w:rsidRPr="00F364DA" w:rsidRDefault="00D42C06" w:rsidP="00F364DA">
      <w:pPr>
        <w:rPr>
          <w:rFonts w:ascii="Calibri" w:hAnsi="Calibri" w:cs="Calibri"/>
          <w:color w:val="000000"/>
          <w:sz w:val="26"/>
          <w:lang w:val="en-US"/>
        </w:rPr>
      </w:pPr>
    </w:p>
    <w:p w14:paraId="1008BCD8" w14:textId="77777777" w:rsidR="00F364DA" w:rsidRPr="00F364DA" w:rsidRDefault="00F364DA" w:rsidP="00F364DA">
      <w:pPr>
        <w:rPr>
          <w:lang w:val="en-US"/>
        </w:rPr>
      </w:pPr>
    </w:p>
    <w:p w14:paraId="21A10EBF" w14:textId="42C1C213" w:rsidR="00DD5940" w:rsidRDefault="00DD5940" w:rsidP="002A451F">
      <w:pPr>
        <w:pStyle w:val="Nadpis1"/>
        <w:spacing w:before="0"/>
        <w:contextualSpacing/>
        <w15:collapsed/>
        <w:rPr>
          <w:sz w:val="28"/>
          <w:lang w:val="en-US"/>
        </w:rPr>
      </w:pPr>
      <w:r>
        <w:rPr>
          <w:sz w:val="28"/>
          <w:lang w:val="en-US"/>
        </w:rPr>
        <w:t>Z workerThreadu muzu setnout nejakou propertu definovanou na ve tride, ktera vlakno vytvorila (mozna volatile) a tu pak checkovat po skonceni wo threadu</w:t>
      </w:r>
    </w:p>
    <w:p w14:paraId="5B2ABEDA" w14:textId="782FB296" w:rsidR="00DD5940" w:rsidRDefault="00DD5940" w:rsidP="00DD5940">
      <w:pPr>
        <w:rPr>
          <w:rFonts w:ascii="Calibri" w:hAnsi="Calibri" w:cs="Calibri"/>
          <w:color w:val="000000"/>
          <w:sz w:val="26"/>
          <w:lang w:val="en-US"/>
        </w:rPr>
      </w:pPr>
      <w:r w:rsidRPr="00DD5940">
        <w:rPr>
          <w:rFonts w:ascii="Calibri" w:hAnsi="Calibri" w:cs="Calibri"/>
          <w:color w:val="000000"/>
          <w:sz w:val="26"/>
          <w:lang w:val="en-US"/>
        </w:rPr>
        <w:t>Viz Zachytavadlo FfmpegThumbnailExtractor</w:t>
      </w:r>
    </w:p>
    <w:p w14:paraId="58E30A52" w14:textId="0E460B35" w:rsidR="00DD5940" w:rsidRDefault="00785961" w:rsidP="00785961">
      <w:pPr>
        <w:ind w:left="2832"/>
        <w:contextualSpacing/>
        <w:rPr>
          <w:rFonts w:ascii="Consolas" w:hAnsi="Consolas" w:cs="Consolas"/>
          <w:color w:val="000000"/>
          <w:sz w:val="19"/>
          <w:szCs w:val="19"/>
          <w:lang w:val="en-US"/>
        </w:rPr>
      </w:pPr>
      <w:r>
        <w:rPr>
          <w:rFonts w:ascii="Consolas" w:hAnsi="Consolas" w:cs="Consolas"/>
          <w:color w:val="0000FF"/>
          <w:sz w:val="19"/>
          <w:szCs w:val="19"/>
          <w:lang w:val="en-US"/>
        </w:rPr>
        <w:t xml:space="preserve">    </w:t>
      </w:r>
      <w:r w:rsidR="00DD5940">
        <w:rPr>
          <w:rFonts w:ascii="Consolas" w:hAnsi="Consolas" w:cs="Consolas"/>
          <w:color w:val="0000FF"/>
          <w:sz w:val="19"/>
          <w:szCs w:val="19"/>
          <w:lang w:val="en-US"/>
        </w:rPr>
        <w:t>bool</w:t>
      </w:r>
      <w:r w:rsidR="00DD5940">
        <w:rPr>
          <w:rFonts w:ascii="Consolas" w:hAnsi="Consolas" w:cs="Consolas"/>
          <w:color w:val="000000"/>
          <w:sz w:val="19"/>
          <w:szCs w:val="19"/>
          <w:lang w:val="en-US"/>
        </w:rPr>
        <w:t xml:space="preserve"> </w:t>
      </w:r>
      <w:r w:rsidR="00DD5940" w:rsidRPr="00785961">
        <w:rPr>
          <w:rFonts w:ascii="Consolas" w:hAnsi="Consolas" w:cs="Consolas"/>
          <w:color w:val="000000"/>
          <w:sz w:val="19"/>
          <w:szCs w:val="19"/>
          <w:highlight w:val="yellow"/>
          <w:lang w:val="en-US"/>
        </w:rPr>
        <w:t>disposeError</w:t>
      </w:r>
      <w:r w:rsidR="00DD5940">
        <w:rPr>
          <w:rFonts w:ascii="Consolas" w:hAnsi="Consolas" w:cs="Consolas"/>
          <w:color w:val="000000"/>
          <w:sz w:val="19"/>
          <w:szCs w:val="19"/>
          <w:lang w:val="en-US"/>
        </w:rPr>
        <w:t xml:space="preserve"> = </w:t>
      </w:r>
      <w:r w:rsidR="00DD5940">
        <w:rPr>
          <w:rFonts w:ascii="Consolas" w:hAnsi="Consolas" w:cs="Consolas"/>
          <w:color w:val="0000FF"/>
          <w:sz w:val="19"/>
          <w:szCs w:val="19"/>
          <w:lang w:val="en-US"/>
        </w:rPr>
        <w:t>false</w:t>
      </w:r>
      <w:r w:rsidR="00DD5940">
        <w:rPr>
          <w:rFonts w:ascii="Consolas" w:hAnsi="Consolas" w:cs="Consolas"/>
          <w:color w:val="000000"/>
          <w:sz w:val="19"/>
          <w:szCs w:val="19"/>
          <w:lang w:val="en-US"/>
        </w:rPr>
        <w:t>;</w:t>
      </w:r>
    </w:p>
    <w:p w14:paraId="3028B94F" w14:textId="77777777" w:rsidR="00785961" w:rsidRDefault="00785961" w:rsidP="00785961">
      <w:pPr>
        <w:ind w:left="2832"/>
        <w:contextualSpacing/>
        <w:rPr>
          <w:rFonts w:ascii="Consolas" w:hAnsi="Consolas" w:cs="Consolas"/>
          <w:color w:val="000000"/>
          <w:sz w:val="19"/>
          <w:szCs w:val="19"/>
          <w:lang w:val="en-US"/>
        </w:rPr>
      </w:pPr>
    </w:p>
    <w:p w14:paraId="634B82D8"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(ObjectDisposedException e)</w:t>
      </w:r>
    </w:p>
    <w:p w14:paraId="62E79140"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68BC3CF5"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(Log.IsInfoEnabled)</w:t>
      </w:r>
    </w:p>
    <w:p w14:paraId="187B74BF"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533A92E3"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Log.Error(</w:t>
      </w:r>
      <w:r>
        <w:rPr>
          <w:rFonts w:ascii="Consolas" w:hAnsi="Consolas" w:cs="Consolas"/>
          <w:color w:val="A31515"/>
          <w:sz w:val="19"/>
          <w:szCs w:val="19"/>
          <w:lang w:val="en-US"/>
        </w:rPr>
        <w:t xml:space="preserve">$"Pipe </w:t>
      </w:r>
      <w:r>
        <w:rPr>
          <w:rFonts w:ascii="Consolas" w:hAnsi="Consolas" w:cs="Consolas"/>
          <w:color w:val="000000"/>
          <w:sz w:val="19"/>
          <w:szCs w:val="19"/>
          <w:lang w:val="en-US"/>
        </w:rPr>
        <w:t>{pipeName}</w:t>
      </w:r>
      <w:r>
        <w:rPr>
          <w:rFonts w:ascii="Consolas" w:hAnsi="Consolas" w:cs="Consolas"/>
          <w:color w:val="A31515"/>
          <w:sz w:val="19"/>
          <w:szCs w:val="19"/>
          <w:lang w:val="en-US"/>
        </w:rPr>
        <w:t xml:space="preserve"> was disposed for </w:t>
      </w:r>
      <w:r>
        <w:rPr>
          <w:rFonts w:ascii="Consolas" w:hAnsi="Consolas" w:cs="Consolas"/>
          <w:color w:val="000000"/>
          <w:sz w:val="19"/>
          <w:szCs w:val="19"/>
          <w:lang w:val="en-US"/>
        </w:rPr>
        <w:t>{request}</w:t>
      </w:r>
      <w:r>
        <w:rPr>
          <w:rFonts w:ascii="Consolas" w:hAnsi="Consolas" w:cs="Consolas"/>
          <w:color w:val="A31515"/>
          <w:sz w:val="19"/>
          <w:szCs w:val="19"/>
          <w:lang w:val="en-US"/>
        </w:rPr>
        <w:t>...</w:t>
      </w:r>
      <w:r>
        <w:rPr>
          <w:rFonts w:ascii="Consolas" w:hAnsi="Consolas" w:cs="Consolas"/>
          <w:color w:val="000000"/>
          <w:sz w:val="19"/>
          <w:szCs w:val="19"/>
          <w:lang w:val="en-US"/>
        </w:rPr>
        <w:t>{e}</w:t>
      </w:r>
      <w:r>
        <w:rPr>
          <w:rFonts w:ascii="Consolas" w:hAnsi="Consolas" w:cs="Consolas"/>
          <w:color w:val="A31515"/>
          <w:sz w:val="19"/>
          <w:szCs w:val="19"/>
          <w:lang w:val="en-US"/>
        </w:rPr>
        <w:t>"</w:t>
      </w:r>
      <w:r>
        <w:rPr>
          <w:rFonts w:ascii="Consolas" w:hAnsi="Consolas" w:cs="Consolas"/>
          <w:color w:val="000000"/>
          <w:sz w:val="19"/>
          <w:szCs w:val="19"/>
          <w:lang w:val="en-US"/>
        </w:rPr>
        <w:t>);</w:t>
      </w:r>
    </w:p>
    <w:p w14:paraId="0921DD98"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733EBC80"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sidRPr="00785961">
        <w:rPr>
          <w:rFonts w:ascii="Consolas" w:hAnsi="Consolas" w:cs="Consolas"/>
          <w:color w:val="000000"/>
          <w:sz w:val="19"/>
          <w:szCs w:val="19"/>
          <w:highlight w:val="yellow"/>
          <w:lang w:val="en-US"/>
        </w:rPr>
        <w:t xml:space="preserve">disposeError = </w:t>
      </w:r>
      <w:r w:rsidRPr="00785961">
        <w:rPr>
          <w:rFonts w:ascii="Consolas" w:hAnsi="Consolas" w:cs="Consolas"/>
          <w:color w:val="0000FF"/>
          <w:sz w:val="19"/>
          <w:szCs w:val="19"/>
          <w:highlight w:val="yellow"/>
          <w:lang w:val="en-US"/>
        </w:rPr>
        <w:t>true</w:t>
      </w:r>
      <w:r>
        <w:rPr>
          <w:rFonts w:ascii="Consolas" w:hAnsi="Consolas" w:cs="Consolas"/>
          <w:color w:val="000000"/>
          <w:sz w:val="19"/>
          <w:szCs w:val="19"/>
          <w:lang w:val="en-US"/>
        </w:rPr>
        <w:t>;</w:t>
      </w:r>
    </w:p>
    <w:p w14:paraId="48D261C0" w14:textId="11D2ED26"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785961">
        <w:rPr>
          <w:rFonts w:ascii="Consolas" w:hAnsi="Consolas" w:cs="Consolas"/>
          <w:color w:val="000000"/>
          <w:sz w:val="19"/>
          <w:szCs w:val="19"/>
          <w:lang w:val="en-US"/>
        </w:rPr>
        <w:tab/>
      </w:r>
      <w:r w:rsidR="00785961">
        <w:rPr>
          <w:rFonts w:ascii="Consolas" w:hAnsi="Consolas" w:cs="Consolas"/>
          <w:color w:val="000000"/>
          <w:sz w:val="19"/>
          <w:szCs w:val="19"/>
          <w:lang w:val="en-US"/>
        </w:rPr>
        <w:tab/>
        <w:t xml:space="preserve">  </w:t>
      </w:r>
      <w:r>
        <w:rPr>
          <w:rFonts w:ascii="Consolas" w:hAnsi="Consolas" w:cs="Consolas"/>
          <w:color w:val="000000"/>
          <w:sz w:val="19"/>
          <w:szCs w:val="19"/>
          <w:lang w:val="en-US"/>
        </w:rPr>
        <w:t>resetEvent.Set();</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03562599" w14:textId="1D3481A4" w:rsidR="00DD5940" w:rsidRDefault="00DD5940" w:rsidP="00785961">
      <w:pPr>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025E2242" w14:textId="322DD7E6" w:rsidR="00785961" w:rsidRDefault="00785961" w:rsidP="00785961">
      <w:pPr>
        <w:contextualSpacing/>
        <w:rPr>
          <w:rFonts w:ascii="Consolas" w:hAnsi="Consolas" w:cs="Consolas"/>
          <w:color w:val="000000"/>
          <w:sz w:val="19"/>
          <w:szCs w:val="19"/>
          <w:lang w:val="en-US"/>
        </w:rPr>
      </w:pPr>
    </w:p>
    <w:p w14:paraId="23C05877" w14:textId="77777777" w:rsidR="00785961" w:rsidRDefault="00785961" w:rsidP="00785961">
      <w:pPr>
        <w:contextualSpacing/>
        <w:rPr>
          <w:rFonts w:ascii="Consolas" w:hAnsi="Consolas" w:cs="Consolas"/>
          <w:color w:val="000000"/>
          <w:sz w:val="19"/>
          <w:szCs w:val="19"/>
          <w:lang w:val="en-US"/>
        </w:rPr>
      </w:pPr>
    </w:p>
    <w:p w14:paraId="4483B676" w14:textId="7E917202" w:rsidR="00DD5940" w:rsidRDefault="00DD5940" w:rsidP="00CA4AD0">
      <w:pPr>
        <w:autoSpaceDE w:val="0"/>
        <w:autoSpaceDN w:val="0"/>
        <w:adjustRightInd w:val="0"/>
        <w:spacing w:line="240" w:lineRule="auto"/>
        <w:ind w:left="2124" w:firstLine="708"/>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resetEvent.WaitOne(TimeSpan.FromSeconds(120));  </w:t>
      </w:r>
      <w:r>
        <w:rPr>
          <w:rFonts w:ascii="Consolas" w:hAnsi="Consolas" w:cs="Consolas"/>
          <w:color w:val="008000"/>
          <w:sz w:val="19"/>
          <w:szCs w:val="19"/>
          <w:lang w:val="en-US"/>
        </w:rPr>
        <w:t>// blokuj vlakno, dokud callback nerekne set()</w:t>
      </w:r>
    </w:p>
    <w:p w14:paraId="0BFBA6EF" w14:textId="5D7EF565"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00785961">
        <w:rPr>
          <w:rFonts w:ascii="Consolas" w:hAnsi="Consolas" w:cs="Consolas"/>
          <w:color w:val="000000"/>
          <w:sz w:val="19"/>
          <w:szCs w:val="19"/>
          <w:lang w:val="en-US"/>
        </w:rPr>
        <w:tab/>
      </w:r>
      <w:r w:rsidR="00785961">
        <w:rPr>
          <w:rFonts w:ascii="Consolas" w:hAnsi="Consolas" w:cs="Consolas"/>
          <w:color w:val="000000"/>
          <w:sz w:val="19"/>
          <w:szCs w:val="19"/>
          <w:lang w:val="en-US"/>
        </w:rPr>
        <w:tab/>
      </w:r>
    </w:p>
    <w:p w14:paraId="503FDF09" w14:textId="268C4845" w:rsidR="00DD5940" w:rsidRDefault="00785961"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00DD5940">
        <w:rPr>
          <w:rFonts w:ascii="Consolas" w:hAnsi="Consolas" w:cs="Consolas"/>
          <w:color w:val="0000FF"/>
          <w:sz w:val="19"/>
          <w:szCs w:val="19"/>
          <w:lang w:val="en-US"/>
        </w:rPr>
        <w:t>if</w:t>
      </w:r>
      <w:r w:rsidR="00DD5940">
        <w:rPr>
          <w:rFonts w:ascii="Consolas" w:hAnsi="Consolas" w:cs="Consolas"/>
          <w:color w:val="000000"/>
          <w:sz w:val="19"/>
          <w:szCs w:val="19"/>
          <w:lang w:val="en-US"/>
        </w:rPr>
        <w:t xml:space="preserve"> (</w:t>
      </w:r>
      <w:r w:rsidR="00DD5940" w:rsidRPr="00785961">
        <w:rPr>
          <w:rFonts w:ascii="Consolas" w:hAnsi="Consolas" w:cs="Consolas"/>
          <w:color w:val="000000"/>
          <w:sz w:val="19"/>
          <w:szCs w:val="19"/>
          <w:highlight w:val="yellow"/>
          <w:lang w:val="en-US"/>
        </w:rPr>
        <w:t>disposeError</w:t>
      </w:r>
      <w:r w:rsidR="00DD5940">
        <w:rPr>
          <w:rFonts w:ascii="Consolas" w:hAnsi="Consolas" w:cs="Consolas"/>
          <w:color w:val="000000"/>
          <w:sz w:val="19"/>
          <w:szCs w:val="19"/>
          <w:lang w:val="en-US"/>
        </w:rPr>
        <w:t>)</w:t>
      </w:r>
    </w:p>
    <w:p w14:paraId="3D5C4FA9" w14:textId="4FE3323C" w:rsidR="00DD5940" w:rsidRDefault="00785961"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00DD5940">
        <w:rPr>
          <w:rFonts w:ascii="Consolas" w:hAnsi="Consolas" w:cs="Consolas"/>
          <w:color w:val="000000"/>
          <w:sz w:val="19"/>
          <w:szCs w:val="19"/>
          <w:lang w:val="en-US"/>
        </w:rPr>
        <w:t>{</w:t>
      </w:r>
    </w:p>
    <w:p w14:paraId="1968D5BF" w14:textId="4A4C45E1" w:rsidR="00DD5940" w:rsidRDefault="00785961"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00DD5940">
        <w:rPr>
          <w:rFonts w:ascii="Consolas" w:hAnsi="Consolas" w:cs="Consolas"/>
          <w:color w:val="0000FF"/>
          <w:sz w:val="19"/>
          <w:szCs w:val="19"/>
          <w:lang w:val="en-US"/>
        </w:rPr>
        <w:t>throw</w:t>
      </w:r>
      <w:r w:rsidR="00DD5940">
        <w:rPr>
          <w:rFonts w:ascii="Consolas" w:hAnsi="Consolas" w:cs="Consolas"/>
          <w:color w:val="000000"/>
          <w:sz w:val="19"/>
          <w:szCs w:val="19"/>
          <w:lang w:val="en-US"/>
        </w:rPr>
        <w:t xml:space="preserve"> </w:t>
      </w:r>
      <w:r w:rsidR="00DD5940">
        <w:rPr>
          <w:rFonts w:ascii="Consolas" w:hAnsi="Consolas" w:cs="Consolas"/>
          <w:color w:val="0000FF"/>
          <w:sz w:val="19"/>
          <w:szCs w:val="19"/>
          <w:lang w:val="en-US"/>
        </w:rPr>
        <w:t>new</w:t>
      </w:r>
      <w:r w:rsidR="00DD5940">
        <w:rPr>
          <w:rFonts w:ascii="Consolas" w:hAnsi="Consolas" w:cs="Consolas"/>
          <w:color w:val="000000"/>
          <w:sz w:val="19"/>
          <w:szCs w:val="19"/>
          <w:lang w:val="en-US"/>
        </w:rPr>
        <w:t xml:space="preserve"> ObjectDisposedException(</w:t>
      </w:r>
      <w:r w:rsidR="00DD5940">
        <w:rPr>
          <w:rFonts w:ascii="Consolas" w:hAnsi="Consolas" w:cs="Consolas"/>
          <w:color w:val="A31515"/>
          <w:sz w:val="19"/>
          <w:szCs w:val="19"/>
          <w:lang w:val="en-US"/>
        </w:rPr>
        <w:t>$"Unable to extract thumbnails!</w:t>
      </w:r>
      <w:r w:rsidR="00DD5940">
        <w:rPr>
          <w:rFonts w:ascii="Consolas" w:hAnsi="Consolas" w:cs="Consolas"/>
          <w:color w:val="000000"/>
          <w:sz w:val="19"/>
          <w:szCs w:val="19"/>
          <w:lang w:val="en-US"/>
        </w:rPr>
        <w:t>{Environment.NewLine}{error}</w:t>
      </w:r>
      <w:r w:rsidR="00DD5940">
        <w:rPr>
          <w:rFonts w:ascii="Consolas" w:hAnsi="Consolas" w:cs="Consolas"/>
          <w:color w:val="A31515"/>
          <w:sz w:val="19"/>
          <w:szCs w:val="19"/>
          <w:lang w:val="en-US"/>
        </w:rPr>
        <w:t>"</w:t>
      </w:r>
      <w:r w:rsidR="00DD5940">
        <w:rPr>
          <w:rFonts w:ascii="Consolas" w:hAnsi="Consolas" w:cs="Consolas"/>
          <w:color w:val="000000"/>
          <w:sz w:val="19"/>
          <w:szCs w:val="19"/>
          <w:lang w:val="en-US"/>
        </w:rPr>
        <w:t>);</w:t>
      </w:r>
    </w:p>
    <w:p w14:paraId="56CAC160" w14:textId="234EEFB6" w:rsidR="00DD5940" w:rsidRDefault="00785961" w:rsidP="00785961">
      <w:pPr>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DD5940">
        <w:rPr>
          <w:rFonts w:ascii="Consolas" w:hAnsi="Consolas" w:cs="Consolas"/>
          <w:color w:val="000000"/>
          <w:sz w:val="19"/>
          <w:szCs w:val="19"/>
          <w:lang w:val="en-US"/>
        </w:rPr>
        <w:t>}</w:t>
      </w:r>
    </w:p>
    <w:p w14:paraId="264ECC4C" w14:textId="1F772151" w:rsidR="00785961" w:rsidRDefault="00785961" w:rsidP="00785961">
      <w:pPr>
        <w:contextualSpacing/>
        <w:rPr>
          <w:rFonts w:ascii="Consolas" w:hAnsi="Consolas" w:cs="Consolas"/>
          <w:color w:val="000000"/>
          <w:sz w:val="19"/>
          <w:szCs w:val="19"/>
          <w:lang w:val="en-US"/>
        </w:rPr>
      </w:pPr>
    </w:p>
    <w:p w14:paraId="3845F219" w14:textId="77777777" w:rsidR="00785961" w:rsidRPr="00DD5940" w:rsidRDefault="00785961" w:rsidP="00785961">
      <w:pPr>
        <w:contextualSpacing/>
        <w:rPr>
          <w:rFonts w:ascii="Calibri" w:hAnsi="Calibri" w:cs="Calibri"/>
          <w:color w:val="000000"/>
          <w:sz w:val="26"/>
          <w:lang w:val="en-US"/>
        </w:rPr>
      </w:pPr>
    </w:p>
    <w:p w14:paraId="253D5291" w14:textId="48668FA2" w:rsidR="00613EA1" w:rsidRPr="006C6216" w:rsidRDefault="00613EA1" w:rsidP="002A451F">
      <w:pPr>
        <w:pStyle w:val="Nadpis1"/>
        <w:spacing w:before="0"/>
        <w:contextualSpacing/>
        <w15:collapsed/>
        <w:rPr>
          <w:sz w:val="28"/>
          <w:lang w:val="en-US"/>
        </w:rPr>
      </w:pPr>
      <w:r w:rsidRPr="001D0207">
        <w:rPr>
          <w:sz w:val="28"/>
          <w:lang w:val="en-US"/>
        </w:rPr>
        <w:t>AddOneMilionItems   (3 vlakna, ukazka pouziti Interlocked a lock())</w:t>
      </w:r>
    </w:p>
    <w:p w14:paraId="71F98B05" w14:textId="605E1107" w:rsidR="0030068D" w:rsidRPr="0030068D" w:rsidRDefault="0076058F" w:rsidP="0030068D">
      <w:pPr>
        <w:rPr>
          <w:lang w:val="en-US"/>
        </w:rPr>
      </w:pPr>
      <w:hyperlink r:id="rId21" w:history="1">
        <w:r w:rsidR="0030068D" w:rsidRPr="0030068D">
          <w:rPr>
            <w:rStyle w:val="Hypertextovodkaz"/>
            <w:lang w:val="en-US"/>
          </w:rPr>
          <w:t>c:\Users\Vladenka\Documents\Visual Studio 2017\Projects\ConsoleApp1\ConsoleApp1\bin\Debug\ConsoleApp1.exe.config</w:t>
        </w:r>
      </w:hyperlink>
    </w:p>
    <w:p w14:paraId="439E5516"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2C3311FF"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ConsoleApp1</w:t>
      </w:r>
    </w:p>
    <w:p w14:paraId="3E4637C8"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26D6CCD3"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Musime zbuildit a spustit z cmd (bin\debug\ exe soubor) nekolikrat za sebou. </w:t>
      </w:r>
    </w:p>
    <w:p w14:paraId="197C73FA"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5679EF92"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EE8A542"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E189A0F"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 (</w:t>
      </w:r>
      <w:r>
        <w:rPr>
          <w:rFonts w:ascii="Consolas" w:hAnsi="Consolas" w:cs="Consolas"/>
          <w:color w:val="0000FF"/>
          <w:sz w:val="19"/>
          <w:szCs w:val="19"/>
        </w:rPr>
        <w:t>string</w:t>
      </w:r>
      <w:r>
        <w:rPr>
          <w:rFonts w:ascii="Consolas" w:hAnsi="Consolas" w:cs="Consolas"/>
          <w:color w:val="000000"/>
          <w:sz w:val="19"/>
          <w:szCs w:val="19"/>
        </w:rPr>
        <w:t>[ ] args)</w:t>
      </w:r>
    </w:p>
    <w:p w14:paraId="70DB1D6B"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1048843"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Thread</w:t>
      </w:r>
      <w:r>
        <w:rPr>
          <w:rFonts w:ascii="Consolas" w:hAnsi="Consolas" w:cs="Consolas"/>
          <w:color w:val="000000"/>
          <w:sz w:val="19"/>
          <w:szCs w:val="19"/>
        </w:rPr>
        <w:t xml:space="preserve"> (() =&gt; AddOneMilion ());</w:t>
      </w:r>
    </w:p>
    <w:p w14:paraId="45EC2584"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Thread</w:t>
      </w:r>
      <w:r>
        <w:rPr>
          <w:rFonts w:ascii="Consolas" w:hAnsi="Consolas" w:cs="Consolas"/>
          <w:color w:val="000000"/>
          <w:sz w:val="19"/>
          <w:szCs w:val="19"/>
        </w:rPr>
        <w:t xml:space="preserve"> (() =&gt; AddOneMilion ());</w:t>
      </w:r>
    </w:p>
    <w:p w14:paraId="0F68151E"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t3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Thread</w:t>
      </w:r>
      <w:r>
        <w:rPr>
          <w:rFonts w:ascii="Consolas" w:hAnsi="Consolas" w:cs="Consolas"/>
          <w:color w:val="000000"/>
          <w:sz w:val="19"/>
          <w:szCs w:val="19"/>
        </w:rPr>
        <w:t xml:space="preserve"> (() =&gt; AddOneMilion ());</w:t>
      </w:r>
    </w:p>
    <w:p w14:paraId="26FEE369"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1B66FFE0"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t1.Start ();</w:t>
      </w:r>
    </w:p>
    <w:p w14:paraId="5972E7D9"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t2.Start ();</w:t>
      </w:r>
    </w:p>
    <w:p w14:paraId="283567DE"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t3.Start ();</w:t>
      </w:r>
    </w:p>
    <w:p w14:paraId="23DE890A"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2B3C12DC"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t1.Join ();</w:t>
      </w:r>
    </w:p>
    <w:p w14:paraId="3AAC4DAD"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t2.Join ();</w:t>
      </w:r>
    </w:p>
    <w:p w14:paraId="7F2CB1D2"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t3.Join ();</w:t>
      </w:r>
    </w:p>
    <w:p w14:paraId="70AECC88"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7CE9785C"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 (</w:t>
      </w:r>
      <w:r>
        <w:rPr>
          <w:rFonts w:ascii="Consolas" w:hAnsi="Consolas" w:cs="Consolas"/>
          <w:color w:val="A31515"/>
          <w:sz w:val="19"/>
          <w:szCs w:val="19"/>
        </w:rPr>
        <w:t>"Total: "</w:t>
      </w:r>
      <w:r>
        <w:rPr>
          <w:rFonts w:ascii="Consolas" w:hAnsi="Consolas" w:cs="Consolas"/>
          <w:color w:val="000000"/>
          <w:sz w:val="19"/>
          <w:szCs w:val="19"/>
        </w:rPr>
        <w:t>+Total);</w:t>
      </w:r>
    </w:p>
    <w:p w14:paraId="23BB6479"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.ReadLine ();</w:t>
      </w:r>
    </w:p>
    <w:p w14:paraId="670A43F5"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FDDEB38"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4F957552"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 = 0;</w:t>
      </w:r>
    </w:p>
    <w:p w14:paraId="7CC1E9D1" w14:textId="3633E4D9"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Object</w:t>
      </w:r>
      <w:r>
        <w:rPr>
          <w:rFonts w:ascii="Consolas" w:hAnsi="Consolas" w:cs="Consolas"/>
          <w:color w:val="000000"/>
          <w:sz w:val="19"/>
          <w:szCs w:val="19"/>
        </w:rPr>
        <w:t xml:space="preserve"> _lock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Object</w:t>
      </w:r>
      <w:r>
        <w:rPr>
          <w:rFonts w:ascii="Consolas" w:hAnsi="Consolas" w:cs="Consolas"/>
          <w:color w:val="000000"/>
          <w:sz w:val="19"/>
          <w:szCs w:val="19"/>
        </w:rPr>
        <w:t xml:space="preserve"> ();</w:t>
      </w:r>
    </w:p>
    <w:p w14:paraId="7FDF1E49"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33C2AA8C"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AddOneMilion ()</w:t>
      </w:r>
    </w:p>
    <w:p w14:paraId="4E159BF1"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E0C59A6"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 i &lt; 1000000 ; i++)</w:t>
      </w:r>
    </w:p>
    <w:p w14:paraId="2AD7FAC4"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A968DE5" w14:textId="730DA56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1)</w:t>
      </w:r>
    </w:p>
    <w:p w14:paraId="3ABBF34A"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Total++;</w:t>
      </w:r>
    </w:p>
    <w:p w14:paraId="57713FAA"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Total bude v nekterych pripadech mensi napr. 2 800 000. Prvni thread dopocita promennou do milionu. Protoze vsechny thready pouzivaji</w:t>
      </w:r>
    </w:p>
    <w:p w14:paraId="2EA4382C" w14:textId="77777777" w:rsidR="00613EA1" w:rsidRDefault="00613EA1" w:rsidP="00613EA1">
      <w:pPr>
        <w:autoSpaceDE w:val="0"/>
        <w:autoSpaceDN w:val="0"/>
        <w:adjustRightInd w:val="0"/>
        <w:spacing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sdilenou promennou, v te chvili se zastavi i ostatni thready i kdyz jeste nedopocitali do milionu.</w:t>
      </w:r>
    </w:p>
    <w:p w14:paraId="316C19E6" w14:textId="77777777" w:rsidR="00175F0C" w:rsidRDefault="00175F0C" w:rsidP="00613EA1">
      <w:pPr>
        <w:autoSpaceDE w:val="0"/>
        <w:autoSpaceDN w:val="0"/>
        <w:adjustRightInd w:val="0"/>
        <w:spacing w:line="240" w:lineRule="auto"/>
        <w:rPr>
          <w:rFonts w:ascii="Consolas" w:hAnsi="Consolas" w:cs="Consolas"/>
          <w:color w:val="000000"/>
          <w:sz w:val="19"/>
          <w:szCs w:val="19"/>
        </w:rPr>
      </w:pPr>
    </w:p>
    <w:p w14:paraId="6D0BBA89" w14:textId="73467978"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2)</w:t>
      </w:r>
    </w:p>
    <w:p w14:paraId="76000FB4"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Interlocked</w:t>
      </w:r>
      <w:r>
        <w:rPr>
          <w:rFonts w:ascii="Consolas" w:hAnsi="Consolas" w:cs="Consolas"/>
          <w:color w:val="000000"/>
          <w:sz w:val="19"/>
          <w:szCs w:val="19"/>
        </w:rPr>
        <w:t>.Increment (</w:t>
      </w:r>
      <w:r>
        <w:rPr>
          <w:rFonts w:ascii="Consolas" w:hAnsi="Consolas" w:cs="Consolas"/>
          <w:color w:val="0000FF"/>
          <w:sz w:val="19"/>
          <w:szCs w:val="19"/>
        </w:rPr>
        <w:t>ref</w:t>
      </w:r>
      <w:r>
        <w:rPr>
          <w:rFonts w:ascii="Consolas" w:hAnsi="Consolas" w:cs="Consolas"/>
          <w:color w:val="000000"/>
          <w:sz w:val="19"/>
          <w:szCs w:val="19"/>
        </w:rPr>
        <w:t xml:space="preserve"> Total);</w:t>
      </w:r>
    </w:p>
    <w:p w14:paraId="7B6768FE" w14:textId="77777777" w:rsidR="00613EA1" w:rsidRDefault="00613EA1" w:rsidP="00613EA1">
      <w:pPr>
        <w:autoSpaceDE w:val="0"/>
        <w:autoSpaceDN w:val="0"/>
        <w:adjustRightInd w:val="0"/>
        <w:spacing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Pouziti Interlocked zaruci, ze v prubehu inkrementace jsou ostatni thready zamcene</w:t>
      </w:r>
    </w:p>
    <w:p w14:paraId="1B2A4B33" w14:textId="77777777" w:rsidR="00175F0C" w:rsidRDefault="00175F0C" w:rsidP="00613EA1">
      <w:pPr>
        <w:autoSpaceDE w:val="0"/>
        <w:autoSpaceDN w:val="0"/>
        <w:adjustRightInd w:val="0"/>
        <w:spacing w:line="240" w:lineRule="auto"/>
        <w:rPr>
          <w:rFonts w:ascii="Consolas" w:hAnsi="Consolas" w:cs="Consolas"/>
          <w:color w:val="000000"/>
          <w:sz w:val="19"/>
          <w:szCs w:val="19"/>
        </w:rPr>
      </w:pPr>
    </w:p>
    <w:p w14:paraId="7D4B5A98" w14:textId="6A07343E"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3)                </w:t>
      </w:r>
    </w:p>
    <w:p w14:paraId="4EDF772C"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pokud pouzijeme lock, jen jeden thread muze vstoupit do tohoto bloku a provadet kod uvnitr bloku</w:t>
      </w:r>
    </w:p>
    <w:p w14:paraId="6DEBB9DC"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(_lock)</w:t>
      </w:r>
    </w:p>
    <w:p w14:paraId="074615D3"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6BFFE85"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Total++;</w:t>
      </w:r>
    </w:p>
    <w:p w14:paraId="2E93F701"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D77AE29"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3616210"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9FBF3B9"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1C20069"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2087AE19" w14:textId="77777777" w:rsidR="00613EA1" w:rsidRPr="00613EA1" w:rsidRDefault="00613EA1" w:rsidP="00613EA1">
      <w:pPr>
        <w:rPr>
          <w:lang w:val="en-US"/>
        </w:rPr>
      </w:pPr>
    </w:p>
    <w:p w14:paraId="628735DA" w14:textId="77777777" w:rsidR="00137591" w:rsidRPr="00E44B22" w:rsidRDefault="00137591" w:rsidP="00137591">
      <w:pPr>
        <w:rPr>
          <w:lang w:val="en-US"/>
        </w:rPr>
      </w:pPr>
    </w:p>
    <w:p w14:paraId="7829E4D4" w14:textId="77777777" w:rsidR="00137591" w:rsidRPr="00E44B22" w:rsidRDefault="00137591" w:rsidP="00137591">
      <w:pPr>
        <w:rPr>
          <w:lang w:val="en-US"/>
        </w:rPr>
      </w:pPr>
    </w:p>
    <w:p w14:paraId="7A3C83C9" w14:textId="77777777" w:rsidR="00137591" w:rsidRPr="00E44B22" w:rsidRDefault="00137591" w:rsidP="00137591">
      <w:pPr>
        <w:rPr>
          <w:lang w:val="en-US"/>
        </w:rPr>
      </w:pPr>
    </w:p>
    <w:p w14:paraId="7E98B013" w14:textId="77777777" w:rsidR="00137591" w:rsidRPr="00E44B22" w:rsidRDefault="00137591" w:rsidP="00137591">
      <w:pPr>
        <w:rPr>
          <w:lang w:val="en-US"/>
        </w:rPr>
      </w:pPr>
    </w:p>
    <w:p w14:paraId="42A7C50F" w14:textId="77777777" w:rsidR="00137591" w:rsidRPr="00E44B22" w:rsidRDefault="00137591" w:rsidP="00137591">
      <w:pPr>
        <w:rPr>
          <w:lang w:val="en-US"/>
        </w:rPr>
      </w:pPr>
    </w:p>
    <w:p w14:paraId="393FA98A" w14:textId="77777777" w:rsidR="00137591" w:rsidRPr="00E44B22" w:rsidRDefault="00137591" w:rsidP="00137591">
      <w:pPr>
        <w:rPr>
          <w:lang w:val="en-US"/>
        </w:rPr>
      </w:pPr>
    </w:p>
    <w:p w14:paraId="5A57EBD9" w14:textId="77777777" w:rsidR="00137591" w:rsidRPr="00E44B22" w:rsidRDefault="00137591" w:rsidP="00137591">
      <w:pPr>
        <w:rPr>
          <w:lang w:val="en-US"/>
        </w:rPr>
      </w:pPr>
    </w:p>
    <w:p w14:paraId="79FFC011" w14:textId="77777777" w:rsidR="00137591" w:rsidRPr="00E44B22" w:rsidRDefault="00137591" w:rsidP="00137591">
      <w:pPr>
        <w:rPr>
          <w:lang w:val="en-US"/>
        </w:rPr>
      </w:pPr>
    </w:p>
    <w:p w14:paraId="6B44B135" w14:textId="77777777" w:rsidR="00F47537" w:rsidRPr="00E44B22" w:rsidRDefault="00F47537" w:rsidP="009A5832">
      <w:pPr>
        <w:rPr>
          <w:lang w:val="en-US"/>
        </w:rPr>
      </w:pPr>
    </w:p>
    <w:p w14:paraId="454F2B20" w14:textId="77777777" w:rsidR="00F47537" w:rsidRPr="00E44B22" w:rsidRDefault="00F47537" w:rsidP="009A5832">
      <w:pPr>
        <w:rPr>
          <w:lang w:val="en-US"/>
        </w:rPr>
      </w:pPr>
    </w:p>
    <w:p w14:paraId="0936419F" w14:textId="77777777" w:rsidR="00F47537" w:rsidRPr="00E44B22" w:rsidRDefault="00F47537" w:rsidP="009A5832">
      <w:pPr>
        <w:rPr>
          <w:lang w:val="en-US"/>
        </w:rPr>
      </w:pPr>
    </w:p>
    <w:p w14:paraId="01801FD2" w14:textId="77777777" w:rsidR="00F47537" w:rsidRPr="00E44B22" w:rsidRDefault="00F47537" w:rsidP="009A5832">
      <w:pPr>
        <w:rPr>
          <w:lang w:val="en-US"/>
        </w:rPr>
      </w:pPr>
    </w:p>
    <w:p w14:paraId="2B517177" w14:textId="77777777" w:rsidR="00F47537" w:rsidRPr="00E44B22" w:rsidRDefault="00F47537" w:rsidP="009A5832">
      <w:pPr>
        <w:rPr>
          <w:lang w:val="en-US"/>
        </w:rPr>
      </w:pPr>
    </w:p>
    <w:sectPr w:rsidR="00F47537" w:rsidRPr="00E44B2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urier New">
    <w:panose1 w:val="02070309020205020404"/>
    <w:charset w:val="EE"/>
    <w:family w:val="modern"/>
    <w:pitch w:val="fixed"/>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151"/>
    <w:rsid w:val="000037DD"/>
    <w:rsid w:val="0004670C"/>
    <w:rsid w:val="00054127"/>
    <w:rsid w:val="00054ADD"/>
    <w:rsid w:val="00064E78"/>
    <w:rsid w:val="000908D9"/>
    <w:rsid w:val="000A34A9"/>
    <w:rsid w:val="000A7EC7"/>
    <w:rsid w:val="000C59B7"/>
    <w:rsid w:val="000E304F"/>
    <w:rsid w:val="00137591"/>
    <w:rsid w:val="0016299C"/>
    <w:rsid w:val="00175F0C"/>
    <w:rsid w:val="001B5E2F"/>
    <w:rsid w:val="001D0207"/>
    <w:rsid w:val="001F1D80"/>
    <w:rsid w:val="002745C7"/>
    <w:rsid w:val="002A451F"/>
    <w:rsid w:val="002A6D5E"/>
    <w:rsid w:val="002B7572"/>
    <w:rsid w:val="002D1099"/>
    <w:rsid w:val="0030068D"/>
    <w:rsid w:val="00354E14"/>
    <w:rsid w:val="00372724"/>
    <w:rsid w:val="00381767"/>
    <w:rsid w:val="00384A1B"/>
    <w:rsid w:val="003A19CC"/>
    <w:rsid w:val="003A1D62"/>
    <w:rsid w:val="003D366E"/>
    <w:rsid w:val="003D5E46"/>
    <w:rsid w:val="003E49D5"/>
    <w:rsid w:val="00417220"/>
    <w:rsid w:val="00472DF3"/>
    <w:rsid w:val="004D1A33"/>
    <w:rsid w:val="005054EC"/>
    <w:rsid w:val="00545553"/>
    <w:rsid w:val="00565BF3"/>
    <w:rsid w:val="00593735"/>
    <w:rsid w:val="00612EC9"/>
    <w:rsid w:val="00613EA1"/>
    <w:rsid w:val="0065630D"/>
    <w:rsid w:val="00680D7D"/>
    <w:rsid w:val="006A477F"/>
    <w:rsid w:val="006C6216"/>
    <w:rsid w:val="007235B0"/>
    <w:rsid w:val="00742151"/>
    <w:rsid w:val="0076058F"/>
    <w:rsid w:val="00785961"/>
    <w:rsid w:val="007A3512"/>
    <w:rsid w:val="007D793D"/>
    <w:rsid w:val="00843294"/>
    <w:rsid w:val="00844D72"/>
    <w:rsid w:val="0085484C"/>
    <w:rsid w:val="0088768F"/>
    <w:rsid w:val="008930F4"/>
    <w:rsid w:val="0093017E"/>
    <w:rsid w:val="00944D6C"/>
    <w:rsid w:val="009853C5"/>
    <w:rsid w:val="00990E38"/>
    <w:rsid w:val="009A29C1"/>
    <w:rsid w:val="009A5832"/>
    <w:rsid w:val="009C5A81"/>
    <w:rsid w:val="009D641B"/>
    <w:rsid w:val="009D6426"/>
    <w:rsid w:val="00A24042"/>
    <w:rsid w:val="00A72219"/>
    <w:rsid w:val="00A8362D"/>
    <w:rsid w:val="00AD15B6"/>
    <w:rsid w:val="00B34DCC"/>
    <w:rsid w:val="00B976E1"/>
    <w:rsid w:val="00BC19ED"/>
    <w:rsid w:val="00BC3525"/>
    <w:rsid w:val="00BD13B5"/>
    <w:rsid w:val="00C46B07"/>
    <w:rsid w:val="00C46F80"/>
    <w:rsid w:val="00CA4AD0"/>
    <w:rsid w:val="00CE214B"/>
    <w:rsid w:val="00CF211A"/>
    <w:rsid w:val="00D415A9"/>
    <w:rsid w:val="00D42C06"/>
    <w:rsid w:val="00D54069"/>
    <w:rsid w:val="00D55A8A"/>
    <w:rsid w:val="00D60F0B"/>
    <w:rsid w:val="00D67DFB"/>
    <w:rsid w:val="00DB6607"/>
    <w:rsid w:val="00DC051B"/>
    <w:rsid w:val="00DD5940"/>
    <w:rsid w:val="00E17271"/>
    <w:rsid w:val="00E30E47"/>
    <w:rsid w:val="00E44B22"/>
    <w:rsid w:val="00E6184D"/>
    <w:rsid w:val="00F0300E"/>
    <w:rsid w:val="00F25E9D"/>
    <w:rsid w:val="00F347C6"/>
    <w:rsid w:val="00F364DA"/>
    <w:rsid w:val="00F47537"/>
    <w:rsid w:val="00F6138B"/>
    <w:rsid w:val="00F74EF6"/>
    <w:rsid w:val="00FA7FA4"/>
    <w:rsid w:val="00FB77C7"/>
    <w:rsid w:val="00FE3056"/>
    <w:rsid w:val="00FF13E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19E5F"/>
  <w15:chartTrackingRefBased/>
  <w15:docId w15:val="{BEB3FD59-A07B-4800-AC17-C84BBD387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style>
  <w:style w:type="paragraph" w:styleId="Nadpis1">
    <w:name w:val="heading 1"/>
    <w:basedOn w:val="Normln"/>
    <w:next w:val="Normln"/>
    <w:link w:val="Nadpis1Char"/>
    <w:uiPriority w:val="9"/>
    <w:qFormat/>
    <w:rsid w:val="000908D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0908D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link w:val="NzevChar"/>
    <w:uiPriority w:val="10"/>
    <w:qFormat/>
    <w:rsid w:val="00F25E9D"/>
    <w:pPr>
      <w:spacing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F25E9D"/>
    <w:rPr>
      <w:rFonts w:asciiTheme="majorHAnsi" w:eastAsiaTheme="majorEastAsia" w:hAnsiTheme="majorHAnsi" w:cstheme="majorBidi"/>
      <w:spacing w:val="-10"/>
      <w:kern w:val="28"/>
      <w:sz w:val="56"/>
      <w:szCs w:val="56"/>
    </w:rPr>
  </w:style>
  <w:style w:type="character" w:styleId="Hypertextovodkaz">
    <w:name w:val="Hyperlink"/>
    <w:basedOn w:val="Standardnpsmoodstavce"/>
    <w:uiPriority w:val="99"/>
    <w:unhideWhenUsed/>
    <w:rsid w:val="006A477F"/>
    <w:rPr>
      <w:color w:val="0563C1" w:themeColor="hyperlink"/>
      <w:u w:val="single"/>
    </w:rPr>
  </w:style>
  <w:style w:type="character" w:customStyle="1" w:styleId="Nadpis1Char">
    <w:name w:val="Nadpis 1 Char"/>
    <w:basedOn w:val="Standardnpsmoodstavce"/>
    <w:link w:val="Nadpis1"/>
    <w:uiPriority w:val="9"/>
    <w:rsid w:val="000908D9"/>
    <w:rPr>
      <w:rFonts w:asciiTheme="majorHAnsi" w:eastAsiaTheme="majorEastAsia" w:hAnsiTheme="majorHAnsi" w:cstheme="majorBidi"/>
      <w:color w:val="2E74B5" w:themeColor="accent1" w:themeShade="BF"/>
      <w:sz w:val="32"/>
      <w:szCs w:val="32"/>
    </w:rPr>
  </w:style>
  <w:style w:type="character" w:customStyle="1" w:styleId="Nadpis2Char">
    <w:name w:val="Nadpis 2 Char"/>
    <w:basedOn w:val="Standardnpsmoodstavce"/>
    <w:link w:val="Nadpis2"/>
    <w:uiPriority w:val="9"/>
    <w:rsid w:val="000908D9"/>
    <w:rPr>
      <w:rFonts w:asciiTheme="majorHAnsi" w:eastAsiaTheme="majorEastAsia" w:hAnsiTheme="majorHAnsi" w:cstheme="majorBidi"/>
      <w:color w:val="2E74B5" w:themeColor="accent1" w:themeShade="BF"/>
      <w:sz w:val="26"/>
      <w:szCs w:val="26"/>
    </w:rPr>
  </w:style>
  <w:style w:type="paragraph" w:styleId="Textbubliny">
    <w:name w:val="Balloon Text"/>
    <w:basedOn w:val="Normln"/>
    <w:link w:val="TextbublinyChar"/>
    <w:uiPriority w:val="99"/>
    <w:semiHidden/>
    <w:unhideWhenUsed/>
    <w:rsid w:val="003E49D5"/>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3E49D5"/>
    <w:rPr>
      <w:rFonts w:ascii="Segoe UI" w:hAnsi="Segoe UI" w:cs="Segoe UI"/>
      <w:sz w:val="18"/>
      <w:szCs w:val="18"/>
    </w:rPr>
  </w:style>
  <w:style w:type="character" w:styleId="Siln">
    <w:name w:val="Strong"/>
    <w:basedOn w:val="Standardnpsmoodstavce"/>
    <w:uiPriority w:val="22"/>
    <w:qFormat/>
    <w:rsid w:val="003E49D5"/>
    <w:rPr>
      <w:b/>
      <w:bCs/>
    </w:rPr>
  </w:style>
  <w:style w:type="paragraph" w:styleId="FormtovanvHTML">
    <w:name w:val="HTML Preformatted"/>
    <w:basedOn w:val="Normln"/>
    <w:link w:val="FormtovanvHTMLChar"/>
    <w:uiPriority w:val="99"/>
    <w:semiHidden/>
    <w:unhideWhenUsed/>
    <w:rsid w:val="00E61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FormtovanvHTMLChar">
    <w:name w:val="Formátovaný v HTML Char"/>
    <w:basedOn w:val="Standardnpsmoodstavce"/>
    <w:link w:val="FormtovanvHTML"/>
    <w:uiPriority w:val="99"/>
    <w:semiHidden/>
    <w:rsid w:val="00E6184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79">
      <w:bodyDiv w:val="1"/>
      <w:marLeft w:val="0"/>
      <w:marRight w:val="0"/>
      <w:marTop w:val="0"/>
      <w:marBottom w:val="0"/>
      <w:divBdr>
        <w:top w:val="none" w:sz="0" w:space="0" w:color="auto"/>
        <w:left w:val="none" w:sz="0" w:space="0" w:color="auto"/>
        <w:bottom w:val="none" w:sz="0" w:space="0" w:color="auto"/>
        <w:right w:val="none" w:sz="0" w:space="0" w:color="auto"/>
      </w:divBdr>
      <w:divsChild>
        <w:div w:id="855534120">
          <w:marLeft w:val="0"/>
          <w:marRight w:val="0"/>
          <w:marTop w:val="0"/>
          <w:marBottom w:val="330"/>
          <w:divBdr>
            <w:top w:val="none" w:sz="0" w:space="0" w:color="auto"/>
            <w:left w:val="none" w:sz="0" w:space="0" w:color="auto"/>
            <w:bottom w:val="none" w:sz="0" w:space="0" w:color="auto"/>
            <w:right w:val="none" w:sz="0" w:space="0" w:color="auto"/>
          </w:divBdr>
          <w:divsChild>
            <w:div w:id="770124268">
              <w:marLeft w:val="0"/>
              <w:marRight w:val="0"/>
              <w:marTop w:val="0"/>
              <w:marBottom w:val="0"/>
              <w:divBdr>
                <w:top w:val="none" w:sz="0" w:space="0" w:color="auto"/>
                <w:left w:val="none" w:sz="0" w:space="0" w:color="auto"/>
                <w:bottom w:val="none" w:sz="0" w:space="0" w:color="auto"/>
                <w:right w:val="none" w:sz="0" w:space="0" w:color="auto"/>
              </w:divBdr>
            </w:div>
            <w:div w:id="1486239122">
              <w:marLeft w:val="0"/>
              <w:marRight w:val="0"/>
              <w:marTop w:val="0"/>
              <w:marBottom w:val="0"/>
              <w:divBdr>
                <w:top w:val="none" w:sz="0" w:space="0" w:color="auto"/>
                <w:left w:val="none" w:sz="0" w:space="0" w:color="auto"/>
                <w:bottom w:val="none" w:sz="0" w:space="0" w:color="auto"/>
                <w:right w:val="none" w:sz="0" w:space="0" w:color="auto"/>
              </w:divBdr>
            </w:div>
          </w:divsChild>
        </w:div>
        <w:div w:id="1243678961">
          <w:marLeft w:val="0"/>
          <w:marRight w:val="450"/>
          <w:marTop w:val="0"/>
          <w:marBottom w:val="0"/>
          <w:divBdr>
            <w:top w:val="none" w:sz="0" w:space="0" w:color="auto"/>
            <w:left w:val="none" w:sz="0" w:space="0" w:color="auto"/>
            <w:bottom w:val="none" w:sz="0" w:space="0" w:color="auto"/>
            <w:right w:val="none" w:sz="0" w:space="0" w:color="auto"/>
          </w:divBdr>
          <w:divsChild>
            <w:div w:id="944386990">
              <w:marLeft w:val="0"/>
              <w:marRight w:val="0"/>
              <w:marTop w:val="0"/>
              <w:marBottom w:val="0"/>
              <w:divBdr>
                <w:top w:val="none" w:sz="0" w:space="0" w:color="auto"/>
                <w:left w:val="none" w:sz="0" w:space="0" w:color="auto"/>
                <w:bottom w:val="none" w:sz="0" w:space="0" w:color="auto"/>
                <w:right w:val="none" w:sz="0" w:space="0" w:color="auto"/>
              </w:divBdr>
            </w:div>
            <w:div w:id="584730062">
              <w:marLeft w:val="0"/>
              <w:marRight w:val="0"/>
              <w:marTop w:val="0"/>
              <w:marBottom w:val="0"/>
              <w:divBdr>
                <w:top w:val="none" w:sz="0" w:space="0" w:color="auto"/>
                <w:left w:val="none" w:sz="0" w:space="0" w:color="auto"/>
                <w:bottom w:val="none" w:sz="0" w:space="0" w:color="auto"/>
                <w:right w:val="none" w:sz="0" w:space="0" w:color="auto"/>
              </w:divBdr>
            </w:div>
            <w:div w:id="497116889">
              <w:marLeft w:val="0"/>
              <w:marRight w:val="0"/>
              <w:marTop w:val="0"/>
              <w:marBottom w:val="0"/>
              <w:divBdr>
                <w:top w:val="none" w:sz="0" w:space="0" w:color="auto"/>
                <w:left w:val="none" w:sz="0" w:space="0" w:color="auto"/>
                <w:bottom w:val="none" w:sz="0" w:space="0" w:color="auto"/>
                <w:right w:val="none" w:sz="0" w:space="0" w:color="auto"/>
              </w:divBdr>
              <w:divsChild>
                <w:div w:id="176388285">
                  <w:marLeft w:val="0"/>
                  <w:marRight w:val="0"/>
                  <w:marTop w:val="675"/>
                  <w:marBottom w:val="675"/>
                  <w:divBdr>
                    <w:top w:val="none" w:sz="0" w:space="0" w:color="auto"/>
                    <w:left w:val="none" w:sz="0" w:space="0" w:color="auto"/>
                    <w:bottom w:val="none" w:sz="0" w:space="0" w:color="auto"/>
                    <w:right w:val="none" w:sz="0" w:space="0" w:color="auto"/>
                  </w:divBdr>
                  <w:divsChild>
                    <w:div w:id="1877815787">
                      <w:marLeft w:val="0"/>
                      <w:marRight w:val="0"/>
                      <w:marTop w:val="0"/>
                      <w:marBottom w:val="0"/>
                      <w:divBdr>
                        <w:top w:val="none" w:sz="0" w:space="0" w:color="auto"/>
                        <w:left w:val="none" w:sz="0" w:space="0" w:color="auto"/>
                        <w:bottom w:val="none" w:sz="0" w:space="0" w:color="auto"/>
                        <w:right w:val="none" w:sz="0" w:space="0" w:color="auto"/>
                      </w:divBdr>
                      <w:divsChild>
                        <w:div w:id="184441638">
                          <w:marLeft w:val="0"/>
                          <w:marRight w:val="0"/>
                          <w:marTop w:val="0"/>
                          <w:marBottom w:val="150"/>
                          <w:divBdr>
                            <w:top w:val="none" w:sz="0" w:space="0" w:color="auto"/>
                            <w:left w:val="none" w:sz="0" w:space="0" w:color="auto"/>
                            <w:bottom w:val="none" w:sz="0" w:space="0" w:color="auto"/>
                            <w:right w:val="none" w:sz="0" w:space="0" w:color="auto"/>
                          </w:divBdr>
                          <w:divsChild>
                            <w:div w:id="155165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01980">
                  <w:marLeft w:val="0"/>
                  <w:marRight w:val="0"/>
                  <w:marTop w:val="675"/>
                  <w:marBottom w:val="0"/>
                  <w:divBdr>
                    <w:top w:val="none" w:sz="0" w:space="0" w:color="auto"/>
                    <w:left w:val="none" w:sz="0" w:space="0" w:color="auto"/>
                    <w:bottom w:val="none" w:sz="0" w:space="0" w:color="auto"/>
                    <w:right w:val="none" w:sz="0" w:space="0" w:color="auto"/>
                  </w:divBdr>
                </w:div>
                <w:div w:id="350373493">
                  <w:marLeft w:val="0"/>
                  <w:marRight w:val="0"/>
                  <w:marTop w:val="0"/>
                  <w:marBottom w:val="675"/>
                  <w:divBdr>
                    <w:top w:val="none" w:sz="0" w:space="0" w:color="auto"/>
                    <w:left w:val="none" w:sz="0" w:space="0" w:color="auto"/>
                    <w:bottom w:val="none" w:sz="0" w:space="0" w:color="auto"/>
                    <w:right w:val="none" w:sz="0" w:space="0" w:color="auto"/>
                  </w:divBdr>
                  <w:divsChild>
                    <w:div w:id="153185328">
                      <w:marLeft w:val="0"/>
                      <w:marRight w:val="0"/>
                      <w:marTop w:val="0"/>
                      <w:marBottom w:val="0"/>
                      <w:divBdr>
                        <w:top w:val="none" w:sz="0" w:space="0" w:color="auto"/>
                        <w:left w:val="none" w:sz="0" w:space="0" w:color="auto"/>
                        <w:bottom w:val="none" w:sz="0" w:space="0" w:color="auto"/>
                        <w:right w:val="none" w:sz="0" w:space="0" w:color="auto"/>
                      </w:divBdr>
                      <w:divsChild>
                        <w:div w:id="1388338810">
                          <w:marLeft w:val="0"/>
                          <w:marRight w:val="0"/>
                          <w:marTop w:val="0"/>
                          <w:marBottom w:val="150"/>
                          <w:divBdr>
                            <w:top w:val="none" w:sz="0" w:space="0" w:color="auto"/>
                            <w:left w:val="none" w:sz="0" w:space="0" w:color="auto"/>
                            <w:bottom w:val="none" w:sz="0" w:space="0" w:color="auto"/>
                            <w:right w:val="none" w:sz="0" w:space="0" w:color="auto"/>
                          </w:divBdr>
                          <w:divsChild>
                            <w:div w:id="67823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972246">
                  <w:marLeft w:val="0"/>
                  <w:marRight w:val="0"/>
                  <w:marTop w:val="675"/>
                  <w:marBottom w:val="675"/>
                  <w:divBdr>
                    <w:top w:val="none" w:sz="0" w:space="0" w:color="auto"/>
                    <w:left w:val="none" w:sz="0" w:space="0" w:color="auto"/>
                    <w:bottom w:val="none" w:sz="0" w:space="0" w:color="auto"/>
                    <w:right w:val="none" w:sz="0" w:space="0" w:color="auto"/>
                  </w:divBdr>
                  <w:divsChild>
                    <w:div w:id="152451864">
                      <w:marLeft w:val="0"/>
                      <w:marRight w:val="0"/>
                      <w:marTop w:val="0"/>
                      <w:marBottom w:val="0"/>
                      <w:divBdr>
                        <w:top w:val="none" w:sz="0" w:space="0" w:color="auto"/>
                        <w:left w:val="none" w:sz="0" w:space="0" w:color="auto"/>
                        <w:bottom w:val="none" w:sz="0" w:space="0" w:color="auto"/>
                        <w:right w:val="none" w:sz="0" w:space="0" w:color="auto"/>
                      </w:divBdr>
                      <w:divsChild>
                        <w:div w:id="1563326896">
                          <w:marLeft w:val="0"/>
                          <w:marRight w:val="0"/>
                          <w:marTop w:val="0"/>
                          <w:marBottom w:val="150"/>
                          <w:divBdr>
                            <w:top w:val="none" w:sz="0" w:space="0" w:color="auto"/>
                            <w:left w:val="none" w:sz="0" w:space="0" w:color="auto"/>
                            <w:bottom w:val="none" w:sz="0" w:space="0" w:color="auto"/>
                            <w:right w:val="none" w:sz="0" w:space="0" w:color="auto"/>
                          </w:divBdr>
                          <w:divsChild>
                            <w:div w:id="4468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291606">
                  <w:marLeft w:val="0"/>
                  <w:marRight w:val="0"/>
                  <w:marTop w:val="675"/>
                  <w:marBottom w:val="0"/>
                  <w:divBdr>
                    <w:top w:val="none" w:sz="0" w:space="0" w:color="auto"/>
                    <w:left w:val="none" w:sz="0" w:space="0" w:color="auto"/>
                    <w:bottom w:val="none" w:sz="0" w:space="0" w:color="auto"/>
                    <w:right w:val="none" w:sz="0" w:space="0" w:color="auto"/>
                  </w:divBdr>
                </w:div>
                <w:div w:id="1034309925">
                  <w:marLeft w:val="0"/>
                  <w:marRight w:val="0"/>
                  <w:marTop w:val="0"/>
                  <w:marBottom w:val="675"/>
                  <w:divBdr>
                    <w:top w:val="none" w:sz="0" w:space="0" w:color="auto"/>
                    <w:left w:val="none" w:sz="0" w:space="0" w:color="auto"/>
                    <w:bottom w:val="none" w:sz="0" w:space="0" w:color="auto"/>
                    <w:right w:val="none" w:sz="0" w:space="0" w:color="auto"/>
                  </w:divBdr>
                  <w:divsChild>
                    <w:div w:id="1498956643">
                      <w:marLeft w:val="0"/>
                      <w:marRight w:val="0"/>
                      <w:marTop w:val="0"/>
                      <w:marBottom w:val="0"/>
                      <w:divBdr>
                        <w:top w:val="none" w:sz="0" w:space="0" w:color="auto"/>
                        <w:left w:val="none" w:sz="0" w:space="0" w:color="auto"/>
                        <w:bottom w:val="none" w:sz="0" w:space="0" w:color="auto"/>
                        <w:right w:val="none" w:sz="0" w:space="0" w:color="auto"/>
                      </w:divBdr>
                      <w:divsChild>
                        <w:div w:id="249782094">
                          <w:marLeft w:val="0"/>
                          <w:marRight w:val="0"/>
                          <w:marTop w:val="0"/>
                          <w:marBottom w:val="150"/>
                          <w:divBdr>
                            <w:top w:val="none" w:sz="0" w:space="0" w:color="auto"/>
                            <w:left w:val="none" w:sz="0" w:space="0" w:color="auto"/>
                            <w:bottom w:val="none" w:sz="0" w:space="0" w:color="auto"/>
                            <w:right w:val="none" w:sz="0" w:space="0" w:color="auto"/>
                          </w:divBdr>
                          <w:divsChild>
                            <w:div w:id="12984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132246">
      <w:bodyDiv w:val="1"/>
      <w:marLeft w:val="0"/>
      <w:marRight w:val="0"/>
      <w:marTop w:val="0"/>
      <w:marBottom w:val="0"/>
      <w:divBdr>
        <w:top w:val="none" w:sz="0" w:space="0" w:color="auto"/>
        <w:left w:val="none" w:sz="0" w:space="0" w:color="auto"/>
        <w:bottom w:val="none" w:sz="0" w:space="0" w:color="auto"/>
        <w:right w:val="none" w:sz="0" w:space="0" w:color="auto"/>
      </w:divBdr>
      <w:divsChild>
        <w:div w:id="1537348177">
          <w:marLeft w:val="0"/>
          <w:marRight w:val="0"/>
          <w:marTop w:val="0"/>
          <w:marBottom w:val="330"/>
          <w:divBdr>
            <w:top w:val="none" w:sz="0" w:space="0" w:color="auto"/>
            <w:left w:val="none" w:sz="0" w:space="0" w:color="auto"/>
            <w:bottom w:val="none" w:sz="0" w:space="0" w:color="auto"/>
            <w:right w:val="none" w:sz="0" w:space="0" w:color="auto"/>
          </w:divBdr>
          <w:divsChild>
            <w:div w:id="1348287761">
              <w:marLeft w:val="0"/>
              <w:marRight w:val="0"/>
              <w:marTop w:val="0"/>
              <w:marBottom w:val="0"/>
              <w:divBdr>
                <w:top w:val="none" w:sz="0" w:space="0" w:color="auto"/>
                <w:left w:val="none" w:sz="0" w:space="0" w:color="auto"/>
                <w:bottom w:val="none" w:sz="0" w:space="0" w:color="auto"/>
                <w:right w:val="none" w:sz="0" w:space="0" w:color="auto"/>
              </w:divBdr>
            </w:div>
            <w:div w:id="1638992799">
              <w:marLeft w:val="0"/>
              <w:marRight w:val="0"/>
              <w:marTop w:val="0"/>
              <w:marBottom w:val="0"/>
              <w:divBdr>
                <w:top w:val="none" w:sz="0" w:space="0" w:color="auto"/>
                <w:left w:val="none" w:sz="0" w:space="0" w:color="auto"/>
                <w:bottom w:val="none" w:sz="0" w:space="0" w:color="auto"/>
                <w:right w:val="none" w:sz="0" w:space="0" w:color="auto"/>
              </w:divBdr>
            </w:div>
          </w:divsChild>
        </w:div>
        <w:div w:id="1600067813">
          <w:marLeft w:val="0"/>
          <w:marRight w:val="450"/>
          <w:marTop w:val="0"/>
          <w:marBottom w:val="0"/>
          <w:divBdr>
            <w:top w:val="none" w:sz="0" w:space="0" w:color="auto"/>
            <w:left w:val="none" w:sz="0" w:space="0" w:color="auto"/>
            <w:bottom w:val="none" w:sz="0" w:space="0" w:color="auto"/>
            <w:right w:val="none" w:sz="0" w:space="0" w:color="auto"/>
          </w:divBdr>
          <w:divsChild>
            <w:div w:id="904952540">
              <w:marLeft w:val="0"/>
              <w:marRight w:val="0"/>
              <w:marTop w:val="0"/>
              <w:marBottom w:val="0"/>
              <w:divBdr>
                <w:top w:val="none" w:sz="0" w:space="0" w:color="auto"/>
                <w:left w:val="none" w:sz="0" w:space="0" w:color="auto"/>
                <w:bottom w:val="none" w:sz="0" w:space="0" w:color="auto"/>
                <w:right w:val="none" w:sz="0" w:space="0" w:color="auto"/>
              </w:divBdr>
            </w:div>
            <w:div w:id="47851144">
              <w:marLeft w:val="0"/>
              <w:marRight w:val="0"/>
              <w:marTop w:val="0"/>
              <w:marBottom w:val="0"/>
              <w:divBdr>
                <w:top w:val="none" w:sz="0" w:space="0" w:color="auto"/>
                <w:left w:val="none" w:sz="0" w:space="0" w:color="auto"/>
                <w:bottom w:val="none" w:sz="0" w:space="0" w:color="auto"/>
                <w:right w:val="none" w:sz="0" w:space="0" w:color="auto"/>
              </w:divBdr>
            </w:div>
            <w:div w:id="443964575">
              <w:marLeft w:val="0"/>
              <w:marRight w:val="0"/>
              <w:marTop w:val="0"/>
              <w:marBottom w:val="0"/>
              <w:divBdr>
                <w:top w:val="none" w:sz="0" w:space="0" w:color="auto"/>
                <w:left w:val="none" w:sz="0" w:space="0" w:color="auto"/>
                <w:bottom w:val="none" w:sz="0" w:space="0" w:color="auto"/>
                <w:right w:val="none" w:sz="0" w:space="0" w:color="auto"/>
              </w:divBdr>
              <w:divsChild>
                <w:div w:id="335695498">
                  <w:marLeft w:val="0"/>
                  <w:marRight w:val="0"/>
                  <w:marTop w:val="675"/>
                  <w:marBottom w:val="675"/>
                  <w:divBdr>
                    <w:top w:val="none" w:sz="0" w:space="0" w:color="auto"/>
                    <w:left w:val="none" w:sz="0" w:space="0" w:color="auto"/>
                    <w:bottom w:val="none" w:sz="0" w:space="0" w:color="auto"/>
                    <w:right w:val="none" w:sz="0" w:space="0" w:color="auto"/>
                  </w:divBdr>
                  <w:divsChild>
                    <w:div w:id="599685896">
                      <w:marLeft w:val="0"/>
                      <w:marRight w:val="0"/>
                      <w:marTop w:val="0"/>
                      <w:marBottom w:val="0"/>
                      <w:divBdr>
                        <w:top w:val="none" w:sz="0" w:space="0" w:color="auto"/>
                        <w:left w:val="none" w:sz="0" w:space="0" w:color="auto"/>
                        <w:bottom w:val="none" w:sz="0" w:space="0" w:color="auto"/>
                        <w:right w:val="none" w:sz="0" w:space="0" w:color="auto"/>
                      </w:divBdr>
                      <w:divsChild>
                        <w:div w:id="1200970102">
                          <w:marLeft w:val="0"/>
                          <w:marRight w:val="0"/>
                          <w:marTop w:val="0"/>
                          <w:marBottom w:val="150"/>
                          <w:divBdr>
                            <w:top w:val="none" w:sz="0" w:space="0" w:color="auto"/>
                            <w:left w:val="none" w:sz="0" w:space="0" w:color="auto"/>
                            <w:bottom w:val="none" w:sz="0" w:space="0" w:color="auto"/>
                            <w:right w:val="none" w:sz="0" w:space="0" w:color="auto"/>
                          </w:divBdr>
                          <w:divsChild>
                            <w:div w:id="80905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9556">
                  <w:marLeft w:val="0"/>
                  <w:marRight w:val="0"/>
                  <w:marTop w:val="675"/>
                  <w:marBottom w:val="0"/>
                  <w:divBdr>
                    <w:top w:val="none" w:sz="0" w:space="0" w:color="auto"/>
                    <w:left w:val="none" w:sz="0" w:space="0" w:color="auto"/>
                    <w:bottom w:val="none" w:sz="0" w:space="0" w:color="auto"/>
                    <w:right w:val="none" w:sz="0" w:space="0" w:color="auto"/>
                  </w:divBdr>
                </w:div>
                <w:div w:id="807237078">
                  <w:marLeft w:val="0"/>
                  <w:marRight w:val="0"/>
                  <w:marTop w:val="0"/>
                  <w:marBottom w:val="675"/>
                  <w:divBdr>
                    <w:top w:val="none" w:sz="0" w:space="0" w:color="auto"/>
                    <w:left w:val="none" w:sz="0" w:space="0" w:color="auto"/>
                    <w:bottom w:val="none" w:sz="0" w:space="0" w:color="auto"/>
                    <w:right w:val="none" w:sz="0" w:space="0" w:color="auto"/>
                  </w:divBdr>
                  <w:divsChild>
                    <w:div w:id="2126346256">
                      <w:marLeft w:val="0"/>
                      <w:marRight w:val="0"/>
                      <w:marTop w:val="0"/>
                      <w:marBottom w:val="0"/>
                      <w:divBdr>
                        <w:top w:val="none" w:sz="0" w:space="0" w:color="auto"/>
                        <w:left w:val="none" w:sz="0" w:space="0" w:color="auto"/>
                        <w:bottom w:val="none" w:sz="0" w:space="0" w:color="auto"/>
                        <w:right w:val="none" w:sz="0" w:space="0" w:color="auto"/>
                      </w:divBdr>
                      <w:divsChild>
                        <w:div w:id="1983121128">
                          <w:marLeft w:val="0"/>
                          <w:marRight w:val="0"/>
                          <w:marTop w:val="0"/>
                          <w:marBottom w:val="150"/>
                          <w:divBdr>
                            <w:top w:val="none" w:sz="0" w:space="0" w:color="auto"/>
                            <w:left w:val="none" w:sz="0" w:space="0" w:color="auto"/>
                            <w:bottom w:val="none" w:sz="0" w:space="0" w:color="auto"/>
                            <w:right w:val="none" w:sz="0" w:space="0" w:color="auto"/>
                          </w:divBdr>
                          <w:divsChild>
                            <w:div w:id="19400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62856">
                  <w:marLeft w:val="0"/>
                  <w:marRight w:val="0"/>
                  <w:marTop w:val="675"/>
                  <w:marBottom w:val="675"/>
                  <w:divBdr>
                    <w:top w:val="none" w:sz="0" w:space="0" w:color="auto"/>
                    <w:left w:val="none" w:sz="0" w:space="0" w:color="auto"/>
                    <w:bottom w:val="none" w:sz="0" w:space="0" w:color="auto"/>
                    <w:right w:val="none" w:sz="0" w:space="0" w:color="auto"/>
                  </w:divBdr>
                  <w:divsChild>
                    <w:div w:id="1663779244">
                      <w:marLeft w:val="0"/>
                      <w:marRight w:val="0"/>
                      <w:marTop w:val="0"/>
                      <w:marBottom w:val="0"/>
                      <w:divBdr>
                        <w:top w:val="none" w:sz="0" w:space="0" w:color="auto"/>
                        <w:left w:val="none" w:sz="0" w:space="0" w:color="auto"/>
                        <w:bottom w:val="none" w:sz="0" w:space="0" w:color="auto"/>
                        <w:right w:val="none" w:sz="0" w:space="0" w:color="auto"/>
                      </w:divBdr>
                      <w:divsChild>
                        <w:div w:id="617033066">
                          <w:marLeft w:val="0"/>
                          <w:marRight w:val="0"/>
                          <w:marTop w:val="0"/>
                          <w:marBottom w:val="150"/>
                          <w:divBdr>
                            <w:top w:val="none" w:sz="0" w:space="0" w:color="auto"/>
                            <w:left w:val="none" w:sz="0" w:space="0" w:color="auto"/>
                            <w:bottom w:val="none" w:sz="0" w:space="0" w:color="auto"/>
                            <w:right w:val="none" w:sz="0" w:space="0" w:color="auto"/>
                          </w:divBdr>
                          <w:divsChild>
                            <w:div w:id="87635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065071">
                  <w:marLeft w:val="0"/>
                  <w:marRight w:val="0"/>
                  <w:marTop w:val="675"/>
                  <w:marBottom w:val="0"/>
                  <w:divBdr>
                    <w:top w:val="none" w:sz="0" w:space="0" w:color="auto"/>
                    <w:left w:val="none" w:sz="0" w:space="0" w:color="auto"/>
                    <w:bottom w:val="none" w:sz="0" w:space="0" w:color="auto"/>
                    <w:right w:val="none" w:sz="0" w:space="0" w:color="auto"/>
                  </w:divBdr>
                </w:div>
                <w:div w:id="801190646">
                  <w:marLeft w:val="0"/>
                  <w:marRight w:val="0"/>
                  <w:marTop w:val="0"/>
                  <w:marBottom w:val="675"/>
                  <w:divBdr>
                    <w:top w:val="none" w:sz="0" w:space="0" w:color="auto"/>
                    <w:left w:val="none" w:sz="0" w:space="0" w:color="auto"/>
                    <w:bottom w:val="none" w:sz="0" w:space="0" w:color="auto"/>
                    <w:right w:val="none" w:sz="0" w:space="0" w:color="auto"/>
                  </w:divBdr>
                  <w:divsChild>
                    <w:div w:id="919095042">
                      <w:marLeft w:val="0"/>
                      <w:marRight w:val="0"/>
                      <w:marTop w:val="0"/>
                      <w:marBottom w:val="0"/>
                      <w:divBdr>
                        <w:top w:val="none" w:sz="0" w:space="0" w:color="auto"/>
                        <w:left w:val="none" w:sz="0" w:space="0" w:color="auto"/>
                        <w:bottom w:val="none" w:sz="0" w:space="0" w:color="auto"/>
                        <w:right w:val="none" w:sz="0" w:space="0" w:color="auto"/>
                      </w:divBdr>
                      <w:divsChild>
                        <w:div w:id="749470965">
                          <w:marLeft w:val="0"/>
                          <w:marRight w:val="0"/>
                          <w:marTop w:val="0"/>
                          <w:marBottom w:val="150"/>
                          <w:divBdr>
                            <w:top w:val="none" w:sz="0" w:space="0" w:color="auto"/>
                            <w:left w:val="none" w:sz="0" w:space="0" w:color="auto"/>
                            <w:bottom w:val="none" w:sz="0" w:space="0" w:color="auto"/>
                            <w:right w:val="none" w:sz="0" w:space="0" w:color="auto"/>
                          </w:divBdr>
                          <w:divsChild>
                            <w:div w:id="157898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101527">
      <w:bodyDiv w:val="1"/>
      <w:marLeft w:val="0"/>
      <w:marRight w:val="0"/>
      <w:marTop w:val="0"/>
      <w:marBottom w:val="0"/>
      <w:divBdr>
        <w:top w:val="none" w:sz="0" w:space="0" w:color="auto"/>
        <w:left w:val="none" w:sz="0" w:space="0" w:color="auto"/>
        <w:bottom w:val="none" w:sz="0" w:space="0" w:color="auto"/>
        <w:right w:val="none" w:sz="0" w:space="0" w:color="auto"/>
      </w:divBdr>
    </w:div>
    <w:div w:id="588661203">
      <w:bodyDiv w:val="1"/>
      <w:marLeft w:val="0"/>
      <w:marRight w:val="0"/>
      <w:marTop w:val="0"/>
      <w:marBottom w:val="0"/>
      <w:divBdr>
        <w:top w:val="none" w:sz="0" w:space="0" w:color="auto"/>
        <w:left w:val="none" w:sz="0" w:space="0" w:color="auto"/>
        <w:bottom w:val="none" w:sz="0" w:space="0" w:color="auto"/>
        <w:right w:val="none" w:sz="0" w:space="0" w:color="auto"/>
      </w:divBdr>
    </w:div>
    <w:div w:id="680817300">
      <w:bodyDiv w:val="1"/>
      <w:marLeft w:val="0"/>
      <w:marRight w:val="0"/>
      <w:marTop w:val="0"/>
      <w:marBottom w:val="0"/>
      <w:divBdr>
        <w:top w:val="none" w:sz="0" w:space="0" w:color="auto"/>
        <w:left w:val="none" w:sz="0" w:space="0" w:color="auto"/>
        <w:bottom w:val="none" w:sz="0" w:space="0" w:color="auto"/>
        <w:right w:val="none" w:sz="0" w:space="0" w:color="auto"/>
      </w:divBdr>
      <w:divsChild>
        <w:div w:id="733892126">
          <w:marLeft w:val="0"/>
          <w:marRight w:val="0"/>
          <w:marTop w:val="0"/>
          <w:marBottom w:val="330"/>
          <w:divBdr>
            <w:top w:val="none" w:sz="0" w:space="0" w:color="auto"/>
            <w:left w:val="none" w:sz="0" w:space="0" w:color="auto"/>
            <w:bottom w:val="none" w:sz="0" w:space="0" w:color="auto"/>
            <w:right w:val="none" w:sz="0" w:space="0" w:color="auto"/>
          </w:divBdr>
          <w:divsChild>
            <w:div w:id="766771805">
              <w:marLeft w:val="0"/>
              <w:marRight w:val="0"/>
              <w:marTop w:val="0"/>
              <w:marBottom w:val="0"/>
              <w:divBdr>
                <w:top w:val="none" w:sz="0" w:space="0" w:color="auto"/>
                <w:left w:val="none" w:sz="0" w:space="0" w:color="auto"/>
                <w:bottom w:val="none" w:sz="0" w:space="0" w:color="auto"/>
                <w:right w:val="none" w:sz="0" w:space="0" w:color="auto"/>
              </w:divBdr>
            </w:div>
            <w:div w:id="1120955557">
              <w:marLeft w:val="0"/>
              <w:marRight w:val="0"/>
              <w:marTop w:val="0"/>
              <w:marBottom w:val="0"/>
              <w:divBdr>
                <w:top w:val="none" w:sz="0" w:space="0" w:color="auto"/>
                <w:left w:val="none" w:sz="0" w:space="0" w:color="auto"/>
                <w:bottom w:val="none" w:sz="0" w:space="0" w:color="auto"/>
                <w:right w:val="none" w:sz="0" w:space="0" w:color="auto"/>
              </w:divBdr>
            </w:div>
          </w:divsChild>
        </w:div>
        <w:div w:id="2019889237">
          <w:marLeft w:val="0"/>
          <w:marRight w:val="450"/>
          <w:marTop w:val="0"/>
          <w:marBottom w:val="0"/>
          <w:divBdr>
            <w:top w:val="none" w:sz="0" w:space="0" w:color="auto"/>
            <w:left w:val="none" w:sz="0" w:space="0" w:color="auto"/>
            <w:bottom w:val="none" w:sz="0" w:space="0" w:color="auto"/>
            <w:right w:val="none" w:sz="0" w:space="0" w:color="auto"/>
          </w:divBdr>
          <w:divsChild>
            <w:div w:id="1978030046">
              <w:marLeft w:val="0"/>
              <w:marRight w:val="0"/>
              <w:marTop w:val="0"/>
              <w:marBottom w:val="0"/>
              <w:divBdr>
                <w:top w:val="none" w:sz="0" w:space="0" w:color="auto"/>
                <w:left w:val="none" w:sz="0" w:space="0" w:color="auto"/>
                <w:bottom w:val="none" w:sz="0" w:space="0" w:color="auto"/>
                <w:right w:val="none" w:sz="0" w:space="0" w:color="auto"/>
              </w:divBdr>
            </w:div>
            <w:div w:id="2042970425">
              <w:marLeft w:val="0"/>
              <w:marRight w:val="0"/>
              <w:marTop w:val="0"/>
              <w:marBottom w:val="0"/>
              <w:divBdr>
                <w:top w:val="none" w:sz="0" w:space="0" w:color="auto"/>
                <w:left w:val="none" w:sz="0" w:space="0" w:color="auto"/>
                <w:bottom w:val="none" w:sz="0" w:space="0" w:color="auto"/>
                <w:right w:val="none" w:sz="0" w:space="0" w:color="auto"/>
              </w:divBdr>
            </w:div>
            <w:div w:id="134688604">
              <w:marLeft w:val="0"/>
              <w:marRight w:val="0"/>
              <w:marTop w:val="0"/>
              <w:marBottom w:val="0"/>
              <w:divBdr>
                <w:top w:val="none" w:sz="0" w:space="0" w:color="auto"/>
                <w:left w:val="none" w:sz="0" w:space="0" w:color="auto"/>
                <w:bottom w:val="none" w:sz="0" w:space="0" w:color="auto"/>
                <w:right w:val="none" w:sz="0" w:space="0" w:color="auto"/>
              </w:divBdr>
              <w:divsChild>
                <w:div w:id="887228556">
                  <w:marLeft w:val="0"/>
                  <w:marRight w:val="0"/>
                  <w:marTop w:val="675"/>
                  <w:marBottom w:val="675"/>
                  <w:divBdr>
                    <w:top w:val="none" w:sz="0" w:space="0" w:color="auto"/>
                    <w:left w:val="none" w:sz="0" w:space="0" w:color="auto"/>
                    <w:bottom w:val="none" w:sz="0" w:space="0" w:color="auto"/>
                    <w:right w:val="none" w:sz="0" w:space="0" w:color="auto"/>
                  </w:divBdr>
                  <w:divsChild>
                    <w:div w:id="1976715530">
                      <w:marLeft w:val="0"/>
                      <w:marRight w:val="0"/>
                      <w:marTop w:val="0"/>
                      <w:marBottom w:val="0"/>
                      <w:divBdr>
                        <w:top w:val="none" w:sz="0" w:space="0" w:color="auto"/>
                        <w:left w:val="none" w:sz="0" w:space="0" w:color="auto"/>
                        <w:bottom w:val="none" w:sz="0" w:space="0" w:color="auto"/>
                        <w:right w:val="none" w:sz="0" w:space="0" w:color="auto"/>
                      </w:divBdr>
                      <w:divsChild>
                        <w:div w:id="1238174911">
                          <w:marLeft w:val="0"/>
                          <w:marRight w:val="0"/>
                          <w:marTop w:val="0"/>
                          <w:marBottom w:val="150"/>
                          <w:divBdr>
                            <w:top w:val="none" w:sz="0" w:space="0" w:color="auto"/>
                            <w:left w:val="none" w:sz="0" w:space="0" w:color="auto"/>
                            <w:bottom w:val="none" w:sz="0" w:space="0" w:color="auto"/>
                            <w:right w:val="none" w:sz="0" w:space="0" w:color="auto"/>
                          </w:divBdr>
                          <w:divsChild>
                            <w:div w:id="193686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957689">
                  <w:marLeft w:val="0"/>
                  <w:marRight w:val="0"/>
                  <w:marTop w:val="675"/>
                  <w:marBottom w:val="0"/>
                  <w:divBdr>
                    <w:top w:val="none" w:sz="0" w:space="0" w:color="auto"/>
                    <w:left w:val="none" w:sz="0" w:space="0" w:color="auto"/>
                    <w:bottom w:val="none" w:sz="0" w:space="0" w:color="auto"/>
                    <w:right w:val="none" w:sz="0" w:space="0" w:color="auto"/>
                  </w:divBdr>
                </w:div>
                <w:div w:id="1417287581">
                  <w:marLeft w:val="0"/>
                  <w:marRight w:val="0"/>
                  <w:marTop w:val="0"/>
                  <w:marBottom w:val="675"/>
                  <w:divBdr>
                    <w:top w:val="none" w:sz="0" w:space="0" w:color="auto"/>
                    <w:left w:val="none" w:sz="0" w:space="0" w:color="auto"/>
                    <w:bottom w:val="none" w:sz="0" w:space="0" w:color="auto"/>
                    <w:right w:val="none" w:sz="0" w:space="0" w:color="auto"/>
                  </w:divBdr>
                  <w:divsChild>
                    <w:div w:id="1450785491">
                      <w:marLeft w:val="0"/>
                      <w:marRight w:val="0"/>
                      <w:marTop w:val="0"/>
                      <w:marBottom w:val="0"/>
                      <w:divBdr>
                        <w:top w:val="none" w:sz="0" w:space="0" w:color="auto"/>
                        <w:left w:val="none" w:sz="0" w:space="0" w:color="auto"/>
                        <w:bottom w:val="none" w:sz="0" w:space="0" w:color="auto"/>
                        <w:right w:val="none" w:sz="0" w:space="0" w:color="auto"/>
                      </w:divBdr>
                      <w:divsChild>
                        <w:div w:id="1726945864">
                          <w:marLeft w:val="0"/>
                          <w:marRight w:val="0"/>
                          <w:marTop w:val="0"/>
                          <w:marBottom w:val="150"/>
                          <w:divBdr>
                            <w:top w:val="none" w:sz="0" w:space="0" w:color="auto"/>
                            <w:left w:val="none" w:sz="0" w:space="0" w:color="auto"/>
                            <w:bottom w:val="none" w:sz="0" w:space="0" w:color="auto"/>
                            <w:right w:val="none" w:sz="0" w:space="0" w:color="auto"/>
                          </w:divBdr>
                          <w:divsChild>
                            <w:div w:id="109270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777968">
                  <w:marLeft w:val="0"/>
                  <w:marRight w:val="0"/>
                  <w:marTop w:val="675"/>
                  <w:marBottom w:val="675"/>
                  <w:divBdr>
                    <w:top w:val="none" w:sz="0" w:space="0" w:color="auto"/>
                    <w:left w:val="none" w:sz="0" w:space="0" w:color="auto"/>
                    <w:bottom w:val="none" w:sz="0" w:space="0" w:color="auto"/>
                    <w:right w:val="none" w:sz="0" w:space="0" w:color="auto"/>
                  </w:divBdr>
                  <w:divsChild>
                    <w:div w:id="1213733185">
                      <w:marLeft w:val="0"/>
                      <w:marRight w:val="0"/>
                      <w:marTop w:val="0"/>
                      <w:marBottom w:val="0"/>
                      <w:divBdr>
                        <w:top w:val="none" w:sz="0" w:space="0" w:color="auto"/>
                        <w:left w:val="none" w:sz="0" w:space="0" w:color="auto"/>
                        <w:bottom w:val="none" w:sz="0" w:space="0" w:color="auto"/>
                        <w:right w:val="none" w:sz="0" w:space="0" w:color="auto"/>
                      </w:divBdr>
                      <w:divsChild>
                        <w:div w:id="386294633">
                          <w:marLeft w:val="0"/>
                          <w:marRight w:val="0"/>
                          <w:marTop w:val="0"/>
                          <w:marBottom w:val="150"/>
                          <w:divBdr>
                            <w:top w:val="none" w:sz="0" w:space="0" w:color="auto"/>
                            <w:left w:val="none" w:sz="0" w:space="0" w:color="auto"/>
                            <w:bottom w:val="none" w:sz="0" w:space="0" w:color="auto"/>
                            <w:right w:val="none" w:sz="0" w:space="0" w:color="auto"/>
                          </w:divBdr>
                          <w:divsChild>
                            <w:div w:id="18455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778543">
                  <w:marLeft w:val="0"/>
                  <w:marRight w:val="0"/>
                  <w:marTop w:val="675"/>
                  <w:marBottom w:val="0"/>
                  <w:divBdr>
                    <w:top w:val="none" w:sz="0" w:space="0" w:color="auto"/>
                    <w:left w:val="none" w:sz="0" w:space="0" w:color="auto"/>
                    <w:bottom w:val="none" w:sz="0" w:space="0" w:color="auto"/>
                    <w:right w:val="none" w:sz="0" w:space="0" w:color="auto"/>
                  </w:divBdr>
                </w:div>
                <w:div w:id="774129289">
                  <w:marLeft w:val="0"/>
                  <w:marRight w:val="0"/>
                  <w:marTop w:val="0"/>
                  <w:marBottom w:val="675"/>
                  <w:divBdr>
                    <w:top w:val="none" w:sz="0" w:space="0" w:color="auto"/>
                    <w:left w:val="none" w:sz="0" w:space="0" w:color="auto"/>
                    <w:bottom w:val="none" w:sz="0" w:space="0" w:color="auto"/>
                    <w:right w:val="none" w:sz="0" w:space="0" w:color="auto"/>
                  </w:divBdr>
                  <w:divsChild>
                    <w:div w:id="530342506">
                      <w:marLeft w:val="0"/>
                      <w:marRight w:val="0"/>
                      <w:marTop w:val="0"/>
                      <w:marBottom w:val="0"/>
                      <w:divBdr>
                        <w:top w:val="none" w:sz="0" w:space="0" w:color="auto"/>
                        <w:left w:val="none" w:sz="0" w:space="0" w:color="auto"/>
                        <w:bottom w:val="none" w:sz="0" w:space="0" w:color="auto"/>
                        <w:right w:val="none" w:sz="0" w:space="0" w:color="auto"/>
                      </w:divBdr>
                      <w:divsChild>
                        <w:div w:id="789200484">
                          <w:marLeft w:val="0"/>
                          <w:marRight w:val="0"/>
                          <w:marTop w:val="0"/>
                          <w:marBottom w:val="150"/>
                          <w:divBdr>
                            <w:top w:val="none" w:sz="0" w:space="0" w:color="auto"/>
                            <w:left w:val="none" w:sz="0" w:space="0" w:color="auto"/>
                            <w:bottom w:val="none" w:sz="0" w:space="0" w:color="auto"/>
                            <w:right w:val="none" w:sz="0" w:space="0" w:color="auto"/>
                          </w:divBdr>
                          <w:divsChild>
                            <w:div w:id="139678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9144541">
      <w:bodyDiv w:val="1"/>
      <w:marLeft w:val="0"/>
      <w:marRight w:val="0"/>
      <w:marTop w:val="0"/>
      <w:marBottom w:val="0"/>
      <w:divBdr>
        <w:top w:val="none" w:sz="0" w:space="0" w:color="auto"/>
        <w:left w:val="none" w:sz="0" w:space="0" w:color="auto"/>
        <w:bottom w:val="none" w:sz="0" w:space="0" w:color="auto"/>
        <w:right w:val="none" w:sz="0" w:space="0" w:color="auto"/>
      </w:divBdr>
      <w:divsChild>
        <w:div w:id="552817956">
          <w:marLeft w:val="0"/>
          <w:marRight w:val="0"/>
          <w:marTop w:val="0"/>
          <w:marBottom w:val="330"/>
          <w:divBdr>
            <w:top w:val="none" w:sz="0" w:space="0" w:color="auto"/>
            <w:left w:val="none" w:sz="0" w:space="0" w:color="auto"/>
            <w:bottom w:val="none" w:sz="0" w:space="0" w:color="auto"/>
            <w:right w:val="none" w:sz="0" w:space="0" w:color="auto"/>
          </w:divBdr>
          <w:divsChild>
            <w:div w:id="1079643532">
              <w:marLeft w:val="0"/>
              <w:marRight w:val="0"/>
              <w:marTop w:val="0"/>
              <w:marBottom w:val="0"/>
              <w:divBdr>
                <w:top w:val="none" w:sz="0" w:space="0" w:color="auto"/>
                <w:left w:val="none" w:sz="0" w:space="0" w:color="auto"/>
                <w:bottom w:val="none" w:sz="0" w:space="0" w:color="auto"/>
                <w:right w:val="none" w:sz="0" w:space="0" w:color="auto"/>
              </w:divBdr>
            </w:div>
            <w:div w:id="1034693706">
              <w:marLeft w:val="0"/>
              <w:marRight w:val="0"/>
              <w:marTop w:val="0"/>
              <w:marBottom w:val="0"/>
              <w:divBdr>
                <w:top w:val="none" w:sz="0" w:space="0" w:color="auto"/>
                <w:left w:val="none" w:sz="0" w:space="0" w:color="auto"/>
                <w:bottom w:val="none" w:sz="0" w:space="0" w:color="auto"/>
                <w:right w:val="none" w:sz="0" w:space="0" w:color="auto"/>
              </w:divBdr>
            </w:div>
          </w:divsChild>
        </w:div>
        <w:div w:id="1216968750">
          <w:marLeft w:val="0"/>
          <w:marRight w:val="450"/>
          <w:marTop w:val="0"/>
          <w:marBottom w:val="0"/>
          <w:divBdr>
            <w:top w:val="none" w:sz="0" w:space="0" w:color="auto"/>
            <w:left w:val="none" w:sz="0" w:space="0" w:color="auto"/>
            <w:bottom w:val="none" w:sz="0" w:space="0" w:color="auto"/>
            <w:right w:val="none" w:sz="0" w:space="0" w:color="auto"/>
          </w:divBdr>
          <w:divsChild>
            <w:div w:id="1739013405">
              <w:marLeft w:val="0"/>
              <w:marRight w:val="0"/>
              <w:marTop w:val="0"/>
              <w:marBottom w:val="0"/>
              <w:divBdr>
                <w:top w:val="none" w:sz="0" w:space="0" w:color="auto"/>
                <w:left w:val="none" w:sz="0" w:space="0" w:color="auto"/>
                <w:bottom w:val="none" w:sz="0" w:space="0" w:color="auto"/>
                <w:right w:val="none" w:sz="0" w:space="0" w:color="auto"/>
              </w:divBdr>
            </w:div>
            <w:div w:id="655495658">
              <w:marLeft w:val="0"/>
              <w:marRight w:val="0"/>
              <w:marTop w:val="0"/>
              <w:marBottom w:val="0"/>
              <w:divBdr>
                <w:top w:val="none" w:sz="0" w:space="0" w:color="auto"/>
                <w:left w:val="none" w:sz="0" w:space="0" w:color="auto"/>
                <w:bottom w:val="none" w:sz="0" w:space="0" w:color="auto"/>
                <w:right w:val="none" w:sz="0" w:space="0" w:color="auto"/>
              </w:divBdr>
            </w:div>
            <w:div w:id="223637904">
              <w:marLeft w:val="0"/>
              <w:marRight w:val="0"/>
              <w:marTop w:val="0"/>
              <w:marBottom w:val="0"/>
              <w:divBdr>
                <w:top w:val="none" w:sz="0" w:space="0" w:color="auto"/>
                <w:left w:val="none" w:sz="0" w:space="0" w:color="auto"/>
                <w:bottom w:val="none" w:sz="0" w:space="0" w:color="auto"/>
                <w:right w:val="none" w:sz="0" w:space="0" w:color="auto"/>
              </w:divBdr>
              <w:divsChild>
                <w:div w:id="595483979">
                  <w:marLeft w:val="0"/>
                  <w:marRight w:val="0"/>
                  <w:marTop w:val="675"/>
                  <w:marBottom w:val="675"/>
                  <w:divBdr>
                    <w:top w:val="none" w:sz="0" w:space="0" w:color="auto"/>
                    <w:left w:val="none" w:sz="0" w:space="0" w:color="auto"/>
                    <w:bottom w:val="none" w:sz="0" w:space="0" w:color="auto"/>
                    <w:right w:val="none" w:sz="0" w:space="0" w:color="auto"/>
                  </w:divBdr>
                  <w:divsChild>
                    <w:div w:id="1970012811">
                      <w:marLeft w:val="0"/>
                      <w:marRight w:val="0"/>
                      <w:marTop w:val="0"/>
                      <w:marBottom w:val="0"/>
                      <w:divBdr>
                        <w:top w:val="none" w:sz="0" w:space="0" w:color="auto"/>
                        <w:left w:val="none" w:sz="0" w:space="0" w:color="auto"/>
                        <w:bottom w:val="none" w:sz="0" w:space="0" w:color="auto"/>
                        <w:right w:val="none" w:sz="0" w:space="0" w:color="auto"/>
                      </w:divBdr>
                      <w:divsChild>
                        <w:div w:id="1673797137">
                          <w:marLeft w:val="0"/>
                          <w:marRight w:val="0"/>
                          <w:marTop w:val="0"/>
                          <w:marBottom w:val="150"/>
                          <w:divBdr>
                            <w:top w:val="none" w:sz="0" w:space="0" w:color="auto"/>
                            <w:left w:val="none" w:sz="0" w:space="0" w:color="auto"/>
                            <w:bottom w:val="none" w:sz="0" w:space="0" w:color="auto"/>
                            <w:right w:val="none" w:sz="0" w:space="0" w:color="auto"/>
                          </w:divBdr>
                          <w:divsChild>
                            <w:div w:id="16667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269214">
                  <w:marLeft w:val="0"/>
                  <w:marRight w:val="0"/>
                  <w:marTop w:val="675"/>
                  <w:marBottom w:val="0"/>
                  <w:divBdr>
                    <w:top w:val="none" w:sz="0" w:space="0" w:color="auto"/>
                    <w:left w:val="none" w:sz="0" w:space="0" w:color="auto"/>
                    <w:bottom w:val="none" w:sz="0" w:space="0" w:color="auto"/>
                    <w:right w:val="none" w:sz="0" w:space="0" w:color="auto"/>
                  </w:divBdr>
                </w:div>
                <w:div w:id="1196313745">
                  <w:marLeft w:val="0"/>
                  <w:marRight w:val="0"/>
                  <w:marTop w:val="0"/>
                  <w:marBottom w:val="675"/>
                  <w:divBdr>
                    <w:top w:val="none" w:sz="0" w:space="0" w:color="auto"/>
                    <w:left w:val="none" w:sz="0" w:space="0" w:color="auto"/>
                    <w:bottom w:val="none" w:sz="0" w:space="0" w:color="auto"/>
                    <w:right w:val="none" w:sz="0" w:space="0" w:color="auto"/>
                  </w:divBdr>
                  <w:divsChild>
                    <w:div w:id="1449885099">
                      <w:marLeft w:val="0"/>
                      <w:marRight w:val="0"/>
                      <w:marTop w:val="0"/>
                      <w:marBottom w:val="0"/>
                      <w:divBdr>
                        <w:top w:val="none" w:sz="0" w:space="0" w:color="auto"/>
                        <w:left w:val="none" w:sz="0" w:space="0" w:color="auto"/>
                        <w:bottom w:val="none" w:sz="0" w:space="0" w:color="auto"/>
                        <w:right w:val="none" w:sz="0" w:space="0" w:color="auto"/>
                      </w:divBdr>
                      <w:divsChild>
                        <w:div w:id="57676570">
                          <w:marLeft w:val="0"/>
                          <w:marRight w:val="0"/>
                          <w:marTop w:val="0"/>
                          <w:marBottom w:val="150"/>
                          <w:divBdr>
                            <w:top w:val="none" w:sz="0" w:space="0" w:color="auto"/>
                            <w:left w:val="none" w:sz="0" w:space="0" w:color="auto"/>
                            <w:bottom w:val="none" w:sz="0" w:space="0" w:color="auto"/>
                            <w:right w:val="none" w:sz="0" w:space="0" w:color="auto"/>
                          </w:divBdr>
                          <w:divsChild>
                            <w:div w:id="205639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57647">
                  <w:marLeft w:val="0"/>
                  <w:marRight w:val="0"/>
                  <w:marTop w:val="675"/>
                  <w:marBottom w:val="675"/>
                  <w:divBdr>
                    <w:top w:val="none" w:sz="0" w:space="0" w:color="auto"/>
                    <w:left w:val="none" w:sz="0" w:space="0" w:color="auto"/>
                    <w:bottom w:val="none" w:sz="0" w:space="0" w:color="auto"/>
                    <w:right w:val="none" w:sz="0" w:space="0" w:color="auto"/>
                  </w:divBdr>
                  <w:divsChild>
                    <w:div w:id="1358317099">
                      <w:marLeft w:val="0"/>
                      <w:marRight w:val="0"/>
                      <w:marTop w:val="0"/>
                      <w:marBottom w:val="0"/>
                      <w:divBdr>
                        <w:top w:val="none" w:sz="0" w:space="0" w:color="auto"/>
                        <w:left w:val="none" w:sz="0" w:space="0" w:color="auto"/>
                        <w:bottom w:val="none" w:sz="0" w:space="0" w:color="auto"/>
                        <w:right w:val="none" w:sz="0" w:space="0" w:color="auto"/>
                      </w:divBdr>
                      <w:divsChild>
                        <w:div w:id="506750358">
                          <w:marLeft w:val="0"/>
                          <w:marRight w:val="0"/>
                          <w:marTop w:val="0"/>
                          <w:marBottom w:val="150"/>
                          <w:divBdr>
                            <w:top w:val="none" w:sz="0" w:space="0" w:color="auto"/>
                            <w:left w:val="none" w:sz="0" w:space="0" w:color="auto"/>
                            <w:bottom w:val="none" w:sz="0" w:space="0" w:color="auto"/>
                            <w:right w:val="none" w:sz="0" w:space="0" w:color="auto"/>
                          </w:divBdr>
                          <w:divsChild>
                            <w:div w:id="17945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95537">
                  <w:marLeft w:val="0"/>
                  <w:marRight w:val="0"/>
                  <w:marTop w:val="675"/>
                  <w:marBottom w:val="0"/>
                  <w:divBdr>
                    <w:top w:val="none" w:sz="0" w:space="0" w:color="auto"/>
                    <w:left w:val="none" w:sz="0" w:space="0" w:color="auto"/>
                    <w:bottom w:val="none" w:sz="0" w:space="0" w:color="auto"/>
                    <w:right w:val="none" w:sz="0" w:space="0" w:color="auto"/>
                  </w:divBdr>
                </w:div>
                <w:div w:id="970132798">
                  <w:marLeft w:val="0"/>
                  <w:marRight w:val="0"/>
                  <w:marTop w:val="0"/>
                  <w:marBottom w:val="675"/>
                  <w:divBdr>
                    <w:top w:val="none" w:sz="0" w:space="0" w:color="auto"/>
                    <w:left w:val="none" w:sz="0" w:space="0" w:color="auto"/>
                    <w:bottom w:val="none" w:sz="0" w:space="0" w:color="auto"/>
                    <w:right w:val="none" w:sz="0" w:space="0" w:color="auto"/>
                  </w:divBdr>
                  <w:divsChild>
                    <w:div w:id="2070614769">
                      <w:marLeft w:val="0"/>
                      <w:marRight w:val="0"/>
                      <w:marTop w:val="0"/>
                      <w:marBottom w:val="0"/>
                      <w:divBdr>
                        <w:top w:val="none" w:sz="0" w:space="0" w:color="auto"/>
                        <w:left w:val="none" w:sz="0" w:space="0" w:color="auto"/>
                        <w:bottom w:val="none" w:sz="0" w:space="0" w:color="auto"/>
                        <w:right w:val="none" w:sz="0" w:space="0" w:color="auto"/>
                      </w:divBdr>
                      <w:divsChild>
                        <w:div w:id="1453014734">
                          <w:marLeft w:val="0"/>
                          <w:marRight w:val="0"/>
                          <w:marTop w:val="0"/>
                          <w:marBottom w:val="150"/>
                          <w:divBdr>
                            <w:top w:val="none" w:sz="0" w:space="0" w:color="auto"/>
                            <w:left w:val="none" w:sz="0" w:space="0" w:color="auto"/>
                            <w:bottom w:val="none" w:sz="0" w:space="0" w:color="auto"/>
                            <w:right w:val="none" w:sz="0" w:space="0" w:color="auto"/>
                          </w:divBdr>
                          <w:divsChild>
                            <w:div w:id="16752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164852">
      <w:bodyDiv w:val="1"/>
      <w:marLeft w:val="0"/>
      <w:marRight w:val="0"/>
      <w:marTop w:val="0"/>
      <w:marBottom w:val="0"/>
      <w:divBdr>
        <w:top w:val="none" w:sz="0" w:space="0" w:color="auto"/>
        <w:left w:val="none" w:sz="0" w:space="0" w:color="auto"/>
        <w:bottom w:val="none" w:sz="0" w:space="0" w:color="auto"/>
        <w:right w:val="none" w:sz="0" w:space="0" w:color="auto"/>
      </w:divBdr>
      <w:divsChild>
        <w:div w:id="1903328606">
          <w:marLeft w:val="0"/>
          <w:marRight w:val="0"/>
          <w:marTop w:val="0"/>
          <w:marBottom w:val="330"/>
          <w:divBdr>
            <w:top w:val="none" w:sz="0" w:space="0" w:color="auto"/>
            <w:left w:val="none" w:sz="0" w:space="0" w:color="auto"/>
            <w:bottom w:val="none" w:sz="0" w:space="0" w:color="auto"/>
            <w:right w:val="none" w:sz="0" w:space="0" w:color="auto"/>
          </w:divBdr>
          <w:divsChild>
            <w:div w:id="2114392931">
              <w:marLeft w:val="0"/>
              <w:marRight w:val="0"/>
              <w:marTop w:val="0"/>
              <w:marBottom w:val="0"/>
              <w:divBdr>
                <w:top w:val="none" w:sz="0" w:space="0" w:color="auto"/>
                <w:left w:val="none" w:sz="0" w:space="0" w:color="auto"/>
                <w:bottom w:val="none" w:sz="0" w:space="0" w:color="auto"/>
                <w:right w:val="none" w:sz="0" w:space="0" w:color="auto"/>
              </w:divBdr>
            </w:div>
            <w:div w:id="1414473387">
              <w:marLeft w:val="0"/>
              <w:marRight w:val="0"/>
              <w:marTop w:val="0"/>
              <w:marBottom w:val="0"/>
              <w:divBdr>
                <w:top w:val="none" w:sz="0" w:space="0" w:color="auto"/>
                <w:left w:val="none" w:sz="0" w:space="0" w:color="auto"/>
                <w:bottom w:val="none" w:sz="0" w:space="0" w:color="auto"/>
                <w:right w:val="none" w:sz="0" w:space="0" w:color="auto"/>
              </w:divBdr>
            </w:div>
          </w:divsChild>
        </w:div>
        <w:div w:id="1383092105">
          <w:marLeft w:val="0"/>
          <w:marRight w:val="450"/>
          <w:marTop w:val="0"/>
          <w:marBottom w:val="0"/>
          <w:divBdr>
            <w:top w:val="none" w:sz="0" w:space="0" w:color="auto"/>
            <w:left w:val="none" w:sz="0" w:space="0" w:color="auto"/>
            <w:bottom w:val="none" w:sz="0" w:space="0" w:color="auto"/>
            <w:right w:val="none" w:sz="0" w:space="0" w:color="auto"/>
          </w:divBdr>
          <w:divsChild>
            <w:div w:id="557521465">
              <w:marLeft w:val="0"/>
              <w:marRight w:val="0"/>
              <w:marTop w:val="0"/>
              <w:marBottom w:val="0"/>
              <w:divBdr>
                <w:top w:val="none" w:sz="0" w:space="0" w:color="auto"/>
                <w:left w:val="none" w:sz="0" w:space="0" w:color="auto"/>
                <w:bottom w:val="none" w:sz="0" w:space="0" w:color="auto"/>
                <w:right w:val="none" w:sz="0" w:space="0" w:color="auto"/>
              </w:divBdr>
            </w:div>
            <w:div w:id="11689027">
              <w:marLeft w:val="0"/>
              <w:marRight w:val="0"/>
              <w:marTop w:val="0"/>
              <w:marBottom w:val="0"/>
              <w:divBdr>
                <w:top w:val="none" w:sz="0" w:space="0" w:color="auto"/>
                <w:left w:val="none" w:sz="0" w:space="0" w:color="auto"/>
                <w:bottom w:val="none" w:sz="0" w:space="0" w:color="auto"/>
                <w:right w:val="none" w:sz="0" w:space="0" w:color="auto"/>
              </w:divBdr>
            </w:div>
            <w:div w:id="61295470">
              <w:marLeft w:val="0"/>
              <w:marRight w:val="0"/>
              <w:marTop w:val="0"/>
              <w:marBottom w:val="0"/>
              <w:divBdr>
                <w:top w:val="none" w:sz="0" w:space="0" w:color="auto"/>
                <w:left w:val="none" w:sz="0" w:space="0" w:color="auto"/>
                <w:bottom w:val="none" w:sz="0" w:space="0" w:color="auto"/>
                <w:right w:val="none" w:sz="0" w:space="0" w:color="auto"/>
              </w:divBdr>
              <w:divsChild>
                <w:div w:id="1429959432">
                  <w:marLeft w:val="0"/>
                  <w:marRight w:val="0"/>
                  <w:marTop w:val="675"/>
                  <w:marBottom w:val="675"/>
                  <w:divBdr>
                    <w:top w:val="none" w:sz="0" w:space="0" w:color="auto"/>
                    <w:left w:val="none" w:sz="0" w:space="0" w:color="auto"/>
                    <w:bottom w:val="none" w:sz="0" w:space="0" w:color="auto"/>
                    <w:right w:val="none" w:sz="0" w:space="0" w:color="auto"/>
                  </w:divBdr>
                  <w:divsChild>
                    <w:div w:id="1039892144">
                      <w:marLeft w:val="0"/>
                      <w:marRight w:val="0"/>
                      <w:marTop w:val="0"/>
                      <w:marBottom w:val="0"/>
                      <w:divBdr>
                        <w:top w:val="none" w:sz="0" w:space="0" w:color="auto"/>
                        <w:left w:val="none" w:sz="0" w:space="0" w:color="auto"/>
                        <w:bottom w:val="none" w:sz="0" w:space="0" w:color="auto"/>
                        <w:right w:val="none" w:sz="0" w:space="0" w:color="auto"/>
                      </w:divBdr>
                      <w:divsChild>
                        <w:div w:id="1934514584">
                          <w:marLeft w:val="0"/>
                          <w:marRight w:val="0"/>
                          <w:marTop w:val="0"/>
                          <w:marBottom w:val="150"/>
                          <w:divBdr>
                            <w:top w:val="none" w:sz="0" w:space="0" w:color="auto"/>
                            <w:left w:val="none" w:sz="0" w:space="0" w:color="auto"/>
                            <w:bottom w:val="none" w:sz="0" w:space="0" w:color="auto"/>
                            <w:right w:val="none" w:sz="0" w:space="0" w:color="auto"/>
                          </w:divBdr>
                          <w:divsChild>
                            <w:div w:id="140464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883165">
                  <w:marLeft w:val="0"/>
                  <w:marRight w:val="0"/>
                  <w:marTop w:val="675"/>
                  <w:marBottom w:val="0"/>
                  <w:divBdr>
                    <w:top w:val="none" w:sz="0" w:space="0" w:color="auto"/>
                    <w:left w:val="none" w:sz="0" w:space="0" w:color="auto"/>
                    <w:bottom w:val="none" w:sz="0" w:space="0" w:color="auto"/>
                    <w:right w:val="none" w:sz="0" w:space="0" w:color="auto"/>
                  </w:divBdr>
                </w:div>
                <w:div w:id="1558318617">
                  <w:marLeft w:val="0"/>
                  <w:marRight w:val="0"/>
                  <w:marTop w:val="0"/>
                  <w:marBottom w:val="675"/>
                  <w:divBdr>
                    <w:top w:val="none" w:sz="0" w:space="0" w:color="auto"/>
                    <w:left w:val="none" w:sz="0" w:space="0" w:color="auto"/>
                    <w:bottom w:val="none" w:sz="0" w:space="0" w:color="auto"/>
                    <w:right w:val="none" w:sz="0" w:space="0" w:color="auto"/>
                  </w:divBdr>
                  <w:divsChild>
                    <w:div w:id="1756198429">
                      <w:marLeft w:val="0"/>
                      <w:marRight w:val="0"/>
                      <w:marTop w:val="0"/>
                      <w:marBottom w:val="0"/>
                      <w:divBdr>
                        <w:top w:val="none" w:sz="0" w:space="0" w:color="auto"/>
                        <w:left w:val="none" w:sz="0" w:space="0" w:color="auto"/>
                        <w:bottom w:val="none" w:sz="0" w:space="0" w:color="auto"/>
                        <w:right w:val="none" w:sz="0" w:space="0" w:color="auto"/>
                      </w:divBdr>
                      <w:divsChild>
                        <w:div w:id="37903509">
                          <w:marLeft w:val="0"/>
                          <w:marRight w:val="0"/>
                          <w:marTop w:val="0"/>
                          <w:marBottom w:val="150"/>
                          <w:divBdr>
                            <w:top w:val="none" w:sz="0" w:space="0" w:color="auto"/>
                            <w:left w:val="none" w:sz="0" w:space="0" w:color="auto"/>
                            <w:bottom w:val="none" w:sz="0" w:space="0" w:color="auto"/>
                            <w:right w:val="none" w:sz="0" w:space="0" w:color="auto"/>
                          </w:divBdr>
                          <w:divsChild>
                            <w:div w:id="172067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19385">
                  <w:marLeft w:val="0"/>
                  <w:marRight w:val="0"/>
                  <w:marTop w:val="675"/>
                  <w:marBottom w:val="675"/>
                  <w:divBdr>
                    <w:top w:val="none" w:sz="0" w:space="0" w:color="auto"/>
                    <w:left w:val="none" w:sz="0" w:space="0" w:color="auto"/>
                    <w:bottom w:val="none" w:sz="0" w:space="0" w:color="auto"/>
                    <w:right w:val="none" w:sz="0" w:space="0" w:color="auto"/>
                  </w:divBdr>
                  <w:divsChild>
                    <w:div w:id="1468206600">
                      <w:marLeft w:val="0"/>
                      <w:marRight w:val="0"/>
                      <w:marTop w:val="0"/>
                      <w:marBottom w:val="0"/>
                      <w:divBdr>
                        <w:top w:val="none" w:sz="0" w:space="0" w:color="auto"/>
                        <w:left w:val="none" w:sz="0" w:space="0" w:color="auto"/>
                        <w:bottom w:val="none" w:sz="0" w:space="0" w:color="auto"/>
                        <w:right w:val="none" w:sz="0" w:space="0" w:color="auto"/>
                      </w:divBdr>
                      <w:divsChild>
                        <w:div w:id="1260721879">
                          <w:marLeft w:val="0"/>
                          <w:marRight w:val="0"/>
                          <w:marTop w:val="0"/>
                          <w:marBottom w:val="150"/>
                          <w:divBdr>
                            <w:top w:val="none" w:sz="0" w:space="0" w:color="auto"/>
                            <w:left w:val="none" w:sz="0" w:space="0" w:color="auto"/>
                            <w:bottom w:val="none" w:sz="0" w:space="0" w:color="auto"/>
                            <w:right w:val="none" w:sz="0" w:space="0" w:color="auto"/>
                          </w:divBdr>
                          <w:divsChild>
                            <w:div w:id="16833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710701">
                  <w:marLeft w:val="0"/>
                  <w:marRight w:val="0"/>
                  <w:marTop w:val="675"/>
                  <w:marBottom w:val="0"/>
                  <w:divBdr>
                    <w:top w:val="none" w:sz="0" w:space="0" w:color="auto"/>
                    <w:left w:val="none" w:sz="0" w:space="0" w:color="auto"/>
                    <w:bottom w:val="none" w:sz="0" w:space="0" w:color="auto"/>
                    <w:right w:val="none" w:sz="0" w:space="0" w:color="auto"/>
                  </w:divBdr>
                </w:div>
                <w:div w:id="1675301312">
                  <w:marLeft w:val="0"/>
                  <w:marRight w:val="0"/>
                  <w:marTop w:val="0"/>
                  <w:marBottom w:val="675"/>
                  <w:divBdr>
                    <w:top w:val="none" w:sz="0" w:space="0" w:color="auto"/>
                    <w:left w:val="none" w:sz="0" w:space="0" w:color="auto"/>
                    <w:bottom w:val="none" w:sz="0" w:space="0" w:color="auto"/>
                    <w:right w:val="none" w:sz="0" w:space="0" w:color="auto"/>
                  </w:divBdr>
                  <w:divsChild>
                    <w:div w:id="1520773579">
                      <w:marLeft w:val="0"/>
                      <w:marRight w:val="0"/>
                      <w:marTop w:val="0"/>
                      <w:marBottom w:val="0"/>
                      <w:divBdr>
                        <w:top w:val="none" w:sz="0" w:space="0" w:color="auto"/>
                        <w:left w:val="none" w:sz="0" w:space="0" w:color="auto"/>
                        <w:bottom w:val="none" w:sz="0" w:space="0" w:color="auto"/>
                        <w:right w:val="none" w:sz="0" w:space="0" w:color="auto"/>
                      </w:divBdr>
                      <w:divsChild>
                        <w:div w:id="1203784081">
                          <w:marLeft w:val="0"/>
                          <w:marRight w:val="0"/>
                          <w:marTop w:val="0"/>
                          <w:marBottom w:val="150"/>
                          <w:divBdr>
                            <w:top w:val="none" w:sz="0" w:space="0" w:color="auto"/>
                            <w:left w:val="none" w:sz="0" w:space="0" w:color="auto"/>
                            <w:bottom w:val="none" w:sz="0" w:space="0" w:color="auto"/>
                            <w:right w:val="none" w:sz="0" w:space="0" w:color="auto"/>
                          </w:divBdr>
                          <w:divsChild>
                            <w:div w:id="9216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202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5.tmp"/><Relationship Id="rId18" Type="http://schemas.openxmlformats.org/officeDocument/2006/relationships/hyperlink" Target="https://www.youtube.com/watch?v=xaaRBh07N34&amp;t=302s" TargetMode="External"/><Relationship Id="rId3" Type="http://schemas.openxmlformats.org/officeDocument/2006/relationships/webSettings" Target="webSettings.xml"/><Relationship Id="rId21" Type="http://schemas.openxmlformats.org/officeDocument/2006/relationships/hyperlink" Target="file:///c:\Users\Vladenka\Documents\Visual%20Studio%202017\Projects\ConsoleApp1\ConsoleApp1\bin\Debug\ConsoleApp1.exe.config" TargetMode="External"/><Relationship Id="rId7" Type="http://schemas.openxmlformats.org/officeDocument/2006/relationships/hyperlink" Target="https://www.youtube.com/watch?v=0qiB3oW_nd8&amp;list=PLdbkZkVDyKZWWjJ5yUdd_ooLORZgOSHSP." TargetMode="External"/><Relationship Id="rId12" Type="http://schemas.openxmlformats.org/officeDocument/2006/relationships/hyperlink" Target="https://msdn.microsoft.com/en-us/magazine/jj991977.aspx?f=255&amp;MSPPError=-2147217396" TargetMode="External"/><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tmp"/><Relationship Id="rId20" Type="http://schemas.openxmlformats.org/officeDocument/2006/relationships/hyperlink" Target="file:///c:\Users\Vladenka\OneDrive\Nielsen%20%20prace\LinqPad%20queries\Interlocked.linq" TargetMode="External"/><Relationship Id="rId1" Type="http://schemas.openxmlformats.org/officeDocument/2006/relationships/styles" Target="styles.xml"/><Relationship Id="rId6" Type="http://schemas.openxmlformats.org/officeDocument/2006/relationships/image" Target="media/image1.tmp"/><Relationship Id="rId11" Type="http://schemas.openxmlformats.org/officeDocument/2006/relationships/image" Target="media/image4.tmp"/><Relationship Id="rId5" Type="http://schemas.openxmlformats.org/officeDocument/2006/relationships/hyperlink" Target="https://www.youtube.com/watch?v=DZUXDSEuqek&amp;list=PLZ_kIs-AQuVa82FWRL43F56CMoVhY4TH6&amp;index=6" TargetMode="External"/><Relationship Id="rId15" Type="http://schemas.openxmlformats.org/officeDocument/2006/relationships/image" Target="media/image7.tmp"/><Relationship Id="rId23"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image" Target="media/image10.tmp"/><Relationship Id="rId4" Type="http://schemas.openxmlformats.org/officeDocument/2006/relationships/hyperlink" Target="https://www.youtube.com/watch?v=gfkuD_eWM5Y" TargetMode="External"/><Relationship Id="rId9" Type="http://schemas.openxmlformats.org/officeDocument/2006/relationships/hyperlink" Target="Await%20Async/Await%20Async.docx" TargetMode="External"/><Relationship Id="rId14" Type="http://schemas.openxmlformats.org/officeDocument/2006/relationships/image" Target="media/image6.tmp"/><Relationship Id="rId22" Type="http://schemas.openxmlformats.org/officeDocument/2006/relationships/fontTable" Target="fontTable.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5577</TotalTime>
  <Pages>1</Pages>
  <Words>2884</Words>
  <Characters>16442</Characters>
  <Application>Microsoft Office Word</Application>
  <DocSecurity>0</DocSecurity>
  <Lines>137</Lines>
  <Paragraphs>38</Paragraphs>
  <ScaleCrop>false</ScaleCrop>
  <HeadingPairs>
    <vt:vector size="4" baseType="variant">
      <vt:variant>
        <vt:lpstr>Název</vt:lpstr>
      </vt:variant>
      <vt:variant>
        <vt:i4>1</vt:i4>
      </vt:variant>
      <vt:variant>
        <vt:lpstr>Nadpisy</vt:lpstr>
      </vt:variant>
      <vt:variant>
        <vt:i4>36</vt:i4>
      </vt:variant>
    </vt:vector>
  </HeadingPairs>
  <TitlesOfParts>
    <vt:vector size="37" baseType="lpstr">
      <vt:lpstr/>
      <vt:lpstr>Tasks</vt:lpstr>
      <vt:lpstr>Vytvoreni :</vt:lpstr>
      <vt:lpstr>Task.Factory</vt:lpstr>
      <vt:lpstr>ContinueWith</vt:lpstr>
      <vt:lpstr>TaskScheduler.FromCurrentSynchronisationContext</vt:lpstr>
      <vt:lpstr>Continuation option</vt:lpstr>
      <vt:lpstr>Async await</vt:lpstr>
      <vt:lpstr>Parallel </vt:lpstr>
      <vt:lpstr>CancellationTokenSource</vt:lpstr>
      <vt:lpstr>Threads</vt:lpstr>
      <vt:lpstr>Vytvoreni</vt:lpstr>
      <vt:lpstr>Spusteni </vt:lpstr>
      <vt:lpstr>Zastaveni</vt:lpstr>
      <vt:lpstr>Probuzeni</vt:lpstr>
      <vt:lpstr>Hlavni a vedlejsi procesy</vt:lpstr>
      <vt:lpstr>Ukonceni podprocesu</vt:lpstr>
      <vt:lpstr>Soubeh </vt:lpstr>
      <vt:lpstr>Uvaznuti DeadLock</vt:lpstr>
      <vt:lpstr>Lock</vt:lpstr>
      <vt:lpstr>Spinlock</vt:lpstr>
      <vt:lpstr>Monitor</vt:lpstr>
      <vt:lpstr>Monitor.Wait</vt:lpstr>
      <vt:lpstr>Monitor.Pulse</vt:lpstr>
      <vt:lpstr>ReaderWriterLock</vt:lpstr>
      <vt:lpstr>Mutex</vt:lpstr>
      <vt:lpstr>Semafor</vt:lpstr>
      <vt:lpstr>AutoResetEvent a ManualResetEvent</vt:lpstr>
      <vt:lpstr>Stavy podprocesu</vt:lpstr>
      <vt:lpstr>Thread.Abort </vt:lpstr>
      <vt:lpstr>Thread.Suspend, Resume</vt:lpstr>
      <vt:lpstr>Thread.Interrupt</vt:lpstr>
      <vt:lpstr>Interlocked</vt:lpstr>
      <vt:lpstr>ThreadPool</vt:lpstr>
      <vt:lpstr>IAsyncResult</vt:lpstr>
      <vt:lpstr>Z workerThreadu muzu setnout nejakou propertu definovanou na ve tride, ktera vla</vt:lpstr>
      <vt:lpstr>AddOneMilionItems   (3 vlakna, ukazka pouziti Interlocked a lock())</vt:lpstr>
    </vt:vector>
  </TitlesOfParts>
  <Company/>
  <LinksUpToDate>false</LinksUpToDate>
  <CharactersWithSpaces>19288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hlavicky .</dc:creator>
  <cp:keywords/>
  <dc:description/>
  <cp:lastModifiedBy>Peter Hlavenka</cp:lastModifiedBy>
  <cp:revision>30</cp:revision>
  <dcterms:created xsi:type="dcterms:W3CDTF">2018-12-30T17:05:00Z</dcterms:created>
  <dcterms:modified xsi:type="dcterms:W3CDTF">2019-04-23T04:22:00Z</dcterms:modified>
</cp:coreProperties>
</file>