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CBCE1" w14:textId="77777777" w:rsidR="00794E65" w:rsidRDefault="00794E65">
      <w:r>
        <w:t>Ztracene okno na jine obrazovce – maximize na nahledu programu z taskbaru</w:t>
      </w:r>
      <w:bookmarkStart w:id="0" w:name="_GoBack"/>
      <w:bookmarkEnd w:id="0"/>
    </w:p>
    <w:p w14:paraId="1256B3C5" w14:textId="77777777" w:rsidR="00794E65" w:rsidRDefault="00794E65"/>
    <w:p w14:paraId="233B509A" w14:textId="77777777" w:rsidR="008976E8" w:rsidRDefault="00794E65">
      <w:hyperlink r:id="rId4" w:history="1">
        <w:r w:rsidRPr="00794E65">
          <w:rPr>
            <w:rStyle w:val="Hypertextovodkaz"/>
          </w:rPr>
          <w:t>https://support.microsoft.com/en-au/help/181691/some-programs-are-displayed-off-the-screen</w:t>
        </w:r>
      </w:hyperlink>
    </w:p>
    <w:p w14:paraId="358FFB16" w14:textId="77777777" w:rsidR="00794E65" w:rsidRDefault="00794E65"/>
    <w:p w14:paraId="6FA05E58" w14:textId="77777777" w:rsidR="00794E65" w:rsidRDefault="00794E65">
      <w:r>
        <w:rPr>
          <w:noProof/>
        </w:rPr>
        <w:drawing>
          <wp:inline distT="0" distB="0" distL="0" distR="0" wp14:anchorId="765050A0" wp14:editId="0231F14E">
            <wp:extent cx="5972810" cy="371475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65"/>
    <w:rsid w:val="00353D48"/>
    <w:rsid w:val="00487288"/>
    <w:rsid w:val="0051254C"/>
    <w:rsid w:val="00794E65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54AE"/>
  <w15:chartTrackingRefBased/>
  <w15:docId w15:val="{C8302E06-6A55-4500-9379-8A28270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Hypertextovodkaz">
    <w:name w:val="Hyperlink"/>
    <w:basedOn w:val="Standardnpsmoodstavce"/>
    <w:uiPriority w:val="99"/>
    <w:unhideWhenUsed/>
    <w:rsid w:val="007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microsoft.com/en-au/help/181691/some-programs-are-displayed-off-the-screen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2019-06-25T08:01:00Z</dcterms:created>
  <dcterms:modified xsi:type="dcterms:W3CDTF">2019-06-25T08:03:00Z</dcterms:modified>
</cp:coreProperties>
</file>