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586E" w:sz="6" w:space="6"/>
        </w:pBdr>
        <w:spacing w:after="60"/>
      </w:pPr>
      <w:r>
        <w:rPr>
          <w:b/>
          <w:bCs/>
          <w:color w:val="1A1A1A"/>
          <w:sz w:val="40"/>
          <w:szCs w:val="40"/>
        </w:rPr>
        <w:t xml:space="preserve">De Stressbarometer, even simpel uitgelegd</w:t>
      </w:r>
    </w:p>
    <w:p>
      <w:pPr>
        <w:spacing w:after="320"/>
      </w:pPr>
      <w:r>
        <w:rPr>
          <w:i/>
          <w:iCs/>
          <w:color w:val="5B6770"/>
          <w:sz w:val="22"/>
          <w:szCs w:val="22"/>
        </w:rPr>
        <w:t xml:space="preserve">Hoe het cijfer ontstaat, en hoe we ervoor zorgen dat het klopt.</w:t>
      </w:r>
    </w:p>
    <w:p>
      <w:pPr>
        <w:pStyle w:val="Heading1"/>
        <w:spacing w:after="120" w:before="300"/>
      </w:pPr>
      <w:r>
        <w:rPr>
          <w:b/>
          <w:bCs/>
          <w:color w:val="16586E"/>
          <w:sz w:val="28"/>
          <w:szCs w:val="28"/>
        </w:rPr>
        <w:t xml:space="preserve">Wat meet dit eigenlijk?</w:t>
      </w:r>
    </w:p>
    <w:p>
      <w:pPr>
        <w:spacing w:after="140"/>
      </w:pPr>
      <w:r>
        <w:rPr>
          <w:color w:val="1A1A1A"/>
          <w:sz w:val="22"/>
          <w:szCs w:val="22"/>
        </w:rPr>
        <w:t xml:space="preserve">Hoeveel druk er vandaag in de lucht hangt. Niet of jij gestrest bent, maar of er veel dingen tegelijk spelen die mensen samen meer onder spanning zetten. Een hittegolf. Dure brandstof. Examens. Zwaar nieuws. File na file.</w:t>
      </w:r>
    </w:p>
    <w:p>
      <w:pPr>
        <w:spacing w:after="140"/>
      </w:pPr>
      <w:r>
        <w:rPr>
          <w:color w:val="1A1A1A"/>
          <w:sz w:val="22"/>
          <w:szCs w:val="22"/>
        </w:rPr>
        <w:t xml:space="preserve">Eén getal tussen 0 en 100 vat het samen. Hoger is meer druk. En nee, het zegt niets over jou persoonlijk: het kijkt naar de wereld om je heen, niet naar jouw hoofd.</w:t>
      </w:r>
    </w:p>
    <w:p>
      <w:pPr>
        <w:pStyle w:val="Heading1"/>
        <w:spacing w:after="120" w:before="300"/>
      </w:pPr>
      <w:r>
        <w:rPr>
          <w:b/>
          <w:bCs/>
          <w:color w:val="16586E"/>
          <w:sz w:val="28"/>
          <w:szCs w:val="28"/>
        </w:rPr>
        <w:t xml:space="preserve">Waar komt het vandaan?</w:t>
      </w:r>
    </w:p>
    <w:p>
      <w:pPr>
        <w:spacing w:after="140"/>
      </w:pPr>
      <w:r>
        <w:rPr>
          <w:color w:val="1A1A1A"/>
          <w:sz w:val="22"/>
          <w:szCs w:val="22"/>
        </w:rPr>
        <w:t xml:space="preserve">De barometer leest elke dag 25 echte metingen af, verdeeld over zes stukken van het leven:</w:t>
      </w:r>
    </w:p>
    <w:p>
      <w:pPr>
        <w:pStyle w:val="ListParagraph"/>
        <w:numPr>
          <w:ilvl w:val="0"/>
          <w:numId w:val="2"/>
        </w:numPr>
        <w:spacing w:after="60"/>
      </w:pPr>
      <w:r>
        <w:rPr>
          <w:color w:val="1A1A1A"/>
          <w:sz w:val="22"/>
          <w:szCs w:val="22"/>
        </w:rPr>
        <w:t xml:space="preserve">Het weer (hitte, koude, lucht, pollen, kans op wateroverlast)</w:t>
      </w:r>
    </w:p>
    <w:p>
      <w:pPr>
        <w:pStyle w:val="ListParagraph"/>
        <w:numPr>
          <w:ilvl w:val="0"/>
          <w:numId w:val="2"/>
        </w:numPr>
        <w:spacing w:after="60"/>
      </w:pPr>
      <w:r>
        <w:rPr>
          <w:color w:val="1A1A1A"/>
          <w:sz w:val="22"/>
          <w:szCs w:val="22"/>
        </w:rPr>
        <w:t xml:space="preserve">Onderweg (files, brandstofprijs, treinen)</w:t>
      </w:r>
    </w:p>
    <w:p>
      <w:pPr>
        <w:pStyle w:val="ListParagraph"/>
        <w:numPr>
          <w:ilvl w:val="0"/>
          <w:numId w:val="2"/>
        </w:numPr>
        <w:spacing w:after="60"/>
      </w:pPr>
      <w:r>
        <w:rPr>
          <w:color w:val="1A1A1A"/>
          <w:sz w:val="22"/>
          <w:szCs w:val="22"/>
        </w:rPr>
        <w:t xml:space="preserve">Geld (prijzen, energie, werk, hoe somber of hoopvol mensen zijn)</w:t>
      </w:r>
    </w:p>
    <w:p>
      <w:pPr>
        <w:pStyle w:val="ListParagraph"/>
        <w:numPr>
          <w:ilvl w:val="0"/>
          <w:numId w:val="2"/>
        </w:numPr>
        <w:spacing w:after="60"/>
      </w:pPr>
      <w:r>
        <w:rPr>
          <w:color w:val="1A1A1A"/>
          <w:sz w:val="22"/>
          <w:szCs w:val="22"/>
        </w:rPr>
        <w:t xml:space="preserve">Werk en gezin (drukke periodes, schoolvakanties)</w:t>
      </w:r>
    </w:p>
    <w:p>
      <w:pPr>
        <w:pStyle w:val="ListParagraph"/>
        <w:numPr>
          <w:ilvl w:val="0"/>
          <w:numId w:val="2"/>
        </w:numPr>
        <w:spacing w:after="60"/>
      </w:pPr>
      <w:r>
        <w:rPr>
          <w:color w:val="1A1A1A"/>
          <w:sz w:val="22"/>
          <w:szCs w:val="22"/>
        </w:rPr>
        <w:t xml:space="preserve">Het nieuws (de toon, grote gebeurtenissen)</w:t>
      </w:r>
    </w:p>
    <w:p>
      <w:pPr>
        <w:pStyle w:val="ListParagraph"/>
        <w:numPr>
          <w:ilvl w:val="0"/>
          <w:numId w:val="2"/>
        </w:numPr>
        <w:spacing w:after="60"/>
      </w:pPr>
      <w:r>
        <w:rPr>
          <w:color w:val="1A1A1A"/>
          <w:sz w:val="22"/>
          <w:szCs w:val="22"/>
        </w:rPr>
        <w:t xml:space="preserve">De kalender (weekdag, vakantie, examens)</w:t>
      </w:r>
    </w:p>
    <w:p>
      <w:pPr>
        <w:spacing w:after="140"/>
      </w:pPr>
      <w:r>
        <w:rPr>
          <w:color w:val="1A1A1A"/>
          <w:sz w:val="22"/>
          <w:szCs w:val="22"/>
        </w:rPr>
        <w:t xml:space="preserve">Allemaal echte, openbare cijfers. Geen meningen, geen giswerk. En steeds meer ervan zijn Belgisch: de lucht van onze eigen meetstations, het water van onze eigen rivieren.</w:t>
      </w:r>
    </w:p>
    <w:p>
      <w:pPr>
        <w:pStyle w:val="Heading1"/>
        <w:spacing w:after="120" w:before="300"/>
      </w:pPr>
      <w:r>
        <w:rPr>
          <w:b/>
          <w:bCs/>
          <w:color w:val="16586E"/>
          <w:sz w:val="28"/>
          <w:szCs w:val="28"/>
        </w:rPr>
        <w:t xml:space="preserve">Hoe wordt dat één cijfer?</w:t>
      </w:r>
    </w:p>
    <w:p>
      <w:pPr>
        <w:spacing w:after="140"/>
      </w:pPr>
      <w:r>
        <w:rPr>
          <w:color w:val="1A1A1A"/>
          <w:sz w:val="22"/>
          <w:szCs w:val="22"/>
        </w:rPr>
        <w:t xml:space="preserve">In drie stappen, en je hebt er geen wiskunde voor nodig:</w:t>
      </w:r>
    </w:p>
    <w:p>
      <w:pPr>
        <w:pStyle w:val="ListParagraph"/>
        <w:numPr>
          <w:ilvl w:val="0"/>
          <w:numId w:val="3"/>
        </w:numPr>
        <w:spacing w:after="80"/>
      </w:pPr>
      <w:r>
        <w:rPr>
          <w:color w:val="1A1A1A"/>
          <w:sz w:val="22"/>
          <w:szCs w:val="22"/>
        </w:rPr>
        <w:t xml:space="preserve">We vergelijken met dit moment van het jaar. 26 graden in juli is gewoon zomer. Diezelfde 26 graden in februari zou heel bijzonder zijn.</w:t>
      </w:r>
    </w:p>
    <w:p>
      <w:pPr>
        <w:pStyle w:val="ListParagraph"/>
        <w:numPr>
          <w:ilvl w:val="0"/>
          <w:numId w:val="3"/>
        </w:numPr>
        <w:spacing w:after="80"/>
      </w:pPr>
      <w:r>
        <w:rPr>
          <w:color w:val="1A1A1A"/>
          <w:sz w:val="22"/>
          <w:szCs w:val="22"/>
        </w:rPr>
        <w:t xml:space="preserve">Hoe verder van normaal, hoe zwaarder het meetelt. Gewoontjes telt niet, uitschieters wel.</w:t>
      </w:r>
    </w:p>
    <w:p>
      <w:pPr>
        <w:pStyle w:val="ListParagraph"/>
        <w:numPr>
          <w:ilvl w:val="0"/>
          <w:numId w:val="3"/>
        </w:numPr>
        <w:spacing w:after="80"/>
      </w:pPr>
      <w:r>
        <w:rPr>
          <w:color w:val="1A1A1A"/>
          <w:sz w:val="22"/>
          <w:szCs w:val="22"/>
        </w:rPr>
        <w:t xml:space="preserve">We tellen alles op en zetten het op een schaal van 0 tot 100.</w:t>
      </w:r>
    </w:p>
    <w:p>
      <w:pPr>
        <w:spacing w:after="140"/>
      </w:pPr>
      <w:r>
        <w:rPr>
          <w:color w:val="1A1A1A"/>
          <w:sz w:val="22"/>
          <w:szCs w:val="22"/>
        </w:rPr>
        <w:t xml:space="preserve">Staat de barometer op 69? Dan is er vandaag meer druk dan op </w:t>
      </w:r>
      <w:r>
        <w:rPr>
          <w:b/>
          <w:bCs/>
          <w:color w:val="1A1A1A"/>
          <w:sz w:val="22"/>
          <w:szCs w:val="22"/>
        </w:rPr>
        <w:t xml:space="preserve">69 van de 100</w:t>
      </w:r>
      <w:r>
        <w:rPr>
          <w:color w:val="1A1A1A"/>
          <w:sz w:val="22"/>
          <w:szCs w:val="22"/>
        </w:rPr>
        <w:t xml:space="preserve"> vergelijkbare dagen. Zo simpel is het.</w:t>
      </w:r>
    </w:p>
    <w:p>
      <w:pPr>
        <w:spacing w:after="140"/>
      </w:pPr>
      <w:r>
        <w:rPr>
          <w:color w:val="1A1A1A"/>
          <w:sz w:val="22"/>
          <w:szCs w:val="22"/>
        </w:rPr>
        <w:t xml:space="preserve">Mooi detail: het cijfer is altijd precies de optelsom van zijn onderdelen. Wil je weten waarom het vandaag 69 is, dan klik je gewoon de drie zwaarste metingen open.</w:t>
      </w:r>
    </w:p>
    <w:p>
      <w:pPr>
        <w:pStyle w:val="Heading1"/>
        <w:spacing w:after="120" w:before="300"/>
      </w:pPr>
      <w:r>
        <w:rPr>
          <w:b/>
          <w:bCs/>
          <w:color w:val="16586E"/>
          <w:sz w:val="28"/>
          <w:szCs w:val="28"/>
        </w:rPr>
        <w:t xml:space="preserve">Wat het niet is</w:t>
      </w:r>
    </w:p>
    <w:p>
      <w:pPr>
        <w:pStyle w:val="ListParagraph"/>
        <w:numPr>
          <w:ilvl w:val="0"/>
          <w:numId w:val="2"/>
        </w:numPr>
        <w:spacing w:after="60"/>
      </w:pPr>
      <w:r>
        <w:rPr>
          <w:color w:val="1A1A1A"/>
          <w:sz w:val="22"/>
          <w:szCs w:val="22"/>
        </w:rPr>
        <w:t xml:space="preserve">Geen meting van iemands persoonlijke stress. Niemand wordt gemeten.</w:t>
      </w:r>
    </w:p>
    <w:p>
      <w:pPr>
        <w:pStyle w:val="ListParagraph"/>
        <w:numPr>
          <w:ilvl w:val="0"/>
          <w:numId w:val="2"/>
        </w:numPr>
        <w:spacing w:after="60"/>
      </w:pPr>
      <w:r>
        <w:rPr>
          <w:color w:val="1A1A1A"/>
          <w:sz w:val="22"/>
          <w:szCs w:val="22"/>
        </w:rPr>
        <w:t xml:space="preserve">Geen mening en geen voorspelling.</w:t>
      </w:r>
    </w:p>
    <w:p>
      <w:pPr>
        <w:pStyle w:val="ListParagraph"/>
        <w:numPr>
          <w:ilvl w:val="0"/>
          <w:numId w:val="2"/>
        </w:numPr>
        <w:spacing w:after="60"/>
      </w:pPr>
      <w:r>
        <w:rPr>
          <w:color w:val="1A1A1A"/>
          <w:sz w:val="22"/>
          <w:szCs w:val="22"/>
        </w:rPr>
        <w:t xml:space="preserve">Alleen de omstandigheden, niet het gevoel.</w:t>
      </w:r>
    </w:p>
    <w:p>
      <w:pPr>
        <w:pStyle w:val="Heading1"/>
        <w:spacing w:after="120" w:before="300"/>
      </w:pPr>
      <w:r>
        <w:rPr>
          <w:b/>
          <w:bCs/>
          <w:color w:val="16586E"/>
          <w:sz w:val="28"/>
          <w:szCs w:val="28"/>
        </w:rPr>
        <w:t xml:space="preserve">Hoe weten we dat het klopt? (de bewaking)</w:t>
      </w:r>
    </w:p>
    <w:p>
      <w:pPr>
        <w:spacing w:after="140"/>
      </w:pPr>
      <w:r>
        <w:rPr>
          <w:color w:val="1A1A1A"/>
          <w:sz w:val="22"/>
          <w:szCs w:val="22"/>
        </w:rPr>
        <w:t xml:space="preserve">Een cijfer dat je elke dag toont, moet je elke dag kunnen vertrouwen. Daarom draait er een hele bewaking achter, helemaal vanzelf, ook als alle computers uit staan. Alles gebeurt in de cloud, niet op iemands laptop. Je mag je computer afsluiten en op reis gaan: de barometer loopt gewoon elk uur door, controleert zichzelf en herstelt zichzelf.</w:t>
      </w:r>
    </w:p>
    <w:p>
      <w:pPr>
        <w:spacing w:after="140"/>
      </w:pPr>
      <w:r>
        <w:rPr>
          <w:b/>
          <w:bCs/>
          <w:color w:val="1A1A1A"/>
          <w:sz w:val="22"/>
          <w:szCs w:val="22"/>
        </w:rPr>
        <w:t xml:space="preserve">De bewaking zit in lagen:</w:t>
      </w:r>
    </w:p>
    <w:p>
      <w:pPr>
        <w:pStyle w:val="ListParagraph"/>
        <w:numPr>
          <w:ilvl w:val="0"/>
          <w:numId w:val="2"/>
        </w:numPr>
        <w:spacing w:after="60"/>
      </w:pPr>
      <w:r>
        <w:rPr>
          <w:color w:val="1A1A1A"/>
          <w:sz w:val="22"/>
          <w:szCs w:val="22"/>
        </w:rPr>
        <w:t xml:space="preserve">Elk uur vernieuwt het zichzelf: verse data, opnieuw rekenen, opnieuw tonen.</w:t>
      </w:r>
    </w:p>
    <w:p>
      <w:pPr>
        <w:pStyle w:val="ListParagraph"/>
        <w:numPr>
          <w:ilvl w:val="0"/>
          <w:numId w:val="2"/>
        </w:numPr>
        <w:spacing w:after="60"/>
      </w:pPr>
      <w:r>
        <w:rPr>
          <w:color w:val="1A1A1A"/>
          <w:sz w:val="22"/>
          <w:szCs w:val="22"/>
        </w:rPr>
        <w:t xml:space="preserve">Valt een bron weg, dan pakken we meteen een andere. Voor het weer proberen we eerst de Belgische meetdienst (KMI); antwoordt die even niet, dan schakelen we automatisch over op een tweede en een derde echte bron. Je merkt er niets van.</w:t>
      </w:r>
    </w:p>
    <w:p>
      <w:pPr>
        <w:pStyle w:val="ListParagraph"/>
        <w:numPr>
          <w:ilvl w:val="0"/>
          <w:numId w:val="2"/>
        </w:numPr>
        <w:spacing w:after="60"/>
      </w:pPr>
      <w:r>
        <w:rPr>
          <w:color w:val="1A1A1A"/>
          <w:sz w:val="22"/>
          <w:szCs w:val="22"/>
        </w:rPr>
        <w:t xml:space="preserve">Een 'kanarie' controleert na elke ronde of alle bronnen echt verse data geven (zoals de kanarie in de mijn die op tijd alarm sloeg).</w:t>
      </w:r>
    </w:p>
    <w:p>
      <w:pPr>
        <w:pStyle w:val="ListParagraph"/>
        <w:numPr>
          <w:ilvl w:val="0"/>
          <w:numId w:val="2"/>
        </w:numPr>
        <w:spacing w:after="60"/>
      </w:pPr>
      <w:r>
        <w:rPr>
          <w:color w:val="1A1A1A"/>
          <w:sz w:val="22"/>
          <w:szCs w:val="22"/>
        </w:rPr>
        <w:t xml:space="preserve">Een tweede controle kijkt het gepubliceerde cijfer na: is het vers, compleet, en klopt de optelsom precies?</w:t>
      </w:r>
    </w:p>
    <w:p>
      <w:pPr>
        <w:pStyle w:val="ListParagraph"/>
        <w:numPr>
          <w:ilvl w:val="0"/>
          <w:numId w:val="2"/>
        </w:numPr>
        <w:spacing w:after="60"/>
      </w:pPr>
      <w:r>
        <w:rPr>
          <w:color w:val="1A1A1A"/>
          <w:sz w:val="22"/>
          <w:szCs w:val="22"/>
        </w:rPr>
        <w:t xml:space="preserve">Een vangrail vangt een bekend soort fout: een noodwaarde mag nooit als 'uitzonderlijk hoog' verschijnen.</w:t>
      </w:r>
    </w:p>
    <w:p>
      <w:pPr>
        <w:pStyle w:val="ListParagraph"/>
        <w:numPr>
          <w:ilvl w:val="0"/>
          <w:numId w:val="2"/>
        </w:numPr>
        <w:spacing w:after="60"/>
      </w:pPr>
      <w:r>
        <w:rPr>
          <w:color w:val="1A1A1A"/>
          <w:sz w:val="22"/>
          <w:szCs w:val="22"/>
        </w:rPr>
        <w:t xml:space="preserve">Bij twijfel krijgt het team automatisch bericht. En draait iets even op reserve, dan staat dat eerlijk bij de meting.</w:t>
      </w:r>
    </w:p>
    <w:p>
      <w:pPr>
        <w:pStyle w:val="Heading1"/>
        <w:spacing w:after="120" w:before="300"/>
      </w:pPr>
      <w:r>
        <w:rPr>
          <w:b/>
          <w:bCs/>
          <w:color w:val="16586E"/>
          <w:sz w:val="28"/>
          <w:szCs w:val="28"/>
        </w:rPr>
        <w:t xml:space="preserve">De slimme waakhond (het agentic systeem)</w:t>
      </w:r>
    </w:p>
    <w:p>
      <w:pPr>
        <w:spacing w:after="140"/>
      </w:pPr>
      <w:r>
        <w:rPr>
          <w:color w:val="1A1A1A"/>
          <w:sz w:val="22"/>
          <w:szCs w:val="22"/>
        </w:rPr>
        <w:t xml:space="preserve">Bovenop die vaste controles draait een onafhankelijke waakhond, ook in de cloud, op zijn eigen klok. Die houdt de hele machine in de gaten en herstart de update als die ooit zou overslaan. Zo controleren elk uur drie systemen, los van elkaar, of alles klopt en verwerkt is.</w:t>
      </w:r>
    </w:p>
    <w:p>
      <w:pPr>
        <w:spacing w:after="140"/>
      </w:pPr>
      <w:r>
        <w:rPr>
          <w:color w:val="1A1A1A"/>
          <w:sz w:val="22"/>
          <w:szCs w:val="22"/>
        </w:rPr>
        <w:t xml:space="preserve">Er kan zelfs een slimme assistent (AI) meekijken. Die leest het hele plaatje en merkt in gewone taal dingen op die geen vaste regel vangt, zoiets als 'dit cijfer voelt raar voor deze tijd van het jaar'. Een tweede, slim paar ogen, dag en nacht, zonder dat jouw computer aan hoeft te staan.</w:t>
      </w:r>
    </w:p>
    <w:p>
      <w:pPr>
        <w:spacing w:after="140"/>
      </w:pPr>
      <w:r>
        <w:rPr>
          <w:color w:val="1A1A1A"/>
          <w:sz w:val="22"/>
          <w:szCs w:val="22"/>
        </w:rPr>
        <w:t xml:space="preserve">En een belangrijke keuze: het systeem repareert nooit zelf de code. Het signaleert en herstart, maar een echte aanpassing doet altijd een mens. Want een publiek cijfer mag nooit stilletjes door een automaat veranderen.</w:t>
      </w:r>
    </w:p>
    <w:p>
      <w:pPr>
        <w:pStyle w:val="Heading1"/>
        <w:spacing w:after="120" w:before="300"/>
      </w:pPr>
      <w:r>
        <w:rPr>
          <w:b/>
          <w:bCs/>
          <w:color w:val="16586E"/>
          <w:sz w:val="28"/>
          <w:szCs w:val="28"/>
        </w:rPr>
        <w:t xml:space="preserve">Eerlijk gezegd (de methodologie, kort)</w:t>
      </w:r>
    </w:p>
    <w:p>
      <w:pPr>
        <w:pStyle w:val="ListParagraph"/>
        <w:numPr>
          <w:ilvl w:val="0"/>
          <w:numId w:val="2"/>
        </w:numPr>
        <w:spacing w:after="60"/>
      </w:pPr>
      <w:r>
        <w:rPr>
          <w:color w:val="1A1A1A"/>
          <w:sz w:val="22"/>
          <w:szCs w:val="22"/>
        </w:rPr>
        <w:t xml:space="preserve">De regels lagen vooraf vast. Zo kunnen we het cijfer niet achteraf mooier maken dan het is.</w:t>
      </w:r>
    </w:p>
    <w:p>
      <w:pPr>
        <w:pStyle w:val="ListParagraph"/>
        <w:numPr>
          <w:ilvl w:val="0"/>
          <w:numId w:val="2"/>
        </w:numPr>
        <w:spacing w:after="60"/>
      </w:pPr>
      <w:r>
        <w:rPr>
          <w:color w:val="1A1A1A"/>
          <w:sz w:val="22"/>
          <w:szCs w:val="22"/>
        </w:rPr>
        <w:t xml:space="preserve">Elke bron heeft een kwaliteitslabel. Sterk bewijs weegt sterker, een benadering weegt voorzichtiger.</w:t>
      </w:r>
    </w:p>
    <w:p>
      <w:pPr>
        <w:pStyle w:val="ListParagraph"/>
        <w:numPr>
          <w:ilvl w:val="0"/>
          <w:numId w:val="2"/>
        </w:numPr>
        <w:spacing w:after="60"/>
      </w:pPr>
      <w:r>
        <w:rPr>
          <w:color w:val="1A1A1A"/>
          <w:sz w:val="22"/>
          <w:szCs w:val="22"/>
        </w:rPr>
        <w:t xml:space="preserve">We rekenen met dezelfde robuuste statistiek die wetenschappers gebruiken, zodat één uitschieter de meetlat niet scheeftrekt.</w:t>
      </w:r>
    </w:p>
    <w:p>
      <w:pPr>
        <w:pStyle w:val="ListParagraph"/>
        <w:numPr>
          <w:ilvl w:val="0"/>
          <w:numId w:val="2"/>
        </w:numPr>
        <w:spacing w:after="60"/>
      </w:pPr>
      <w:r>
        <w:rPr>
          <w:color w:val="1A1A1A"/>
          <w:sz w:val="22"/>
          <w:szCs w:val="22"/>
        </w:rPr>
        <w:t xml:space="preserve">Tijdens nationale rouw of een ramp pauzeert de commerciële boodschap vanzelf. Het cijfer blijft eerlijk, maar 'kom tot rust' hoort er op zo'n dag even niet.</w:t>
      </w:r>
    </w:p>
    <w:p>
      <w:pPr>
        <w:spacing w:after="140"/>
      </w:pPr>
      <w:r>
        <w:rPr>
          <w:color w:val="1A1A1A"/>
          <w:sz w:val="22"/>
          <w:szCs w:val="22"/>
        </w:rPr>
        <w:t xml:space="preserve">De volledige methodologie ligt klaar voor wie er dieper in wil duiken (wetenschappers, journalisten). Voor de rest is dit genoeg: echte data, elke dag opnieuw, eerlijk gewogen, en streng bewaakt.</w:t>
      </w:r>
    </w:p>
    <w:p>
      <w:pPr>
        <w:pStyle w:val="Heading1"/>
        <w:spacing w:after="120" w:before="300"/>
      </w:pPr>
      <w:r>
        <w:rPr>
          <w:b/>
          <w:bCs/>
          <w:color w:val="16586E"/>
          <w:sz w:val="28"/>
          <w:szCs w:val="28"/>
        </w:rPr>
        <w:t xml:space="preserve">In één zin</w:t>
      </w:r>
    </w:p>
    <w:p>
      <w:pPr>
        <w:pBdr>
          <w:left w:val="single" w:color="16586E" w:sz="18" w:space="12"/>
        </w:pBdr>
        <w:spacing w:before="60"/>
        <w:ind w:left="220"/>
      </w:pPr>
      <w:r>
        <w:rPr>
          <w:i/>
          <w:iCs/>
          <w:color w:val="1A1A1A"/>
          <w:sz w:val="24"/>
          <w:szCs w:val="24"/>
        </w:rPr>
        <w:t xml:space="preserve">De Stressbarometer leest elke dag uit echte bronnen af hoeveel druk er in het land hangt, zet dat om in één eerlijk cijfer van 0 tot 100, en bewaakt zichzelf elk uur zodat je er altijd op kunt vertrouwen.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Les Hautes Alpes  ·  Stressbarometer  ·  pagina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2026-06-04T14:22:20.000Z</dcterms:created>
  <dcterms:modified xsi:type="dcterms:W3CDTF">2026-06-04T14:22:20.006Z</dcterms:modified>
</cp:coreProperties>
</file>

<file path=docProps/custom.xml><?xml version="1.0" encoding="utf-8"?>
<Properties xmlns="http://schemas.openxmlformats.org/officeDocument/2006/custom-properties" xmlns:vt="http://schemas.openxmlformats.org/officeDocument/2006/docPropsVTypes"/>
</file>