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起</w:t>
      </w:r>
      <w:r>
        <w:rPr>
          <w:rFonts w:ascii="微软雅黑" w:hAnsi="微软雅黑" w:eastAsia="微软雅黑"/>
          <w:b/>
          <w:color w:val="4682B4"/>
          <w:sz w:val="32"/>
        </w:rPr>
        <w:t>诉</w:t>
      </w:r>
      <w:r>
        <w:rPr>
          <w:rFonts w:ascii="微软雅黑" w:hAnsi="微软雅黑" w:eastAsia="微软雅黑"/>
          <w:b/>
          <w:color w:val="4682B4"/>
          <w:sz w:val="32"/>
        </w:rPr>
        <w:t>智</w:t>
      </w:r>
      <w:r>
        <w:rPr>
          <w:rFonts w:ascii="微软雅黑" w:hAnsi="微软雅黑" w:eastAsia="微软雅黑"/>
          <w:b/>
          <w:color w:val="4682B4"/>
          <w:sz w:val="32"/>
        </w:rPr>
        <w:t>利</w:t>
      </w:r>
      <w:r>
        <w:rPr>
          <w:rFonts w:ascii="微软雅黑" w:hAnsi="微软雅黑" w:eastAsia="微软雅黑"/>
          <w:b/>
          <w:color w:val="4682B4"/>
          <w:sz w:val="32"/>
        </w:rPr>
        <w:t>金</w:t>
      </w:r>
      <w:r>
        <w:rPr>
          <w:rFonts w:ascii="微软雅黑" w:hAnsi="微软雅黑" w:eastAsia="微软雅黑"/>
          <w:b/>
          <w:color w:val="4682B4"/>
          <w:sz w:val="32"/>
        </w:rPr>
        <w:t>融</w:t>
      </w:r>
      <w:r>
        <w:rPr>
          <w:rFonts w:ascii="微软雅黑" w:hAnsi="微软雅黑" w:eastAsia="微软雅黑"/>
          <w:b/>
          <w:color w:val="4682B4"/>
          <w:sz w:val="32"/>
        </w:rPr>
        <w:t>委</w:t>
      </w:r>
      <w:r>
        <w:rPr>
          <w:rFonts w:ascii="微软雅黑" w:hAnsi="微软雅黑"/>
          <w:b/>
          <w:color w:val="4682B4"/>
          <w:sz w:val="32"/>
        </w:rPr>
        <w:t xml:space="preserve"> </w:t>
      </w:r>
      <w:r>
        <w:rPr>
          <w:rFonts w:ascii="微软雅黑" w:hAnsi="微软雅黑"/>
          <w:b/>
          <w:color w:val="4682B4"/>
          <w:sz w:val="32"/>
        </w:rPr>
        <w:t>S</w:t>
      </w:r>
      <w:r>
        <w:rPr>
          <w:rFonts w:ascii="微软雅黑" w:hAnsi="微软雅黑"/>
          <w:b/>
          <w:color w:val="4682B4"/>
          <w:sz w:val="32"/>
        </w:rPr>
        <w:t>Q</w:t>
      </w:r>
      <w:r>
        <w:rPr>
          <w:rFonts w:ascii="微软雅黑" w:hAnsi="微软雅黑"/>
          <w:b/>
          <w:color w:val="4682B4"/>
          <w:sz w:val="32"/>
        </w:rPr>
        <w:t>M</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私</w:t>
      </w:r>
      <w:r>
        <w:rPr>
          <w:rFonts w:ascii="微软雅黑" w:hAnsi="微软雅黑" w:eastAsia="微软雅黑"/>
          <w:b/>
          <w:color w:val="4682B4"/>
          <w:sz w:val="32"/>
        </w:rPr>
        <w:t>合</w:t>
      </w:r>
      <w:r>
        <w:rPr>
          <w:rFonts w:ascii="微软雅黑" w:hAnsi="微软雅黑" w:eastAsia="微软雅黑"/>
          <w:b/>
          <w:color w:val="4682B4"/>
          <w:sz w:val="32"/>
        </w:rPr>
        <w:t>营</w:t>
      </w:r>
      <w:r>
        <w:rPr>
          <w:rFonts w:ascii="微软雅黑" w:hAnsi="微软雅黑" w:eastAsia="微软雅黑"/>
          <w:b/>
          <w:color w:val="4682B4"/>
          <w:sz w:val="32"/>
        </w:rPr>
        <w:t>事</w:t>
      </w:r>
      <w:r>
        <w:rPr>
          <w:rFonts w:ascii="微软雅黑" w:hAnsi="微软雅黑" w:eastAsia="微软雅黑"/>
          <w:b/>
          <w:color w:val="4682B4"/>
          <w:sz w:val="32"/>
        </w:rPr>
        <w:t>件</w:t>
      </w:r>
      <w:r>
        <w:rPr>
          <w:rFonts w:ascii="微软雅黑" w:hAnsi="微软雅黑" w:eastAsia="微软雅黑"/>
          <w:b/>
          <w:color w:val="4682B4"/>
          <w:sz w:val="32"/>
        </w:rPr>
        <w:t>”</w:t>
      </w:r>
      <w:r>
        <w:rPr>
          <w:rFonts w:ascii="微软雅黑" w:hAnsi="微软雅黑" w:eastAsia="微软雅黑"/>
          <w:b/>
          <w:color w:val="4682B4"/>
          <w:sz w:val="32"/>
        </w:rPr>
        <w:t>仍</w:t>
      </w:r>
      <w:r>
        <w:rPr>
          <w:rFonts w:ascii="微软雅黑" w:hAnsi="微软雅黑" w:eastAsia="微软雅黑"/>
          <w:b/>
          <w:color w:val="4682B4"/>
          <w:sz w:val="32"/>
        </w:rPr>
        <w:t>存</w:t>
      </w:r>
      <w:r>
        <w:rPr>
          <w:rFonts w:ascii="微软雅黑" w:hAnsi="微软雅黑" w:eastAsia="微软雅黑"/>
          <w:b/>
          <w:color w:val="4682B4"/>
          <w:sz w:val="32"/>
        </w:rPr>
        <w:t>转</w:t>
      </w:r>
      <w:r>
        <w:rPr>
          <w:rFonts w:ascii="微软雅黑" w:hAnsi="微软雅黑" w:eastAsia="微软雅黑"/>
          <w:b/>
          <w:color w:val="4682B4"/>
          <w:sz w:val="32"/>
        </w:rPr>
        <w:t>机</w:t>
      </w:r>
    </w:p>
    <w:p>
      <w:r>
        <w:t>摘要: 智利SQM公私合营博弈的天平，开始向天齐锂业有所倾斜。7月30日，天齐锂业公告，智利当地时间2024年7月26日，其全资子公司天齐智利就智利金融市场委员会（简称“CMF”）前期做出的决定向智利法院提起诉讼，要求暂停CMF近期作出的复议决定的效力。实际上，因为可能导致外界对当地营商环境的担忧，SQM公司的公司合营事件在智利国内也引发了广泛关注和讨论，其中亦不乏反对声音。</w:t>
      </w:r>
      <w:r>
        <w:br/>
        <w:t>公司: 天齐锂业    |</w:t>
      </w:r>
      <w:r>
        <w:t xml:space="preserve">    代码: 002466</w:t>
        <w:br/>
      </w:r>
      <w:r>
        <w:rPr>
          <w:color w:val="000000" w:themeColor="hyperlink"/>
          <w:u w:val="single"/>
        </w:rPr>
        <w:hyperlink r:id="rId9">
          <w:r>
            <w:rPr/>
            <w:t>http://finance.eastmoney.com/a/202408083151698414.html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大</w:t>
      </w:r>
      <w:r>
        <w:rPr>
          <w:rFonts w:ascii="微软雅黑" w:hAnsi="微软雅黑" w:eastAsia="微软雅黑"/>
          <w:b/>
          <w:color w:val="4682B4"/>
          <w:sz w:val="32"/>
        </w:rPr>
        <w:t>宗</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p>
    <w:p>
      <w:r>
        <w:t>摘要: 天齐锂业8月8日大宗交易平台出现一笔成交，成交量17.93万股，成交金额500.25万元，大宗交易成交价为27.90元。该笔交易的买方营业部为光大证券股份有限公司顺德大良证券营业部，卖方营业部为光大证券股份有限公司顺德大良证券营业部。</w:t>
      </w:r>
      <w:r>
        <w:br/>
        <w:t>公司: 天齐锂业    |</w:t>
      </w:r>
      <w:r>
        <w:t xml:space="preserve">    代码: 002466</w:t>
        <w:br/>
      </w:r>
      <w:r>
        <w:rPr>
          <w:color w:val="000000" w:themeColor="hyperlink"/>
          <w:u w:val="single"/>
        </w:rPr>
        <w:hyperlink r:id="rId10">
          <w:r>
            <w:rPr/>
            <w:t>http://finance.eastmoney.com/a/202408083151595251.html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天齐锂业最新股东户数28.74万户，高于行业平均水平。公司户均持有流通股份5137股；户均流通市值15.03万元。</w:t>
      </w:r>
      <w:r>
        <w:br/>
        <w:t>公司: 天齐锂业    |</w:t>
      </w:r>
      <w:r>
        <w:t xml:space="preserve">    代码: 002466</w:t>
        <w:br/>
      </w:r>
      <w:r>
        <w:rPr>
          <w:color w:val="000000" w:themeColor="hyperlink"/>
          <w:u w:val="single"/>
        </w:rPr>
        <w:hyperlink r:id="rId11">
          <w:r>
            <w:rPr/>
            <w:t>http://stock.eastmoney.com/a/202408083151514988.html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eastAsia="微软雅黑"/>
          <w:b/>
          <w:color w:val="4682B4"/>
          <w:sz w:val="32"/>
        </w:rPr>
        <w:t>到</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0</w:t>
      </w:r>
    </w:p>
    <w:p>
      <w:r>
        <w:t>摘要: 格隆汇8月8日丨天齐锂业(002466.SZ)在投资者互动平台表示，截止到2024年7月31日，公司A股股东户数为287,370。</w:t>
      </w:r>
      <w:r>
        <w:br/>
        <w:t>公司: 天齐锂业    |</w:t>
      </w:r>
      <w:r>
        <w:t xml:space="preserve">    代码: 002466</w:t>
        <w:br/>
      </w:r>
      <w:r>
        <w:rPr>
          <w:color w:val="000000" w:themeColor="hyperlink"/>
          <w:u w:val="single"/>
        </w:rPr>
        <w:hyperlink r:id="rId12">
          <w:r>
            <w:rPr/>
            <w:t>http://caifuhao.eastmoney.com/news/20240808151138820615700</w:t>
          </w:r>
        </w:hyperlink>
      </w:r>
    </w:p>
    <w:p>
      <w:r>
        <w:br/>
      </w:r>
    </w:p>
    <w:p>
      <w:pPr>
        <w:pStyle w:val="Heading1"/>
      </w:pPr>
      <w:r>
        <w:rPr>
          <w:rFonts w:ascii="微软雅黑" w:hAnsi="微软雅黑" w:eastAsia="微软雅黑"/>
          <w:b/>
          <w:color w:val="4682B4"/>
          <w:sz w:val="32"/>
        </w:rPr>
        <w:t>万</w:t>
      </w:r>
      <w:r>
        <w:rPr>
          <w:rFonts w:ascii="微软雅黑" w:hAnsi="微软雅黑" w:eastAsia="微软雅黑"/>
          <w:b/>
          <w:color w:val="4682B4"/>
          <w:sz w:val="32"/>
        </w:rPr>
        <w:t>亿</w:t>
      </w:r>
      <w:r>
        <w:rPr>
          <w:rFonts w:ascii="微软雅黑" w:hAnsi="微软雅黑" w:eastAsia="微软雅黑"/>
          <w:b/>
          <w:color w:val="4682B4"/>
          <w:sz w:val="32"/>
        </w:rPr>
        <w:t>城</w:t>
      </w:r>
      <w:r>
        <w:rPr>
          <w:rFonts w:ascii="微软雅黑" w:hAnsi="微软雅黑" w:eastAsia="微软雅黑"/>
          <w:b/>
          <w:color w:val="4682B4"/>
          <w:sz w:val="32"/>
        </w:rPr>
        <w:t>商</w:t>
      </w:r>
      <w:r>
        <w:rPr>
          <w:rFonts w:ascii="微软雅黑" w:hAnsi="微软雅黑" w:eastAsia="微软雅黑"/>
          <w:b/>
          <w:color w:val="4682B4"/>
          <w:sz w:val="32"/>
        </w:rPr>
        <w:t>行</w:t>
      </w:r>
      <w:r>
        <w:rPr>
          <w:rFonts w:ascii="微软雅黑" w:hAnsi="微软雅黑" w:eastAsia="微软雅黑"/>
          <w:b/>
          <w:color w:val="4682B4"/>
          <w:sz w:val="32"/>
        </w:rPr>
        <w:t>官</w:t>
      </w:r>
      <w:r>
        <w:rPr>
          <w:rFonts w:ascii="微软雅黑" w:hAnsi="微软雅黑" w:eastAsia="微软雅黑"/>
          <w:b/>
          <w:color w:val="4682B4"/>
          <w:sz w:val="32"/>
        </w:rPr>
        <w:t>宣</w:t>
      </w:r>
      <w:r>
        <w:rPr>
          <w:rFonts w:ascii="微软雅黑" w:hAnsi="微软雅黑"/>
          <w:b/>
          <w:color w:val="4682B4"/>
          <w:sz w:val="32"/>
        </w:rPr>
        <w:t xml:space="preserve"> </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买</w:t>
      </w:r>
      <w:r>
        <w:rPr>
          <w:rFonts w:ascii="微软雅黑" w:hAnsi="微软雅黑" w:eastAsia="微软雅黑"/>
          <w:b/>
          <w:color w:val="4682B4"/>
          <w:sz w:val="32"/>
        </w:rPr>
        <w:t>楼</w:t>
      </w:r>
      <w:r>
        <w:rPr>
          <w:rFonts w:ascii="微软雅黑" w:hAnsi="微软雅黑" w:eastAsia="微软雅黑"/>
          <w:b/>
          <w:color w:val="4682B4"/>
          <w:sz w:val="32"/>
        </w:rPr>
        <w:t>！</w:t>
      </w:r>
    </w:p>
    <w:p>
      <w:r>
        <w:t>摘要: 8月8日晚间，成都银行发布公告，披露了该行购置办公大楼的最新进展。成都银行已于近日签订了有关购房合同，暂定转让总价不高于17.78亿元。</w:t>
      </w:r>
      <w:r>
        <w:br/>
        <w:t>公司: 成都银行    |</w:t>
      </w:r>
      <w:r>
        <w:t xml:space="preserve">    代码: 601838</w:t>
        <w:br/>
      </w:r>
      <w:r>
        <w:rPr>
          <w:color w:val="000000" w:themeColor="hyperlink"/>
          <w:u w:val="single"/>
        </w:rPr>
        <w:hyperlink r:id="rId13">
          <w:r>
            <w:rPr/>
            <w:t>http://finance.eastmoney.com/a/202408083151760773.html</w:t>
          </w:r>
        </w:hyperlink>
      </w:r>
    </w:p>
    <w:p>
      <w:r>
        <w:br/>
      </w:r>
    </w:p>
    <w:p>
      <w:pPr>
        <w:pStyle w:val="Heading1"/>
      </w:pP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b/>
          <w:color w:val="4682B4"/>
          <w:sz w:val="32"/>
        </w:rPr>
        <w:t>2</w:t>
      </w:r>
      <w:r>
        <w:rPr>
          <w:rFonts w:ascii="微软雅黑" w:hAnsi="微软雅黑"/>
          <w:b/>
          <w:color w:val="4682B4"/>
          <w:sz w:val="32"/>
        </w:rPr>
        <w:t>0</w:t>
      </w:r>
      <w:r>
        <w:rPr>
          <w:rFonts w:ascii="微软雅黑" w:hAnsi="微软雅黑" w:eastAsia="微软雅黑"/>
          <w:b/>
          <w:color w:val="4682B4"/>
          <w:sz w:val="32"/>
        </w:rPr>
        <w:t>元</w:t>
      </w:r>
      <w:r>
        <w:rPr>
          <w:rFonts w:ascii="微软雅黑" w:hAnsi="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斤</w:t>
      </w:r>
      <w:r>
        <w:rPr>
          <w:rFonts w:ascii="微软雅黑" w:hAnsi="微软雅黑" w:eastAsia="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C</w:t>
      </w:r>
      <w:r>
        <w:rPr>
          <w:rFonts w:ascii="微软雅黑" w:hAnsi="微软雅黑"/>
          <w:b/>
          <w:color w:val="4682B4"/>
          <w:sz w:val="32"/>
        </w:rPr>
        <w:t>P</w:t>
      </w:r>
      <w:r>
        <w:rPr>
          <w:rFonts w:ascii="微软雅黑" w:hAnsi="微软雅黑"/>
          <w:b/>
          <w:color w:val="4682B4"/>
          <w:sz w:val="32"/>
        </w:rPr>
        <w:t>I</w:t>
      </w:r>
      <w:r>
        <w:rPr>
          <w:rFonts w:ascii="微软雅黑" w:hAnsi="微软雅黑" w:eastAsia="微软雅黑"/>
          <w:b/>
          <w:color w:val="4682B4"/>
          <w:sz w:val="32"/>
        </w:rPr>
        <w:t>或</w:t>
      </w:r>
      <w:r>
        <w:rPr>
          <w:rFonts w:ascii="微软雅黑" w:hAnsi="微软雅黑" w:eastAsia="微软雅黑"/>
          <w:b/>
          <w:color w:val="4682B4"/>
          <w:sz w:val="32"/>
        </w:rPr>
        <w:t>微</w:t>
      </w:r>
      <w:r>
        <w:rPr>
          <w:rFonts w:ascii="微软雅黑" w:hAnsi="微软雅黑" w:eastAsia="微软雅黑"/>
          <w:b/>
          <w:color w:val="4682B4"/>
          <w:sz w:val="32"/>
        </w:rPr>
        <w:t>涨</w:t>
      </w:r>
      <w:r>
        <w:rPr>
          <w:rFonts w:ascii="微软雅黑" w:hAnsi="微软雅黑" w:eastAsia="微软雅黑"/>
          <w:b/>
          <w:color w:val="4682B4"/>
          <w:sz w:val="32"/>
        </w:rPr>
        <w:t>，</w:t>
      </w:r>
      <w:r>
        <w:rPr>
          <w:rFonts w:ascii="微软雅黑" w:hAnsi="微软雅黑" w:eastAsia="微软雅黑"/>
          <w:b/>
          <w:color w:val="4682B4"/>
          <w:sz w:val="32"/>
        </w:rPr>
        <w:t>预</w:t>
      </w:r>
      <w:r>
        <w:rPr>
          <w:rFonts w:ascii="微软雅黑" w:hAnsi="微软雅黑" w:eastAsia="微软雅黑"/>
          <w:b/>
          <w:color w:val="4682B4"/>
          <w:sz w:val="32"/>
        </w:rPr>
        <w:t>计</w:t>
      </w:r>
      <w:r>
        <w:rPr>
          <w:rFonts w:ascii="微软雅黑" w:hAnsi="微软雅黑" w:eastAsia="微软雅黑"/>
          <w:b/>
          <w:color w:val="4682B4"/>
          <w:sz w:val="32"/>
        </w:rPr>
        <w:t>下</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仍</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向</w:t>
      </w:r>
      <w:r>
        <w:rPr>
          <w:rFonts w:ascii="微软雅黑" w:hAnsi="微软雅黑" w:eastAsia="微软雅黑"/>
          <w:b/>
          <w:color w:val="4682B4"/>
          <w:sz w:val="32"/>
        </w:rPr>
        <w:t>上</w:t>
      </w:r>
    </w:p>
    <w:p>
      <w:r>
        <w:t>摘要: 国内生猪价格持续走强，多地猪价更是在近日陆续突破20元/公斤大关，截至8月6日，全国外三元生猪均价已拉升至20.5元/公斤，刷新高点纪录。分析认为，养殖端挺价惜售情绪较浓，供给偏紧，预计短期猪价将继续偏强运行，下半年猪价仍继续向上。受猪肉价格支撑，7月CPI或将微涨，但猪价上涨空间制约CPI环比改善。</w:t>
      </w:r>
      <w:r>
        <w:br/>
        <w:t>公司: 新 希 望    |</w:t>
      </w:r>
      <w:r>
        <w:t xml:space="preserve">    代码: 000876</w:t>
        <w:br/>
      </w:r>
      <w:r>
        <w:rPr>
          <w:color w:val="000000" w:themeColor="hyperlink"/>
          <w:u w:val="single"/>
        </w:rPr>
        <w:hyperlink r:id="rId14">
          <w:r>
            <w:rPr/>
            <w:t>http://finance.eastmoney.com/a/202408083150737721.html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风</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w:t>
      </w:r>
      <w:r>
        <w:rPr>
          <w:rFonts w:ascii="微软雅黑" w:hAnsi="微软雅黑" w:eastAsia="微软雅黑"/>
          <w:b/>
          <w:color w:val="4682B4"/>
          <w:sz w:val="32"/>
        </w:rPr>
        <w:t>短</w:t>
      </w:r>
      <w:r>
        <w:rPr>
          <w:rFonts w:ascii="微软雅黑" w:hAnsi="微软雅黑" w:eastAsia="微软雅黑"/>
          <w:b/>
          <w:color w:val="4682B4"/>
          <w:sz w:val="32"/>
        </w:rPr>
        <w:t>期</w:t>
      </w:r>
      <w:r>
        <w:rPr>
          <w:rFonts w:ascii="微软雅黑" w:hAnsi="微软雅黑" w:eastAsia="微软雅黑"/>
          <w:b/>
          <w:color w:val="4682B4"/>
          <w:sz w:val="32"/>
        </w:rPr>
        <w:t>关</w:t>
      </w:r>
      <w:r>
        <w:rPr>
          <w:rFonts w:ascii="微软雅黑" w:hAnsi="微软雅黑" w:eastAsia="微软雅黑"/>
          <w:b/>
          <w:color w:val="4682B4"/>
          <w:sz w:val="32"/>
        </w:rPr>
        <w:t>注</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波</w:t>
      </w:r>
      <w:r>
        <w:rPr>
          <w:rFonts w:ascii="微软雅黑" w:hAnsi="微软雅黑" w:eastAsia="微软雅黑"/>
          <w:b/>
          <w:color w:val="4682B4"/>
          <w:sz w:val="32"/>
        </w:rPr>
        <w:t>段</w:t>
      </w:r>
      <w:r>
        <w:rPr>
          <w:rFonts w:ascii="微软雅黑" w:hAnsi="微软雅黑" w:eastAsia="微软雅黑"/>
          <w:b/>
          <w:color w:val="4682B4"/>
          <w:sz w:val="32"/>
        </w:rPr>
        <w:t>性</w:t>
      </w:r>
      <w:r>
        <w:rPr>
          <w:rFonts w:ascii="微软雅黑" w:hAnsi="微软雅黑" w:eastAsia="微软雅黑"/>
          <w:b/>
          <w:color w:val="4682B4"/>
          <w:sz w:val="32"/>
        </w:rPr>
        <w:t>机</w:t>
      </w:r>
      <w:r>
        <w:rPr>
          <w:rFonts w:ascii="微软雅黑" w:hAnsi="微软雅黑" w:eastAsia="微软雅黑"/>
          <w:b/>
          <w:color w:val="4682B4"/>
          <w:sz w:val="32"/>
        </w:rPr>
        <w:t>会</w:t>
      </w:r>
    </w:p>
    <w:p>
      <w:r>
        <w:t>摘要: 证券时报网讯，天风证券研报指出，短期关注白酒板块波段性机会，同时关注拥有良好基本面、现金流、估值性价比的酒企中长期投资机会，建议关注：1）核心单品处于100—300元且表现良好酒企；2）拥有需求韧性的高端酒。个股可关注：山西汾酒、古井贡酒、泸州老窖等。</w:t>
      </w:r>
      <w:r>
        <w:br/>
        <w:t>公司: 泸州老窖    |</w:t>
      </w:r>
      <w:r>
        <w:t xml:space="preserve">    代码: 000568</w:t>
        <w:br/>
      </w:r>
      <w:r>
        <w:rPr>
          <w:color w:val="000000" w:themeColor="hyperlink"/>
          <w:u w:val="single"/>
        </w:rPr>
        <w:hyperlink r:id="rId15">
          <w:r>
            <w:rPr/>
            <w:t>http://finance.eastmoney.com/a/202408083151163912.html</w:t>
          </w:r>
        </w:hyperlink>
      </w:r>
    </w:p>
    <w:p>
      <w:r>
        <w:br/>
      </w:r>
    </w:p>
    <w:p>
      <w:pPr>
        <w:pStyle w:val="Heading1"/>
      </w:pP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日</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路</w:t>
      </w:r>
      <w:r>
        <w:rPr>
          <w:rFonts w:ascii="微软雅黑" w:hAnsi="微软雅黑" w:eastAsia="微软雅黑"/>
          <w:b/>
          <w:color w:val="4682B4"/>
          <w:sz w:val="32"/>
        </w:rPr>
        <w:t>线</w:t>
      </w:r>
      <w:r>
        <w:rPr>
          <w:rFonts w:ascii="微软雅黑" w:hAnsi="微软雅黑" w:eastAsia="微软雅黑"/>
          <w:b/>
          <w:color w:val="4682B4"/>
          <w:sz w:val="32"/>
        </w:rPr>
        <w:t>图</w:t>
      </w:r>
      <w:r>
        <w:rPr>
          <w:rFonts w:ascii="微软雅黑" w:hAnsi="微软雅黑" w:eastAsia="微软雅黑"/>
          <w:b/>
          <w:color w:val="4682B4"/>
          <w:sz w:val="32"/>
        </w:rPr>
        <w:t>】</w:t>
      </w:r>
      <w:r>
        <w:rPr>
          <w:rFonts w:ascii="微软雅黑" w:hAnsi="微软雅黑" w:eastAsia="微软雅黑"/>
          <w:b/>
          <w:color w:val="4682B4"/>
          <w:sz w:val="32"/>
        </w:rPr>
        <w:t>食</w:t>
      </w:r>
      <w:r>
        <w:rPr>
          <w:rFonts w:ascii="微软雅黑" w:hAnsi="微软雅黑" w:eastAsia="微软雅黑"/>
          <w:b/>
          <w:color w:val="4682B4"/>
          <w:sz w:val="32"/>
        </w:rPr>
        <w:t>品</w:t>
      </w:r>
      <w:r>
        <w:rPr>
          <w:rFonts w:ascii="微软雅黑" w:hAnsi="微软雅黑" w:eastAsia="微软雅黑"/>
          <w:b/>
          <w:color w:val="4682B4"/>
          <w:sz w:val="32"/>
        </w:rPr>
        <w:t>饮</w:t>
      </w:r>
      <w:r>
        <w:rPr>
          <w:rFonts w:ascii="微软雅黑" w:hAnsi="微软雅黑" w:eastAsia="微软雅黑"/>
          <w:b/>
          <w:color w:val="4682B4"/>
          <w:sz w:val="32"/>
        </w:rPr>
        <w:t>料</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净</w:t>
      </w:r>
      <w:r>
        <w:rPr>
          <w:rFonts w:ascii="微软雅黑" w:hAnsi="微软雅黑" w:eastAsia="微软雅黑"/>
          <w:b/>
          <w:color w:val="4682B4"/>
          <w:sz w:val="32"/>
        </w:rPr>
        <w:t>流</w:t>
      </w:r>
      <w:r>
        <w:rPr>
          <w:rFonts w:ascii="微软雅黑" w:hAnsi="微软雅黑" w:eastAsia="微软雅黑"/>
          <w:b/>
          <w:color w:val="4682B4"/>
          <w:sz w:val="32"/>
        </w:rPr>
        <w:t>入</w:t>
      </w:r>
      <w:r>
        <w:rPr>
          <w:rFonts w:ascii="微软雅黑" w:hAnsi="微软雅黑" w:eastAsia="微软雅黑"/>
          <w:b/>
          <w:color w:val="4682B4"/>
          <w:sz w:val="32"/>
        </w:rPr>
        <w:t>逾</w:t>
      </w:r>
      <w:r>
        <w:rPr>
          <w:rFonts w:ascii="微软雅黑" w:hAnsi="微软雅黑"/>
          <w:b/>
          <w:color w:val="4682B4"/>
          <w:sz w:val="32"/>
        </w:rPr>
        <w:t>3</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居</w:t>
      </w:r>
      <w:r>
        <w:rPr>
          <w:rFonts w:ascii="微软雅黑" w:hAnsi="微软雅黑" w:eastAsia="微软雅黑"/>
          <w:b/>
          <w:color w:val="4682B4"/>
          <w:sz w:val="32"/>
        </w:rPr>
        <w:t>首</w:t>
      </w:r>
      <w:r>
        <w:rPr>
          <w:rFonts w:ascii="微软雅黑" w:hAnsi="微软雅黑"/>
          <w:b/>
          <w:color w:val="4682B4"/>
          <w:sz w:val="32"/>
        </w:rPr>
        <w:t xml:space="preserve"> </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抢</w:t>
      </w:r>
      <w:r>
        <w:rPr>
          <w:rFonts w:ascii="微软雅黑" w:hAnsi="微软雅黑" w:eastAsia="微软雅黑"/>
          <w:b/>
          <w:color w:val="4682B4"/>
          <w:sz w:val="32"/>
        </w:rPr>
        <w:t>筹</w:t>
      </w:r>
      <w:r>
        <w:rPr>
          <w:rFonts w:ascii="微软雅黑" w:hAnsi="微软雅黑" w:eastAsia="微软雅黑"/>
          <w:b/>
          <w:color w:val="4682B4"/>
          <w:sz w:val="32"/>
        </w:rPr>
        <w:t>多</w:t>
      </w:r>
      <w:r>
        <w:rPr>
          <w:rFonts w:ascii="微软雅黑" w:hAnsi="微软雅黑" w:eastAsia="微软雅黑"/>
          <w:b/>
          <w:color w:val="4682B4"/>
          <w:sz w:val="32"/>
        </w:rPr>
        <w:t>股</w:t>
      </w:r>
    </w:p>
    <w:p>
      <w:r>
        <w:t>摘要: 8月8日，A股市场整体窄幅震荡。截至收盘，上证指数收报2869.9点，深证成指收报8446.21点，下跌0.04%，创业板指数收报1611.51点，下跌0.54%，北证50指数下跌0.45%。A股市场合计成交6231.51亿元，较上一交易日增加284.13亿元。</w:t>
      </w:r>
      <w:r>
        <w:br/>
        <w:t>公司: 五 粮 液    |</w:t>
      </w:r>
      <w:r>
        <w:t xml:space="preserve">    代码: 000858</w:t>
        <w:br/>
      </w:r>
      <w:r>
        <w:rPr>
          <w:color w:val="000000" w:themeColor="hyperlink"/>
          <w:u w:val="single"/>
        </w:rPr>
        <w:hyperlink r:id="rId16">
          <w:r>
            <w:rPr/>
            <w:t>http://finance.eastmoney.com/a/202408083151690355.html</w:t>
          </w:r>
        </w:hyperlink>
      </w:r>
    </w:p>
    <w:p>
      <w:r>
        <w:br/>
      </w:r>
    </w:p>
    <w:p>
      <w:pPr>
        <w:pStyle w:val="Heading1"/>
      </w:pPr>
      <w:r>
        <w:rPr>
          <w:rFonts w:ascii="微软雅黑" w:hAnsi="微软雅黑" w:eastAsia="微软雅黑"/>
          <w:b/>
          <w:color w:val="4682B4"/>
          <w:sz w:val="32"/>
        </w:rPr>
        <w:t>指</w:t>
      </w:r>
      <w:r>
        <w:rPr>
          <w:rFonts w:ascii="微软雅黑" w:hAnsi="微软雅黑" w:eastAsia="微软雅黑"/>
          <w:b/>
          <w:color w:val="4682B4"/>
          <w:sz w:val="32"/>
        </w:rPr>
        <w:t>数</w:t>
      </w:r>
      <w:r>
        <w:rPr>
          <w:rFonts w:ascii="微软雅黑" w:hAnsi="微软雅黑" w:eastAsia="微软雅黑"/>
          <w:b/>
          <w:color w:val="4682B4"/>
          <w:sz w:val="32"/>
        </w:rPr>
        <w:t>贡</w:t>
      </w:r>
      <w:r>
        <w:rPr>
          <w:rFonts w:ascii="微软雅黑" w:hAnsi="微软雅黑" w:eastAsia="微软雅黑"/>
          <w:b/>
          <w:color w:val="4682B4"/>
          <w:sz w:val="32"/>
        </w:rPr>
        <w:t>献</w:t>
      </w:r>
      <w:r>
        <w:rPr>
          <w:rFonts w:ascii="微软雅黑" w:hAnsi="微软雅黑" w:eastAsia="微软雅黑"/>
          <w:b/>
          <w:color w:val="4682B4"/>
          <w:sz w:val="32"/>
        </w:rPr>
        <w:t>榜</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贡</w:t>
      </w:r>
      <w:r>
        <w:rPr>
          <w:rFonts w:ascii="微软雅黑" w:hAnsi="微软雅黑" w:eastAsia="微软雅黑"/>
          <w:b/>
          <w:color w:val="4682B4"/>
          <w:sz w:val="32"/>
        </w:rPr>
        <w:t>献</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eastAsia="微软雅黑"/>
          <w:b/>
          <w:color w:val="4682B4"/>
          <w:sz w:val="32"/>
        </w:rPr>
        <w:t>点</w:t>
      </w:r>
    </w:p>
    <w:p>
      <w:r>
        <w:t>摘要: 8月8日，沪指几乎平盘报收，深证成指跌0.04%，创业板指跌0.54%。成交额超6000亿，维生素概念股掀起涨停潮，农业、医药、房地产服务板块涨幅居前，教育、航天航空、汽车板块跌幅居前。对上证指数贡献点数最多的个股是中国海油，贡献1.01点，该股当日涨1.07%，收盘价1430.69元；拖累点数最多的个股是中国石油，拖累0.38点，该股当日跌0.47%，收盘价8.55元。</w:t>
      </w:r>
      <w:r>
        <w:br/>
        <w:t>公司: 五 粮 液    |</w:t>
      </w:r>
      <w:r>
        <w:t xml:space="preserve">    代码: 000858</w:t>
        <w:br/>
      </w:r>
      <w:r>
        <w:rPr>
          <w:color w:val="000000" w:themeColor="hyperlink"/>
          <w:u w:val="single"/>
        </w:rPr>
        <w:hyperlink r:id="rId17">
          <w:r>
            <w:rPr/>
            <w:t>http://finance.eastmoney.com/a/202408083151501511.html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0</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二</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中建环能将于2024年08月09日（星期五）下午14:30，在四川省成都市武侯区武兴一路3号中建环能科技股份有限公司会议室(一楼)召开第二届临时股东大会。</w:t>
      </w:r>
      <w:r>
        <w:br/>
        <w:t>公司: 中建环能    |</w:t>
      </w:r>
      <w:r>
        <w:t xml:space="preserve">    代码: 300425</w:t>
        <w:br/>
      </w:r>
      <w:r>
        <w:rPr>
          <w:color w:val="000000" w:themeColor="hyperlink"/>
          <w:u w:val="single"/>
        </w:rPr>
        <w:hyperlink r:id="rId18">
          <w:r>
            <w:rPr/>
            <w:t>http://stock.eastmoney.com/a/202408083151520069.html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花</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区</w:t>
      </w:r>
      <w:r>
        <w:rPr>
          <w:rFonts w:ascii="微软雅黑" w:hAnsi="微软雅黑" w:eastAsia="微软雅黑"/>
          <w:b/>
          <w:color w:val="4682B4"/>
          <w:sz w:val="32"/>
        </w:rPr>
        <w:t>推</w:t>
      </w:r>
      <w:r>
        <w:rPr>
          <w:rFonts w:ascii="微软雅黑" w:hAnsi="微软雅黑" w:eastAsia="微软雅黑"/>
          <w:b/>
          <w:color w:val="4682B4"/>
          <w:sz w:val="32"/>
        </w:rPr>
        <w:t>出</w:t>
      </w:r>
      <w:r>
        <w:rPr>
          <w:rFonts w:ascii="微软雅黑" w:hAnsi="微软雅黑" w:eastAsia="微软雅黑"/>
          <w:b/>
          <w:color w:val="4682B4"/>
          <w:sz w:val="32"/>
        </w:rPr>
        <w:t>的</w:t>
      </w:r>
      <w:r>
        <w:rPr>
          <w:rFonts w:ascii="微软雅黑" w:hAnsi="微软雅黑" w:eastAsia="微软雅黑"/>
          <w:b/>
          <w:color w:val="4682B4"/>
          <w:sz w:val="32"/>
        </w:rPr>
        <w:t>全</w:t>
      </w:r>
      <w:r>
        <w:rPr>
          <w:rFonts w:ascii="微软雅黑" w:hAnsi="微软雅黑" w:eastAsia="微软雅黑"/>
          <w:b/>
          <w:color w:val="4682B4"/>
          <w:sz w:val="32"/>
        </w:rPr>
        <w:t>程</w:t>
      </w:r>
      <w:r>
        <w:rPr>
          <w:rFonts w:ascii="微软雅黑" w:hAnsi="微软雅黑" w:eastAsia="微软雅黑"/>
          <w:b/>
          <w:color w:val="4682B4"/>
          <w:sz w:val="32"/>
        </w:rPr>
        <w:t>解</w:t>
      </w:r>
      <w:r>
        <w:rPr>
          <w:rFonts w:ascii="微软雅黑" w:hAnsi="微软雅黑" w:eastAsia="微软雅黑"/>
          <w:b/>
          <w:color w:val="4682B4"/>
          <w:sz w:val="32"/>
        </w:rPr>
        <w:t>决</w:t>
      </w:r>
      <w:r>
        <w:rPr>
          <w:rFonts w:ascii="微软雅黑" w:hAnsi="微软雅黑" w:eastAsia="微软雅黑"/>
          <w:b/>
          <w:color w:val="4682B4"/>
          <w:sz w:val="32"/>
        </w:rPr>
        <w:t>方</w:t>
      </w:r>
      <w:r>
        <w:rPr>
          <w:rFonts w:ascii="微软雅黑" w:hAnsi="微软雅黑" w:eastAsia="微软雅黑"/>
          <w:b/>
          <w:color w:val="4682B4"/>
          <w:sz w:val="32"/>
        </w:rPr>
        <w:t>案</w:t>
      </w:r>
      <w:r>
        <w:rPr>
          <w:rFonts w:ascii="微软雅黑" w:hAnsi="微软雅黑" w:eastAsia="微软雅黑"/>
          <w:b/>
          <w:color w:val="4682B4"/>
          <w:sz w:val="32"/>
        </w:rPr>
        <w:t>，</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包</w:t>
      </w:r>
      <w:r>
        <w:rPr>
          <w:rFonts w:ascii="微软雅黑" w:hAnsi="微软雅黑" w:eastAsia="微软雅黑"/>
          <w:b/>
          <w:color w:val="4682B4"/>
          <w:sz w:val="32"/>
        </w:rPr>
        <w:t>括</w:t>
      </w:r>
      <w:r>
        <w:rPr>
          <w:rFonts w:ascii="微软雅黑" w:hAnsi="微软雅黑" w:eastAsia="微软雅黑"/>
          <w:b/>
          <w:color w:val="4682B4"/>
          <w:sz w:val="32"/>
        </w:rPr>
        <w:t>调</w:t>
      </w:r>
      <w:r>
        <w:rPr>
          <w:rFonts w:ascii="微软雅黑" w:hAnsi="微软雅黑" w:eastAsia="微软雅黑"/>
          <w:b/>
          <w:color w:val="4682B4"/>
          <w:sz w:val="32"/>
        </w:rPr>
        <w:t>节</w:t>
      </w:r>
      <w:r>
        <w:rPr>
          <w:rFonts w:ascii="微软雅黑" w:hAnsi="微软雅黑" w:eastAsia="微软雅黑"/>
          <w:b/>
          <w:color w:val="4682B4"/>
          <w:sz w:val="32"/>
        </w:rPr>
        <w:t>剂</w:t>
      </w:r>
      <w:r>
        <w:rPr>
          <w:rFonts w:ascii="微软雅黑" w:hAnsi="微软雅黑" w:eastAsia="微软雅黑"/>
          <w:b/>
          <w:color w:val="4682B4"/>
          <w:sz w:val="32"/>
        </w:rPr>
        <w:t>、</w:t>
      </w:r>
      <w:r>
        <w:rPr>
          <w:rFonts w:ascii="微软雅黑" w:hAnsi="微软雅黑" w:eastAsia="微软雅黑"/>
          <w:b/>
          <w:color w:val="4682B4"/>
          <w:sz w:val="32"/>
        </w:rPr>
        <w:t>杀</w:t>
      </w:r>
      <w:r>
        <w:rPr>
          <w:rFonts w:ascii="微软雅黑" w:hAnsi="微软雅黑" w:eastAsia="微软雅黑"/>
          <w:b/>
          <w:color w:val="4682B4"/>
          <w:sz w:val="32"/>
        </w:rPr>
        <w:t>菌</w:t>
      </w:r>
      <w:r>
        <w:rPr>
          <w:rFonts w:ascii="微软雅黑" w:hAnsi="微软雅黑" w:eastAsia="微软雅黑"/>
          <w:b/>
          <w:color w:val="4682B4"/>
          <w:sz w:val="32"/>
        </w:rPr>
        <w:t>剂</w:t>
      </w:r>
      <w:r>
        <w:rPr>
          <w:rFonts w:ascii="微软雅黑" w:hAnsi="微软雅黑" w:eastAsia="微软雅黑"/>
          <w:b/>
          <w:color w:val="4682B4"/>
          <w:sz w:val="32"/>
        </w:rPr>
        <w:t>、</w:t>
      </w:r>
      <w:r>
        <w:rPr>
          <w:rFonts w:ascii="微软雅黑" w:hAnsi="微软雅黑" w:eastAsia="微软雅黑"/>
          <w:b/>
          <w:color w:val="4682B4"/>
          <w:sz w:val="32"/>
        </w:rPr>
        <w:t>杀</w:t>
      </w:r>
      <w:r>
        <w:rPr>
          <w:rFonts w:ascii="微软雅黑" w:hAnsi="微软雅黑" w:eastAsia="微软雅黑"/>
          <w:b/>
          <w:color w:val="4682B4"/>
          <w:sz w:val="32"/>
        </w:rPr>
        <w:t>虫</w:t>
      </w:r>
      <w:r>
        <w:rPr>
          <w:rFonts w:ascii="微软雅黑" w:hAnsi="微软雅黑" w:eastAsia="微软雅黑"/>
          <w:b/>
          <w:color w:val="4682B4"/>
          <w:sz w:val="32"/>
        </w:rPr>
        <w:t>剂</w:t>
      </w:r>
      <w:r>
        <w:rPr>
          <w:rFonts w:ascii="微软雅黑" w:hAnsi="微软雅黑" w:eastAsia="微软雅黑"/>
          <w:b/>
          <w:color w:val="4682B4"/>
          <w:sz w:val="32"/>
        </w:rPr>
        <w:t>、</w:t>
      </w:r>
      <w:r>
        <w:rPr>
          <w:rFonts w:ascii="微软雅黑" w:hAnsi="微软雅黑" w:eastAsia="微软雅黑"/>
          <w:b/>
          <w:color w:val="4682B4"/>
          <w:sz w:val="32"/>
        </w:rPr>
        <w:t>肥</w:t>
      </w:r>
      <w:r>
        <w:rPr>
          <w:rFonts w:ascii="微软雅黑" w:hAnsi="微软雅黑" w:eastAsia="微软雅黑"/>
          <w:b/>
          <w:color w:val="4682B4"/>
          <w:sz w:val="32"/>
        </w:rPr>
        <w:t>料</w:t>
      </w:r>
      <w:r>
        <w:rPr>
          <w:rFonts w:ascii="微软雅黑" w:hAnsi="微软雅黑" w:eastAsia="微软雅黑"/>
          <w:b/>
          <w:color w:val="4682B4"/>
          <w:sz w:val="32"/>
        </w:rPr>
        <w:t>等</w:t>
      </w:r>
    </w:p>
    <w:p>
      <w:r>
        <w:t>摘要: 每经AI快讯，有投资者在投资者互动平台提问：董秘您好，请问花生全程方案一亩大约要多少钱？谢谢国光股份（002749.SZ）8月8日在投资者互动平台表示，公司在花生产区推出的全程解决方案，产品主要包括调节剂、杀菌剂、杀虫剂、肥料等，由于各地种植条件有所不同，因此种植户亩投入也不相同。</w:t>
      </w:r>
      <w:r>
        <w:br/>
        <w:t>公司: 国光股份    |</w:t>
      </w:r>
      <w:r>
        <w:t xml:space="preserve">    代码: 002749</w:t>
        <w:br/>
      </w:r>
      <w:r>
        <w:rPr>
          <w:color w:val="000000" w:themeColor="hyperlink"/>
          <w:u w:val="single"/>
        </w:rPr>
        <w:hyperlink r:id="rId19">
          <w:r>
            <w:rPr/>
            <w:t>http://finance.eastmoney.com/a/202408083151614677.html</w:t>
          </w:r>
        </w:hyperlink>
      </w:r>
    </w:p>
    <w:p>
      <w:r>
        <w:br/>
      </w:r>
    </w:p>
    <w:p>
      <w:pPr>
        <w:pStyle w:val="Heading1"/>
      </w:pPr>
      <w:r>
        <w:rPr>
          <w:rFonts w:ascii="微软雅黑" w:hAnsi="微软雅黑" w:eastAsia="微软雅黑"/>
          <w:b/>
          <w:color w:val="4682B4"/>
          <w:sz w:val="32"/>
        </w:rPr>
        <w:t>优</w:t>
      </w:r>
      <w:r>
        <w:rPr>
          <w:rFonts w:ascii="微软雅黑" w:hAnsi="微软雅黑" w:eastAsia="微软雅黑"/>
          <w:b/>
          <w:color w:val="4682B4"/>
          <w:sz w:val="32"/>
        </w:rPr>
        <w:t>质</w:t>
      </w:r>
      <w:r>
        <w:rPr>
          <w:rFonts w:ascii="微软雅黑" w:hAnsi="微软雅黑" w:eastAsia="微软雅黑"/>
          <w:b/>
          <w:color w:val="4682B4"/>
          <w:sz w:val="32"/>
        </w:rPr>
        <w:t>大</w:t>
      </w:r>
      <w:r>
        <w:rPr>
          <w:rFonts w:ascii="微软雅黑" w:hAnsi="微软雅黑" w:eastAsia="微软雅黑"/>
          <w:b/>
          <w:color w:val="4682B4"/>
          <w:sz w:val="32"/>
        </w:rPr>
        <w:t>牛</w:t>
      </w:r>
      <w:r>
        <w:rPr>
          <w:rFonts w:ascii="微软雅黑" w:hAnsi="微软雅黑" w:eastAsia="微软雅黑"/>
          <w:b/>
          <w:color w:val="4682B4"/>
          <w:sz w:val="32"/>
        </w:rPr>
        <w:t>股</w:t>
      </w:r>
      <w:r>
        <w:rPr>
          <w:rFonts w:ascii="微软雅黑" w:hAnsi="微软雅黑" w:eastAsia="微软雅黑"/>
          <w:b/>
          <w:color w:val="4682B4"/>
          <w:sz w:val="32"/>
        </w:rPr>
        <w:t>砸</w:t>
      </w:r>
      <w:r>
        <w:rPr>
          <w:rFonts w:ascii="微软雅黑" w:hAnsi="微软雅黑" w:eastAsia="微软雅黑"/>
          <w:b/>
          <w:color w:val="4682B4"/>
          <w:sz w:val="32"/>
        </w:rPr>
        <w:t>出</w:t>
      </w:r>
      <w:r>
        <w:rPr>
          <w:rFonts w:ascii="微软雅黑" w:hAnsi="微软雅黑" w:eastAsia="微软雅黑"/>
          <w:b/>
          <w:color w:val="4682B4"/>
          <w:sz w:val="32"/>
        </w:rPr>
        <w:t>深</w:t>
      </w:r>
      <w:r>
        <w:rPr>
          <w:rFonts w:ascii="微软雅黑" w:hAnsi="微软雅黑" w:eastAsia="微软雅黑"/>
          <w:b/>
          <w:color w:val="4682B4"/>
          <w:sz w:val="32"/>
        </w:rPr>
        <w:t>坑</w:t>
      </w:r>
      <w:r>
        <w:rPr>
          <w:rFonts w:ascii="微软雅黑" w:hAnsi="微软雅黑"/>
          <w:b/>
          <w:color w:val="4682B4"/>
          <w:sz w:val="32"/>
        </w:rPr>
        <w:t xml:space="preserve"> </w:t>
      </w:r>
      <w:r>
        <w:rPr>
          <w:rFonts w:ascii="微软雅黑" w:hAnsi="微软雅黑"/>
          <w:b/>
          <w:color w:val="4682B4"/>
          <w:sz w:val="32"/>
        </w:rPr>
        <w:t>5</w:t>
      </w:r>
      <w:r>
        <w:rPr>
          <w:rFonts w:ascii="微软雅黑" w:hAnsi="微软雅黑" w:eastAsia="微软雅黑"/>
          <w:b/>
          <w:color w:val="4682B4"/>
          <w:sz w:val="32"/>
        </w:rPr>
        <w:t>只</w:t>
      </w:r>
      <w:r>
        <w:rPr>
          <w:rFonts w:ascii="微软雅黑" w:hAnsi="微软雅黑" w:eastAsia="微软雅黑"/>
          <w:b/>
          <w:color w:val="4682B4"/>
          <w:sz w:val="32"/>
        </w:rPr>
        <w:t>千</w:t>
      </w:r>
      <w:r>
        <w:rPr>
          <w:rFonts w:ascii="微软雅黑" w:hAnsi="微软雅黑" w:eastAsia="微软雅黑"/>
          <w:b/>
          <w:color w:val="4682B4"/>
          <w:sz w:val="32"/>
        </w:rPr>
        <w:t>亿</w:t>
      </w:r>
      <w:r>
        <w:rPr>
          <w:rFonts w:ascii="微软雅黑" w:hAnsi="微软雅黑" w:eastAsia="微软雅黑"/>
          <w:b/>
          <w:color w:val="4682B4"/>
          <w:sz w:val="32"/>
        </w:rPr>
        <w:t>巨</w:t>
      </w:r>
      <w:r>
        <w:rPr>
          <w:rFonts w:ascii="微软雅黑" w:hAnsi="微软雅黑" w:eastAsia="微软雅黑"/>
          <w:b/>
          <w:color w:val="4682B4"/>
          <w:sz w:val="32"/>
        </w:rPr>
        <w:t>头</w:t>
      </w:r>
      <w:r>
        <w:rPr>
          <w:rFonts w:ascii="微软雅黑" w:hAnsi="微软雅黑" w:eastAsia="微软雅黑"/>
          <w:b/>
          <w:color w:val="4682B4"/>
          <w:sz w:val="32"/>
        </w:rPr>
        <w:t>上</w:t>
      </w:r>
      <w:r>
        <w:rPr>
          <w:rFonts w:ascii="微软雅黑" w:hAnsi="微软雅黑" w:eastAsia="微软雅黑"/>
          <w:b/>
          <w:color w:val="4682B4"/>
          <w:sz w:val="32"/>
        </w:rPr>
        <w:t>榜</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年</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倍</w:t>
      </w:r>
      <w:r>
        <w:rPr>
          <w:rFonts w:ascii="微软雅黑" w:hAnsi="微软雅黑" w:eastAsia="微软雅黑"/>
          <w:b/>
          <w:color w:val="4682B4"/>
          <w:sz w:val="32"/>
        </w:rPr>
        <w:t>股</w:t>
      </w:r>
      <w:r>
        <w:rPr>
          <w:rFonts w:ascii="微软雅黑" w:hAnsi="微软雅黑" w:eastAsia="微软雅黑"/>
          <w:b/>
          <w:color w:val="4682B4"/>
          <w:sz w:val="32"/>
        </w:rPr>
        <w:t>曝</w:t>
      </w:r>
      <w:r>
        <w:rPr>
          <w:rFonts w:ascii="微软雅黑" w:hAnsi="微软雅黑" w:eastAsia="微软雅黑"/>
          <w:b/>
          <w:color w:val="4682B4"/>
          <w:sz w:val="32"/>
        </w:rPr>
        <w:t>光</w:t>
      </w:r>
      <w:r>
        <w:rPr>
          <w:rFonts w:ascii="微软雅黑" w:hAnsi="微软雅黑"/>
          <w:b/>
          <w:color w:val="4682B4"/>
          <w:sz w:val="32"/>
        </w:rPr>
        <w:t xml:space="preserve"> </w:t>
      </w:r>
      <w:r>
        <w:rPr>
          <w:rFonts w:ascii="微软雅黑" w:hAnsi="微软雅黑" w:eastAsia="微软雅黑"/>
          <w:b/>
          <w:color w:val="4682B4"/>
          <w:sz w:val="32"/>
        </w:rPr>
        <w:t>最</w:t>
      </w:r>
      <w:r>
        <w:rPr>
          <w:rFonts w:ascii="微软雅黑" w:hAnsi="微软雅黑" w:eastAsia="微软雅黑"/>
          <w:b/>
          <w:color w:val="4682B4"/>
          <w:sz w:val="32"/>
        </w:rPr>
        <w:t>高</w:t>
      </w:r>
      <w:r>
        <w:rPr>
          <w:rFonts w:ascii="微软雅黑" w:hAnsi="微软雅黑" w:eastAsia="微软雅黑"/>
          <w:b/>
          <w:color w:val="4682B4"/>
          <w:sz w:val="32"/>
        </w:rPr>
        <w:t>股</w:t>
      </w:r>
      <w:r>
        <w:rPr>
          <w:rFonts w:ascii="微软雅黑" w:hAnsi="微软雅黑" w:eastAsia="微软雅黑"/>
          <w:b/>
          <w:color w:val="4682B4"/>
          <w:sz w:val="32"/>
        </w:rPr>
        <w:t>息</w:t>
      </w:r>
      <w:r>
        <w:rPr>
          <w:rFonts w:ascii="微软雅黑" w:hAnsi="微软雅黑" w:eastAsia="微软雅黑"/>
          <w:b/>
          <w:color w:val="4682B4"/>
          <w:sz w:val="32"/>
        </w:rPr>
        <w:t>率</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p>
    <w:p>
      <w:r>
        <w:t>摘要: 优质大牛股砸出深坑，5只千亿巨头上榜！10年10倍股曝光，最高股息率超10%。</w:t>
      </w:r>
      <w:r>
        <w:br/>
        <w:t>公司: 国光股份    |</w:t>
      </w:r>
      <w:r>
        <w:t xml:space="preserve">    代码: 002749</w:t>
        <w:br/>
      </w:r>
      <w:r>
        <w:rPr>
          <w:color w:val="000000" w:themeColor="hyperlink"/>
          <w:u w:val="single"/>
        </w:rPr>
        <w:hyperlink r:id="rId20">
          <w:r>
            <w:rPr/>
            <w:t>http://finance.eastmoney.com/a/202408083151412224.html</w:t>
          </w:r>
        </w:hyperlink>
      </w:r>
    </w:p>
    <w:p>
      <w:r>
        <w:br/>
      </w:r>
    </w:p>
    <w:p>
      <w:pPr>
        <w:pStyle w:val="Heading1"/>
      </w:pPr>
      <w:r>
        <w:rPr>
          <w:rFonts w:ascii="微软雅黑" w:hAnsi="微软雅黑" w:eastAsia="微软雅黑"/>
          <w:b/>
          <w:color w:val="4682B4"/>
          <w:sz w:val="32"/>
        </w:rPr>
        <w:t>达</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终</w:t>
      </w:r>
      <w:r>
        <w:rPr>
          <w:rFonts w:ascii="微软雅黑" w:hAnsi="微软雅黑" w:eastAsia="微软雅黑"/>
          <w:b/>
          <w:color w:val="4682B4"/>
          <w:sz w:val="32"/>
        </w:rPr>
        <w:t>止</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岳</w:t>
      </w:r>
      <w:r>
        <w:rPr>
          <w:rFonts w:ascii="微软雅黑" w:hAnsi="微软雅黑" w:eastAsia="微软雅黑"/>
          <w:b/>
          <w:color w:val="4682B4"/>
          <w:sz w:val="32"/>
        </w:rPr>
        <w:t>华</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b/>
          <w:color w:val="4682B4"/>
          <w:sz w:val="32"/>
        </w:rPr>
        <w:t xml:space="preserve"> </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热</w:t>
      </w:r>
      <w:r>
        <w:rPr>
          <w:rFonts w:ascii="微软雅黑" w:hAnsi="微软雅黑" w:eastAsia="微软雅黑"/>
          <w:b/>
          <w:color w:val="4682B4"/>
          <w:sz w:val="32"/>
        </w:rPr>
        <w:t>情</w:t>
      </w:r>
      <w:r>
        <w:rPr>
          <w:rFonts w:ascii="微软雅黑" w:hAnsi="微软雅黑" w:eastAsia="微软雅黑"/>
          <w:b/>
          <w:color w:val="4682B4"/>
          <w:sz w:val="32"/>
        </w:rPr>
        <w:t>减</w:t>
      </w:r>
      <w:r>
        <w:rPr>
          <w:rFonts w:ascii="微软雅黑" w:hAnsi="微软雅黑" w:eastAsia="微软雅黑"/>
          <w:b/>
          <w:color w:val="4682B4"/>
          <w:sz w:val="32"/>
        </w:rPr>
        <w:t>退</w:t>
      </w:r>
    </w:p>
    <w:p>
      <w:r>
        <w:t>摘要: 随着新能源产业调整和产业链价格走低，再有上市公司终止投资新能源业务。达威股份(300535)8月8日晚间公告，公司2023年12月披露拟以每股2.7元的价格对四川岳华新能源科技有限公司（简称“岳华新能源”）增资740.74万元，支付2000万元认缴岳华新能源增资后9.76%的股权。</w:t>
      </w:r>
      <w:r>
        <w:br/>
        <w:t>公司: 达威股份    |</w:t>
      </w:r>
      <w:r>
        <w:t xml:space="preserve">    代码: 300535</w:t>
        <w:br/>
      </w:r>
      <w:r>
        <w:rPr>
          <w:color w:val="000000" w:themeColor="hyperlink"/>
          <w:u w:val="single"/>
        </w:rPr>
        <w:hyperlink r:id="rId21">
          <w:r>
            <w:rPr/>
            <w:t>http://finance.eastmoney.com/a/202408083151691323.html</w:t>
          </w:r>
        </w:hyperlink>
      </w:r>
    </w:p>
    <w:p>
      <w:r>
        <w:br/>
      </w:r>
    </w:p>
    <w:p>
      <w:pPr>
        <w:pStyle w:val="Heading1"/>
      </w:pPr>
      <w:r>
        <w:rPr>
          <w:rFonts w:ascii="微软雅黑" w:hAnsi="微软雅黑" w:eastAsia="微软雅黑"/>
          <w:b/>
          <w:color w:val="4682B4"/>
          <w:sz w:val="32"/>
        </w:rPr>
        <w:t>晚</w:t>
      </w:r>
      <w:r>
        <w:rPr>
          <w:rFonts w:ascii="微软雅黑" w:hAnsi="微软雅黑" w:eastAsia="微软雅黑"/>
          <w:b/>
          <w:color w:val="4682B4"/>
          <w:sz w:val="32"/>
        </w:rPr>
        <w:t>间</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丨</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8</w:t>
      </w:r>
      <w:r>
        <w:rPr>
          <w:rFonts w:ascii="微软雅黑" w:hAnsi="微软雅黑" w:eastAsia="微软雅黑"/>
          <w:b/>
          <w:color w:val="4682B4"/>
          <w:sz w:val="32"/>
        </w:rPr>
        <w:t>日</w:t>
      </w:r>
      <w:r>
        <w:rPr>
          <w:rFonts w:ascii="微软雅黑" w:hAnsi="微软雅黑" w:eastAsia="微软雅黑"/>
          <w:b/>
          <w:color w:val="4682B4"/>
          <w:sz w:val="32"/>
        </w:rPr>
        <w:t>这</w:t>
      </w:r>
      <w:r>
        <w:rPr>
          <w:rFonts w:ascii="微软雅黑" w:hAnsi="微软雅黑" w:eastAsia="微软雅黑"/>
          <w:b/>
          <w:color w:val="4682B4"/>
          <w:sz w:val="32"/>
        </w:rPr>
        <w:t>些</w:t>
      </w:r>
      <w:r>
        <w:rPr>
          <w:rFonts w:ascii="微软雅黑" w:hAnsi="微软雅黑" w:eastAsia="微软雅黑"/>
          <w:b/>
          <w:color w:val="4682B4"/>
          <w:sz w:val="32"/>
        </w:rPr>
        <w:t>公</w:t>
      </w:r>
      <w:r>
        <w:rPr>
          <w:rFonts w:ascii="微软雅黑" w:hAnsi="微软雅黑" w:eastAsia="微软雅黑"/>
          <w:b/>
          <w:color w:val="4682B4"/>
          <w:sz w:val="32"/>
        </w:rPr>
        <w:t>告</w:t>
      </w:r>
      <w:r>
        <w:rPr>
          <w:rFonts w:ascii="微软雅黑" w:hAnsi="微软雅黑" w:eastAsia="微软雅黑"/>
          <w:b/>
          <w:color w:val="4682B4"/>
          <w:sz w:val="32"/>
        </w:rPr>
        <w:t>有</w:t>
      </w:r>
      <w:r>
        <w:rPr>
          <w:rFonts w:ascii="微软雅黑" w:hAnsi="微软雅黑" w:eastAsia="微软雅黑"/>
          <w:b/>
          <w:color w:val="4682B4"/>
          <w:sz w:val="32"/>
        </w:rPr>
        <w:t>看</w:t>
      </w:r>
      <w:r>
        <w:rPr>
          <w:rFonts w:ascii="微软雅黑" w:hAnsi="微软雅黑" w:eastAsia="微软雅黑"/>
          <w:b/>
          <w:color w:val="4682B4"/>
          <w:sz w:val="32"/>
        </w:rPr>
        <w:t>头</w:t>
      </w:r>
    </w:p>
    <w:p>
      <w:r>
        <w:t>摘要: 【品大事】国中水务：北京汇源持有原汇源集团旗下部分资产包括全部“汇源”品牌及商标所有权等国中水务(600187)披露股票交易异常波动公告，北京汇源持有中国汇源果汁集团有限公司（简称“原汇源集团”）旗下的部分资产。包括全部“汇源”品牌及商标所有权、全部销售渠道、顺义工厂和15条自有生产线等资产。重整实施以后，果园种植基地及大部分生产线仍在原汇源集团旗下。</w:t>
      </w:r>
      <w:r>
        <w:br/>
        <w:t>公司: 达威股份    |</w:t>
      </w:r>
      <w:r>
        <w:t xml:space="preserve">    代码: 300535</w:t>
        <w:br/>
      </w:r>
      <w:r>
        <w:rPr>
          <w:color w:val="000000" w:themeColor="hyperlink"/>
          <w:u w:val="single"/>
        </w:rPr>
        <w:hyperlink r:id="rId22">
          <w:r>
            <w:rPr/>
            <w:t>http://finance.eastmoney.com/a/202408083151653462.html</w:t>
          </w:r>
        </w:hyperlink>
      </w:r>
    </w:p>
    <w:p>
      <w:r>
        <w:br/>
      </w:r>
    </w:p>
    <w:p>
      <w:pPr>
        <w:pStyle w:val="Heading1"/>
      </w:pPr>
      <w:r>
        <w:rPr>
          <w:rFonts w:ascii="微软雅黑" w:hAnsi="微软雅黑" w:eastAsia="微软雅黑"/>
          <w:b/>
          <w:color w:val="4682B4"/>
          <w:sz w:val="32"/>
        </w:rPr>
        <w:t>达</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终</w:t>
      </w:r>
      <w:r>
        <w:rPr>
          <w:rFonts w:ascii="微软雅黑" w:hAnsi="微软雅黑" w:eastAsia="微软雅黑"/>
          <w:b/>
          <w:color w:val="4682B4"/>
          <w:sz w:val="32"/>
        </w:rPr>
        <w:t>止</w:t>
      </w:r>
      <w:r>
        <w:rPr>
          <w:rFonts w:ascii="微软雅黑" w:hAnsi="微软雅黑" w:eastAsia="微软雅黑"/>
          <w:b/>
          <w:color w:val="4682B4"/>
          <w:sz w:val="32"/>
        </w:rPr>
        <w:t>对</w:t>
      </w:r>
      <w:r>
        <w:rPr>
          <w:rFonts w:ascii="微软雅黑" w:hAnsi="微软雅黑" w:eastAsia="微软雅黑"/>
          <w:b/>
          <w:color w:val="4682B4"/>
          <w:sz w:val="32"/>
        </w:rPr>
        <w:t>岳</w:t>
      </w:r>
      <w:r>
        <w:rPr>
          <w:rFonts w:ascii="微软雅黑" w:hAnsi="微软雅黑" w:eastAsia="微软雅黑"/>
          <w:b/>
          <w:color w:val="4682B4"/>
          <w:sz w:val="32"/>
        </w:rPr>
        <w:t>华</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事</w:t>
      </w:r>
      <w:r>
        <w:rPr>
          <w:rFonts w:ascii="微软雅黑" w:hAnsi="微软雅黑" w:eastAsia="微软雅黑"/>
          <w:b/>
          <w:color w:val="4682B4"/>
          <w:sz w:val="32"/>
        </w:rPr>
        <w:t>项</w:t>
      </w:r>
    </w:p>
    <w:p>
      <w:r>
        <w:t>摘要: 格隆汇8月8日丨达威股份(300535.SZ)公布，此前披露，公司拟以每股2.70元的价格对四川岳华新能源科技有限公司(以下简称“岳华新能源”)增资740.74万元，支付人民币2,000万元认缴岳华新能源本次增资后9.76%的股权。</w:t>
      </w:r>
      <w:r>
        <w:br/>
        <w:t>公司: 达威股份    |</w:t>
      </w:r>
      <w:r>
        <w:t xml:space="preserve">    代码: 300535</w:t>
        <w:br/>
      </w:r>
      <w:r>
        <w:rPr>
          <w:color w:val="000000" w:themeColor="hyperlink"/>
          <w:u w:val="single"/>
        </w:rPr>
        <w:hyperlink r:id="rId23">
          <w:r>
            <w:rPr/>
            <w:t>http://caifuhao.eastmoney.com/news/20240808165116809619550</w:t>
          </w:r>
        </w:hyperlink>
      </w:r>
    </w:p>
    <w:p>
      <w:r>
        <w:br/>
      </w:r>
    </w:p>
    <w:p>
      <w:pPr>
        <w:pStyle w:val="Heading1"/>
      </w:pPr>
      <w:r>
        <w:rPr>
          <w:rFonts w:ascii="微软雅黑" w:hAnsi="微软雅黑" w:eastAsia="微软雅黑"/>
          <w:b/>
          <w:color w:val="4682B4"/>
          <w:sz w:val="32"/>
        </w:rPr>
        <w:t>医</w:t>
      </w:r>
      <w:r>
        <w:rPr>
          <w:rFonts w:ascii="微软雅黑" w:hAnsi="微软雅黑" w:eastAsia="微软雅黑"/>
          <w:b/>
          <w:color w:val="4682B4"/>
          <w:sz w:val="32"/>
        </w:rPr>
        <w:t>械</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扫</w:t>
      </w:r>
      <w:r>
        <w:rPr>
          <w:rFonts w:ascii="微软雅黑" w:hAnsi="微软雅黑" w:eastAsia="微软雅黑"/>
          <w:b/>
          <w:color w:val="4682B4"/>
          <w:sz w:val="32"/>
        </w:rPr>
        <w:t>描</w:t>
      </w:r>
      <w:r>
        <w:rPr>
          <w:rFonts w:ascii="微软雅黑" w:hAnsi="微软雅黑" w:eastAsia="微软雅黑"/>
          <w:b/>
          <w:color w:val="4682B4"/>
          <w:sz w:val="32"/>
        </w:rPr>
        <w:t>｜</w:t>
      </w: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降</w:t>
      </w:r>
      <w:r>
        <w:rPr>
          <w:rFonts w:ascii="微软雅黑" w:hAnsi="微软雅黑" w:eastAsia="微软雅黑"/>
          <w:b/>
          <w:color w:val="4682B4"/>
          <w:sz w:val="32"/>
        </w:rPr>
        <w:t>势</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b/>
          <w:color w:val="4682B4"/>
          <w:sz w:val="32"/>
        </w:rPr>
        <w:t xml:space="preserve"> </w:t>
      </w:r>
      <w:r>
        <w:rPr>
          <w:rFonts w:ascii="微软雅黑" w:hAnsi="微软雅黑" w:eastAsia="微软雅黑"/>
          <w:b/>
          <w:color w:val="4682B4"/>
          <w:sz w:val="32"/>
        </w:rPr>
        <w:t>加</w:t>
      </w:r>
      <w:r>
        <w:rPr>
          <w:rFonts w:ascii="微软雅黑" w:hAnsi="微软雅黑" w:eastAsia="微软雅黑"/>
          <w:b/>
          <w:color w:val="4682B4"/>
          <w:sz w:val="32"/>
        </w:rPr>
        <w:t>速</w:t>
      </w:r>
      <w:r>
        <w:rPr>
          <w:rFonts w:ascii="微软雅黑" w:hAnsi="微软雅黑" w:eastAsia="微软雅黑"/>
          <w:b/>
          <w:color w:val="4682B4"/>
          <w:sz w:val="32"/>
        </w:rPr>
        <w:t>“</w:t>
      </w:r>
      <w:r>
        <w:rPr>
          <w:rFonts w:ascii="微软雅黑" w:hAnsi="微软雅黑" w:eastAsia="微软雅黑"/>
          <w:b/>
          <w:color w:val="4682B4"/>
          <w:sz w:val="32"/>
        </w:rPr>
        <w:t>去</w:t>
      </w:r>
      <w:r>
        <w:rPr>
          <w:rFonts w:ascii="微软雅黑" w:hAnsi="微软雅黑" w:eastAsia="微软雅黑"/>
          <w:b/>
          <w:color w:val="4682B4"/>
          <w:sz w:val="32"/>
        </w:rPr>
        <w:t>代</w:t>
      </w:r>
      <w:r>
        <w:rPr>
          <w:rFonts w:ascii="微软雅黑" w:hAnsi="微软雅黑" w:eastAsia="微软雅黑"/>
          <w:b/>
          <w:color w:val="4682B4"/>
          <w:sz w:val="32"/>
        </w:rPr>
        <w:t>理</w:t>
      </w:r>
      <w:r>
        <w:rPr>
          <w:rFonts w:ascii="微软雅黑" w:hAnsi="微软雅黑"/>
          <w:b/>
          <w:color w:val="4682B4"/>
          <w:sz w:val="32"/>
        </w:rPr>
        <w:t>+</w:t>
      </w:r>
      <w:r>
        <w:rPr>
          <w:rFonts w:ascii="微软雅黑" w:hAnsi="微软雅黑" w:eastAsia="微软雅黑"/>
          <w:b/>
          <w:color w:val="4682B4"/>
          <w:sz w:val="32"/>
        </w:rPr>
        <w:t>强</w:t>
      </w:r>
      <w:r>
        <w:rPr>
          <w:rFonts w:ascii="微软雅黑" w:hAnsi="微软雅黑" w:eastAsia="微软雅黑"/>
          <w:b/>
          <w:color w:val="4682B4"/>
          <w:sz w:val="32"/>
        </w:rPr>
        <w:t>经</w:t>
      </w:r>
      <w:r>
        <w:rPr>
          <w:rFonts w:ascii="微软雅黑" w:hAnsi="微软雅黑" w:eastAsia="微软雅黑"/>
          <w:b/>
          <w:color w:val="4682B4"/>
          <w:sz w:val="32"/>
        </w:rPr>
        <w:t>销</w:t>
      </w:r>
      <w:r>
        <w:rPr>
          <w:rFonts w:ascii="微软雅黑" w:hAnsi="微软雅黑" w:eastAsia="微软雅黑"/>
          <w:b/>
          <w:color w:val="4682B4"/>
          <w:sz w:val="32"/>
        </w:rPr>
        <w:t>”</w:t>
      </w:r>
      <w:r>
        <w:rPr>
          <w:rFonts w:ascii="微软雅黑" w:hAnsi="微软雅黑" w:eastAsia="微软雅黑"/>
          <w:b/>
          <w:color w:val="4682B4"/>
          <w:sz w:val="32"/>
        </w:rPr>
        <w:t>转</w:t>
      </w:r>
      <w:r>
        <w:rPr>
          <w:rFonts w:ascii="微软雅黑" w:hAnsi="微软雅黑" w:eastAsia="微软雅黑"/>
          <w:b/>
          <w:color w:val="4682B4"/>
          <w:sz w:val="32"/>
        </w:rPr>
        <w:t>型</w:t>
      </w:r>
    </w:p>
    <w:p>
      <w:r>
        <w:t>摘要: 近日，迈克生物宣布2024年上半年实现营业收入约12.78亿元，同比下降7.37%；归属于上市公司股东的净利润2亿元，同比增长15.38%。2021年至2024年，迈克生物业绩下滑趋势明显，2021年至2023年，其分别实现营收39.81亿元、36.08亿元、28.96亿元。业绩持续承压，迈克生物认为是行业政策调整、市场需求变化及业务结构转型等多重因素叠加所致。</w:t>
      </w:r>
      <w:r>
        <w:br/>
        <w:t>公司: 迈克生物    |</w:t>
      </w:r>
      <w:r>
        <w:t xml:space="preserve">    代码: 300463</w:t>
        <w:br/>
      </w:r>
      <w:r>
        <w:rPr>
          <w:color w:val="000000" w:themeColor="hyperlink"/>
          <w:u w:val="single"/>
        </w:rPr>
        <w:hyperlink r:id="rId24">
          <w:r>
            <w:rPr/>
            <w:t>http://finance.eastmoney.com/a/202408083151710226.html</w:t>
          </w:r>
        </w:hyperlink>
      </w:r>
    </w:p>
    <w:p>
      <w:r>
        <w:br/>
      </w:r>
    </w:p>
    <w:p>
      <w:pPr>
        <w:pStyle w:val="Heading1"/>
      </w:pP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量</w:t>
      </w:r>
      <w:r>
        <w:rPr>
          <w:rFonts w:ascii="微软雅黑" w:hAnsi="微软雅黑" w:eastAsia="微软雅黑"/>
          <w:b/>
          <w:color w:val="4682B4"/>
          <w:sz w:val="32"/>
        </w:rPr>
        <w:t>价</w:t>
      </w:r>
      <w:r>
        <w:rPr>
          <w:rFonts w:ascii="微软雅黑" w:hAnsi="微软雅黑" w:eastAsia="微软雅黑"/>
          <w:b/>
          <w:color w:val="4682B4"/>
          <w:sz w:val="32"/>
        </w:rPr>
        <w:t>利</w:t>
      </w:r>
      <w:r>
        <w:rPr>
          <w:rFonts w:ascii="微软雅黑" w:hAnsi="微软雅黑" w:eastAsia="微软雅黑"/>
          <w:b/>
          <w:color w:val="4682B4"/>
          <w:sz w:val="32"/>
        </w:rPr>
        <w:t>齐</w:t>
      </w:r>
      <w:r>
        <w:rPr>
          <w:rFonts w:ascii="微软雅黑" w:hAnsi="微软雅黑" w:eastAsia="微软雅黑"/>
          <w:b/>
          <w:color w:val="4682B4"/>
          <w:sz w:val="32"/>
        </w:rPr>
        <w:t>升</w:t>
      </w:r>
      <w:r>
        <w:rPr>
          <w:rFonts w:ascii="微软雅黑" w:hAnsi="微软雅黑" w:eastAsia="微软雅黑"/>
          <w:b/>
          <w:color w:val="4682B4"/>
          <w:sz w:val="32"/>
        </w:rPr>
        <w:t>：</w:t>
      </w:r>
      <w:r>
        <w:rPr>
          <w:rFonts w:ascii="微软雅黑" w:hAnsi="微软雅黑" w:eastAsia="微软雅黑"/>
          <w:b/>
          <w:color w:val="4682B4"/>
          <w:sz w:val="32"/>
        </w:rPr>
        <w:t>头</w:t>
      </w:r>
      <w:r>
        <w:rPr>
          <w:rFonts w:ascii="微软雅黑" w:hAnsi="微软雅黑" w:eastAsia="微软雅黑"/>
          <w:b/>
          <w:color w:val="4682B4"/>
          <w:sz w:val="32"/>
        </w:rPr>
        <w:t>部</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拉</w:t>
      </w:r>
      <w:r>
        <w:rPr>
          <w:rFonts w:ascii="微软雅黑" w:hAnsi="微软雅黑" w:eastAsia="微软雅黑"/>
          <w:b/>
          <w:color w:val="4682B4"/>
          <w:sz w:val="32"/>
        </w:rPr>
        <w:t>动</w:t>
      </w:r>
      <w:r>
        <w:rPr>
          <w:rFonts w:ascii="微软雅黑" w:hAnsi="微软雅黑"/>
          <w:b/>
          <w:color w:val="4682B4"/>
          <w:sz w:val="32"/>
        </w:rPr>
        <w:t xml:space="preserve"> </w:t>
      </w:r>
      <w:r>
        <w:rPr>
          <w:rFonts w:ascii="微软雅黑" w:hAnsi="微软雅黑" w:eastAsia="微软雅黑"/>
          <w:b/>
          <w:color w:val="4682B4"/>
          <w:sz w:val="32"/>
        </w:rPr>
        <w:t>次</w:t>
      </w:r>
      <w:r>
        <w:rPr>
          <w:rFonts w:ascii="微软雅黑" w:hAnsi="微软雅黑" w:eastAsia="微软雅黑"/>
          <w:b/>
          <w:color w:val="4682B4"/>
          <w:sz w:val="32"/>
        </w:rPr>
        <w:t>高</w:t>
      </w:r>
      <w:r>
        <w:rPr>
          <w:rFonts w:ascii="微软雅黑" w:hAnsi="微软雅黑" w:eastAsia="微软雅黑"/>
          <w:b/>
          <w:color w:val="4682B4"/>
          <w:sz w:val="32"/>
        </w:rPr>
        <w:t>端</w:t>
      </w:r>
      <w:r>
        <w:rPr>
          <w:rFonts w:ascii="微软雅黑" w:hAnsi="微软雅黑" w:eastAsia="微软雅黑"/>
          <w:b/>
          <w:color w:val="4682B4"/>
          <w:sz w:val="32"/>
        </w:rPr>
        <w:t>等</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量</w:t>
      </w:r>
      <w:r>
        <w:rPr>
          <w:rFonts w:ascii="微软雅黑" w:hAnsi="微软雅黑" w:eastAsia="微软雅黑"/>
          <w:b/>
          <w:color w:val="4682B4"/>
          <w:sz w:val="32"/>
        </w:rPr>
        <w:t>在</w:t>
      </w:r>
      <w:r>
        <w:rPr>
          <w:rFonts w:ascii="微软雅黑" w:hAnsi="微软雅黑" w:eastAsia="微软雅黑"/>
          <w:b/>
          <w:color w:val="4682B4"/>
          <w:sz w:val="32"/>
        </w:rPr>
        <w:t>增</w:t>
      </w:r>
      <w:r>
        <w:rPr>
          <w:rFonts w:ascii="微软雅黑" w:hAnsi="微软雅黑" w:eastAsia="微软雅黑"/>
          <w:b/>
          <w:color w:val="4682B4"/>
          <w:sz w:val="32"/>
        </w:rPr>
        <w:t>加</w:t>
      </w:r>
    </w:p>
    <w:p>
      <w:r>
        <w:t>摘要: 今年上半年白酒依然保持良好增长势头。日前，中国酒业协会理事长宋书玉对外披露，今年上半年，全国白酒产量、销售收入、实现利润分别同比增长3%、11%、15%，实现量、价、利齐升的局面。宋书玉表示，在已经预见到的市场波动中，白酒产业仍然显示出了强大的韧性。</w:t>
      </w:r>
      <w:r>
        <w:br/>
        <w:t>公司: 水井坊    |</w:t>
      </w:r>
      <w:r>
        <w:t xml:space="preserve">    代码: 600779</w:t>
        <w:br/>
      </w:r>
      <w:r>
        <w:rPr>
          <w:color w:val="000000" w:themeColor="hyperlink"/>
          <w:u w:val="single"/>
        </w:rPr>
        <w:hyperlink r:id="rId25">
          <w:r>
            <w:rPr/>
            <w:t>http://finance.eastmoney.com/a/202408083151586554.html</w:t>
          </w:r>
        </w:hyperlink>
      </w:r>
    </w:p>
    <w:p>
      <w:r>
        <w:br/>
      </w:r>
    </w:p>
    <w:p>
      <w:pPr>
        <w:pStyle w:val="Heading1"/>
      </w:pPr>
      <w:r>
        <w:rPr>
          <w:rFonts w:ascii="微软雅黑" w:hAnsi="微软雅黑"/>
          <w:b/>
          <w:color w:val="4682B4"/>
          <w:sz w:val="32"/>
        </w:rPr>
        <w:t>2</w:t>
      </w:r>
      <w:r>
        <w:rPr>
          <w:rFonts w:ascii="微软雅黑" w:hAnsi="微软雅黑" w:eastAsia="微软雅黑"/>
          <w:b/>
          <w:color w:val="4682B4"/>
          <w:sz w:val="32"/>
        </w:rPr>
        <w:t>连</w:t>
      </w:r>
      <w:r>
        <w:rPr>
          <w:rFonts w:ascii="微软雅黑" w:hAnsi="微软雅黑" w:eastAsia="微软雅黑"/>
          <w:b/>
          <w:color w:val="4682B4"/>
          <w:sz w:val="32"/>
        </w:rPr>
        <w:t>板</w:t>
      </w:r>
      <w:r>
        <w:rPr>
          <w:rFonts w:ascii="微软雅黑" w:hAnsi="微软雅黑" w:eastAsia="微软雅黑"/>
          <w:b/>
          <w:color w:val="4682B4"/>
          <w:sz w:val="32"/>
        </w:rPr>
        <w:t>汇</w:t>
      </w:r>
      <w:r>
        <w:rPr>
          <w:rFonts w:ascii="微软雅黑" w:hAnsi="微软雅黑" w:eastAsia="微软雅黑"/>
          <w:b/>
          <w:color w:val="4682B4"/>
          <w:sz w:val="32"/>
        </w:rPr>
        <w:t>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情</w:t>
      </w:r>
      <w:r>
        <w:rPr>
          <w:rFonts w:ascii="微软雅黑" w:hAnsi="微软雅黑" w:eastAsia="微软雅黑"/>
          <w:b/>
          <w:color w:val="4682B4"/>
          <w:sz w:val="32"/>
        </w:rPr>
        <w:t>况</w:t>
      </w:r>
      <w:r>
        <w:rPr>
          <w:rFonts w:ascii="微软雅黑" w:hAnsi="微软雅黑" w:eastAsia="微软雅黑"/>
          <w:b/>
          <w:color w:val="4682B4"/>
          <w:sz w:val="32"/>
        </w:rPr>
        <w:t>正</w:t>
      </w:r>
      <w:r>
        <w:rPr>
          <w:rFonts w:ascii="微软雅黑" w:hAnsi="微软雅黑" w:eastAsia="微软雅黑"/>
          <w:b/>
          <w:color w:val="4682B4"/>
          <w:sz w:val="32"/>
        </w:rPr>
        <w:t>常</w:t>
      </w:r>
      <w:r>
        <w:rPr>
          <w:rFonts w:ascii="微软雅黑" w:hAnsi="微软雅黑"/>
          <w:b/>
          <w:color w:val="4682B4"/>
          <w:sz w:val="32"/>
        </w:rPr>
        <w:t xml:space="preserve"> </w:t>
      </w:r>
      <w:r>
        <w:rPr>
          <w:rFonts w:ascii="微软雅黑" w:hAnsi="微软雅黑" w:eastAsia="微软雅黑"/>
          <w:b/>
          <w:color w:val="4682B4"/>
          <w:sz w:val="32"/>
        </w:rPr>
        <w:t>内</w:t>
      </w:r>
      <w:r>
        <w:rPr>
          <w:rFonts w:ascii="微软雅黑" w:hAnsi="微软雅黑" w:eastAsia="微软雅黑"/>
          <w:b/>
          <w:color w:val="4682B4"/>
          <w:sz w:val="32"/>
        </w:rPr>
        <w:t>外</w:t>
      </w:r>
      <w:r>
        <w:rPr>
          <w:rFonts w:ascii="微软雅黑" w:hAnsi="微软雅黑" w:eastAsia="微软雅黑"/>
          <w:b/>
          <w:color w:val="4682B4"/>
          <w:sz w:val="32"/>
        </w:rPr>
        <w:t>部</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未</w:t>
      </w:r>
      <w:r>
        <w:rPr>
          <w:rFonts w:ascii="微软雅黑" w:hAnsi="微软雅黑" w:eastAsia="微软雅黑"/>
          <w:b/>
          <w:color w:val="4682B4"/>
          <w:sz w:val="32"/>
        </w:rPr>
        <w:t>发</w:t>
      </w:r>
      <w:r>
        <w:rPr>
          <w:rFonts w:ascii="微软雅黑" w:hAnsi="微软雅黑" w:eastAsia="微软雅黑"/>
          <w:b/>
          <w:color w:val="4682B4"/>
          <w:sz w:val="32"/>
        </w:rPr>
        <w:t>生</w:t>
      </w:r>
      <w:r>
        <w:rPr>
          <w:rFonts w:ascii="微软雅黑" w:hAnsi="微软雅黑" w:eastAsia="微软雅黑"/>
          <w:b/>
          <w:color w:val="4682B4"/>
          <w:sz w:val="32"/>
        </w:rPr>
        <w:t>重</w:t>
      </w:r>
      <w:r>
        <w:rPr>
          <w:rFonts w:ascii="微软雅黑" w:hAnsi="微软雅黑" w:eastAsia="微软雅黑"/>
          <w:b/>
          <w:color w:val="4682B4"/>
          <w:sz w:val="32"/>
        </w:rPr>
        <w:t>大</w:t>
      </w:r>
      <w:r>
        <w:rPr>
          <w:rFonts w:ascii="微软雅黑" w:hAnsi="微软雅黑" w:eastAsia="微软雅黑"/>
          <w:b/>
          <w:color w:val="4682B4"/>
          <w:sz w:val="32"/>
        </w:rPr>
        <w:t>变</w:t>
      </w:r>
      <w:r>
        <w:rPr>
          <w:rFonts w:ascii="微软雅黑" w:hAnsi="微软雅黑" w:eastAsia="微软雅黑"/>
          <w:b/>
          <w:color w:val="4682B4"/>
          <w:sz w:val="32"/>
        </w:rPr>
        <w:t>化</w:t>
      </w:r>
    </w:p>
    <w:p>
      <w:r>
        <w:t>摘要: 汇源通信8月8日公告，公司股票交易价格于2024年8月7日、8月8日连续两个交易日内收盘价格涨幅偏离值累计超过20%，属于股票交易异常波动的情况。经核查，公司前期披露的信息不存在需要更正、补充之处；未发现近期公共传媒报道了可能或已经对公司股票交易价格产生较大影响的未公开重大信息；目前经营情况正常，内外部经营环境未发生重大变化。</w:t>
      </w:r>
      <w:r>
        <w:br/>
        <w:t>公司: 汇源通信    |</w:t>
      </w:r>
      <w:r>
        <w:t xml:space="preserve">    代码: 000586</w:t>
        <w:br/>
      </w:r>
      <w:r>
        <w:rPr>
          <w:color w:val="000000" w:themeColor="hyperlink"/>
          <w:u w:val="single"/>
        </w:rPr>
        <w:hyperlink r:id="rId26">
          <w:r>
            <w:rPr/>
            <w:t>http://finance.eastmoney.com/a/202408083151698165.html</w:t>
          </w:r>
        </w:hyperlink>
      </w:r>
    </w:p>
    <w:p>
      <w:r>
        <w:br/>
      </w:r>
    </w:p>
    <w:p>
      <w:pPr>
        <w:pStyle w:val="Heading1"/>
      </w:pPr>
      <w:r>
        <w:rPr>
          <w:rFonts w:ascii="微软雅黑" w:hAnsi="微软雅黑"/>
          <w:b/>
          <w:color w:val="4682B4"/>
          <w:sz w:val="32"/>
        </w:rPr>
        <w:t>2</w:t>
      </w:r>
      <w:r>
        <w:rPr>
          <w:rFonts w:ascii="微软雅黑" w:hAnsi="微软雅黑" w:eastAsia="微软雅黑"/>
          <w:b/>
          <w:color w:val="4682B4"/>
          <w:sz w:val="32"/>
        </w:rPr>
        <w:t>连</w:t>
      </w:r>
      <w:r>
        <w:rPr>
          <w:rFonts w:ascii="微软雅黑" w:hAnsi="微软雅黑" w:eastAsia="微软雅黑"/>
          <w:b/>
          <w:color w:val="4682B4"/>
          <w:sz w:val="32"/>
        </w:rPr>
        <w:t>板</w:t>
      </w:r>
      <w:r>
        <w:rPr>
          <w:rFonts w:ascii="微软雅黑" w:hAnsi="微软雅黑" w:eastAsia="微软雅黑"/>
          <w:b/>
          <w:color w:val="4682B4"/>
          <w:sz w:val="32"/>
        </w:rPr>
        <w:t>汇</w:t>
      </w:r>
      <w:r>
        <w:rPr>
          <w:rFonts w:ascii="微软雅黑" w:hAnsi="微软雅黑" w:eastAsia="微软雅黑"/>
          <w:b/>
          <w:color w:val="4682B4"/>
          <w:sz w:val="32"/>
        </w:rPr>
        <w:t>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情</w:t>
      </w:r>
      <w:r>
        <w:rPr>
          <w:rFonts w:ascii="微软雅黑" w:hAnsi="微软雅黑" w:eastAsia="微软雅黑"/>
          <w:b/>
          <w:color w:val="4682B4"/>
          <w:sz w:val="32"/>
        </w:rPr>
        <w:t>况</w:t>
      </w:r>
      <w:r>
        <w:rPr>
          <w:rFonts w:ascii="微软雅黑" w:hAnsi="微软雅黑" w:eastAsia="微软雅黑"/>
          <w:b/>
          <w:color w:val="4682B4"/>
          <w:sz w:val="32"/>
        </w:rPr>
        <w:t>正</w:t>
      </w:r>
      <w:r>
        <w:rPr>
          <w:rFonts w:ascii="微软雅黑" w:hAnsi="微软雅黑" w:eastAsia="微软雅黑"/>
          <w:b/>
          <w:color w:val="4682B4"/>
          <w:sz w:val="32"/>
        </w:rPr>
        <w:t>常</w:t>
      </w:r>
      <w:r>
        <w:rPr>
          <w:rFonts w:ascii="微软雅黑" w:hAnsi="微软雅黑"/>
          <w:b/>
          <w:color w:val="4682B4"/>
          <w:sz w:val="32"/>
        </w:rPr>
        <w:t xml:space="preserve"> </w:t>
      </w:r>
      <w:r>
        <w:rPr>
          <w:rFonts w:ascii="微软雅黑" w:hAnsi="微软雅黑" w:eastAsia="微软雅黑"/>
          <w:b/>
          <w:color w:val="4682B4"/>
          <w:sz w:val="32"/>
        </w:rPr>
        <w:t>不</w:t>
      </w:r>
      <w:r>
        <w:rPr>
          <w:rFonts w:ascii="微软雅黑" w:hAnsi="微软雅黑" w:eastAsia="微软雅黑"/>
          <w:b/>
          <w:color w:val="4682B4"/>
          <w:sz w:val="32"/>
        </w:rPr>
        <w:t>存</w:t>
      </w:r>
      <w:r>
        <w:rPr>
          <w:rFonts w:ascii="微软雅黑" w:hAnsi="微软雅黑" w:eastAsia="微软雅黑"/>
          <w:b/>
          <w:color w:val="4682B4"/>
          <w:sz w:val="32"/>
        </w:rPr>
        <w:t>在</w:t>
      </w:r>
      <w:r>
        <w:rPr>
          <w:rFonts w:ascii="微软雅黑" w:hAnsi="微软雅黑" w:eastAsia="微软雅黑"/>
          <w:b/>
          <w:color w:val="4682B4"/>
          <w:sz w:val="32"/>
        </w:rPr>
        <w:t>应</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而</w:t>
      </w:r>
      <w:r>
        <w:rPr>
          <w:rFonts w:ascii="微软雅黑" w:hAnsi="微软雅黑" w:eastAsia="微软雅黑"/>
          <w:b/>
          <w:color w:val="4682B4"/>
          <w:sz w:val="32"/>
        </w:rPr>
        <w:t>未</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的</w:t>
      </w:r>
      <w:r>
        <w:rPr>
          <w:rFonts w:ascii="微软雅黑" w:hAnsi="微软雅黑" w:eastAsia="微软雅黑"/>
          <w:b/>
          <w:color w:val="4682B4"/>
          <w:sz w:val="32"/>
        </w:rPr>
        <w:t>重</w:t>
      </w:r>
      <w:r>
        <w:rPr>
          <w:rFonts w:ascii="微软雅黑" w:hAnsi="微软雅黑" w:eastAsia="微软雅黑"/>
          <w:b/>
          <w:color w:val="4682B4"/>
          <w:sz w:val="32"/>
        </w:rPr>
        <w:t>大</w:t>
      </w:r>
      <w:r>
        <w:rPr>
          <w:rFonts w:ascii="微软雅黑" w:hAnsi="微软雅黑" w:eastAsia="微软雅黑"/>
          <w:b/>
          <w:color w:val="4682B4"/>
          <w:sz w:val="32"/>
        </w:rPr>
        <w:t>事</w:t>
      </w:r>
      <w:r>
        <w:rPr>
          <w:rFonts w:ascii="微软雅黑" w:hAnsi="微软雅黑" w:eastAsia="微软雅黑"/>
          <w:b/>
          <w:color w:val="4682B4"/>
          <w:sz w:val="32"/>
        </w:rPr>
        <w:t>项</w:t>
      </w:r>
    </w:p>
    <w:p>
      <w:r>
        <w:t>摘要: 每经AI快讯，8月8日，汇源通信发布异动公告，经核查，公司前期披露的信息不存在需要更正、补充之处；未发现近期公共传媒报道了可能或已经对公司股票交易价格产生较大影响的未公开重大信息；目前经营情况正常，内外部经营环境未发生重大变化。</w:t>
      </w:r>
      <w:r>
        <w:br/>
        <w:t>公司: 汇源通信    |</w:t>
      </w:r>
      <w:r>
        <w:t xml:space="preserve">    代码: 000586</w:t>
        <w:br/>
      </w:r>
      <w:r>
        <w:rPr>
          <w:color w:val="000000" w:themeColor="hyperlink"/>
          <w:u w:val="single"/>
        </w:rPr>
        <w:hyperlink r:id="rId27">
          <w:r>
            <w:rPr/>
            <w:t>http://finance.eastmoney.com/a/202408083151661793.html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p>
    <w:p>
      <w:r>
        <w:t>摘要: 沪深交易所2024年08月08日公布的交易公开信息显示，汇源通信因成为连续三个交易日内收盘价格涨幅偏离值累计20%而登上龙虎榜。</w:t>
      </w:r>
      <w:r>
        <w:br/>
        <w:t>公司: 汇源通信    |</w:t>
      </w:r>
      <w:r>
        <w:t xml:space="preserve">    代码: 000586</w:t>
        <w:br/>
      </w:r>
      <w:r>
        <w:rPr>
          <w:color w:val="000000" w:themeColor="hyperlink"/>
          <w:u w:val="single"/>
        </w:rPr>
        <w:hyperlink r:id="rId28">
          <w:r>
            <w:rPr/>
            <w:t>http://stock.eastmoney.com/a/202408083151554753.html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纤</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盘</w:t>
      </w:r>
      <w:r>
        <w:rPr>
          <w:rFonts w:ascii="微软雅黑" w:hAnsi="微软雅黑" w:eastAsia="微软雅黑"/>
          <w:b/>
          <w:color w:val="4682B4"/>
          <w:sz w:val="32"/>
        </w:rPr>
        <w:t>初</w:t>
      </w:r>
      <w:r>
        <w:rPr>
          <w:rFonts w:ascii="微软雅黑" w:hAnsi="微软雅黑" w:eastAsia="微软雅黑"/>
          <w:b/>
          <w:color w:val="4682B4"/>
          <w:sz w:val="32"/>
        </w:rPr>
        <w:t>活</w:t>
      </w:r>
      <w:r>
        <w:rPr>
          <w:rFonts w:ascii="微软雅黑" w:hAnsi="微软雅黑" w:eastAsia="微软雅黑"/>
          <w:b/>
          <w:color w:val="4682B4"/>
          <w:sz w:val="32"/>
        </w:rPr>
        <w:t>跃</w:t>
      </w:r>
      <w:r>
        <w:rPr>
          <w:rFonts w:ascii="微软雅黑" w:hAnsi="微软雅黑" w:eastAsia="微软雅黑"/>
          <w:b/>
          <w:color w:val="4682B4"/>
          <w:sz w:val="32"/>
        </w:rPr>
        <w:t>，</w:t>
      </w:r>
      <w:r>
        <w:rPr>
          <w:rFonts w:ascii="微软雅黑" w:hAnsi="微软雅黑" w:eastAsia="微软雅黑"/>
          <w:b/>
          <w:color w:val="4682B4"/>
          <w:sz w:val="32"/>
        </w:rPr>
        <w:t>长</w:t>
      </w:r>
      <w:r>
        <w:rPr>
          <w:rFonts w:ascii="微软雅黑" w:hAnsi="微软雅黑" w:eastAsia="微软雅黑"/>
          <w:b/>
          <w:color w:val="4682B4"/>
          <w:sz w:val="32"/>
        </w:rPr>
        <w:t>江</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w:t>
      </w:r>
      <w:r>
        <w:rPr>
          <w:rFonts w:ascii="微软雅黑" w:hAnsi="微软雅黑" w:eastAsia="微软雅黑"/>
          <w:b/>
          <w:color w:val="4682B4"/>
          <w:sz w:val="32"/>
        </w:rPr>
        <w:t>汇</w:t>
      </w:r>
      <w:r>
        <w:rPr>
          <w:rFonts w:ascii="微软雅黑" w:hAnsi="微软雅黑" w:eastAsia="微软雅黑"/>
          <w:b/>
          <w:color w:val="4682B4"/>
          <w:sz w:val="32"/>
        </w:rPr>
        <w:t>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鼎</w:t>
      </w:r>
      <w:r>
        <w:rPr>
          <w:rFonts w:ascii="微软雅黑" w:hAnsi="微软雅黑" w:eastAsia="微软雅黑"/>
          <w:b/>
          <w:color w:val="4682B4"/>
          <w:sz w:val="32"/>
        </w:rPr>
        <w:t>互</w:t>
      </w:r>
      <w:r>
        <w:rPr>
          <w:rFonts w:ascii="微软雅黑" w:hAnsi="微软雅黑" w:eastAsia="微软雅黑"/>
          <w:b/>
          <w:color w:val="4682B4"/>
          <w:sz w:val="32"/>
        </w:rPr>
        <w:t>联</w:t>
      </w:r>
      <w:r>
        <w:rPr>
          <w:rFonts w:ascii="微软雅黑" w:hAnsi="微软雅黑"/>
          <w:b/>
          <w:color w:val="4682B4"/>
          <w:sz w:val="32"/>
        </w:rPr>
        <w:t>2</w:t>
      </w:r>
      <w:r>
        <w:rPr>
          <w:rFonts w:ascii="微软雅黑" w:hAnsi="微软雅黑" w:eastAsia="微软雅黑"/>
          <w:b/>
          <w:color w:val="4682B4"/>
          <w:sz w:val="32"/>
        </w:rPr>
        <w:t>连</w:t>
      </w:r>
      <w:r>
        <w:rPr>
          <w:rFonts w:ascii="微软雅黑" w:hAnsi="微软雅黑" w:eastAsia="微软雅黑"/>
          <w:b/>
          <w:color w:val="4682B4"/>
          <w:sz w:val="32"/>
        </w:rPr>
        <w:t>板</w:t>
      </w:r>
    </w:p>
    <w:p>
      <w:r>
        <w:t>摘要: 8月8日上午，光纤概念盘初活跃，长江通信、汇源通信、通鼎互联2连板，华脉科技、长飞光纤、永鼎股份、杭电股份等跟涨。</w:t>
      </w:r>
      <w:r>
        <w:br/>
        <w:t>公司: 汇源通信    |</w:t>
      </w:r>
      <w:r>
        <w:t xml:space="preserve">    代码: 000586</w:t>
        <w:br/>
      </w:r>
      <w:r>
        <w:rPr>
          <w:color w:val="000000" w:themeColor="hyperlink"/>
          <w:u w:val="single"/>
        </w:rPr>
        <w:hyperlink r:id="rId29">
          <w:r>
            <w:rPr/>
            <w:t>http://stock.eastmoney.com/a/202408083151257566.html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纤</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盘</w:t>
      </w:r>
      <w:r>
        <w:rPr>
          <w:rFonts w:ascii="微软雅黑" w:hAnsi="微软雅黑" w:eastAsia="微软雅黑"/>
          <w:b/>
          <w:color w:val="4682B4"/>
          <w:sz w:val="32"/>
        </w:rPr>
        <w:t>初</w:t>
      </w:r>
      <w:r>
        <w:rPr>
          <w:rFonts w:ascii="微软雅黑" w:hAnsi="微软雅黑" w:eastAsia="微软雅黑"/>
          <w:b/>
          <w:color w:val="4682B4"/>
          <w:sz w:val="32"/>
        </w:rPr>
        <w:t>活</w:t>
      </w:r>
      <w:r>
        <w:rPr>
          <w:rFonts w:ascii="微软雅黑" w:hAnsi="微软雅黑" w:eastAsia="微软雅黑"/>
          <w:b/>
          <w:color w:val="4682B4"/>
          <w:sz w:val="32"/>
        </w:rPr>
        <w:t>跃</w:t>
      </w:r>
      <w:r>
        <w:rPr>
          <w:rFonts w:ascii="微软雅黑" w:hAnsi="微软雅黑"/>
          <w:b/>
          <w:color w:val="4682B4"/>
          <w:sz w:val="32"/>
        </w:rPr>
        <w:t xml:space="preserve"> </w:t>
      </w:r>
      <w:r>
        <w:rPr>
          <w:rFonts w:ascii="微软雅黑" w:hAnsi="微软雅黑" w:eastAsia="微软雅黑"/>
          <w:b/>
          <w:color w:val="4682B4"/>
          <w:sz w:val="32"/>
        </w:rPr>
        <w:t>汇</w:t>
      </w:r>
      <w:r>
        <w:rPr>
          <w:rFonts w:ascii="微软雅黑" w:hAnsi="微软雅黑" w:eastAsia="微软雅黑"/>
          <w:b/>
          <w:color w:val="4682B4"/>
          <w:sz w:val="32"/>
        </w:rPr>
        <w:t>源</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涨</w:t>
      </w:r>
      <w:r>
        <w:rPr>
          <w:rFonts w:ascii="微软雅黑" w:hAnsi="微软雅黑" w:eastAsia="微软雅黑"/>
          <w:b/>
          <w:color w:val="4682B4"/>
          <w:sz w:val="32"/>
        </w:rPr>
        <w:t>停</w:t>
      </w:r>
    </w:p>
    <w:p>
      <w:r>
        <w:t>摘要: 南方财经8月8日电，光纤概念盘初活跃，长江通信、汇源通信双双涨停，华脉科技、长飞光纤、永鼎股份、杭电股份等集体高开。</w:t>
      </w:r>
      <w:r>
        <w:br/>
        <w:t>公司: 汇源通信    |</w:t>
      </w:r>
      <w:r>
        <w:t xml:space="preserve">    代码: 000586</w:t>
        <w:br/>
      </w:r>
      <w:r>
        <w:rPr>
          <w:color w:val="000000" w:themeColor="hyperlink"/>
          <w:u w:val="single"/>
        </w:rPr>
        <w:hyperlink r:id="rId30">
          <w:r>
            <w:rPr/>
            <w:t>http://stock.eastmoney.com/a/202408083151173110.html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变</w:t>
      </w:r>
      <w:r>
        <w:rPr>
          <w:rFonts w:ascii="微软雅黑" w:hAnsi="微软雅黑" w:eastAsia="微软雅黑"/>
          <w:b/>
          <w:color w:val="4682B4"/>
          <w:sz w:val="32"/>
        </w:rPr>
        <w:t>更</w:t>
      </w:r>
      <w:r>
        <w:rPr>
          <w:rFonts w:ascii="微软雅黑" w:hAnsi="微软雅黑" w:eastAsia="微软雅黑"/>
          <w:b/>
          <w:color w:val="4682B4"/>
          <w:sz w:val="32"/>
        </w:rPr>
        <w:t>会</w:t>
      </w:r>
      <w:r>
        <w:rPr>
          <w:rFonts w:ascii="微软雅黑" w:hAnsi="微软雅黑" w:eastAsia="微软雅黑"/>
          <w:b/>
          <w:color w:val="4682B4"/>
          <w:sz w:val="32"/>
        </w:rPr>
        <w:t>计</w:t>
      </w:r>
      <w:r>
        <w:rPr>
          <w:rFonts w:ascii="微软雅黑" w:hAnsi="微软雅黑" w:eastAsia="微软雅黑"/>
          <w:b/>
          <w:color w:val="4682B4"/>
          <w:sz w:val="32"/>
        </w:rPr>
        <w:t>师</w:t>
      </w:r>
      <w:r>
        <w:rPr>
          <w:rFonts w:ascii="微软雅黑" w:hAnsi="微软雅黑" w:eastAsia="微软雅黑"/>
          <w:b/>
          <w:color w:val="4682B4"/>
          <w:sz w:val="32"/>
        </w:rPr>
        <w:t>事</w:t>
      </w:r>
      <w:r>
        <w:rPr>
          <w:rFonts w:ascii="微软雅黑" w:hAnsi="微软雅黑" w:eastAsia="微软雅黑"/>
          <w:b/>
          <w:color w:val="4682B4"/>
          <w:sz w:val="32"/>
        </w:rPr>
        <w:t>务</w:t>
      </w:r>
      <w:r>
        <w:rPr>
          <w:rFonts w:ascii="微软雅黑" w:hAnsi="微软雅黑" w:eastAsia="微软雅黑"/>
          <w:b/>
          <w:color w:val="4682B4"/>
          <w:sz w:val="32"/>
        </w:rPr>
        <w:t>所</w:t>
      </w:r>
    </w:p>
    <w:p>
      <w:r>
        <w:t>摘要: 证券日报网讯8月8日晚间，新筑股份发布公告称，公司拟聘任上会会计师事务所（特殊普通合伙）为2024年度审计机构，原审计机构大信会计师事务所（特殊普通合伙）已连续8年提供服务。</w:t>
      </w:r>
      <w:r>
        <w:br/>
        <w:t>公司: 新筑股份    |</w:t>
      </w:r>
      <w:r>
        <w:t xml:space="preserve">    代码: 002480</w:t>
        <w:br/>
      </w:r>
      <w:r>
        <w:rPr>
          <w:color w:val="000000" w:themeColor="hyperlink"/>
          <w:u w:val="single"/>
        </w:rPr>
        <w:hyperlink r:id="rId31">
          <w:r>
            <w:rPr/>
            <w:t>http://finance.eastmoney.com/a/202408083151710748.html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7</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新筑股份最新股东户数3.35万户，低于行业平均水平。公司户均持有流通股份2.29万股；户均流通市值7.03万元。</w:t>
      </w:r>
      <w:r>
        <w:br/>
        <w:t>公司: 新筑股份    |</w:t>
      </w:r>
      <w:r>
        <w:t xml:space="preserve">    代码: 002480</w:t>
        <w:br/>
      </w:r>
      <w:r>
        <w:rPr>
          <w:color w:val="000000" w:themeColor="hyperlink"/>
          <w:u w:val="single"/>
        </w:rPr>
        <w:hyperlink r:id="rId32">
          <w:r>
            <w:rPr/>
            <w:t>http://stock.eastmoney.com/a/202408083151514818.html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9</w:t>
      </w:r>
    </w:p>
    <w:p>
      <w:r>
        <w:t>摘要: 格隆汇8月8日丨新筑股份(002480.SZ)在投资者互动平台表示，截止2024年7月31日，公司股东户数为33,509。</w:t>
      </w:r>
      <w:r>
        <w:br/>
        <w:t>公司: 新筑股份    |</w:t>
      </w:r>
      <w:r>
        <w:t xml:space="preserve">    代码: 002480</w:t>
        <w:br/>
      </w:r>
      <w:r>
        <w:rPr>
          <w:color w:val="000000" w:themeColor="hyperlink"/>
          <w:u w:val="single"/>
        </w:rPr>
        <w:hyperlink r:id="rId33">
          <w:r>
            <w:rPr/>
            <w:t>http://caifuhao.eastmoney.com/news/20240808151840343122900</w:t>
          </w:r>
        </w:hyperlink>
      </w:r>
    </w:p>
    <w:p>
      <w:r>
        <w:br/>
      </w:r>
    </w:p>
    <w:p>
      <w:pPr>
        <w:pStyle w:val="Heading1"/>
      </w:pP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一</w:t>
      </w:r>
      <w:r>
        <w:rPr>
          <w:rFonts w:ascii="微软雅黑" w:hAnsi="微软雅黑" w:eastAsia="微软雅黑"/>
          <w:b/>
          <w:color w:val="4682B4"/>
          <w:sz w:val="32"/>
        </w:rPr>
        <w:t>览</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5</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进</w:t>
      </w:r>
      <w:r>
        <w:rPr>
          <w:rFonts w:ascii="微软雅黑" w:hAnsi="微软雅黑" w:eastAsia="微软雅黑"/>
          <w:b/>
          <w:color w:val="4682B4"/>
          <w:sz w:val="32"/>
        </w:rPr>
        <w:t>展</w:t>
      </w:r>
    </w:p>
    <w:p>
      <w:r>
        <w:t>摘要: 数据显示，8月8日，共25家公司发布股票回购相关公告。其中，5家公司首次披露股票回购预案，5家公司回购方案获股东大会通过，4家公司披露股票回购实施进展，11家公司回购方案已实施完毕。从首次披露回购预案来看，当日共5家公司股票回购预案金额超千万。盛美上海、上海谊众、振华新材回购预案金额最高，分别拟回购不超1.0亿元、6000.0万元、3080.0万元。</w:t>
      </w:r>
      <w:r>
        <w:br/>
        <w:t>公司: 尚纬股份    |</w:t>
      </w:r>
      <w:r>
        <w:t xml:space="preserve">    代码: 603333</w:t>
        <w:br/>
      </w:r>
      <w:r>
        <w:rPr>
          <w:color w:val="000000" w:themeColor="hyperlink"/>
          <w:u w:val="single"/>
        </w:rPr>
        <w:hyperlink r:id="rId34">
          <w:r>
            <w:rPr/>
            <w:t>http://finance.eastmoney.com/a/202408083150933058.html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邑</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的</w:t>
      </w:r>
      <w:r>
        <w:rPr>
          <w:rFonts w:ascii="微软雅黑" w:hAnsi="微软雅黑"/>
          <w:b/>
          <w:color w:val="4682B4"/>
          <w:sz w:val="32"/>
        </w:rPr>
        <w:t>P</w:t>
      </w:r>
      <w:r>
        <w:rPr>
          <w:rFonts w:ascii="微软雅黑" w:hAnsi="微软雅黑"/>
          <w:b/>
          <w:color w:val="4682B4"/>
          <w:sz w:val="32"/>
        </w:rPr>
        <w:t>O</w:t>
      </w:r>
      <w:r>
        <w:rPr>
          <w:rFonts w:ascii="微软雅黑" w:hAnsi="微软雅黑"/>
          <w:b/>
          <w:color w:val="4682B4"/>
          <w:sz w:val="32"/>
        </w:rPr>
        <w:t>N</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网</w:t>
      </w:r>
      <w:r>
        <w:rPr>
          <w:rFonts w:ascii="微软雅黑" w:hAnsi="微软雅黑" w:eastAsia="微软雅黑"/>
          <w:b/>
          <w:color w:val="4682B4"/>
          <w:sz w:val="32"/>
        </w:rPr>
        <w:t>关</w:t>
      </w:r>
      <w:r>
        <w:rPr>
          <w:rFonts w:ascii="微软雅黑" w:hAnsi="微软雅黑" w:eastAsia="微软雅黑"/>
          <w:b/>
          <w:color w:val="4682B4"/>
          <w:sz w:val="32"/>
        </w:rPr>
        <w:t>、</w:t>
      </w:r>
      <w:r>
        <w:rPr>
          <w:rFonts w:ascii="微软雅黑" w:hAnsi="微软雅黑"/>
          <w:b/>
          <w:color w:val="4682B4"/>
          <w:sz w:val="32"/>
        </w:rPr>
        <w:t>F</w:t>
      </w:r>
      <w:r>
        <w:rPr>
          <w:rFonts w:ascii="微软雅黑" w:hAnsi="微软雅黑"/>
          <w:b/>
          <w:color w:val="4682B4"/>
          <w:sz w:val="32"/>
        </w:rPr>
        <w:t>T</w:t>
      </w:r>
      <w:r>
        <w:rPr>
          <w:rFonts w:ascii="微软雅黑" w:hAnsi="微软雅黑"/>
          <w:b/>
          <w:color w:val="4682B4"/>
          <w:sz w:val="32"/>
        </w:rPr>
        <w:t>T</w:t>
      </w:r>
      <w:r>
        <w:rPr>
          <w:rFonts w:ascii="微软雅黑" w:hAnsi="微软雅黑"/>
          <w:b/>
          <w:color w:val="4682B4"/>
          <w:sz w:val="32"/>
        </w:rPr>
        <w:t>R</w:t>
      </w:r>
      <w:r>
        <w:rPr>
          <w:rFonts w:ascii="微软雅黑" w:hAnsi="微软雅黑" w:eastAsia="微软雅黑"/>
          <w:b/>
          <w:color w:val="4682B4"/>
          <w:sz w:val="32"/>
        </w:rPr>
        <w:t>组</w:t>
      </w:r>
      <w:r>
        <w:rPr>
          <w:rFonts w:ascii="微软雅黑" w:hAnsi="微软雅黑" w:eastAsia="微软雅黑"/>
          <w:b/>
          <w:color w:val="4682B4"/>
          <w:sz w:val="32"/>
        </w:rPr>
        <w:t>网</w:t>
      </w:r>
      <w:r>
        <w:rPr>
          <w:rFonts w:ascii="微软雅黑" w:hAnsi="微软雅黑" w:eastAsia="微软雅黑"/>
          <w:b/>
          <w:color w:val="4682B4"/>
          <w:sz w:val="32"/>
        </w:rPr>
        <w:t>设</w:t>
      </w:r>
      <w:r>
        <w:rPr>
          <w:rFonts w:ascii="微软雅黑" w:hAnsi="微软雅黑" w:eastAsia="微软雅黑"/>
          <w:b/>
          <w:color w:val="4682B4"/>
          <w:sz w:val="32"/>
        </w:rPr>
        <w:t>备</w:t>
      </w:r>
      <w:r>
        <w:rPr>
          <w:rFonts w:ascii="微软雅黑" w:hAnsi="微软雅黑" w:eastAsia="微软雅黑"/>
          <w:b/>
          <w:color w:val="4682B4"/>
          <w:sz w:val="32"/>
        </w:rPr>
        <w:t>，</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家</w:t>
      </w:r>
      <w:r>
        <w:rPr>
          <w:rFonts w:ascii="微软雅黑" w:hAnsi="微软雅黑" w:eastAsia="微软雅黑"/>
          <w:b/>
          <w:color w:val="4682B4"/>
          <w:sz w:val="32"/>
        </w:rPr>
        <w:t>庭</w:t>
      </w:r>
      <w:r>
        <w:rPr>
          <w:rFonts w:ascii="微软雅黑" w:hAnsi="微软雅黑" w:eastAsia="微软雅黑"/>
          <w:b/>
          <w:color w:val="4682B4"/>
          <w:sz w:val="32"/>
        </w:rPr>
        <w:t>用</w:t>
      </w:r>
      <w:r>
        <w:rPr>
          <w:rFonts w:ascii="微软雅黑" w:hAnsi="微软雅黑" w:eastAsia="微软雅黑"/>
          <w:b/>
          <w:color w:val="4682B4"/>
          <w:sz w:val="32"/>
        </w:rPr>
        <w:t>户</w:t>
      </w:r>
      <w:r>
        <w:rPr>
          <w:rFonts w:ascii="微软雅黑" w:hAnsi="微软雅黑" w:eastAsia="微软雅黑"/>
          <w:b/>
          <w:color w:val="4682B4"/>
          <w:sz w:val="32"/>
        </w:rPr>
        <w:t>的</w:t>
      </w:r>
      <w:r>
        <w:rPr>
          <w:rFonts w:ascii="微软雅黑" w:hAnsi="微软雅黑" w:eastAsia="微软雅黑"/>
          <w:b/>
          <w:color w:val="4682B4"/>
          <w:sz w:val="32"/>
        </w:rPr>
        <w:t>固</w:t>
      </w:r>
      <w:r>
        <w:rPr>
          <w:rFonts w:ascii="微软雅黑" w:hAnsi="微软雅黑" w:eastAsia="微软雅黑"/>
          <w:b/>
          <w:color w:val="4682B4"/>
          <w:sz w:val="32"/>
        </w:rPr>
        <w:t>定</w:t>
      </w:r>
      <w:r>
        <w:rPr>
          <w:rFonts w:ascii="微软雅黑" w:hAnsi="微软雅黑" w:eastAsia="微软雅黑"/>
          <w:b/>
          <w:color w:val="4682B4"/>
          <w:sz w:val="32"/>
        </w:rPr>
        <w:t>光</w:t>
      </w:r>
      <w:r>
        <w:rPr>
          <w:rFonts w:ascii="微软雅黑" w:hAnsi="微软雅黑" w:eastAsia="微软雅黑"/>
          <w:b/>
          <w:color w:val="4682B4"/>
          <w:sz w:val="32"/>
        </w:rPr>
        <w:t>纤</w:t>
      </w:r>
      <w:r>
        <w:rPr>
          <w:rFonts w:ascii="微软雅黑" w:hAnsi="微软雅黑" w:eastAsia="微软雅黑"/>
          <w:b/>
          <w:color w:val="4682B4"/>
          <w:sz w:val="32"/>
        </w:rPr>
        <w:t>宽</w:t>
      </w:r>
      <w:r>
        <w:rPr>
          <w:rFonts w:ascii="微软雅黑" w:hAnsi="微软雅黑" w:eastAsia="微软雅黑"/>
          <w:b/>
          <w:color w:val="4682B4"/>
          <w:sz w:val="32"/>
        </w:rPr>
        <w:t>带</w:t>
      </w:r>
      <w:r>
        <w:rPr>
          <w:rFonts w:ascii="微软雅黑" w:hAnsi="微软雅黑" w:eastAsia="微软雅黑"/>
          <w:b/>
          <w:color w:val="4682B4"/>
          <w:sz w:val="32"/>
        </w:rPr>
        <w:t>组</w:t>
      </w:r>
      <w:r>
        <w:rPr>
          <w:rFonts w:ascii="微软雅黑" w:hAnsi="微软雅黑" w:eastAsia="微软雅黑"/>
          <w:b/>
          <w:color w:val="4682B4"/>
          <w:sz w:val="32"/>
        </w:rPr>
        <w:t>网</w:t>
      </w:r>
      <w:r>
        <w:rPr>
          <w:rFonts w:ascii="微软雅黑" w:hAnsi="微软雅黑" w:eastAsia="微软雅黑"/>
          <w:b/>
          <w:color w:val="4682B4"/>
          <w:sz w:val="32"/>
        </w:rPr>
        <w:t>中</w:t>
      </w:r>
    </w:p>
    <w:p>
      <w:r>
        <w:t>摘要: 每经AI快讯，有投资者在投资者互动平台提问：董秘你好，请问公司是否有光纤相关的技术或者服务呢，谢谢！天邑股份（300504.SZ）8月8日在投资者互动平台表示，目前公司主营的PON智能网关、FTTR组网设备，应用于家庭用户的固定光纤宽带组网中。另公司“通信网络物理连接与保护设备”业务板块主要产品包括光纤快速活动连接器、分路器、光缆接头盒、光缆交接箱、光缆分纤箱、光缆终端盒等。</w:t>
      </w:r>
      <w:r>
        <w:br/>
        <w:t>公司: 天邑股份    |</w:t>
      </w:r>
      <w:r>
        <w:t xml:space="preserve">    代码: 300504</w:t>
        <w:br/>
      </w:r>
      <w:r>
        <w:rPr>
          <w:color w:val="000000" w:themeColor="hyperlink"/>
          <w:u w:val="single"/>
        </w:rPr>
        <w:hyperlink r:id="rId35">
          <w:r>
            <w:rPr/>
            <w:t>http://finance.eastmoney.com/a/202408083151497819.html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珠</w:t>
      </w:r>
      <w:r>
        <w:rPr>
          <w:rFonts w:ascii="微软雅黑" w:hAnsi="微软雅黑" w:eastAsia="微软雅黑"/>
          <w:b/>
          <w:color w:val="4682B4"/>
          <w:sz w:val="32"/>
        </w:rPr>
        <w:t>海</w:t>
      </w:r>
      <w:r>
        <w:rPr>
          <w:rFonts w:ascii="微软雅黑" w:hAnsi="微软雅黑" w:eastAsia="微软雅黑"/>
          <w:b/>
          <w:color w:val="4682B4"/>
          <w:sz w:val="32"/>
        </w:rPr>
        <w:t>数</w:t>
      </w:r>
      <w:r>
        <w:rPr>
          <w:rFonts w:ascii="微软雅黑" w:hAnsi="微软雅黑" w:eastAsia="微软雅黑"/>
          <w:b/>
          <w:color w:val="4682B4"/>
          <w:sz w:val="32"/>
        </w:rPr>
        <w:t>智</w:t>
      </w:r>
      <w:r>
        <w:rPr>
          <w:rFonts w:ascii="微软雅黑" w:hAnsi="微软雅黑" w:eastAsia="微软雅黑"/>
          <w:b/>
          <w:color w:val="4682B4"/>
          <w:sz w:val="32"/>
        </w:rPr>
        <w:t>星</w:t>
      </w:r>
      <w:r>
        <w:rPr>
          <w:rFonts w:ascii="微软雅黑" w:hAnsi="微软雅黑" w:eastAsia="微软雅黑"/>
          <w:b/>
          <w:color w:val="4682B4"/>
          <w:sz w:val="32"/>
        </w:rPr>
        <w:t>辰</w:t>
      </w:r>
      <w:r>
        <w:rPr>
          <w:rFonts w:ascii="微软雅黑" w:hAnsi="微软雅黑" w:eastAsia="微软雅黑"/>
          <w:b/>
          <w:color w:val="4682B4"/>
          <w:sz w:val="32"/>
        </w:rPr>
        <w:t>协</w:t>
      </w:r>
      <w:r>
        <w:rPr>
          <w:rFonts w:ascii="微软雅黑" w:hAnsi="微软雅黑" w:eastAsia="微软雅黑"/>
          <w:b/>
          <w:color w:val="4682B4"/>
          <w:sz w:val="32"/>
        </w:rPr>
        <w:t>助</w:t>
      </w:r>
      <w:r>
        <w:rPr>
          <w:rFonts w:ascii="微软雅黑" w:hAnsi="微软雅黑" w:eastAsia="微软雅黑"/>
          <w:b/>
          <w:color w:val="4682B4"/>
          <w:sz w:val="32"/>
        </w:rPr>
        <w:t>提</w:t>
      </w:r>
      <w:r>
        <w:rPr>
          <w:rFonts w:ascii="微软雅黑" w:hAnsi="微软雅黑" w:eastAsia="微软雅黑"/>
          <w:b/>
          <w:color w:val="4682B4"/>
          <w:sz w:val="32"/>
        </w:rPr>
        <w:t>高</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私</w:t>
      </w:r>
      <w:r>
        <w:rPr>
          <w:rFonts w:ascii="微软雅黑" w:hAnsi="微软雅黑" w:eastAsia="微软雅黑"/>
          <w:b/>
          <w:color w:val="4682B4"/>
          <w:sz w:val="32"/>
        </w:rPr>
        <w:t>募</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基</w:t>
      </w:r>
      <w:r>
        <w:rPr>
          <w:rFonts w:ascii="微软雅黑" w:hAnsi="微软雅黑" w:eastAsia="微软雅黑"/>
          <w:b/>
          <w:color w:val="4682B4"/>
          <w:sz w:val="32"/>
        </w:rPr>
        <w:t>金</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的</w:t>
      </w:r>
      <w:r>
        <w:rPr>
          <w:rFonts w:ascii="微软雅黑" w:hAnsi="微软雅黑" w:eastAsia="微软雅黑"/>
          <w:b/>
          <w:color w:val="4682B4"/>
          <w:sz w:val="32"/>
        </w:rPr>
        <w:t>运</w:t>
      </w:r>
      <w:r>
        <w:rPr>
          <w:rFonts w:ascii="微软雅黑" w:hAnsi="微软雅黑" w:eastAsia="微软雅黑"/>
          <w:b/>
          <w:color w:val="4682B4"/>
          <w:sz w:val="32"/>
        </w:rPr>
        <w:t>营</w:t>
      </w:r>
      <w:r>
        <w:rPr>
          <w:rFonts w:ascii="微软雅黑" w:hAnsi="微软雅黑" w:eastAsia="微软雅黑"/>
          <w:b/>
          <w:color w:val="4682B4"/>
          <w:sz w:val="32"/>
        </w:rPr>
        <w:t>效</w:t>
      </w:r>
      <w:r>
        <w:rPr>
          <w:rFonts w:ascii="微软雅黑" w:hAnsi="微软雅黑" w:eastAsia="微软雅黑"/>
          <w:b/>
          <w:color w:val="4682B4"/>
          <w:sz w:val="32"/>
        </w:rPr>
        <w:t>率</w:t>
      </w:r>
      <w:r>
        <w:rPr>
          <w:rFonts w:ascii="微软雅黑" w:hAnsi="微软雅黑" w:eastAsia="微软雅黑"/>
          <w:b/>
          <w:color w:val="4682B4"/>
          <w:sz w:val="32"/>
        </w:rPr>
        <w:t>和</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水</w:t>
      </w:r>
      <w:r>
        <w:rPr>
          <w:rFonts w:ascii="微软雅黑" w:hAnsi="微软雅黑" w:eastAsia="微软雅黑"/>
          <w:b/>
          <w:color w:val="4682B4"/>
          <w:sz w:val="32"/>
        </w:rPr>
        <w:t>平</w:t>
      </w:r>
    </w:p>
    <w:p>
      <w:r>
        <w:t>摘要: 每经AI快讯，有投资者在投资者互动平台提问：公司全资子公司珠海数智星辰新一代语言大模型（LLM）技术的智能交互以及AI技术搭建金融领域的智能化投资系统运营情况如何？年报披露研发已经阶段完成，是否已经开始商业化推广？后续有何规划？</w:t>
      </w:r>
      <w:r>
        <w:br/>
        <w:t>公司: 四川双马    |</w:t>
      </w:r>
      <w:r>
        <w:t xml:space="preserve">    代码: 000935</w:t>
        <w:br/>
      </w:r>
      <w:r>
        <w:rPr>
          <w:color w:val="000000" w:themeColor="hyperlink"/>
          <w:u w:val="single"/>
        </w:rPr>
        <w:hyperlink r:id="rId36">
          <w:r>
            <w:rPr/>
            <w:t>http://finance.eastmoney.com/a/202408083151609724.html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融</w:t>
      </w:r>
      <w:r>
        <w:rPr>
          <w:rFonts w:ascii="微软雅黑" w:hAnsi="微软雅黑" w:eastAsia="微软雅黑"/>
          <w:b/>
          <w:color w:val="4682B4"/>
          <w:sz w:val="32"/>
        </w:rPr>
        <w:t>化</w:t>
      </w:r>
      <w:r>
        <w:rPr>
          <w:rFonts w:ascii="微软雅黑" w:hAnsi="微软雅黑" w:eastAsia="微软雅黑"/>
          <w:b/>
          <w:color w:val="4682B4"/>
          <w:sz w:val="32"/>
        </w:rPr>
        <w:t>学</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派</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5</w:t>
      </w:r>
      <w:r>
        <w:rPr>
          <w:rFonts w:ascii="微软雅黑" w:hAnsi="微软雅黑" w:eastAsia="微软雅黑"/>
          <w:b/>
          <w:color w:val="4682B4"/>
          <w:sz w:val="32"/>
        </w:rPr>
        <w:t>元</w:t>
      </w:r>
    </w:p>
    <w:p>
      <w:r>
        <w:t>摘要: 华融化学：2024年上半年净利润同比下降44.17% 拟10派0.5元</w:t>
      </w:r>
      <w:r>
        <w:br/>
        <w:t>公司: 华融化学    |</w:t>
      </w:r>
      <w:r>
        <w:t xml:space="preserve">    代码: 301256</w:t>
        <w:br/>
      </w:r>
      <w:r>
        <w:rPr>
          <w:color w:val="000000" w:themeColor="hyperlink"/>
          <w:u w:val="single"/>
        </w:rPr>
        <w:hyperlink r:id="rId37">
          <w:r>
            <w:rPr/>
            <w:t>http://finance.eastmoney.com/a/202408083151757980.html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融</w:t>
      </w:r>
      <w:r>
        <w:rPr>
          <w:rFonts w:ascii="微软雅黑" w:hAnsi="微软雅黑" w:eastAsia="微软雅黑"/>
          <w:b/>
          <w:color w:val="4682B4"/>
          <w:sz w:val="32"/>
        </w:rPr>
        <w:t>化</w:t>
      </w:r>
      <w:r>
        <w:rPr>
          <w:rFonts w:ascii="微软雅黑" w:hAnsi="微软雅黑" w:eastAsia="微软雅黑"/>
          <w:b/>
          <w:color w:val="4682B4"/>
          <w:sz w:val="32"/>
        </w:rPr>
        <w:t>学</w:t>
      </w:r>
      <w:r>
        <w:rPr>
          <w:rFonts w:ascii="微软雅黑" w:hAnsi="微软雅黑" w:eastAsia="微软雅黑"/>
          <w:b/>
          <w:color w:val="4682B4"/>
          <w:sz w:val="32"/>
        </w:rPr>
        <w:t>公</w:t>
      </w:r>
      <w:r>
        <w:rPr>
          <w:rFonts w:ascii="微软雅黑" w:hAnsi="微软雅黑" w:eastAsia="微软雅黑"/>
          <w:b/>
          <w:color w:val="4682B4"/>
          <w:sz w:val="32"/>
        </w:rPr>
        <w:t>布</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分</w:t>
      </w:r>
      <w:r>
        <w:rPr>
          <w:rFonts w:ascii="微软雅黑" w:hAnsi="微软雅黑" w:eastAsia="微软雅黑"/>
          <w:b/>
          <w:color w:val="4682B4"/>
          <w:sz w:val="32"/>
        </w:rPr>
        <w:t>配</w:t>
      </w:r>
      <w:r>
        <w:rPr>
          <w:rFonts w:ascii="微软雅黑" w:hAnsi="微软雅黑" w:eastAsia="微软雅黑"/>
          <w:b/>
          <w:color w:val="4682B4"/>
          <w:sz w:val="32"/>
        </w:rPr>
        <w:t>预</w:t>
      </w:r>
      <w:r>
        <w:rPr>
          <w:rFonts w:ascii="微软雅黑" w:hAnsi="微软雅黑" w:eastAsia="微软雅黑"/>
          <w:b/>
          <w:color w:val="4682B4"/>
          <w:sz w:val="32"/>
        </w:rPr>
        <w:t>案</w:t>
      </w:r>
      <w:r>
        <w:rPr>
          <w:rFonts w:ascii="微软雅黑" w:hAnsi="微软雅黑"/>
          <w:b/>
          <w:color w:val="4682B4"/>
          <w:sz w:val="32"/>
        </w:rPr>
        <w:t xml:space="preserve"> </w:t>
      </w:r>
      <w:r>
        <w:rPr>
          <w:rFonts w:ascii="微软雅黑" w:hAnsi="微软雅黑" w:eastAsia="微软雅黑"/>
          <w:b/>
          <w:color w:val="4682B4"/>
          <w:sz w:val="32"/>
        </w:rPr>
        <w:t>拟</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派</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5</w:t>
      </w:r>
      <w:r>
        <w:rPr>
          <w:rFonts w:ascii="微软雅黑" w:hAnsi="微软雅黑" w:eastAsia="微软雅黑"/>
          <w:b/>
          <w:color w:val="4682B4"/>
          <w:sz w:val="32"/>
        </w:rPr>
        <w:t>元</w:t>
      </w:r>
    </w:p>
    <w:p>
      <w:r>
        <w:t>摘要: 8月8日华融化学发布2024半年度分配预案，拟10派0.5元（含税），预计派现金额合计为2400.00万元。派现额占净利润比例为54.52%，这是公司上市以来，累计第4次派现。</w:t>
      </w:r>
      <w:r>
        <w:br/>
        <w:t>公司: 华融化学    |</w:t>
      </w:r>
      <w:r>
        <w:t xml:space="preserve">    代码: 301256</w:t>
        <w:br/>
      </w:r>
      <w:r>
        <w:rPr>
          <w:color w:val="000000" w:themeColor="hyperlink"/>
          <w:u w:val="single"/>
        </w:rPr>
        <w:hyperlink r:id="rId38">
          <w:r>
            <w:rPr/>
            <w:t>http://finance.eastmoney.com/a/202408083151703017.html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融</w:t>
      </w:r>
      <w:r>
        <w:rPr>
          <w:rFonts w:ascii="微软雅黑" w:hAnsi="微软雅黑" w:eastAsia="微软雅黑"/>
          <w:b/>
          <w:color w:val="4682B4"/>
          <w:sz w:val="32"/>
        </w:rPr>
        <w:t>化</w:t>
      </w:r>
      <w:r>
        <w:rPr>
          <w:rFonts w:ascii="微软雅黑" w:hAnsi="微软雅黑" w:eastAsia="微软雅黑"/>
          <w:b/>
          <w:color w:val="4682B4"/>
          <w:sz w:val="32"/>
        </w:rPr>
        <w:t>学</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eastAsia="微软雅黑"/>
          <w:b/>
          <w:color w:val="4682B4"/>
          <w:sz w:val="32"/>
        </w:rPr>
        <w:t>超</w:t>
      </w:r>
      <w:r>
        <w:rPr>
          <w:rFonts w:ascii="微软雅黑" w:hAnsi="微软雅黑" w:eastAsia="微软雅黑"/>
          <w:b/>
          <w:color w:val="4682B4"/>
          <w:sz w:val="32"/>
        </w:rPr>
        <w:t>四</w:t>
      </w:r>
      <w:r>
        <w:rPr>
          <w:rFonts w:ascii="微软雅黑" w:hAnsi="微软雅黑" w:eastAsia="微软雅黑"/>
          <w:b/>
          <w:color w:val="4682B4"/>
          <w:sz w:val="32"/>
        </w:rPr>
        <w:t>成</w:t>
      </w:r>
    </w:p>
    <w:p>
      <w:r>
        <w:t>摘要: 北京商报讯（记者马换换）8月8日晚间，华融化学（301256）披露2024年半年报显示，报告期内公司增收不增利。财务数据显示，今年上半年，华融化学实现营业收入约为5.19亿元，同比增长2.53%；对应实现归属净利润约为4402.01万元，同比下降44.17%。</w:t>
      </w:r>
      <w:r>
        <w:br/>
        <w:t>公司: 华融化学    |</w:t>
      </w:r>
      <w:r>
        <w:t xml:space="preserve">    代码: 301256</w:t>
        <w:br/>
      </w:r>
      <w:r>
        <w:rPr>
          <w:color w:val="000000" w:themeColor="hyperlink"/>
          <w:u w:val="single"/>
        </w:rPr>
        <w:hyperlink r:id="rId39">
          <w:r>
            <w:rPr/>
            <w:t>http://finance.eastmoney.com/a/202408083151671256.html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融</w:t>
      </w:r>
      <w:r>
        <w:rPr>
          <w:rFonts w:ascii="微软雅黑" w:hAnsi="微软雅黑" w:eastAsia="微软雅黑"/>
          <w:b/>
          <w:color w:val="4682B4"/>
          <w:sz w:val="32"/>
        </w:rPr>
        <w:t>化</w:t>
      </w:r>
      <w:r>
        <w:rPr>
          <w:rFonts w:ascii="微软雅黑" w:hAnsi="微软雅黑" w:eastAsia="微软雅黑"/>
          <w:b/>
          <w:color w:val="4682B4"/>
          <w:sz w:val="32"/>
        </w:rPr>
        <w:t>学</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p>
    <w:p>
      <w:r>
        <w:t>摘要: 华融化学公告，公司2024年半年度实现营业收入5.19亿元，同比增长2.53%；归属于上市公司股东的净利润为4402.01万元，同比下降44.17%；公司拟每10股派发现金红利0.5元。</w:t>
      </w:r>
      <w:r>
        <w:br/>
        <w:t>公司: 华融化学    |</w:t>
      </w:r>
      <w:r>
        <w:t xml:space="preserve">    代码: 301256</w:t>
        <w:br/>
      </w:r>
      <w:r>
        <w:rPr>
          <w:color w:val="000000" w:themeColor="hyperlink"/>
          <w:u w:val="single"/>
        </w:rPr>
        <w:hyperlink r:id="rId40">
          <w:r>
            <w:rPr/>
            <w:t>http://finance.eastmoney.com/a/202408083151655473.html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融</w:t>
      </w:r>
      <w:r>
        <w:rPr>
          <w:rFonts w:ascii="微软雅黑" w:hAnsi="微软雅黑" w:eastAsia="微软雅黑"/>
          <w:b/>
          <w:color w:val="4682B4"/>
          <w:sz w:val="32"/>
        </w:rPr>
        <w:t>化</w:t>
      </w:r>
      <w:r>
        <w:rPr>
          <w:rFonts w:ascii="微软雅黑" w:hAnsi="微软雅黑" w:eastAsia="微软雅黑"/>
          <w:b/>
          <w:color w:val="4682B4"/>
          <w:sz w:val="32"/>
        </w:rPr>
        <w:t>学</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p>
    <w:p>
      <w:r>
        <w:t>摘要: 华融化学(301256.SZ)发布2024年半年度报告，该公司营业收入为5.19亿元，同比增长2.53%。归属于上市公司股东的净利润为4402.01万元，同比减少44.17%。归属于上市公司股东的扣除非经常性损益的净利润为2594.48万元，同比减少57.45%。基本每股收益为0.09元。</w:t>
      </w:r>
      <w:r>
        <w:br/>
        <w:t>公司: 华融化学    |</w:t>
      </w:r>
      <w:r>
        <w:t xml:space="preserve">    代码: 301256</w:t>
        <w:br/>
      </w:r>
      <w:r>
        <w:rPr>
          <w:color w:val="000000" w:themeColor="hyperlink"/>
          <w:u w:val="single"/>
        </w:rPr>
        <w:hyperlink r:id="rId41">
          <w:r>
            <w:rPr/>
            <w:t>http://caifuhao.eastmoney.com/news/20240808184224115555970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西</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包</w:t>
      </w:r>
      <w:r>
        <w:rPr>
          <w:rFonts w:ascii="微软雅黑" w:hAnsi="微软雅黑" w:eastAsia="微软雅黑"/>
          <w:b/>
          <w:color w:val="4682B4"/>
          <w:sz w:val="32"/>
        </w:rPr>
        <w:t>括</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w:t>
      </w:r>
      <w:r>
        <w:rPr>
          <w:rFonts w:ascii="微软雅黑" w:hAnsi="微软雅黑" w:eastAsia="微软雅黑"/>
          <w:b/>
          <w:color w:val="4682B4"/>
          <w:sz w:val="32"/>
        </w:rPr>
        <w:t>工</w:t>
      </w:r>
      <w:r>
        <w:rPr>
          <w:rFonts w:ascii="微软雅黑" w:hAnsi="微软雅黑" w:eastAsia="微软雅黑"/>
          <w:b/>
          <w:color w:val="4682B4"/>
          <w:sz w:val="32"/>
        </w:rPr>
        <w:t>程</w:t>
      </w:r>
      <w:r>
        <w:rPr>
          <w:rFonts w:ascii="微软雅黑" w:hAnsi="微软雅黑" w:eastAsia="微软雅黑"/>
          <w:b/>
          <w:color w:val="4682B4"/>
          <w:sz w:val="32"/>
        </w:rPr>
        <w:t>总</w:t>
      </w:r>
      <w:r>
        <w:rPr>
          <w:rFonts w:ascii="微软雅黑" w:hAnsi="微软雅黑" w:eastAsia="微软雅黑"/>
          <w:b/>
          <w:color w:val="4682B4"/>
          <w:sz w:val="32"/>
        </w:rPr>
        <w:t>包</w:t>
      </w:r>
      <w:r>
        <w:rPr>
          <w:rFonts w:ascii="微软雅黑" w:hAnsi="微软雅黑" w:eastAsia="微软雅黑"/>
          <w:b/>
          <w:color w:val="4682B4"/>
          <w:sz w:val="32"/>
        </w:rPr>
        <w:t>、</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营</w:t>
      </w:r>
      <w:r>
        <w:rPr>
          <w:rFonts w:ascii="微软雅黑" w:hAnsi="微软雅黑" w:eastAsia="微软雅黑"/>
          <w:b/>
          <w:color w:val="4682B4"/>
          <w:sz w:val="32"/>
        </w:rPr>
        <w:t>运</w:t>
      </w:r>
      <w:r>
        <w:rPr>
          <w:rFonts w:ascii="微软雅黑" w:hAnsi="微软雅黑" w:eastAsia="微软雅黑"/>
          <w:b/>
          <w:color w:val="4682B4"/>
          <w:sz w:val="32"/>
        </w:rPr>
        <w:t>三</w:t>
      </w:r>
      <w:r>
        <w:rPr>
          <w:rFonts w:ascii="微软雅黑" w:hAnsi="微软雅黑" w:eastAsia="微软雅黑"/>
          <w:b/>
          <w:color w:val="4682B4"/>
          <w:sz w:val="32"/>
        </w:rPr>
        <w:t>大</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板</w:t>
      </w:r>
      <w:r>
        <w:rPr>
          <w:rFonts w:ascii="微软雅黑" w:hAnsi="微软雅黑" w:eastAsia="微软雅黑"/>
          <w:b/>
          <w:color w:val="4682B4"/>
          <w:sz w:val="32"/>
        </w:rPr>
        <w:t>块</w:t>
      </w:r>
    </w:p>
    <w:p>
      <w:r>
        <w:t>摘要: 每经AI快讯，有投资者在投资者互动平台提问：公司的主营业务是新质生产力吗。华西能源（002630.SZ）8月8日在投资者互动平台表示，新质生产力是生产力现代化的具体体现，是以前没有的新的生产力种类和结构，相比于传统生产力，其技术水平更高、质量更好、效率更高、更可持续。公司目前所处行业属于电力装备行业，具有技术密集型、资金密集型、人员密集型等特点。</w:t>
      </w:r>
      <w:r>
        <w:br/>
        <w:t>公司: 华西能源    |</w:t>
      </w:r>
      <w:r>
        <w:t xml:space="preserve">    代码: 002630</w:t>
        <w:br/>
      </w:r>
      <w:r>
        <w:rPr>
          <w:color w:val="000000" w:themeColor="hyperlink"/>
          <w:u w:val="single"/>
        </w:rPr>
        <w:hyperlink r:id="rId42">
          <w:r>
            <w:rPr/>
            <w:t>http://finance.eastmoney.com/a/202408083151562836.html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西</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eastAsia="微软雅黑"/>
          <w:b/>
          <w:color w:val="4682B4"/>
          <w:sz w:val="32"/>
        </w:rPr>
        <w:t>到</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7</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数</w:t>
      </w:r>
      <w:r>
        <w:rPr>
          <w:rFonts w:ascii="微软雅黑" w:hAnsi="微软雅黑" w:eastAsia="微软雅黑"/>
          <w:b/>
          <w:color w:val="4682B4"/>
          <w:sz w:val="32"/>
        </w:rPr>
        <w:t>约</w:t>
      </w:r>
      <w:r>
        <w:rPr>
          <w:rFonts w:ascii="微软雅黑" w:hAnsi="微软雅黑" w:eastAsia="微软雅黑"/>
          <w:b/>
          <w:color w:val="4682B4"/>
          <w:sz w:val="32"/>
        </w:rPr>
        <w:t>为</w:t>
      </w:r>
      <w:r>
        <w:rPr>
          <w:rFonts w:ascii="微软雅黑" w:hAnsi="微软雅黑"/>
          <w:b/>
          <w:color w:val="4682B4"/>
          <w:sz w:val="32"/>
        </w:rPr>
        <w:t>7</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名</w:t>
      </w:r>
    </w:p>
    <w:p>
      <w:r>
        <w:t>摘要: 格隆汇8月8日丨华西能源(002630.SZ)在投资者互动平台表示，截止到8月7日，公司股东数约为70500名。</w:t>
      </w:r>
      <w:r>
        <w:br/>
        <w:t>公司: 华西能源    |</w:t>
      </w:r>
      <w:r>
        <w:t xml:space="preserve">    代码: 002630</w:t>
        <w:br/>
      </w:r>
      <w:r>
        <w:rPr>
          <w:color w:val="000000" w:themeColor="hyperlink"/>
          <w:u w:val="single"/>
        </w:rPr>
        <w:hyperlink r:id="rId43">
          <w:r>
            <w:rPr/>
            <w:t>http://caifuhao.eastmoney.com/news/20240808163714330517510</w:t>
          </w:r>
        </w:hyperlink>
      </w:r>
    </w:p>
    <w:p>
      <w:r>
        <w:br/>
      </w:r>
    </w:p>
    <w:p>
      <w:pPr>
        <w:pStyle w:val="Heading1"/>
      </w:pP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全</w:t>
      </w:r>
      <w:r>
        <w:rPr>
          <w:rFonts w:ascii="微软雅黑" w:hAnsi="微软雅黑" w:eastAsia="微软雅黑"/>
          <w:b/>
          <w:color w:val="4682B4"/>
          <w:sz w:val="32"/>
        </w:rPr>
        <w:t>资</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的</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零</w:t>
      </w:r>
      <w:r>
        <w:rPr>
          <w:rFonts w:ascii="微软雅黑" w:hAnsi="微软雅黑" w:eastAsia="微软雅黑"/>
          <w:b/>
          <w:color w:val="4682B4"/>
          <w:sz w:val="32"/>
        </w:rPr>
        <w:t>部</w:t>
      </w:r>
      <w:r>
        <w:rPr>
          <w:rFonts w:ascii="微软雅黑" w:hAnsi="微软雅黑" w:eastAsia="微软雅黑"/>
          <w:b/>
          <w:color w:val="4682B4"/>
          <w:sz w:val="32"/>
        </w:rPr>
        <w:t>件</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业</w:t>
      </w:r>
      <w:r>
        <w:rPr>
          <w:rFonts w:ascii="微软雅黑" w:hAnsi="微软雅黑" w:eastAsia="微软雅黑"/>
          <w:b/>
          <w:color w:val="4682B4"/>
          <w:sz w:val="32"/>
        </w:rPr>
        <w:t>务</w:t>
      </w:r>
    </w:p>
    <w:p>
      <w:r>
        <w:t>摘要: 每经AI快讯，有投资者在投资者互动平台提问：董秘你好，贵司的航空航天配套产品与西菱动力的是否一样？利君股份（002651.SZ）8月8日在投资者互动平台表示，公司全资子公司主营的航空航天零部件制造业务，产品主要包括航空航天工装模具设计及制造、航空数控零件精密加工、航空钣金零件加工制造及航空航天部组件装配等。</w:t>
      </w:r>
      <w:r>
        <w:br/>
        <w:t>公司: 利君股份    |</w:t>
      </w:r>
      <w:r>
        <w:t xml:space="preserve">    代码: 002651</w:t>
        <w:br/>
      </w:r>
      <w:r>
        <w:rPr>
          <w:color w:val="000000" w:themeColor="hyperlink"/>
          <w:u w:val="single"/>
        </w:rPr>
        <w:hyperlink r:id="rId44">
          <w:r>
            <w:rPr/>
            <w:t>http://finance.eastmoney.com/a/202408083151497592.html</w:t>
          </w:r>
        </w:hyperlink>
      </w:r>
    </w:p>
    <w:p>
      <w:r>
        <w:br/>
      </w:r>
    </w:p>
    <w:p>
      <w:pPr>
        <w:pStyle w:val="Heading1"/>
      </w:pPr>
      <w:r>
        <w:rPr>
          <w:rFonts w:ascii="微软雅黑" w:hAnsi="微软雅黑"/>
          <w:b/>
          <w:color w:val="4682B4"/>
          <w:sz w:val="32"/>
        </w:rPr>
        <w:t>1</w:t>
      </w:r>
      <w:r>
        <w:rPr>
          <w:rFonts w:ascii="微软雅黑" w:hAnsi="微软雅黑"/>
          <w:b/>
          <w:color w:val="4682B4"/>
          <w:sz w:val="32"/>
        </w:rPr>
        <w:t>8</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量</w:t>
      </w:r>
      <w:r>
        <w:rPr>
          <w:rFonts w:ascii="微软雅黑" w:hAnsi="微软雅黑" w:eastAsia="微软雅黑"/>
          <w:b/>
          <w:color w:val="4682B4"/>
          <w:sz w:val="32"/>
        </w:rPr>
        <w:t>比</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b/>
          <w:color w:val="4682B4"/>
          <w:sz w:val="32"/>
        </w:rPr>
        <w:t>5</w:t>
      </w:r>
      <w:r>
        <w:rPr>
          <w:rFonts w:ascii="微软雅黑" w:hAnsi="微软雅黑" w:eastAsia="微软雅黑"/>
          <w:b/>
          <w:color w:val="4682B4"/>
          <w:sz w:val="32"/>
        </w:rPr>
        <w:t>倍</w:t>
      </w:r>
    </w:p>
    <w:p>
      <w:r>
        <w:t>摘要: 每经AI快讯，8月8日，截至8月8日收盘，共有18只个股5日量比超过5倍。通鼎互联量比达15.06倍，利君股份、景谷林业、海源复材量比均超8倍。</w:t>
      </w:r>
      <w:r>
        <w:br/>
        <w:t>公司: 利君股份    |</w:t>
      </w:r>
      <w:r>
        <w:t xml:space="preserve">    代码: 002651</w:t>
        <w:br/>
      </w:r>
      <w:r>
        <w:rPr>
          <w:color w:val="000000" w:themeColor="hyperlink"/>
          <w:u w:val="single"/>
        </w:rPr>
        <w:hyperlink r:id="rId45">
          <w:r>
            <w:rPr/>
            <w:t>http://stock.eastmoney.com/a/202408083151486963.html</w:t>
          </w:r>
        </w:hyperlink>
      </w:r>
    </w:p>
    <w:p>
      <w:r>
        <w:br/>
      </w:r>
    </w:p>
    <w:p>
      <w:pPr>
        <w:pStyle w:val="Heading1"/>
      </w:pP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连</w:t>
      </w:r>
      <w:r>
        <w:rPr>
          <w:rFonts w:ascii="微软雅黑" w:hAnsi="微软雅黑" w:eastAsia="微软雅黑"/>
          <w:b/>
          <w:color w:val="4682B4"/>
          <w:sz w:val="32"/>
        </w:rPr>
        <w:t>收</w:t>
      </w:r>
      <w:r>
        <w:rPr>
          <w:rFonts w:ascii="微软雅黑" w:hAnsi="微软雅黑"/>
          <w:b/>
          <w:color w:val="4682B4"/>
          <w:sz w:val="32"/>
        </w:rPr>
        <w:t>3</w:t>
      </w:r>
      <w:r>
        <w:rPr>
          <w:rFonts w:ascii="微软雅黑" w:hAnsi="微软雅黑" w:eastAsia="微软雅黑"/>
          <w:b/>
          <w:color w:val="4682B4"/>
          <w:sz w:val="32"/>
        </w:rPr>
        <w:t>个</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eastAsia="微软雅黑"/>
          <w:b/>
          <w:color w:val="4682B4"/>
          <w:sz w:val="32"/>
        </w:rPr>
        <w:t>板</w:t>
      </w:r>
    </w:p>
    <w:p>
      <w:r>
        <w:t>摘要: 利君股份盘中涨停，已连收3个涨停板，截至9:25，该股报7.26元，换手率0.28%，成交量158.77万股，成交金额1152.67万元，涨停板封单金额为5.54亿元。连续涨停期间，该股累计上涨33.21%，累计换手率为3.89%。最新A股总市值达75.03亿元，A股流通市值41.05亿元。</w:t>
      </w:r>
      <w:r>
        <w:br/>
        <w:t>公司: 利君股份    |</w:t>
      </w:r>
      <w:r>
        <w:t xml:space="preserve">    代码: 002651</w:t>
        <w:br/>
      </w:r>
      <w:r>
        <w:rPr>
          <w:color w:val="000000" w:themeColor="hyperlink"/>
          <w:u w:val="single"/>
        </w:rPr>
        <w:hyperlink r:id="rId46">
          <w:r>
            <w:rPr/>
            <w:t>http://finance.eastmoney.com/a/202408083151242588.html</w:t>
          </w:r>
        </w:hyperlink>
      </w:r>
    </w:p>
    <w:p>
      <w:r>
        <w:br/>
      </w:r>
    </w:p>
    <w:p>
      <w:pPr>
        <w:pStyle w:val="Heading1"/>
      </w:pP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早</w:t>
      </w:r>
      <w:r>
        <w:rPr>
          <w:rFonts w:ascii="微软雅黑" w:hAnsi="微软雅黑" w:eastAsia="微软雅黑"/>
          <w:b/>
          <w:color w:val="4682B4"/>
          <w:sz w:val="32"/>
        </w:rPr>
        <w:t>盘</w:t>
      </w:r>
      <w:r>
        <w:rPr>
          <w:rFonts w:ascii="微软雅黑" w:hAnsi="微软雅黑" w:eastAsia="微软雅黑"/>
          <w:b/>
          <w:color w:val="4682B4"/>
          <w:sz w:val="32"/>
        </w:rPr>
        <w:t>分</w:t>
      </w:r>
      <w:r>
        <w:rPr>
          <w:rFonts w:ascii="微软雅黑" w:hAnsi="微软雅黑" w:eastAsia="微软雅黑"/>
          <w:b/>
          <w:color w:val="4682B4"/>
          <w:sz w:val="32"/>
        </w:rPr>
        <w:t>化</w:t>
      </w:r>
      <w:r>
        <w:rPr>
          <w:rFonts w:ascii="微软雅黑" w:hAnsi="微软雅黑"/>
          <w:b/>
          <w:color w:val="4682B4"/>
          <w:sz w:val="32"/>
        </w:rPr>
        <w:t xml:space="preserve"> </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双</w:t>
      </w:r>
      <w:r>
        <w:rPr>
          <w:rFonts w:ascii="微软雅黑" w:hAnsi="微软雅黑" w:eastAsia="微软雅黑"/>
          <w:b/>
          <w:color w:val="4682B4"/>
          <w:sz w:val="32"/>
        </w:rPr>
        <w:t>双</w:t>
      </w:r>
      <w:r>
        <w:rPr>
          <w:rFonts w:ascii="微软雅黑" w:hAnsi="微软雅黑" w:eastAsia="微软雅黑"/>
          <w:b/>
          <w:color w:val="4682B4"/>
          <w:sz w:val="32"/>
        </w:rPr>
        <w:t>涨</w:t>
      </w:r>
      <w:r>
        <w:rPr>
          <w:rFonts w:ascii="微软雅黑" w:hAnsi="微软雅黑" w:eastAsia="微软雅黑"/>
          <w:b/>
          <w:color w:val="4682B4"/>
          <w:sz w:val="32"/>
        </w:rPr>
        <w:t>停</w:t>
      </w:r>
    </w:p>
    <w:p>
      <w:r>
        <w:t>摘要: 【商业航天概念早盘分化 航天科技、利君股份双双涨停】商业航天概念早盘分化，航天科技、利君股份双双涨停，招标股份、星网宇达等领涨；上海沪工、飞沃科技、航天长峰跌超5%。</w:t>
      </w:r>
      <w:r>
        <w:br/>
        <w:t>公司: 利君股份    |</w:t>
      </w:r>
      <w:r>
        <w:t xml:space="preserve">    代码: 002651</w:t>
        <w:br/>
      </w:r>
      <w:r>
        <w:rPr>
          <w:color w:val="000000" w:themeColor="hyperlink"/>
          <w:u w:val="single"/>
        </w:rPr>
        <w:hyperlink r:id="rId47">
          <w:r>
            <w:rPr/>
            <w:t>http://finance.eastmoney.com/a/202408083151207316.html</w:t>
          </w:r>
        </w:hyperlink>
      </w:r>
    </w:p>
    <w:p>
      <w:r>
        <w:br/>
      </w:r>
    </w:p>
    <w:p>
      <w:pPr>
        <w:pStyle w:val="Heading1"/>
      </w:pPr>
      <w:r>
        <w:rPr>
          <w:rFonts w:ascii="微软雅黑" w:hAnsi="微软雅黑" w:eastAsia="微软雅黑"/>
          <w:b/>
          <w:color w:val="4682B4"/>
          <w:sz w:val="32"/>
        </w:rPr>
        <w:t>低</w:t>
      </w:r>
      <w:r>
        <w:rPr>
          <w:rFonts w:ascii="微软雅黑" w:hAnsi="微软雅黑" w:eastAsia="微软雅黑"/>
          <w:b/>
          <w:color w:val="4682B4"/>
          <w:sz w:val="32"/>
        </w:rPr>
        <w:t>价</w:t>
      </w:r>
      <w:r>
        <w:rPr>
          <w:rFonts w:ascii="微软雅黑" w:hAnsi="微软雅黑" w:eastAsia="微软雅黑"/>
          <w:b/>
          <w:color w:val="4682B4"/>
          <w:sz w:val="32"/>
        </w:rPr>
        <w:t>股</w:t>
      </w:r>
      <w:r>
        <w:rPr>
          <w:rFonts w:ascii="微软雅黑" w:hAnsi="微软雅黑" w:eastAsia="微软雅黑"/>
          <w:b/>
          <w:color w:val="4682B4"/>
          <w:sz w:val="32"/>
        </w:rPr>
        <w:t>掀</w:t>
      </w:r>
      <w:r>
        <w:rPr>
          <w:rFonts w:ascii="微软雅黑" w:hAnsi="微软雅黑" w:eastAsia="微软雅黑"/>
          <w:b/>
          <w:color w:val="4682B4"/>
          <w:sz w:val="32"/>
        </w:rPr>
        <w:t>涨</w:t>
      </w:r>
      <w:r>
        <w:rPr>
          <w:rFonts w:ascii="微软雅黑" w:hAnsi="微软雅黑" w:eastAsia="微软雅黑"/>
          <w:b/>
          <w:color w:val="4682B4"/>
          <w:sz w:val="32"/>
        </w:rPr>
        <w:t>停</w:t>
      </w:r>
      <w:r>
        <w:rPr>
          <w:rFonts w:ascii="微软雅黑" w:hAnsi="微软雅黑" w:eastAsia="微软雅黑"/>
          <w:b/>
          <w:color w:val="4682B4"/>
          <w:sz w:val="32"/>
        </w:rPr>
        <w:t>潮</w:t>
      </w:r>
      <w:r>
        <w:rPr>
          <w:rFonts w:ascii="微软雅黑" w:hAnsi="微软雅黑"/>
          <w:b/>
          <w:color w:val="4682B4"/>
          <w:sz w:val="32"/>
        </w:rPr>
        <w:t xml:space="preserve"> </w:t>
      </w:r>
      <w:r>
        <w:rPr>
          <w:rFonts w:ascii="微软雅黑" w:hAnsi="微软雅黑" w:eastAsia="微软雅黑"/>
          <w:b/>
          <w:color w:val="4682B4"/>
          <w:sz w:val="32"/>
        </w:rPr>
        <w:t>业</w:t>
      </w:r>
      <w:r>
        <w:rPr>
          <w:rFonts w:ascii="微软雅黑" w:hAnsi="微软雅黑" w:eastAsia="微软雅黑"/>
          <w:b/>
          <w:color w:val="4682B4"/>
          <w:sz w:val="32"/>
        </w:rPr>
        <w:t>内</w:t>
      </w:r>
      <w:r>
        <w:rPr>
          <w:rFonts w:ascii="微软雅黑" w:hAnsi="微软雅黑" w:eastAsia="微软雅黑"/>
          <w:b/>
          <w:color w:val="4682B4"/>
          <w:sz w:val="32"/>
        </w:rPr>
        <w:t>提</w:t>
      </w:r>
      <w:r>
        <w:rPr>
          <w:rFonts w:ascii="微软雅黑" w:hAnsi="微软雅黑" w:eastAsia="微软雅黑"/>
          <w:b/>
          <w:color w:val="4682B4"/>
          <w:sz w:val="32"/>
        </w:rPr>
        <w:t>醒</w:t>
      </w:r>
      <w:r>
        <w:rPr>
          <w:rFonts w:ascii="微软雅黑" w:hAnsi="微软雅黑" w:eastAsia="微软雅黑"/>
          <w:b/>
          <w:color w:val="4682B4"/>
          <w:sz w:val="32"/>
        </w:rPr>
        <w:t>风</w:t>
      </w:r>
      <w:r>
        <w:rPr>
          <w:rFonts w:ascii="微软雅黑" w:hAnsi="微软雅黑" w:eastAsia="微软雅黑"/>
          <w:b/>
          <w:color w:val="4682B4"/>
          <w:sz w:val="32"/>
        </w:rPr>
        <w:t>险</w:t>
      </w:r>
    </w:p>
    <w:p>
      <w:r>
        <w:t>摘要: 周四（8月8日），双创板早盘领跌领涨后下午重新领跌，低价股则掀起涨停潮。截至终盘：上证指数收报2869.90点，微涨0.07点，涨幅0.00%；深证成指收报8446.21点，微跌3.37点，跌幅0.04%；中小综指微涨0.10%；创业板综小跌0.58%；科创50微涨0.19%。A股成交金额合计6230.04亿元，比周三放大5%。</w:t>
      </w:r>
      <w:r>
        <w:br/>
        <w:t>公司: 华塑控股    |</w:t>
      </w:r>
      <w:r>
        <w:t xml:space="preserve">    代码: 000509</w:t>
        <w:br/>
      </w:r>
      <w:r>
        <w:rPr>
          <w:color w:val="000000" w:themeColor="hyperlink"/>
          <w:u w:val="single"/>
        </w:rPr>
        <w:hyperlink r:id="rId48">
          <w:r>
            <w:rPr/>
            <w:t>http://finance.eastmoney.com/a/202408083151737054.html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原</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转</w:t>
      </w:r>
      <w:r>
        <w:rPr>
          <w:rFonts w:ascii="微软雅黑" w:hAnsi="微软雅黑" w:eastAsia="微软雅黑"/>
          <w:b/>
          <w:color w:val="4682B4"/>
          <w:sz w:val="32"/>
        </w:rPr>
        <w:t>让</w:t>
      </w:r>
      <w:r>
        <w:rPr>
          <w:rFonts w:ascii="微软雅黑" w:hAnsi="微软雅黑" w:eastAsia="微软雅黑"/>
          <w:b/>
          <w:color w:val="4682B4"/>
          <w:sz w:val="32"/>
        </w:rPr>
        <w:t>参</w:t>
      </w:r>
      <w:r>
        <w:rPr>
          <w:rFonts w:ascii="微软雅黑" w:hAnsi="微软雅黑" w:eastAsia="微软雅黑"/>
          <w:b/>
          <w:color w:val="4682B4"/>
          <w:sz w:val="32"/>
        </w:rPr>
        <w:t>股</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南</w:t>
      </w:r>
      <w:r>
        <w:rPr>
          <w:rFonts w:ascii="微软雅黑" w:hAnsi="微软雅黑" w:eastAsia="微软雅黑"/>
          <w:b/>
          <w:color w:val="4682B4"/>
          <w:sz w:val="32"/>
        </w:rPr>
        <w:t>岗</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股</w:t>
      </w:r>
      <w:r>
        <w:rPr>
          <w:rFonts w:ascii="微软雅黑" w:hAnsi="微软雅黑" w:eastAsia="微软雅黑"/>
          <w:b/>
          <w:color w:val="4682B4"/>
          <w:sz w:val="32"/>
        </w:rPr>
        <w:t>权</w:t>
      </w:r>
    </w:p>
    <w:p>
      <w:r>
        <w:t>摘要: 每经AI快讯，8月8日，天原股份公告，公司及控股子公司天亿新材料将所持有的南岗化工股权进行公开挂牌转让，其中公司持股6.85%，天亿新材料持股0.75%。公司于2024年8月8日与南岗投资签订了《产权交易合同》，转让价款为人民币30.00万元。本次股权转让完成后，公司及控股子公司天亿新材料不再持有南岗化工股权。</w:t>
      </w:r>
      <w:r>
        <w:br/>
        <w:t>公司: 天原股份    |</w:t>
      </w:r>
      <w:r>
        <w:t xml:space="preserve">    代码: 002386</w:t>
        <w:br/>
      </w:r>
      <w:r>
        <w:rPr>
          <w:color w:val="000000" w:themeColor="hyperlink"/>
          <w:u w:val="single"/>
        </w:rPr>
        <w:hyperlink r:id="rId49">
          <w:r>
            <w:rPr/>
            <w:t>http://finance.eastmoney.com/a/202408083151572373.html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原</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及</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拟</w:t>
      </w:r>
      <w:r>
        <w:rPr>
          <w:rFonts w:ascii="微软雅黑" w:hAnsi="微软雅黑" w:eastAsia="微软雅黑"/>
          <w:b/>
          <w:color w:val="4682B4"/>
          <w:sz w:val="32"/>
        </w:rPr>
        <w:t>公</w:t>
      </w:r>
      <w:r>
        <w:rPr>
          <w:rFonts w:ascii="微软雅黑" w:hAnsi="微软雅黑" w:eastAsia="微软雅黑"/>
          <w:b/>
          <w:color w:val="4682B4"/>
          <w:sz w:val="32"/>
        </w:rPr>
        <w:t>开</w:t>
      </w:r>
      <w:r>
        <w:rPr>
          <w:rFonts w:ascii="微软雅黑" w:hAnsi="微软雅黑" w:eastAsia="微软雅黑"/>
          <w:b/>
          <w:color w:val="4682B4"/>
          <w:sz w:val="32"/>
        </w:rPr>
        <w:t>挂</w:t>
      </w:r>
      <w:r>
        <w:rPr>
          <w:rFonts w:ascii="微软雅黑" w:hAnsi="微软雅黑" w:eastAsia="微软雅黑"/>
          <w:b/>
          <w:color w:val="4682B4"/>
          <w:sz w:val="32"/>
        </w:rPr>
        <w:t>牌</w:t>
      </w:r>
      <w:r>
        <w:rPr>
          <w:rFonts w:ascii="微软雅黑" w:hAnsi="微软雅黑" w:eastAsia="微软雅黑"/>
          <w:b/>
          <w:color w:val="4682B4"/>
          <w:sz w:val="32"/>
        </w:rPr>
        <w:t>转</w:t>
      </w:r>
      <w:r>
        <w:rPr>
          <w:rFonts w:ascii="微软雅黑" w:hAnsi="微软雅黑" w:eastAsia="微软雅黑"/>
          <w:b/>
          <w:color w:val="4682B4"/>
          <w:sz w:val="32"/>
        </w:rPr>
        <w:t>让</w:t>
      </w:r>
      <w:r>
        <w:rPr>
          <w:rFonts w:ascii="微软雅黑" w:hAnsi="微软雅黑" w:eastAsia="微软雅黑"/>
          <w:b/>
          <w:color w:val="4682B4"/>
          <w:sz w:val="32"/>
        </w:rPr>
        <w:t>南</w:t>
      </w:r>
      <w:r>
        <w:rPr>
          <w:rFonts w:ascii="微软雅黑" w:hAnsi="微软雅黑" w:eastAsia="微软雅黑"/>
          <w:b/>
          <w:color w:val="4682B4"/>
          <w:sz w:val="32"/>
        </w:rPr>
        <w:t>岗</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 xml:space="preserve"> </w:t>
      </w:r>
      <w:r>
        <w:rPr>
          <w:rFonts w:ascii="微软雅黑" w:hAnsi="微软雅黑" w:eastAsia="微软雅黑"/>
          <w:b/>
          <w:color w:val="4682B4"/>
          <w:sz w:val="32"/>
        </w:rPr>
        <w:t>进</w:t>
      </w:r>
      <w:r>
        <w:rPr>
          <w:rFonts w:ascii="微软雅黑" w:hAnsi="微软雅黑" w:eastAsia="微软雅黑"/>
          <w:b/>
          <w:color w:val="4682B4"/>
          <w:sz w:val="32"/>
        </w:rPr>
        <w:t>一</w:t>
      </w:r>
      <w:r>
        <w:rPr>
          <w:rFonts w:ascii="微软雅黑" w:hAnsi="微软雅黑" w:eastAsia="微软雅黑"/>
          <w:b/>
          <w:color w:val="4682B4"/>
          <w:sz w:val="32"/>
        </w:rPr>
        <w:t>步</w:t>
      </w:r>
      <w:r>
        <w:rPr>
          <w:rFonts w:ascii="微软雅黑" w:hAnsi="微软雅黑" w:eastAsia="微软雅黑"/>
          <w:b/>
          <w:color w:val="4682B4"/>
          <w:sz w:val="32"/>
        </w:rPr>
        <w:t>聚</w:t>
      </w:r>
      <w:r>
        <w:rPr>
          <w:rFonts w:ascii="微软雅黑" w:hAnsi="微软雅黑" w:eastAsia="微软雅黑"/>
          <w:b/>
          <w:color w:val="4682B4"/>
          <w:sz w:val="32"/>
        </w:rPr>
        <w:t>焦</w:t>
      </w:r>
      <w:r>
        <w:rPr>
          <w:rFonts w:ascii="微软雅黑" w:hAnsi="微软雅黑" w:eastAsia="微软雅黑"/>
          <w:b/>
          <w:color w:val="4682B4"/>
          <w:sz w:val="32"/>
        </w:rPr>
        <w:t>主</w:t>
      </w:r>
      <w:r>
        <w:rPr>
          <w:rFonts w:ascii="微软雅黑" w:hAnsi="微软雅黑" w:eastAsia="微软雅黑"/>
          <w:b/>
          <w:color w:val="4682B4"/>
          <w:sz w:val="32"/>
        </w:rPr>
        <w:t>业</w:t>
      </w:r>
    </w:p>
    <w:p>
      <w:r>
        <w:t>摘要: 天原股份(002386.SZ)公告，公司及控股子公司宜宾天亿新材料科技有限公司(简称“天亿新材料”)将持有伊犁南岗化工有限责任公司(简称“南岗化工”)的股权在宜宾市公共资源交易中心进行公开挂牌转让，其中公司持股6.85%，天亿新材料持股0.75%，并于2024年8月8日与新疆南岗投资有限责任公司(简称“南岗投资”)签订了《产权交易合同》。本次股权转让完成后，公司及控股子公司天亿新材料不再持有南岗化工股权。根据评估结果，公司结合各方面情况综合考虑，经研究决定以30万元为挂牌转让底价。</w:t>
      </w:r>
      <w:r>
        <w:br/>
        <w:t>公司: 天原股份    |</w:t>
      </w:r>
      <w:r>
        <w:t xml:space="preserve">    代码: 002386</w:t>
        <w:br/>
      </w:r>
      <w:r>
        <w:rPr>
          <w:color w:val="000000" w:themeColor="hyperlink"/>
          <w:u w:val="single"/>
        </w:rPr>
        <w:hyperlink r:id="rId50">
          <w:r>
            <w:rPr/>
            <w:t>http://caifuhao.eastmoney.com/news/20240808164340751321120</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4</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我</w:t>
      </w:r>
      <w:r>
        <w:rPr>
          <w:rFonts w:ascii="微软雅黑" w:hAnsi="微软雅黑" w:eastAsia="微软雅黑"/>
          <w:b/>
          <w:color w:val="4682B4"/>
          <w:sz w:val="32"/>
        </w:rPr>
        <w:t>司</w:t>
      </w:r>
      <w:r>
        <w:rPr>
          <w:rFonts w:ascii="微软雅黑" w:hAnsi="微软雅黑" w:eastAsia="微软雅黑"/>
          <w:b/>
          <w:color w:val="4682B4"/>
          <w:sz w:val="32"/>
        </w:rPr>
        <w:t>共</w:t>
      </w:r>
      <w:r>
        <w:rPr>
          <w:rFonts w:ascii="微软雅黑" w:hAnsi="微软雅黑" w:eastAsia="微软雅黑"/>
          <w:b/>
          <w:color w:val="4682B4"/>
          <w:sz w:val="32"/>
        </w:rPr>
        <w:t>有</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人</w:t>
      </w:r>
    </w:p>
    <w:p>
      <w:r>
        <w:t>摘要: 格隆汇8月8日丨川环科技(300547.SZ)在投资者互动平台表示，截止7月31日，我司共有股东14,510人。</w:t>
      </w:r>
      <w:r>
        <w:br/>
        <w:t>公司: 川环科技    |</w:t>
      </w:r>
      <w:r>
        <w:t xml:space="preserve">    代码: 300547</w:t>
        <w:br/>
      </w:r>
      <w:r>
        <w:rPr>
          <w:color w:val="000000" w:themeColor="hyperlink"/>
          <w:u w:val="single"/>
        </w:rPr>
        <w:hyperlink r:id="rId51">
          <w:r>
            <w:rPr/>
            <w:t>http://caifuhao.eastmoney.com/news/20240808164505966316220</w:t>
          </w:r>
        </w:hyperlink>
      </w:r>
    </w:p>
    <w:p>
      <w:r>
        <w:br/>
      </w:r>
    </w:p>
    <w:p>
      <w:pPr>
        <w:pStyle w:val="Heading1"/>
      </w:pPr>
      <w:r>
        <w:rPr>
          <w:rFonts w:ascii="微软雅黑" w:hAnsi="微软雅黑" w:eastAsia="微软雅黑"/>
          <w:b/>
          <w:color w:val="4682B4"/>
          <w:sz w:val="32"/>
        </w:rPr>
        <w:t>金</w:t>
      </w:r>
      <w:r>
        <w:rPr>
          <w:rFonts w:ascii="微软雅黑" w:hAnsi="微软雅黑" w:eastAsia="微软雅黑"/>
          <w:b/>
          <w:color w:val="4682B4"/>
          <w:sz w:val="32"/>
        </w:rPr>
        <w:t>石</w:t>
      </w:r>
      <w:r>
        <w:rPr>
          <w:rFonts w:ascii="微软雅黑" w:hAnsi="微软雅黑" w:eastAsia="微软雅黑"/>
          <w:b/>
          <w:color w:val="4682B4"/>
          <w:sz w:val="32"/>
        </w:rPr>
        <w:t>亚</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益</w:t>
      </w:r>
      <w:r>
        <w:rPr>
          <w:rFonts w:ascii="微软雅黑" w:hAnsi="微软雅黑" w:eastAsia="微软雅黑"/>
          <w:b/>
          <w:color w:val="4682B4"/>
          <w:sz w:val="32"/>
        </w:rPr>
        <w:t>今</w:t>
      </w:r>
      <w:r>
        <w:rPr>
          <w:rFonts w:ascii="微软雅黑" w:hAnsi="微软雅黑" w:eastAsia="微软雅黑"/>
          <w:b/>
          <w:color w:val="4682B4"/>
          <w:sz w:val="32"/>
        </w:rPr>
        <w:t>生</w:t>
      </w:r>
      <w:r>
        <w:rPr>
          <w:rFonts w:ascii="微软雅黑" w:hAnsi="微软雅黑" w:eastAsia="微软雅黑"/>
          <w:b/>
          <w:color w:val="4682B4"/>
          <w:sz w:val="32"/>
        </w:rPr>
        <w:t>胶</w:t>
      </w:r>
      <w:r>
        <w:rPr>
          <w:rFonts w:ascii="微软雅黑" w:hAnsi="微软雅黑" w:eastAsia="微软雅黑"/>
          <w:b/>
          <w:color w:val="4682B4"/>
          <w:sz w:val="32"/>
        </w:rPr>
        <w:t>囊</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正</w:t>
      </w:r>
      <w:r>
        <w:rPr>
          <w:rFonts w:ascii="微软雅黑" w:hAnsi="微软雅黑" w:eastAsia="微软雅黑"/>
          <w:b/>
          <w:color w:val="4682B4"/>
          <w:sz w:val="32"/>
        </w:rPr>
        <w:t>处</w:t>
      </w:r>
      <w:r>
        <w:rPr>
          <w:rFonts w:ascii="微软雅黑" w:hAnsi="微软雅黑" w:eastAsia="微软雅黑"/>
          <w:b/>
          <w:color w:val="4682B4"/>
          <w:sz w:val="32"/>
        </w:rPr>
        <w:t>于</w:t>
      </w:r>
      <w:r>
        <w:rPr>
          <w:rFonts w:ascii="微软雅黑" w:hAnsi="微软雅黑" w:eastAsia="微软雅黑"/>
          <w:b/>
          <w:color w:val="4682B4"/>
          <w:sz w:val="32"/>
        </w:rPr>
        <w:t>Ⅱ</w:t>
      </w:r>
      <w:r>
        <w:rPr>
          <w:rFonts w:ascii="微软雅黑" w:hAnsi="微软雅黑" w:eastAsia="微软雅黑"/>
          <w:b/>
          <w:color w:val="4682B4"/>
          <w:sz w:val="32"/>
        </w:rPr>
        <w:t>期</w:t>
      </w:r>
      <w:r>
        <w:rPr>
          <w:rFonts w:ascii="微软雅黑" w:hAnsi="微软雅黑" w:eastAsia="微软雅黑"/>
          <w:b/>
          <w:color w:val="4682B4"/>
          <w:sz w:val="32"/>
        </w:rPr>
        <w:t>临</w:t>
      </w:r>
      <w:r>
        <w:rPr>
          <w:rFonts w:ascii="微软雅黑" w:hAnsi="微软雅黑" w:eastAsia="微软雅黑"/>
          <w:b/>
          <w:color w:val="4682B4"/>
          <w:sz w:val="32"/>
        </w:rPr>
        <w:t>床</w:t>
      </w:r>
      <w:r>
        <w:rPr>
          <w:rFonts w:ascii="微软雅黑" w:hAnsi="微软雅黑" w:eastAsia="微软雅黑"/>
          <w:b/>
          <w:color w:val="4682B4"/>
          <w:sz w:val="32"/>
        </w:rPr>
        <w:t>研</w:t>
      </w:r>
      <w:r>
        <w:rPr>
          <w:rFonts w:ascii="微软雅黑" w:hAnsi="微软雅黑" w:eastAsia="微软雅黑"/>
          <w:b/>
          <w:color w:val="4682B4"/>
          <w:sz w:val="32"/>
        </w:rPr>
        <w:t>究</w:t>
      </w:r>
      <w:r>
        <w:rPr>
          <w:rFonts w:ascii="微软雅黑" w:hAnsi="微软雅黑" w:eastAsia="微软雅黑"/>
          <w:b/>
          <w:color w:val="4682B4"/>
          <w:sz w:val="32"/>
        </w:rPr>
        <w:t>阶</w:t>
      </w:r>
      <w:r>
        <w:rPr>
          <w:rFonts w:ascii="微软雅黑" w:hAnsi="微软雅黑" w:eastAsia="微软雅黑"/>
          <w:b/>
          <w:color w:val="4682B4"/>
          <w:sz w:val="32"/>
        </w:rPr>
        <w:t>段</w:t>
      </w:r>
      <w:r>
        <w:rPr>
          <w:rFonts w:ascii="微软雅黑" w:hAnsi="微软雅黑" w:eastAsia="微软雅黑"/>
          <w:b/>
          <w:color w:val="4682B4"/>
          <w:sz w:val="32"/>
        </w:rPr>
        <w:t>，</w:t>
      </w:r>
      <w:r>
        <w:rPr>
          <w:rFonts w:ascii="微软雅黑" w:hAnsi="微软雅黑" w:eastAsia="微软雅黑"/>
          <w:b/>
          <w:color w:val="4682B4"/>
          <w:sz w:val="32"/>
        </w:rPr>
        <w:t>总</w:t>
      </w:r>
      <w:r>
        <w:rPr>
          <w:rFonts w:ascii="微软雅黑" w:hAnsi="微软雅黑" w:eastAsia="微软雅黑"/>
          <w:b/>
          <w:color w:val="4682B4"/>
          <w:sz w:val="32"/>
        </w:rPr>
        <w:t>共</w:t>
      </w:r>
      <w:r>
        <w:rPr>
          <w:rFonts w:ascii="微软雅黑" w:hAnsi="微软雅黑" w:eastAsia="微软雅黑"/>
          <w:b/>
          <w:color w:val="4682B4"/>
          <w:sz w:val="32"/>
        </w:rPr>
        <w:t>需</w:t>
      </w:r>
      <w:r>
        <w:rPr>
          <w:rFonts w:ascii="微软雅黑" w:hAnsi="微软雅黑" w:eastAsia="微软雅黑"/>
          <w:b/>
          <w:color w:val="4682B4"/>
          <w:sz w:val="32"/>
        </w:rPr>
        <w:t>要</w:t>
      </w:r>
      <w:r>
        <w:rPr>
          <w:rFonts w:ascii="微软雅黑" w:hAnsi="微软雅黑" w:eastAsia="微软雅黑"/>
          <w:b/>
          <w:color w:val="4682B4"/>
          <w:sz w:val="32"/>
        </w:rPr>
        <w:t>进</w:t>
      </w:r>
      <w:r>
        <w:rPr>
          <w:rFonts w:ascii="微软雅黑" w:hAnsi="微软雅黑" w:eastAsia="微软雅黑"/>
          <w:b/>
          <w:color w:val="4682B4"/>
          <w:sz w:val="32"/>
        </w:rPr>
        <w:t>行</w:t>
      </w:r>
      <w:r>
        <w:rPr>
          <w:rFonts w:ascii="微软雅黑" w:hAnsi="微软雅黑" w:eastAsia="微软雅黑"/>
          <w:b/>
          <w:color w:val="4682B4"/>
          <w:sz w:val="32"/>
        </w:rPr>
        <w:t>Ⅲ</w:t>
      </w:r>
      <w:r>
        <w:rPr>
          <w:rFonts w:ascii="微软雅黑" w:hAnsi="微软雅黑" w:eastAsia="微软雅黑"/>
          <w:b/>
          <w:color w:val="4682B4"/>
          <w:sz w:val="32"/>
        </w:rPr>
        <w:t>期</w:t>
      </w:r>
      <w:r>
        <w:rPr>
          <w:rFonts w:ascii="微软雅黑" w:hAnsi="微软雅黑" w:eastAsia="微软雅黑"/>
          <w:b/>
          <w:color w:val="4682B4"/>
          <w:sz w:val="32"/>
        </w:rPr>
        <w:t>临</w:t>
      </w:r>
      <w:r>
        <w:rPr>
          <w:rFonts w:ascii="微软雅黑" w:hAnsi="微软雅黑" w:eastAsia="微软雅黑"/>
          <w:b/>
          <w:color w:val="4682B4"/>
          <w:sz w:val="32"/>
        </w:rPr>
        <w:t>床</w:t>
      </w:r>
      <w:r>
        <w:rPr>
          <w:rFonts w:ascii="微软雅黑" w:hAnsi="微软雅黑" w:eastAsia="微软雅黑"/>
          <w:b/>
          <w:color w:val="4682B4"/>
          <w:sz w:val="32"/>
        </w:rPr>
        <w:t>研</w:t>
      </w:r>
      <w:r>
        <w:rPr>
          <w:rFonts w:ascii="微软雅黑" w:hAnsi="微软雅黑" w:eastAsia="微软雅黑"/>
          <w:b/>
          <w:color w:val="4682B4"/>
          <w:sz w:val="32"/>
        </w:rPr>
        <w:t>究</w:t>
      </w:r>
    </w:p>
    <w:p>
      <w:r>
        <w:t>摘要: 每经AI快讯，有投资者在投资者互动平台提问：请问公司研发的一级新药益今生胶囊是否还在正常推进，有无进展。金石亚药（300434.SZ）8月8日在投资者互动平台表示，！益今生胶囊项目目前正处于Ⅱ期临床研究阶段，总共需要进行Ⅲ期临床研究。在研项目如果有实质性进展，公司将会严格按照相关要求履行信息披露义务。</w:t>
      </w:r>
      <w:r>
        <w:br/>
        <w:t>公司: 金石亚药    |</w:t>
      </w:r>
      <w:r>
        <w:t xml:space="preserve">    代码: 300434</w:t>
        <w:br/>
      </w:r>
      <w:r>
        <w:rPr>
          <w:color w:val="000000" w:themeColor="hyperlink"/>
          <w:u w:val="single"/>
        </w:rPr>
        <w:hyperlink r:id="rId52">
          <w:r>
            <w:rPr/>
            <w:t>http://finance.eastmoney.com/a/202408083151570692.html</w:t>
          </w:r>
        </w:hyperlink>
      </w:r>
    </w:p>
    <w:p>
      <w:r>
        <w:br/>
      </w:r>
    </w:p>
    <w:p>
      <w:pPr>
        <w:pStyle w:val="Heading1"/>
      </w:pPr>
      <w:r>
        <w:rPr>
          <w:rFonts w:ascii="微软雅黑" w:hAnsi="微软雅黑"/>
          <w:b/>
          <w:color w:val="4682B4"/>
          <w:sz w:val="32"/>
        </w:rPr>
        <w:t>2</w:t>
      </w:r>
      <w:r>
        <w:rPr>
          <w:rFonts w:ascii="微软雅黑" w:hAnsi="微软雅黑"/>
          <w:b/>
          <w:color w:val="4682B4"/>
          <w:sz w:val="32"/>
        </w:rPr>
        <w:t>1</w:t>
      </w:r>
      <w:r>
        <w:rPr>
          <w:rFonts w:ascii="微软雅黑" w:hAnsi="微软雅黑" w:eastAsia="微软雅黑"/>
          <w:b/>
          <w:color w:val="4682B4"/>
          <w:sz w:val="32"/>
        </w:rPr>
        <w:t>健</w:t>
      </w:r>
      <w:r>
        <w:rPr>
          <w:rFonts w:ascii="微软雅黑" w:hAnsi="微软雅黑" w:eastAsia="微软雅黑"/>
          <w:b/>
          <w:color w:val="4682B4"/>
          <w:sz w:val="32"/>
        </w:rPr>
        <w:t>讯</w:t>
      </w:r>
      <w:r>
        <w:rPr>
          <w:rFonts w:ascii="微软雅黑" w:hAnsi="微软雅黑"/>
          <w:b/>
          <w:color w:val="4682B4"/>
          <w:sz w:val="32"/>
        </w:rPr>
        <w:t>D</w:t>
      </w:r>
      <w:r>
        <w:rPr>
          <w:rFonts w:ascii="微软雅黑" w:hAnsi="微软雅黑"/>
          <w:b/>
          <w:color w:val="4682B4"/>
          <w:sz w:val="32"/>
        </w:rPr>
        <w:t>a</w:t>
      </w:r>
      <w:r>
        <w:rPr>
          <w:rFonts w:ascii="微软雅黑" w:hAnsi="微软雅黑"/>
          <w:b/>
          <w:color w:val="4682B4"/>
          <w:sz w:val="32"/>
        </w:rPr>
        <w:t>i</w:t>
      </w:r>
      <w:r>
        <w:rPr>
          <w:rFonts w:ascii="微软雅黑" w:hAnsi="微软雅黑"/>
          <w:b/>
          <w:color w:val="4682B4"/>
          <w:sz w:val="32"/>
        </w:rPr>
        <w:t>l</w:t>
      </w:r>
      <w:r>
        <w:rPr>
          <w:rFonts w:ascii="微软雅黑" w:hAnsi="微软雅黑"/>
          <w:b/>
          <w:color w:val="4682B4"/>
          <w:sz w:val="32"/>
        </w:rPr>
        <w:t>y</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国</w:t>
      </w:r>
      <w:r>
        <w:rPr>
          <w:rFonts w:ascii="微软雅黑" w:hAnsi="微软雅黑" w:eastAsia="微软雅黑"/>
          <w:b/>
          <w:color w:val="4682B4"/>
          <w:sz w:val="32"/>
        </w:rPr>
        <w:t>谈</w:t>
      </w:r>
      <w:r>
        <w:rPr>
          <w:rFonts w:ascii="微软雅黑" w:hAnsi="微软雅黑" w:eastAsia="微软雅黑"/>
          <w:b/>
          <w:color w:val="4682B4"/>
          <w:sz w:val="32"/>
        </w:rPr>
        <w:t>通</w:t>
      </w:r>
      <w:r>
        <w:rPr>
          <w:rFonts w:ascii="微软雅黑" w:hAnsi="微软雅黑" w:eastAsia="微软雅黑"/>
          <w:b/>
          <w:color w:val="4682B4"/>
          <w:sz w:val="32"/>
        </w:rPr>
        <w:t>过</w:t>
      </w:r>
      <w:r>
        <w:rPr>
          <w:rFonts w:ascii="微软雅黑" w:hAnsi="微软雅黑" w:eastAsia="微软雅黑"/>
          <w:b/>
          <w:color w:val="4682B4"/>
          <w:sz w:val="32"/>
        </w:rPr>
        <w:t>初</w:t>
      </w:r>
      <w:r>
        <w:rPr>
          <w:rFonts w:ascii="微软雅黑" w:hAnsi="微软雅黑" w:eastAsia="微软雅黑"/>
          <w:b/>
          <w:color w:val="4682B4"/>
          <w:sz w:val="32"/>
        </w:rPr>
        <w:t>审</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名</w:t>
      </w:r>
      <w:r>
        <w:rPr>
          <w:rFonts w:ascii="微软雅黑" w:hAnsi="微软雅黑" w:eastAsia="微软雅黑"/>
          <w:b/>
          <w:color w:val="4682B4"/>
          <w:sz w:val="32"/>
        </w:rPr>
        <w:t>单</w:t>
      </w:r>
      <w:r>
        <w:rPr>
          <w:rFonts w:ascii="微软雅黑" w:hAnsi="微软雅黑" w:eastAsia="微软雅黑"/>
          <w:b/>
          <w:color w:val="4682B4"/>
          <w:sz w:val="32"/>
        </w:rPr>
        <w:t>公</w:t>
      </w:r>
      <w:r>
        <w:rPr>
          <w:rFonts w:ascii="微软雅黑" w:hAnsi="微软雅黑" w:eastAsia="微软雅黑"/>
          <w:b/>
          <w:color w:val="4682B4"/>
          <w:sz w:val="32"/>
        </w:rPr>
        <w:t>布</w:t>
      </w:r>
      <w:r>
        <w:rPr>
          <w:rFonts w:ascii="微软雅黑" w:hAnsi="微软雅黑" w:eastAsia="微软雅黑"/>
          <w:b/>
          <w:color w:val="4682B4"/>
          <w:sz w:val="32"/>
        </w:rPr>
        <w:t>；</w:t>
      </w:r>
      <w:r>
        <w:rPr>
          <w:rFonts w:ascii="微软雅黑" w:hAnsi="微软雅黑" w:eastAsia="微软雅黑"/>
          <w:b/>
          <w:color w:val="4682B4"/>
          <w:sz w:val="32"/>
        </w:rPr>
        <w:t>诺</w:t>
      </w:r>
      <w:r>
        <w:rPr>
          <w:rFonts w:ascii="微软雅黑" w:hAnsi="微软雅黑" w:eastAsia="微软雅黑"/>
          <w:b/>
          <w:color w:val="4682B4"/>
          <w:sz w:val="32"/>
        </w:rPr>
        <w:t>和</w:t>
      </w:r>
      <w:r>
        <w:rPr>
          <w:rFonts w:ascii="微软雅黑" w:hAnsi="微软雅黑" w:eastAsia="微软雅黑"/>
          <w:b/>
          <w:color w:val="4682B4"/>
          <w:sz w:val="32"/>
        </w:rPr>
        <w:t>诺</w:t>
      </w:r>
      <w:r>
        <w:rPr>
          <w:rFonts w:ascii="微软雅黑" w:hAnsi="微软雅黑" w:eastAsia="微软雅黑"/>
          <w:b/>
          <w:color w:val="4682B4"/>
          <w:sz w:val="32"/>
        </w:rPr>
        <w:t>德</w:t>
      </w:r>
      <w:r>
        <w:rPr>
          <w:rFonts w:ascii="微软雅黑" w:hAnsi="微软雅黑" w:eastAsia="微软雅黑"/>
          <w:b/>
          <w:color w:val="4682B4"/>
          <w:sz w:val="32"/>
        </w:rPr>
        <w:t>第</w:t>
      </w:r>
      <w:r>
        <w:rPr>
          <w:rFonts w:ascii="微软雅黑" w:hAnsi="微软雅黑" w:eastAsia="微软雅黑"/>
          <w:b/>
          <w:color w:val="4682B4"/>
          <w:sz w:val="32"/>
        </w:rPr>
        <w:t>二</w:t>
      </w:r>
      <w:r>
        <w:rPr>
          <w:rFonts w:ascii="微软雅黑" w:hAnsi="微软雅黑" w:eastAsia="微软雅黑"/>
          <w:b/>
          <w:color w:val="4682B4"/>
          <w:sz w:val="32"/>
        </w:rPr>
        <w:t>季</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5</w:t>
      </w:r>
      <w:r>
        <w:rPr>
          <w:rFonts w:ascii="微软雅黑" w:hAnsi="微软雅黑" w:eastAsia="微软雅黑"/>
          <w:b/>
          <w:color w:val="4682B4"/>
          <w:sz w:val="32"/>
        </w:rPr>
        <w:t>亿</w:t>
      </w:r>
      <w:r>
        <w:rPr>
          <w:rFonts w:ascii="微软雅黑" w:hAnsi="微软雅黑" w:eastAsia="微软雅黑"/>
          <w:b/>
          <w:color w:val="4682B4"/>
          <w:sz w:val="32"/>
        </w:rPr>
        <w:t>丹</w:t>
      </w:r>
      <w:r>
        <w:rPr>
          <w:rFonts w:ascii="微软雅黑" w:hAnsi="微软雅黑" w:eastAsia="微软雅黑"/>
          <w:b/>
          <w:color w:val="4682B4"/>
          <w:sz w:val="32"/>
        </w:rPr>
        <w:t>麦</w:t>
      </w:r>
      <w:r>
        <w:rPr>
          <w:rFonts w:ascii="微软雅黑" w:hAnsi="微软雅黑" w:eastAsia="微软雅黑"/>
          <w:b/>
          <w:color w:val="4682B4"/>
          <w:sz w:val="32"/>
        </w:rPr>
        <w:t>克</w:t>
      </w:r>
      <w:r>
        <w:rPr>
          <w:rFonts w:ascii="微软雅黑" w:hAnsi="微软雅黑" w:eastAsia="微软雅黑"/>
          <w:b/>
          <w:color w:val="4682B4"/>
          <w:sz w:val="32"/>
        </w:rPr>
        <w:t>朗</w:t>
      </w:r>
    </w:p>
    <w:p>
      <w:r>
        <w:t>摘要: 政策动向国家医保局发布《关于公示2024年国家基本医疗保险、工伤保险和生育保险药品目录调整通过初步形式审查的药品及相关信息的公告》8月7日，国家医保局发布《关于公示2024年国家基本医疗保险、工伤保险和生育保险药品目录调整通过初步形式审查的药品及相关信息的公告》，2024年7月1日9时至7月14日17时，共收到企业申报信息626份，涉及药品574个。</w:t>
      </w:r>
      <w:r>
        <w:br/>
        <w:t>公司: 汇宇制药...    |</w:t>
      </w:r>
      <w:r>
        <w:t xml:space="preserve">    代码: 688553</w:t>
        <w:br/>
      </w:r>
      <w:r>
        <w:rPr>
          <w:color w:val="000000" w:themeColor="hyperlink"/>
          <w:u w:val="single"/>
        </w:rPr>
        <w:hyperlink r:id="rId53">
          <w:r>
            <w:rPr/>
            <w:t>http://finance.eastmoney.com/a/202408083150917052.html</w:t>
          </w:r>
        </w:hyperlink>
      </w:r>
    </w:p>
    <w:p>
      <w:r>
        <w:br/>
      </w:r>
    </w:p>
    <w:p>
      <w:pPr>
        <w:pStyle w:val="Heading1"/>
      </w:pP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预</w:t>
      </w:r>
      <w:r>
        <w:rPr>
          <w:rFonts w:ascii="微软雅黑" w:hAnsi="微软雅黑" w:eastAsia="微软雅黑"/>
          <w:b/>
          <w:color w:val="4682B4"/>
          <w:sz w:val="32"/>
        </w:rPr>
        <w:t>中</w:t>
      </w:r>
      <w:r>
        <w:rPr>
          <w:rFonts w:ascii="微软雅黑" w:hAnsi="微软雅黑" w:eastAsia="微软雅黑"/>
          <w:b/>
          <w:color w:val="4682B4"/>
          <w:sz w:val="32"/>
        </w:rPr>
        <w:t>标</w:t>
      </w:r>
      <w:r>
        <w:rPr>
          <w:rFonts w:ascii="微软雅黑" w:hAnsi="微软雅黑" w:eastAsia="微软雅黑"/>
          <w:b/>
          <w:color w:val="4682B4"/>
          <w:sz w:val="32"/>
        </w:rPr>
        <w:t>西</w:t>
      </w:r>
      <w:r>
        <w:rPr>
          <w:rFonts w:ascii="微软雅黑" w:hAnsi="微软雅黑" w:eastAsia="微软雅黑"/>
          <w:b/>
          <w:color w:val="4682B4"/>
          <w:sz w:val="32"/>
        </w:rPr>
        <w:t>岭</w:t>
      </w:r>
      <w:r>
        <w:rPr>
          <w:rFonts w:ascii="微软雅黑" w:hAnsi="微软雅黑" w:eastAsia="微软雅黑"/>
          <w:b/>
          <w:color w:val="4682B4"/>
          <w:sz w:val="32"/>
        </w:rPr>
        <w:t>雪</w:t>
      </w:r>
      <w:r>
        <w:rPr>
          <w:rFonts w:ascii="微软雅黑" w:hAnsi="微软雅黑" w:eastAsia="微软雅黑"/>
          <w:b/>
          <w:color w:val="4682B4"/>
          <w:sz w:val="32"/>
        </w:rPr>
        <w:t>山</w:t>
      </w:r>
      <w:r>
        <w:rPr>
          <w:rFonts w:ascii="微软雅黑" w:hAnsi="微软雅黑" w:eastAsia="微软雅黑"/>
          <w:b/>
          <w:color w:val="4682B4"/>
          <w:sz w:val="32"/>
        </w:rPr>
        <w:t>景</w:t>
      </w:r>
      <w:r>
        <w:rPr>
          <w:rFonts w:ascii="微软雅黑" w:hAnsi="微软雅黑" w:eastAsia="微软雅黑"/>
          <w:b/>
          <w:color w:val="4682B4"/>
          <w:sz w:val="32"/>
        </w:rPr>
        <w:t>区</w:t>
      </w:r>
      <w:r>
        <w:rPr>
          <w:rFonts w:ascii="微软雅黑" w:hAnsi="微软雅黑" w:eastAsia="微软雅黑"/>
          <w:b/>
          <w:color w:val="4682B4"/>
          <w:sz w:val="32"/>
        </w:rPr>
        <w:t>委</w:t>
      </w:r>
      <w:r>
        <w:rPr>
          <w:rFonts w:ascii="微软雅黑" w:hAnsi="微软雅黑" w:eastAsia="微软雅黑"/>
          <w:b/>
          <w:color w:val="4682B4"/>
          <w:sz w:val="32"/>
        </w:rPr>
        <w:t>托</w:t>
      </w:r>
      <w:r>
        <w:rPr>
          <w:rFonts w:ascii="微软雅黑" w:hAnsi="微软雅黑" w:eastAsia="微软雅黑"/>
          <w:b/>
          <w:color w:val="4682B4"/>
          <w:sz w:val="32"/>
        </w:rPr>
        <w:t>运</w:t>
      </w:r>
      <w:r>
        <w:rPr>
          <w:rFonts w:ascii="微软雅黑" w:hAnsi="微软雅黑" w:eastAsia="微软雅黑"/>
          <w:b/>
          <w:color w:val="4682B4"/>
          <w:sz w:val="32"/>
        </w:rPr>
        <w:t>营</w:t>
      </w:r>
      <w:r>
        <w:rPr>
          <w:rFonts w:ascii="微软雅黑" w:hAnsi="微软雅黑" w:eastAsia="微软雅黑"/>
          <w:b/>
          <w:color w:val="4682B4"/>
          <w:sz w:val="32"/>
        </w:rPr>
        <w:t>项</w:t>
      </w:r>
      <w:r>
        <w:rPr>
          <w:rFonts w:ascii="微软雅黑" w:hAnsi="微软雅黑" w:eastAsia="微软雅黑"/>
          <w:b/>
          <w:color w:val="4682B4"/>
          <w:sz w:val="32"/>
        </w:rPr>
        <w:t>目</w:t>
      </w:r>
    </w:p>
    <w:p>
      <w:r>
        <w:t>摘要: 【莱茵体育：控股子公司预中标西岭雪山景区委托运营项目】莱茵体育(000558)8月8日晚间公告，公司控股子公司成都文化旅游发展股份有限公司预中标西岭雪山景区部分业务委托运营服务项目，委托经营期限10年，项目招标人雪山公司为公司控股股东之母公司的三级全资子公司。</w:t>
      </w:r>
      <w:r>
        <w:br/>
        <w:t>公司: 莱茵体育    |</w:t>
      </w:r>
      <w:r>
        <w:t xml:space="preserve">    代码: 000558</w:t>
        <w:br/>
      </w:r>
      <w:r>
        <w:rPr>
          <w:color w:val="000000" w:themeColor="hyperlink"/>
          <w:u w:val="single"/>
        </w:rPr>
        <w:hyperlink r:id="rId54">
          <w:r>
            <w:rPr/>
            <w:t>http://finance.eastmoney.com/a/202408083151593092.html</w:t>
          </w:r>
        </w:hyperlink>
      </w:r>
    </w:p>
    <w:p>
      <w:r>
        <w:br/>
      </w:r>
    </w:p>
    <w:p>
      <w:pPr>
        <w:pStyle w:val="Heading1"/>
      </w:pP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预</w:t>
      </w:r>
      <w:r>
        <w:rPr>
          <w:rFonts w:ascii="微软雅黑" w:hAnsi="微软雅黑" w:eastAsia="微软雅黑"/>
          <w:b/>
          <w:color w:val="4682B4"/>
          <w:sz w:val="32"/>
        </w:rPr>
        <w:t>中</w:t>
      </w:r>
      <w:r>
        <w:rPr>
          <w:rFonts w:ascii="微软雅黑" w:hAnsi="微软雅黑" w:eastAsia="微软雅黑"/>
          <w:b/>
          <w:color w:val="4682B4"/>
          <w:sz w:val="32"/>
        </w:rPr>
        <w:t>标</w:t>
      </w:r>
      <w:r>
        <w:rPr>
          <w:rFonts w:ascii="微软雅黑" w:hAnsi="微软雅黑" w:eastAsia="微软雅黑"/>
          <w:b/>
          <w:color w:val="4682B4"/>
          <w:sz w:val="32"/>
        </w:rPr>
        <w:t>西</w:t>
      </w:r>
      <w:r>
        <w:rPr>
          <w:rFonts w:ascii="微软雅黑" w:hAnsi="微软雅黑" w:eastAsia="微软雅黑"/>
          <w:b/>
          <w:color w:val="4682B4"/>
          <w:sz w:val="32"/>
        </w:rPr>
        <w:t>岭</w:t>
      </w:r>
      <w:r>
        <w:rPr>
          <w:rFonts w:ascii="微软雅黑" w:hAnsi="微软雅黑" w:eastAsia="微软雅黑"/>
          <w:b/>
          <w:color w:val="4682B4"/>
          <w:sz w:val="32"/>
        </w:rPr>
        <w:t>雪</w:t>
      </w:r>
      <w:r>
        <w:rPr>
          <w:rFonts w:ascii="微软雅黑" w:hAnsi="微软雅黑" w:eastAsia="微软雅黑"/>
          <w:b/>
          <w:color w:val="4682B4"/>
          <w:sz w:val="32"/>
        </w:rPr>
        <w:t>山</w:t>
      </w:r>
      <w:r>
        <w:rPr>
          <w:rFonts w:ascii="微软雅黑" w:hAnsi="微软雅黑" w:eastAsia="微软雅黑"/>
          <w:b/>
          <w:color w:val="4682B4"/>
          <w:sz w:val="32"/>
        </w:rPr>
        <w:t>景</w:t>
      </w:r>
      <w:r>
        <w:rPr>
          <w:rFonts w:ascii="微软雅黑" w:hAnsi="微软雅黑" w:eastAsia="微软雅黑"/>
          <w:b/>
          <w:color w:val="4682B4"/>
          <w:sz w:val="32"/>
        </w:rPr>
        <w:t>区</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委</w:t>
      </w:r>
      <w:r>
        <w:rPr>
          <w:rFonts w:ascii="微软雅黑" w:hAnsi="微软雅黑" w:eastAsia="微软雅黑"/>
          <w:b/>
          <w:color w:val="4682B4"/>
          <w:sz w:val="32"/>
        </w:rPr>
        <w:t>托</w:t>
      </w:r>
      <w:r>
        <w:rPr>
          <w:rFonts w:ascii="微软雅黑" w:hAnsi="微软雅黑" w:eastAsia="微软雅黑"/>
          <w:b/>
          <w:color w:val="4682B4"/>
          <w:sz w:val="32"/>
        </w:rPr>
        <w:t>运</w:t>
      </w:r>
      <w:r>
        <w:rPr>
          <w:rFonts w:ascii="微软雅黑" w:hAnsi="微软雅黑" w:eastAsia="微软雅黑"/>
          <w:b/>
          <w:color w:val="4682B4"/>
          <w:sz w:val="32"/>
        </w:rPr>
        <w:t>营</w:t>
      </w:r>
      <w:r>
        <w:rPr>
          <w:rFonts w:ascii="微软雅黑" w:hAnsi="微软雅黑" w:eastAsia="微软雅黑"/>
          <w:b/>
          <w:color w:val="4682B4"/>
          <w:sz w:val="32"/>
        </w:rPr>
        <w:t>服</w:t>
      </w:r>
      <w:r>
        <w:rPr>
          <w:rFonts w:ascii="微软雅黑" w:hAnsi="微软雅黑" w:eastAsia="微软雅黑"/>
          <w:b/>
          <w:color w:val="4682B4"/>
          <w:sz w:val="32"/>
        </w:rPr>
        <w:t>务</w:t>
      </w:r>
      <w:r>
        <w:rPr>
          <w:rFonts w:ascii="微软雅黑" w:hAnsi="微软雅黑" w:eastAsia="微软雅黑"/>
          <w:b/>
          <w:color w:val="4682B4"/>
          <w:sz w:val="32"/>
        </w:rPr>
        <w:t>项</w:t>
      </w:r>
      <w:r>
        <w:rPr>
          <w:rFonts w:ascii="微软雅黑" w:hAnsi="微软雅黑" w:eastAsia="微软雅黑"/>
          <w:b/>
          <w:color w:val="4682B4"/>
          <w:sz w:val="32"/>
        </w:rPr>
        <w:t>目</w:t>
      </w:r>
    </w:p>
    <w:p>
      <w:r>
        <w:t>摘要: 莱茵体育(000558.SZ)发布公告，2024年8月7日，项目招标人成都西岭雪山旅游开发有限责任公司在成都市公共资源交易服务中心发布《成都西岭雪山旅游开发有限责任公司资产招商结果公告》（成公资招告〔2024〕044号），公司控股子公司成都文化旅游发展股份有限公司（简称“文旅股份公司”）预中标西岭雪山景区部分业务委托运营服务项目。</w:t>
      </w:r>
      <w:r>
        <w:br/>
        <w:t>公司: 莱茵体育    |</w:t>
      </w:r>
      <w:r>
        <w:t xml:space="preserve">    代码: 000558</w:t>
        <w:br/>
      </w:r>
      <w:r>
        <w:rPr>
          <w:color w:val="000000" w:themeColor="hyperlink"/>
          <w:u w:val="single"/>
        </w:rPr>
        <w:hyperlink r:id="rId55">
          <w:r>
            <w:rPr/>
            <w:t>http://caifuhao.eastmoney.com/news/20240808163618434714950</w:t>
          </w:r>
        </w:hyperlink>
      </w:r>
    </w:p>
    <w:p>
      <w:r>
        <w:br/>
      </w:r>
    </w:p>
    <w:p>
      <w:pPr>
        <w:pStyle w:val="Heading1"/>
      </w:pP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预</w:t>
      </w:r>
      <w:r>
        <w:rPr>
          <w:rFonts w:ascii="微软雅黑" w:hAnsi="微软雅黑" w:eastAsia="微软雅黑"/>
          <w:b/>
          <w:color w:val="4682B4"/>
          <w:sz w:val="32"/>
        </w:rPr>
        <w:t>中</w:t>
      </w:r>
      <w:r>
        <w:rPr>
          <w:rFonts w:ascii="微软雅黑" w:hAnsi="微软雅黑" w:eastAsia="微软雅黑"/>
          <w:b/>
          <w:color w:val="4682B4"/>
          <w:sz w:val="32"/>
        </w:rPr>
        <w:t>标</w:t>
      </w:r>
      <w:r>
        <w:rPr>
          <w:rFonts w:ascii="微软雅黑" w:hAnsi="微软雅黑" w:eastAsia="微软雅黑"/>
          <w:b/>
          <w:color w:val="4682B4"/>
          <w:sz w:val="32"/>
        </w:rPr>
        <w:t>西</w:t>
      </w:r>
      <w:r>
        <w:rPr>
          <w:rFonts w:ascii="微软雅黑" w:hAnsi="微软雅黑" w:eastAsia="微软雅黑"/>
          <w:b/>
          <w:color w:val="4682B4"/>
          <w:sz w:val="32"/>
        </w:rPr>
        <w:t>岭</w:t>
      </w:r>
      <w:r>
        <w:rPr>
          <w:rFonts w:ascii="微软雅黑" w:hAnsi="微软雅黑" w:eastAsia="微软雅黑"/>
          <w:b/>
          <w:color w:val="4682B4"/>
          <w:sz w:val="32"/>
        </w:rPr>
        <w:t>雪</w:t>
      </w:r>
      <w:r>
        <w:rPr>
          <w:rFonts w:ascii="微软雅黑" w:hAnsi="微软雅黑" w:eastAsia="微软雅黑"/>
          <w:b/>
          <w:color w:val="4682B4"/>
          <w:sz w:val="32"/>
        </w:rPr>
        <w:t>山</w:t>
      </w:r>
      <w:r>
        <w:rPr>
          <w:rFonts w:ascii="微软雅黑" w:hAnsi="微软雅黑" w:eastAsia="微软雅黑"/>
          <w:b/>
          <w:color w:val="4682B4"/>
          <w:sz w:val="32"/>
        </w:rPr>
        <w:t>景</w:t>
      </w:r>
      <w:r>
        <w:rPr>
          <w:rFonts w:ascii="微软雅黑" w:hAnsi="微软雅黑" w:eastAsia="微软雅黑"/>
          <w:b/>
          <w:color w:val="4682B4"/>
          <w:sz w:val="32"/>
        </w:rPr>
        <w:t>区</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委</w:t>
      </w:r>
      <w:r>
        <w:rPr>
          <w:rFonts w:ascii="微软雅黑" w:hAnsi="微软雅黑" w:eastAsia="微软雅黑"/>
          <w:b/>
          <w:color w:val="4682B4"/>
          <w:sz w:val="32"/>
        </w:rPr>
        <w:t>托</w:t>
      </w:r>
      <w:r>
        <w:rPr>
          <w:rFonts w:ascii="微软雅黑" w:hAnsi="微软雅黑" w:eastAsia="微软雅黑"/>
          <w:b/>
          <w:color w:val="4682B4"/>
          <w:sz w:val="32"/>
        </w:rPr>
        <w:t>运</w:t>
      </w:r>
      <w:r>
        <w:rPr>
          <w:rFonts w:ascii="微软雅黑" w:hAnsi="微软雅黑" w:eastAsia="微软雅黑"/>
          <w:b/>
          <w:color w:val="4682B4"/>
          <w:sz w:val="32"/>
        </w:rPr>
        <w:t>营</w:t>
      </w:r>
      <w:r>
        <w:rPr>
          <w:rFonts w:ascii="微软雅黑" w:hAnsi="微软雅黑" w:eastAsia="微软雅黑"/>
          <w:b/>
          <w:color w:val="4682B4"/>
          <w:sz w:val="32"/>
        </w:rPr>
        <w:t>服</w:t>
      </w:r>
      <w:r>
        <w:rPr>
          <w:rFonts w:ascii="微软雅黑" w:hAnsi="微软雅黑" w:eastAsia="微软雅黑"/>
          <w:b/>
          <w:color w:val="4682B4"/>
          <w:sz w:val="32"/>
        </w:rPr>
        <w:t>务</w:t>
      </w:r>
      <w:r>
        <w:rPr>
          <w:rFonts w:ascii="微软雅黑" w:hAnsi="微软雅黑" w:eastAsia="微软雅黑"/>
          <w:b/>
          <w:color w:val="4682B4"/>
          <w:sz w:val="32"/>
        </w:rPr>
        <w:t>项</w:t>
      </w:r>
      <w:r>
        <w:rPr>
          <w:rFonts w:ascii="微软雅黑" w:hAnsi="微软雅黑" w:eastAsia="微软雅黑"/>
          <w:b/>
          <w:color w:val="4682B4"/>
          <w:sz w:val="32"/>
        </w:rPr>
        <w:t>目</w:t>
      </w:r>
    </w:p>
    <w:p>
      <w:r>
        <w:t>摘要: 每经AI快讯，8月8日，莱茵体育公告，其控股子公司文旅股份公司预中标西岭雪山景区部分业务委托运营服务项目。该项目尚处于公示阶段，中标存在不确定性。招标人雪山公司为莱茵体育控股股东之母公司的三级全资子公司，构成关联交易。如文旅股份公司最终中标，将采用“保底+分成”模式支付服务费，固定费用为2800万元。该项目符合公司发展战略，有利于提升公司核心竞争力及整体价值。</w:t>
      </w:r>
      <w:r>
        <w:br/>
        <w:t>公司: 莱茵体育    |</w:t>
      </w:r>
      <w:r>
        <w:t xml:space="preserve">    代码: 000558</w:t>
        <w:br/>
      </w:r>
      <w:r>
        <w:rPr>
          <w:color w:val="000000" w:themeColor="hyperlink"/>
          <w:u w:val="single"/>
        </w:rPr>
        <w:hyperlink r:id="rId56">
          <w:r>
            <w:rPr/>
            <w:t>http://finance.eastmoney.com/a/202408083151559698.html</w:t>
          </w:r>
        </w:hyperlink>
      </w:r>
    </w:p>
    <w:p>
      <w:r>
        <w:br/>
      </w:r>
    </w:p>
    <w:p>
      <w:pPr>
        <w:pStyle w:val="Heading1"/>
      </w:pP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预</w:t>
      </w:r>
      <w:r>
        <w:rPr>
          <w:rFonts w:ascii="微软雅黑" w:hAnsi="微软雅黑" w:eastAsia="微软雅黑"/>
          <w:b/>
          <w:color w:val="4682B4"/>
          <w:sz w:val="32"/>
        </w:rPr>
        <w:t>中</w:t>
      </w:r>
      <w:r>
        <w:rPr>
          <w:rFonts w:ascii="微软雅黑" w:hAnsi="微软雅黑" w:eastAsia="微软雅黑"/>
          <w:b/>
          <w:color w:val="4682B4"/>
          <w:sz w:val="32"/>
        </w:rPr>
        <w:t>标</w:t>
      </w:r>
      <w:r>
        <w:rPr>
          <w:rFonts w:ascii="微软雅黑" w:hAnsi="微软雅黑" w:eastAsia="微软雅黑"/>
          <w:b/>
          <w:color w:val="4682B4"/>
          <w:sz w:val="32"/>
        </w:rPr>
        <w:t>西</w:t>
      </w:r>
      <w:r>
        <w:rPr>
          <w:rFonts w:ascii="微软雅黑" w:hAnsi="微软雅黑" w:eastAsia="微软雅黑"/>
          <w:b/>
          <w:color w:val="4682B4"/>
          <w:sz w:val="32"/>
        </w:rPr>
        <w:t>岭</w:t>
      </w:r>
      <w:r>
        <w:rPr>
          <w:rFonts w:ascii="微软雅黑" w:hAnsi="微软雅黑" w:eastAsia="微软雅黑"/>
          <w:b/>
          <w:color w:val="4682B4"/>
          <w:sz w:val="32"/>
        </w:rPr>
        <w:t>雪</w:t>
      </w:r>
      <w:r>
        <w:rPr>
          <w:rFonts w:ascii="微软雅黑" w:hAnsi="微软雅黑" w:eastAsia="微软雅黑"/>
          <w:b/>
          <w:color w:val="4682B4"/>
          <w:sz w:val="32"/>
        </w:rPr>
        <w:t>山</w:t>
      </w:r>
      <w:r>
        <w:rPr>
          <w:rFonts w:ascii="微软雅黑" w:hAnsi="微软雅黑" w:eastAsia="微软雅黑"/>
          <w:b/>
          <w:color w:val="4682B4"/>
          <w:sz w:val="32"/>
        </w:rPr>
        <w:t>景</w:t>
      </w:r>
      <w:r>
        <w:rPr>
          <w:rFonts w:ascii="微软雅黑" w:hAnsi="微软雅黑" w:eastAsia="微软雅黑"/>
          <w:b/>
          <w:color w:val="4682B4"/>
          <w:sz w:val="32"/>
        </w:rPr>
        <w:t>区</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委</w:t>
      </w:r>
      <w:r>
        <w:rPr>
          <w:rFonts w:ascii="微软雅黑" w:hAnsi="微软雅黑" w:eastAsia="微软雅黑"/>
          <w:b/>
          <w:color w:val="4682B4"/>
          <w:sz w:val="32"/>
        </w:rPr>
        <w:t>托</w:t>
      </w:r>
      <w:r>
        <w:rPr>
          <w:rFonts w:ascii="微软雅黑" w:hAnsi="微软雅黑" w:eastAsia="微软雅黑"/>
          <w:b/>
          <w:color w:val="4682B4"/>
          <w:sz w:val="32"/>
        </w:rPr>
        <w:t>运</w:t>
      </w:r>
      <w:r>
        <w:rPr>
          <w:rFonts w:ascii="微软雅黑" w:hAnsi="微软雅黑" w:eastAsia="微软雅黑"/>
          <w:b/>
          <w:color w:val="4682B4"/>
          <w:sz w:val="32"/>
        </w:rPr>
        <w:t>营</w:t>
      </w:r>
      <w:r>
        <w:rPr>
          <w:rFonts w:ascii="微软雅黑" w:hAnsi="微软雅黑" w:eastAsia="微软雅黑"/>
          <w:b/>
          <w:color w:val="4682B4"/>
          <w:sz w:val="32"/>
        </w:rPr>
        <w:t>服</w:t>
      </w:r>
      <w:r>
        <w:rPr>
          <w:rFonts w:ascii="微软雅黑" w:hAnsi="微软雅黑" w:eastAsia="微软雅黑"/>
          <w:b/>
          <w:color w:val="4682B4"/>
          <w:sz w:val="32"/>
        </w:rPr>
        <w:t>务</w:t>
      </w:r>
      <w:r>
        <w:rPr>
          <w:rFonts w:ascii="微软雅黑" w:hAnsi="微软雅黑" w:eastAsia="微软雅黑"/>
          <w:b/>
          <w:color w:val="4682B4"/>
          <w:sz w:val="32"/>
        </w:rPr>
        <w:t>项</w:t>
      </w:r>
      <w:r>
        <w:rPr>
          <w:rFonts w:ascii="微软雅黑" w:hAnsi="微软雅黑" w:eastAsia="微软雅黑"/>
          <w:b/>
          <w:color w:val="4682B4"/>
          <w:sz w:val="32"/>
        </w:rPr>
        <w:t>目</w:t>
      </w:r>
    </w:p>
    <w:p>
      <w:r>
        <w:t>摘要: 格隆汇8月8日丨莱茵体育(000558.SZ)公布，2024年8月7日，项目招标人成都西岭雪山旅游开发有限责任公司(以下简称“雪山公司”)在成都市公共资源交易服务中心发布《成都西岭雪山旅游开发有限责任公司资产招商结果公告》(成公资招告〔2024〕044号)，公司控股子公司成都文化旅游发展股份有限公司(以下简称“文旅股份公司”)预中标西岭雪山景区部分业务委托运营服务项目。本次预中标项目尚处于公示阶段，能否最终中标并签订协议存在不确定性，敬请广大投资者注意投资风险。</w:t>
      </w:r>
      <w:r>
        <w:br/>
        <w:t>公司: 莱茵体育    |</w:t>
      </w:r>
      <w:r>
        <w:t xml:space="preserve">    代码: 000558</w:t>
        <w:br/>
      </w:r>
      <w:r>
        <w:rPr>
          <w:color w:val="000000" w:themeColor="hyperlink"/>
          <w:u w:val="single"/>
        </w:rPr>
        <w:hyperlink r:id="rId57">
          <w:r>
            <w:rPr/>
            <w:t>http://caifuhao.eastmoney.com/news/20240808162919352032090</w:t>
          </w:r>
        </w:hyperlink>
      </w:r>
    </w:p>
    <w:p>
      <w:r>
        <w:br/>
      </w:r>
    </w:p>
    <w:p>
      <w:pPr>
        <w:pStyle w:val="Heading1"/>
      </w:pP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为</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客</w:t>
      </w:r>
      <w:r>
        <w:rPr>
          <w:rFonts w:ascii="微软雅黑" w:hAnsi="微软雅黑" w:eastAsia="微软雅黑"/>
          <w:b/>
          <w:color w:val="4682B4"/>
          <w:sz w:val="32"/>
        </w:rPr>
        <w:t>户</w:t>
      </w:r>
      <w:r>
        <w:rPr>
          <w:rFonts w:ascii="微软雅黑" w:hAnsi="微软雅黑" w:eastAsia="微软雅黑"/>
          <w:b/>
          <w:color w:val="4682B4"/>
          <w:sz w:val="32"/>
        </w:rPr>
        <w:t>提</w:t>
      </w:r>
      <w:r>
        <w:rPr>
          <w:rFonts w:ascii="微软雅黑" w:hAnsi="微软雅黑" w:eastAsia="微软雅黑"/>
          <w:b/>
          <w:color w:val="4682B4"/>
          <w:sz w:val="32"/>
        </w:rPr>
        <w:t>供</w:t>
      </w:r>
      <w:r>
        <w:rPr>
          <w:rFonts w:ascii="微软雅黑" w:hAnsi="微软雅黑" w:eastAsia="微软雅黑"/>
          <w:b/>
          <w:color w:val="4682B4"/>
          <w:sz w:val="32"/>
        </w:rPr>
        <w:t>特</w:t>
      </w:r>
      <w:r>
        <w:rPr>
          <w:rFonts w:ascii="微软雅黑" w:hAnsi="微软雅黑" w:eastAsia="微软雅黑"/>
          <w:b/>
          <w:color w:val="4682B4"/>
          <w:sz w:val="32"/>
        </w:rPr>
        <w:t>定</w:t>
      </w:r>
      <w:r>
        <w:rPr>
          <w:rFonts w:ascii="微软雅黑" w:hAnsi="微软雅黑" w:eastAsia="微软雅黑"/>
          <w:b/>
          <w:color w:val="4682B4"/>
          <w:sz w:val="32"/>
        </w:rPr>
        <w:t>形</w:t>
      </w:r>
      <w:r>
        <w:rPr>
          <w:rFonts w:ascii="微软雅黑" w:hAnsi="微软雅黑" w:eastAsia="微软雅黑"/>
          <w:b/>
          <w:color w:val="4682B4"/>
          <w:sz w:val="32"/>
        </w:rPr>
        <w:t>态</w:t>
      </w:r>
      <w:r>
        <w:rPr>
          <w:rFonts w:ascii="微软雅黑" w:hAnsi="微软雅黑" w:eastAsia="微软雅黑"/>
          <w:b/>
          <w:color w:val="4682B4"/>
          <w:sz w:val="32"/>
        </w:rPr>
        <w:t>的</w:t>
      </w:r>
      <w:r>
        <w:rPr>
          <w:rFonts w:ascii="微软雅黑" w:hAnsi="微软雅黑" w:eastAsia="微软雅黑"/>
          <w:b/>
          <w:color w:val="4682B4"/>
          <w:sz w:val="32"/>
        </w:rPr>
        <w:t>安</w:t>
      </w:r>
      <w:r>
        <w:rPr>
          <w:rFonts w:ascii="微软雅黑" w:hAnsi="微软雅黑" w:eastAsia="微软雅黑"/>
          <w:b/>
          <w:color w:val="4682B4"/>
          <w:sz w:val="32"/>
        </w:rPr>
        <w:t>全</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产</w:t>
      </w:r>
      <w:r>
        <w:rPr>
          <w:rFonts w:ascii="微软雅黑" w:hAnsi="微软雅黑" w:eastAsia="微软雅黑"/>
          <w:b/>
          <w:color w:val="4682B4"/>
          <w:sz w:val="32"/>
        </w:rPr>
        <w:t>品</w:t>
      </w:r>
    </w:p>
    <w:p>
      <w:r>
        <w:t>摘要: 格隆汇8月8日丨佳缘科技(301117.SZ)在投资者互动平台表示，公司主要为航天、航空客户提供特定形态的安全平台产品。</w:t>
      </w:r>
      <w:r>
        <w:br/>
        <w:t>公司: 佳缘科技    |</w:t>
      </w:r>
      <w:r>
        <w:t xml:space="preserve">    代码: 301117</w:t>
        <w:br/>
      </w:r>
      <w:r>
        <w:rPr>
          <w:color w:val="000000" w:themeColor="hyperlink"/>
          <w:u w:val="single"/>
        </w:rPr>
        <w:hyperlink r:id="rId58">
          <w:r>
            <w:rPr/>
            <w:t>http://caifuhao.eastmoney.com/news/20240808162309148706350</w:t>
          </w:r>
        </w:hyperlink>
      </w:r>
    </w:p>
    <w:p>
      <w:r>
        <w:br/>
      </w:r>
    </w:p>
    <w:p>
      <w:pPr>
        <w:pStyle w:val="Heading1"/>
      </w:pP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为</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客</w:t>
      </w:r>
      <w:r>
        <w:rPr>
          <w:rFonts w:ascii="微软雅黑" w:hAnsi="微软雅黑" w:eastAsia="微软雅黑"/>
          <w:b/>
          <w:color w:val="4682B4"/>
          <w:sz w:val="32"/>
        </w:rPr>
        <w:t>户</w:t>
      </w:r>
      <w:r>
        <w:rPr>
          <w:rFonts w:ascii="微软雅黑" w:hAnsi="微软雅黑" w:eastAsia="微软雅黑"/>
          <w:b/>
          <w:color w:val="4682B4"/>
          <w:sz w:val="32"/>
        </w:rPr>
        <w:t>提</w:t>
      </w:r>
      <w:r>
        <w:rPr>
          <w:rFonts w:ascii="微软雅黑" w:hAnsi="微软雅黑" w:eastAsia="微软雅黑"/>
          <w:b/>
          <w:color w:val="4682B4"/>
          <w:sz w:val="32"/>
        </w:rPr>
        <w:t>供</w:t>
      </w:r>
      <w:r>
        <w:rPr>
          <w:rFonts w:ascii="微软雅黑" w:hAnsi="微软雅黑" w:eastAsia="微软雅黑"/>
          <w:b/>
          <w:color w:val="4682B4"/>
          <w:sz w:val="32"/>
        </w:rPr>
        <w:t>特</w:t>
      </w:r>
      <w:r>
        <w:rPr>
          <w:rFonts w:ascii="微软雅黑" w:hAnsi="微软雅黑" w:eastAsia="微软雅黑"/>
          <w:b/>
          <w:color w:val="4682B4"/>
          <w:sz w:val="32"/>
        </w:rPr>
        <w:t>定</w:t>
      </w:r>
      <w:r>
        <w:rPr>
          <w:rFonts w:ascii="微软雅黑" w:hAnsi="微软雅黑" w:eastAsia="微软雅黑"/>
          <w:b/>
          <w:color w:val="4682B4"/>
          <w:sz w:val="32"/>
        </w:rPr>
        <w:t>形</w:t>
      </w:r>
      <w:r>
        <w:rPr>
          <w:rFonts w:ascii="微软雅黑" w:hAnsi="微软雅黑" w:eastAsia="微软雅黑"/>
          <w:b/>
          <w:color w:val="4682B4"/>
          <w:sz w:val="32"/>
        </w:rPr>
        <w:t>态</w:t>
      </w:r>
      <w:r>
        <w:rPr>
          <w:rFonts w:ascii="微软雅黑" w:hAnsi="微软雅黑" w:eastAsia="微软雅黑"/>
          <w:b/>
          <w:color w:val="4682B4"/>
          <w:sz w:val="32"/>
        </w:rPr>
        <w:t>的</w:t>
      </w:r>
      <w:r>
        <w:rPr>
          <w:rFonts w:ascii="微软雅黑" w:hAnsi="微软雅黑" w:eastAsia="微软雅黑"/>
          <w:b/>
          <w:color w:val="4682B4"/>
          <w:sz w:val="32"/>
        </w:rPr>
        <w:t>安</w:t>
      </w:r>
      <w:r>
        <w:rPr>
          <w:rFonts w:ascii="微软雅黑" w:hAnsi="微软雅黑" w:eastAsia="微软雅黑"/>
          <w:b/>
          <w:color w:val="4682B4"/>
          <w:sz w:val="32"/>
        </w:rPr>
        <w:t>全</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产</w:t>
      </w:r>
      <w:r>
        <w:rPr>
          <w:rFonts w:ascii="微软雅黑" w:hAnsi="微软雅黑" w:eastAsia="微软雅黑"/>
          <w:b/>
          <w:color w:val="4682B4"/>
          <w:sz w:val="32"/>
        </w:rPr>
        <w:t>品</w:t>
      </w:r>
    </w:p>
    <w:p>
      <w:r>
        <w:t>摘要: 每经AI快讯，有投资者在投资者互动平台提问：公司有没有商业航空的业务，公司主要是哪方面？佳缘科技（301117.SZ）8月8日在投资者互动平台表示，公司主要为航天、航空客户提供特定形态的安全平台产品。</w:t>
      </w:r>
      <w:r>
        <w:br/>
        <w:t>公司: 佳缘科技    |</w:t>
      </w:r>
      <w:r>
        <w:t xml:space="preserve">    代码: 301117</w:t>
        <w:br/>
      </w:r>
      <w:r>
        <w:rPr>
          <w:color w:val="000000" w:themeColor="hyperlink"/>
          <w:u w:val="single"/>
        </w:rPr>
        <w:hyperlink r:id="rId59">
          <w:r>
            <w:rPr/>
            <w:t>http://finance.eastmoney.com/a/202408083151544362.html</w:t>
          </w:r>
        </w:hyperlink>
      </w:r>
    </w:p>
    <w:p>
      <w:r>
        <w:br/>
      </w:r>
    </w:p>
    <w:p>
      <w:pPr>
        <w:pStyle w:val="Heading1"/>
      </w:pP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宏</w:t>
      </w:r>
      <w:r>
        <w:rPr>
          <w:rFonts w:ascii="微软雅黑" w:hAnsi="微软雅黑" w:eastAsia="微软雅黑"/>
          <w:b/>
          <w:color w:val="4682B4"/>
          <w:sz w:val="32"/>
        </w:rPr>
        <w:t>安</w:t>
      </w:r>
      <w:r>
        <w:rPr>
          <w:rFonts w:ascii="微软雅黑" w:hAnsi="微软雅黑" w:eastAsia="微软雅黑"/>
          <w:b/>
          <w:color w:val="4682B4"/>
          <w:sz w:val="32"/>
        </w:rPr>
        <w:t>微</w:t>
      </w:r>
      <w:r>
        <w:rPr>
          <w:rFonts w:ascii="微软雅黑" w:hAnsi="微软雅黑" w:eastAsia="微软雅黑"/>
          <w:b/>
          <w:color w:val="4682B4"/>
          <w:sz w:val="32"/>
        </w:rPr>
        <w:t>波</w:t>
      </w:r>
      <w:r>
        <w:rPr>
          <w:rFonts w:ascii="微软雅黑" w:hAnsi="微软雅黑" w:eastAsia="微软雅黑"/>
          <w:b/>
          <w:color w:val="4682B4"/>
          <w:sz w:val="32"/>
        </w:rPr>
        <w:t>是</w:t>
      </w:r>
      <w:r>
        <w:rPr>
          <w:rFonts w:ascii="微软雅黑" w:hAnsi="微软雅黑" w:eastAsia="微软雅黑"/>
          <w:b/>
          <w:color w:val="4682B4"/>
          <w:sz w:val="32"/>
        </w:rPr>
        <w:t>一</w:t>
      </w:r>
      <w:r>
        <w:rPr>
          <w:rFonts w:ascii="微软雅黑" w:hAnsi="微软雅黑" w:eastAsia="微软雅黑"/>
          <w:b/>
          <w:color w:val="4682B4"/>
          <w:sz w:val="32"/>
        </w:rPr>
        <w:t>家</w:t>
      </w:r>
      <w:r>
        <w:rPr>
          <w:rFonts w:ascii="微软雅黑" w:hAnsi="微软雅黑" w:eastAsia="微软雅黑"/>
          <w:b/>
          <w:color w:val="4682B4"/>
          <w:sz w:val="32"/>
        </w:rPr>
        <w:t>专</w:t>
      </w:r>
      <w:r>
        <w:rPr>
          <w:rFonts w:ascii="微软雅黑" w:hAnsi="微软雅黑" w:eastAsia="微软雅黑"/>
          <w:b/>
          <w:color w:val="4682B4"/>
          <w:sz w:val="32"/>
        </w:rPr>
        <w:t>门</w:t>
      </w:r>
      <w:r>
        <w:rPr>
          <w:rFonts w:ascii="微软雅黑" w:hAnsi="微软雅黑" w:eastAsia="微软雅黑"/>
          <w:b/>
          <w:color w:val="4682B4"/>
          <w:sz w:val="32"/>
        </w:rPr>
        <w:t>从</w:t>
      </w:r>
      <w:r>
        <w:rPr>
          <w:rFonts w:ascii="微软雅黑" w:hAnsi="微软雅黑" w:eastAsia="微软雅黑"/>
          <w:b/>
          <w:color w:val="4682B4"/>
          <w:sz w:val="32"/>
        </w:rPr>
        <w:t>事</w:t>
      </w:r>
      <w:r>
        <w:rPr>
          <w:rFonts w:ascii="微软雅黑" w:hAnsi="微软雅黑" w:eastAsia="微软雅黑"/>
          <w:b/>
          <w:color w:val="4682B4"/>
          <w:sz w:val="32"/>
        </w:rPr>
        <w:t>微</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的</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型</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核</w:t>
      </w:r>
      <w:r>
        <w:rPr>
          <w:rFonts w:ascii="微软雅黑" w:hAnsi="微软雅黑" w:eastAsia="微软雅黑"/>
          <w:b/>
          <w:color w:val="4682B4"/>
          <w:sz w:val="32"/>
        </w:rPr>
        <w:t>心</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集</w:t>
      </w:r>
      <w:r>
        <w:rPr>
          <w:rFonts w:ascii="微软雅黑" w:hAnsi="微软雅黑" w:eastAsia="微软雅黑"/>
          <w:b/>
          <w:color w:val="4682B4"/>
          <w:sz w:val="32"/>
        </w:rPr>
        <w:t>中</w:t>
      </w:r>
      <w:r>
        <w:rPr>
          <w:rFonts w:ascii="微软雅黑" w:hAnsi="微软雅黑" w:eastAsia="微软雅黑"/>
          <w:b/>
          <w:color w:val="4682B4"/>
          <w:sz w:val="32"/>
        </w:rPr>
        <w:t>在</w:t>
      </w:r>
      <w:r>
        <w:rPr>
          <w:rFonts w:ascii="微软雅黑" w:hAnsi="微软雅黑" w:eastAsia="微软雅黑"/>
          <w:b/>
          <w:color w:val="4682B4"/>
          <w:sz w:val="32"/>
        </w:rPr>
        <w:t>射</w:t>
      </w:r>
      <w:r>
        <w:rPr>
          <w:rFonts w:ascii="微软雅黑" w:hAnsi="微软雅黑" w:eastAsia="微软雅黑"/>
          <w:b/>
          <w:color w:val="4682B4"/>
          <w:sz w:val="32"/>
        </w:rPr>
        <w:t>频</w:t>
      </w:r>
      <w:r>
        <w:rPr>
          <w:rFonts w:ascii="微软雅黑" w:hAnsi="微软雅黑" w:eastAsia="微软雅黑"/>
          <w:b/>
          <w:color w:val="4682B4"/>
          <w:sz w:val="32"/>
        </w:rPr>
        <w:t>微</w:t>
      </w:r>
      <w:r>
        <w:rPr>
          <w:rFonts w:ascii="微软雅黑" w:hAnsi="微软雅黑" w:eastAsia="微软雅黑"/>
          <w:b/>
          <w:color w:val="4682B4"/>
          <w:sz w:val="32"/>
        </w:rPr>
        <w:t>波</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的</w:t>
      </w:r>
      <w:r>
        <w:rPr>
          <w:rFonts w:ascii="微软雅黑" w:hAnsi="微软雅黑" w:eastAsia="微软雅黑"/>
          <w:b/>
          <w:color w:val="4682B4"/>
          <w:sz w:val="32"/>
        </w:rPr>
        <w:t>微</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集</w:t>
      </w:r>
      <w:r>
        <w:rPr>
          <w:rFonts w:ascii="微软雅黑" w:hAnsi="微软雅黑" w:eastAsia="微软雅黑"/>
          <w:b/>
          <w:color w:val="4682B4"/>
          <w:sz w:val="32"/>
        </w:rPr>
        <w:t>成</w:t>
      </w:r>
      <w:r>
        <w:rPr>
          <w:rFonts w:ascii="微软雅黑" w:hAnsi="微软雅黑" w:eastAsia="微软雅黑"/>
          <w:b/>
          <w:color w:val="4682B4"/>
          <w:sz w:val="32"/>
        </w:rPr>
        <w:t>制</w:t>
      </w:r>
      <w:r>
        <w:rPr>
          <w:rFonts w:ascii="微软雅黑" w:hAnsi="微软雅黑" w:eastAsia="微软雅黑"/>
          <w:b/>
          <w:color w:val="4682B4"/>
          <w:sz w:val="32"/>
        </w:rPr>
        <w:t>造</w:t>
      </w:r>
    </w:p>
    <w:p>
      <w:r>
        <w:t>摘要: 每经AI快讯，有投资者在投资者互动平台提问：您好董秘！关注到贵司去年收购的微波公司，其中有一项顶级工艺，就是焊接12um金丝，众所周知金导电性能排第三且价格高，整个a股，只有神宇通信有这个产品，要么其使用在极精密仪器中，要么在极端抗腐蚀，因没有网站，贵司收购的这个公司主要是什么业务，可以详细介绍一下吗？</w:t>
      </w:r>
      <w:r>
        <w:br/>
        <w:t>公司: 佳缘科技    |</w:t>
      </w:r>
      <w:r>
        <w:t xml:space="preserve">    代码: 301117</w:t>
        <w:br/>
      </w:r>
      <w:r>
        <w:rPr>
          <w:color w:val="000000" w:themeColor="hyperlink"/>
          <w:u w:val="single"/>
        </w:rPr>
        <w:hyperlink r:id="rId60">
          <w:r>
            <w:rPr/>
            <w:t>http://finance.eastmoney.com/a/202408083151543186.html</w:t>
          </w:r>
        </w:hyperlink>
      </w:r>
    </w:p>
    <w:p>
      <w:r>
        <w:br/>
      </w:r>
    </w:p>
    <w:p>
      <w:pPr>
        <w:pStyle w:val="Heading1"/>
      </w:pP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聚</w:t>
      </w:r>
      <w:r>
        <w:rPr>
          <w:rFonts w:ascii="微软雅黑" w:hAnsi="微软雅黑" w:eastAsia="微软雅黑"/>
          <w:b/>
          <w:color w:val="4682B4"/>
          <w:sz w:val="32"/>
        </w:rPr>
        <w:t>焦</w:t>
      </w:r>
      <w:r>
        <w:rPr>
          <w:rFonts w:ascii="微软雅黑" w:hAnsi="微软雅黑" w:eastAsia="微软雅黑"/>
          <w:b/>
          <w:color w:val="4682B4"/>
          <w:sz w:val="32"/>
        </w:rPr>
        <w:t>特</w:t>
      </w:r>
      <w:r>
        <w:rPr>
          <w:rFonts w:ascii="微软雅黑" w:hAnsi="微软雅黑" w:eastAsia="微软雅黑"/>
          <w:b/>
          <w:color w:val="4682B4"/>
          <w:sz w:val="32"/>
        </w:rPr>
        <w:t>种</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网</w:t>
      </w:r>
      <w:r>
        <w:rPr>
          <w:rFonts w:ascii="微软雅黑" w:hAnsi="微软雅黑" w:eastAsia="微软雅黑"/>
          <w:b/>
          <w:color w:val="4682B4"/>
          <w:sz w:val="32"/>
        </w:rPr>
        <w:t>络</w:t>
      </w:r>
      <w:r>
        <w:rPr>
          <w:rFonts w:ascii="微软雅黑" w:hAnsi="微软雅黑" w:eastAsia="微软雅黑"/>
          <w:b/>
          <w:color w:val="4682B4"/>
          <w:sz w:val="32"/>
        </w:rPr>
        <w:t>安</w:t>
      </w:r>
      <w:r>
        <w:rPr>
          <w:rFonts w:ascii="微软雅黑" w:hAnsi="微软雅黑" w:eastAsia="微软雅黑"/>
          <w:b/>
          <w:color w:val="4682B4"/>
          <w:sz w:val="32"/>
        </w:rPr>
        <w:t>全</w:t>
      </w:r>
      <w:r>
        <w:rPr>
          <w:rFonts w:ascii="微软雅黑" w:hAnsi="微软雅黑" w:eastAsia="微软雅黑"/>
          <w:b/>
          <w:color w:val="4682B4"/>
          <w:sz w:val="32"/>
        </w:rPr>
        <w:t>和</w:t>
      </w:r>
      <w:r>
        <w:rPr>
          <w:rFonts w:ascii="微软雅黑" w:hAnsi="微软雅黑" w:eastAsia="微软雅黑"/>
          <w:b/>
          <w:color w:val="4682B4"/>
          <w:sz w:val="32"/>
        </w:rPr>
        <w:t>信</w:t>
      </w:r>
      <w:r>
        <w:rPr>
          <w:rFonts w:ascii="微软雅黑" w:hAnsi="微软雅黑" w:eastAsia="微软雅黑"/>
          <w:b/>
          <w:color w:val="4682B4"/>
          <w:sz w:val="32"/>
        </w:rPr>
        <w:t>息</w:t>
      </w:r>
      <w:r>
        <w:rPr>
          <w:rFonts w:ascii="微软雅黑" w:hAnsi="微软雅黑" w:eastAsia="微软雅黑"/>
          <w:b/>
          <w:color w:val="4682B4"/>
          <w:sz w:val="32"/>
        </w:rPr>
        <w:t>化</w:t>
      </w:r>
      <w:r>
        <w:rPr>
          <w:rFonts w:ascii="微软雅黑" w:hAnsi="微软雅黑" w:eastAsia="微软雅黑"/>
          <w:b/>
          <w:color w:val="4682B4"/>
          <w:sz w:val="32"/>
        </w:rPr>
        <w:t>综</w:t>
      </w:r>
      <w:r>
        <w:rPr>
          <w:rFonts w:ascii="微软雅黑" w:hAnsi="微软雅黑" w:eastAsia="微软雅黑"/>
          <w:b/>
          <w:color w:val="4682B4"/>
          <w:sz w:val="32"/>
        </w:rPr>
        <w:t>合</w:t>
      </w:r>
      <w:r>
        <w:rPr>
          <w:rFonts w:ascii="微软雅黑" w:hAnsi="微软雅黑" w:eastAsia="微软雅黑"/>
          <w:b/>
          <w:color w:val="4682B4"/>
          <w:sz w:val="32"/>
        </w:rPr>
        <w:t>解</w:t>
      </w:r>
      <w:r>
        <w:rPr>
          <w:rFonts w:ascii="微软雅黑" w:hAnsi="微软雅黑" w:eastAsia="微软雅黑"/>
          <w:b/>
          <w:color w:val="4682B4"/>
          <w:sz w:val="32"/>
        </w:rPr>
        <w:t>决</w:t>
      </w:r>
      <w:r>
        <w:rPr>
          <w:rFonts w:ascii="微软雅黑" w:hAnsi="微软雅黑" w:eastAsia="微软雅黑"/>
          <w:b/>
          <w:color w:val="4682B4"/>
          <w:sz w:val="32"/>
        </w:rPr>
        <w:t>方</w:t>
      </w:r>
      <w:r>
        <w:rPr>
          <w:rFonts w:ascii="微软雅黑" w:hAnsi="微软雅黑" w:eastAsia="微软雅黑"/>
          <w:b/>
          <w:color w:val="4682B4"/>
          <w:sz w:val="32"/>
        </w:rPr>
        <w:t>案</w:t>
      </w:r>
      <w:r>
        <w:rPr>
          <w:rFonts w:ascii="微软雅黑" w:hAnsi="微软雅黑" w:eastAsia="微软雅黑"/>
          <w:b/>
          <w:color w:val="4682B4"/>
          <w:sz w:val="32"/>
        </w:rPr>
        <w:t>领</w:t>
      </w:r>
      <w:r>
        <w:rPr>
          <w:rFonts w:ascii="微软雅黑" w:hAnsi="微软雅黑" w:eastAsia="微软雅黑"/>
          <w:b/>
          <w:color w:val="4682B4"/>
          <w:sz w:val="32"/>
        </w:rPr>
        <w:t>域</w:t>
      </w:r>
    </w:p>
    <w:p>
      <w:r>
        <w:t>摘要: 每经AI快讯，有投资者在投资者互动平台提问：请问公司的大算力密码资源池已有算力或数据中心的订单了吗？公司的行业地位如何？佳缘科技（301117.SZ）8月8日在投资者互动平台表示，暂未取得上述产品订单。公司业务聚焦特种领域网络安全和信息化综合解决方案领域。</w:t>
      </w:r>
      <w:r>
        <w:br/>
        <w:t>公司: 佳缘科技    |</w:t>
      </w:r>
      <w:r>
        <w:t xml:space="preserve">    代码: 301117</w:t>
        <w:br/>
      </w:r>
      <w:r>
        <w:rPr>
          <w:color w:val="000000" w:themeColor="hyperlink"/>
          <w:u w:val="single"/>
        </w:rPr>
        <w:hyperlink r:id="rId61">
          <w:r>
            <w:rPr/>
            <w:t>http://finance.eastmoney.com/a/202408083151542544.html</w:t>
          </w:r>
        </w:hyperlink>
      </w:r>
    </w:p>
    <w:p>
      <w:r>
        <w:br/>
      </w:r>
    </w:p>
    <w:p>
      <w:pPr>
        <w:pStyle w:val="Heading1"/>
      </w:pP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承</w:t>
      </w:r>
      <w:r>
        <w:rPr>
          <w:rFonts w:ascii="微软雅黑" w:hAnsi="微软雅黑" w:eastAsia="微软雅黑"/>
          <w:b/>
          <w:color w:val="4682B4"/>
          <w:sz w:val="32"/>
        </w:rPr>
        <w:t>接</w:t>
      </w:r>
      <w:r>
        <w:rPr>
          <w:rFonts w:ascii="微软雅黑" w:hAnsi="微软雅黑" w:eastAsia="微软雅黑"/>
          <w:b/>
          <w:color w:val="4682B4"/>
          <w:sz w:val="32"/>
        </w:rPr>
        <w:t>过</w:t>
      </w:r>
      <w:r>
        <w:rPr>
          <w:rFonts w:ascii="微软雅黑" w:hAnsi="微软雅黑" w:eastAsia="微软雅黑"/>
          <w:b/>
          <w:color w:val="4682B4"/>
          <w:sz w:val="32"/>
        </w:rPr>
        <w:t>单</w:t>
      </w:r>
      <w:r>
        <w:rPr>
          <w:rFonts w:ascii="微软雅黑" w:hAnsi="微软雅黑" w:eastAsia="微软雅黑"/>
          <w:b/>
          <w:color w:val="4682B4"/>
          <w:sz w:val="32"/>
        </w:rPr>
        <w:t>病</w:t>
      </w:r>
      <w:r>
        <w:rPr>
          <w:rFonts w:ascii="微软雅黑" w:hAnsi="微软雅黑" w:eastAsia="微软雅黑"/>
          <w:b/>
          <w:color w:val="4682B4"/>
          <w:sz w:val="32"/>
        </w:rPr>
        <w:t>种</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w:t>
      </w:r>
      <w:r>
        <w:rPr>
          <w:rFonts w:ascii="微软雅黑" w:hAnsi="微软雅黑" w:eastAsia="微软雅黑"/>
          <w:b/>
          <w:color w:val="4682B4"/>
          <w:sz w:val="32"/>
        </w:rPr>
        <w:t>但</w:t>
      </w:r>
      <w:r>
        <w:rPr>
          <w:rFonts w:ascii="微软雅黑" w:hAnsi="微软雅黑" w:eastAsia="微软雅黑"/>
          <w:b/>
          <w:color w:val="4682B4"/>
          <w:sz w:val="32"/>
        </w:rPr>
        <w:t>是</w:t>
      </w:r>
      <w:r>
        <w:rPr>
          <w:rFonts w:ascii="微软雅黑" w:hAnsi="微软雅黑" w:eastAsia="微软雅黑"/>
          <w:b/>
          <w:color w:val="4682B4"/>
          <w:sz w:val="32"/>
        </w:rPr>
        <w:t>暂</w:t>
      </w:r>
      <w:r>
        <w:rPr>
          <w:rFonts w:ascii="微软雅黑" w:hAnsi="微软雅黑" w:eastAsia="微软雅黑"/>
          <w:b/>
          <w:color w:val="4682B4"/>
          <w:sz w:val="32"/>
        </w:rPr>
        <w:t>未</w:t>
      </w:r>
      <w:r>
        <w:rPr>
          <w:rFonts w:ascii="微软雅黑" w:hAnsi="微软雅黑" w:eastAsia="微软雅黑"/>
          <w:b/>
          <w:color w:val="4682B4"/>
          <w:sz w:val="32"/>
        </w:rPr>
        <w:t>直</w:t>
      </w:r>
      <w:r>
        <w:rPr>
          <w:rFonts w:ascii="微软雅黑" w:hAnsi="微软雅黑" w:eastAsia="微软雅黑"/>
          <w:b/>
          <w:color w:val="4682B4"/>
          <w:sz w:val="32"/>
        </w:rPr>
        <w:t>接</w:t>
      </w:r>
      <w:r>
        <w:rPr>
          <w:rFonts w:ascii="微软雅黑" w:hAnsi="微软雅黑" w:eastAsia="微软雅黑"/>
          <w:b/>
          <w:color w:val="4682B4"/>
          <w:sz w:val="32"/>
        </w:rPr>
        <w:t>承</w:t>
      </w:r>
      <w:r>
        <w:rPr>
          <w:rFonts w:ascii="微软雅黑" w:hAnsi="微软雅黑" w:eastAsia="微软雅黑"/>
          <w:b/>
          <w:color w:val="4682B4"/>
          <w:sz w:val="32"/>
        </w:rPr>
        <w:t>接</w:t>
      </w:r>
      <w:r>
        <w:rPr>
          <w:rFonts w:ascii="微软雅黑" w:hAnsi="微软雅黑"/>
          <w:b/>
          <w:color w:val="4682B4"/>
          <w:sz w:val="32"/>
        </w:rPr>
        <w:t>D</w:t>
      </w:r>
      <w:r>
        <w:rPr>
          <w:rFonts w:ascii="微软雅黑" w:hAnsi="微软雅黑"/>
          <w:b/>
          <w:color w:val="4682B4"/>
          <w:sz w:val="32"/>
        </w:rPr>
        <w:t>R</w:t>
      </w:r>
      <w:r>
        <w:rPr>
          <w:rFonts w:ascii="微软雅黑" w:hAnsi="微软雅黑"/>
          <w:b/>
          <w:color w:val="4682B4"/>
          <w:sz w:val="32"/>
        </w:rPr>
        <w:t>G</w:t>
      </w:r>
      <w:r>
        <w:rPr>
          <w:rFonts w:ascii="微软雅黑" w:hAnsi="微软雅黑" w:eastAsia="微软雅黑"/>
          <w:b/>
          <w:color w:val="4682B4"/>
          <w:sz w:val="32"/>
        </w:rPr>
        <w:t>业</w:t>
      </w:r>
      <w:r>
        <w:rPr>
          <w:rFonts w:ascii="微软雅黑" w:hAnsi="微软雅黑" w:eastAsia="微软雅黑"/>
          <w:b/>
          <w:color w:val="4682B4"/>
          <w:sz w:val="32"/>
        </w:rPr>
        <w:t>务</w:t>
      </w:r>
    </w:p>
    <w:p>
      <w:r>
        <w:t>摘要: 每经AI快讯，有投资者在投资者互动平台提问：您好董秘，我看我们公司最近中标了很多医疗项目，如七月南充的，2024年底要我国DRG要完成改革，请问我司有参与或完成过DRG业务吗？或者说这些项目需要DRG业务吗？谢谢！佳缘科技（301117.SZ）8月8日在投资者互动平台表示，公司承接过单病种管理相关业务，但是暂未直接承接DRG业务。</w:t>
      </w:r>
      <w:r>
        <w:br/>
        <w:t>公司: 佳缘科技    |</w:t>
      </w:r>
      <w:r>
        <w:t xml:space="preserve">    代码: 301117</w:t>
        <w:br/>
      </w:r>
      <w:r>
        <w:rPr>
          <w:color w:val="000000" w:themeColor="hyperlink"/>
          <w:u w:val="single"/>
        </w:rPr>
        <w:hyperlink r:id="rId62">
          <w:r>
            <w:rPr/>
            <w:t>http://finance.eastmoney.com/a/202408083151543761.html</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与</w:t>
      </w:r>
      <w:r>
        <w:rPr>
          <w:rFonts w:ascii="微软雅黑" w:hAnsi="微软雅黑" w:eastAsia="微软雅黑"/>
          <w:b/>
          <w:color w:val="4682B4"/>
          <w:sz w:val="32"/>
        </w:rPr>
        <w:t>丝</w:t>
      </w:r>
      <w:r>
        <w:rPr>
          <w:rFonts w:ascii="微软雅黑" w:hAnsi="微软雅黑" w:eastAsia="微软雅黑"/>
          <w:b/>
          <w:color w:val="4682B4"/>
          <w:sz w:val="32"/>
        </w:rPr>
        <w:t>丽</w:t>
      </w:r>
      <w:r>
        <w:rPr>
          <w:rFonts w:ascii="微软雅黑" w:hAnsi="微软雅黑" w:eastAsia="微软雅黑"/>
          <w:b/>
          <w:color w:val="4682B4"/>
          <w:sz w:val="32"/>
        </w:rPr>
        <w:t>雅</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暂</w:t>
      </w:r>
      <w:r>
        <w:rPr>
          <w:rFonts w:ascii="微软雅黑" w:hAnsi="微软雅黑" w:eastAsia="微软雅黑"/>
          <w:b/>
          <w:color w:val="4682B4"/>
          <w:sz w:val="32"/>
        </w:rPr>
        <w:t>时</w:t>
      </w:r>
      <w:r>
        <w:rPr>
          <w:rFonts w:ascii="微软雅黑" w:hAnsi="微软雅黑" w:eastAsia="微软雅黑"/>
          <w:b/>
          <w:color w:val="4682B4"/>
          <w:sz w:val="32"/>
        </w:rPr>
        <w:t>没</w:t>
      </w:r>
      <w:r>
        <w:rPr>
          <w:rFonts w:ascii="微软雅黑" w:hAnsi="微软雅黑" w:eastAsia="微软雅黑"/>
          <w:b/>
          <w:color w:val="4682B4"/>
          <w:sz w:val="32"/>
        </w:rPr>
        <w:t>有</w:t>
      </w:r>
      <w:r>
        <w:rPr>
          <w:rFonts w:ascii="微软雅黑" w:hAnsi="微软雅黑" w:eastAsia="微软雅黑"/>
          <w:b/>
          <w:color w:val="4682B4"/>
          <w:sz w:val="32"/>
        </w:rPr>
        <w:t>关</w:t>
      </w:r>
      <w:r>
        <w:rPr>
          <w:rFonts w:ascii="微软雅黑" w:hAnsi="微软雅黑" w:eastAsia="微软雅黑"/>
          <w:b/>
          <w:color w:val="4682B4"/>
          <w:sz w:val="32"/>
        </w:rPr>
        <w:t>系</w:t>
      </w:r>
    </w:p>
    <w:p>
      <w:r>
        <w:t>摘要: 格隆汇8月8日丨安控科技(300370.SZ)于投资者互动平台表示，公司与丝丽雅集团暂时没有关系。</w:t>
      </w:r>
      <w:r>
        <w:br/>
        <w:t>公司: 安控科技    |</w:t>
      </w:r>
      <w:r>
        <w:t xml:space="preserve">    代码: 300370</w:t>
        <w:br/>
      </w:r>
      <w:r>
        <w:rPr>
          <w:color w:val="000000" w:themeColor="hyperlink"/>
          <w:u w:val="single"/>
        </w:rPr>
        <w:hyperlink r:id="rId63">
          <w:r>
            <w:rPr/>
            <w:t>http://caifuhao.eastmoney.com/news/20240808174930714226400</w:t>
          </w:r>
        </w:hyperlink>
      </w:r>
    </w:p>
    <w:p>
      <w:r>
        <w:br/>
      </w:r>
    </w:p>
    <w:p>
      <w:pPr>
        <w:pStyle w:val="Heading1"/>
      </w:pP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0</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三</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安控科技将于2024年08月09日（星期五）下午14:30，在四川省宜宾市叙州区金润产业园9栋公司会议室召开第三届临时股东大会。</w:t>
      </w:r>
      <w:r>
        <w:br/>
        <w:t>公司: 安控科技    |</w:t>
      </w:r>
      <w:r>
        <w:t xml:space="preserve">    代码: 300370</w:t>
        <w:br/>
      </w:r>
      <w:r>
        <w:rPr>
          <w:color w:val="000000" w:themeColor="hyperlink"/>
          <w:u w:val="single"/>
        </w:rPr>
        <w:hyperlink r:id="rId64">
          <w:r>
            <w:rPr/>
            <w:t>http://stock.eastmoney.com/a/202408083151522356.html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可</w:t>
      </w:r>
      <w:r>
        <w:rPr>
          <w:rFonts w:ascii="微软雅黑" w:hAnsi="微软雅黑" w:eastAsia="微软雅黑"/>
          <w:b/>
          <w:color w:val="4682B4"/>
          <w:sz w:val="32"/>
        </w:rPr>
        <w:t>以</w:t>
      </w:r>
      <w:r>
        <w:rPr>
          <w:rFonts w:ascii="微软雅黑" w:hAnsi="微软雅黑" w:eastAsia="微软雅黑"/>
          <w:b/>
          <w:color w:val="4682B4"/>
          <w:sz w:val="32"/>
        </w:rPr>
        <w:t>为</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任</w:t>
      </w:r>
      <w:r>
        <w:rPr>
          <w:rFonts w:ascii="微软雅黑" w:hAnsi="微软雅黑" w:eastAsia="微软雅黑"/>
          <w:b/>
          <w:color w:val="4682B4"/>
          <w:sz w:val="32"/>
        </w:rPr>
        <w:t>务</w:t>
      </w:r>
      <w:r>
        <w:rPr>
          <w:rFonts w:ascii="微软雅黑" w:hAnsi="微软雅黑" w:eastAsia="微软雅黑"/>
          <w:b/>
          <w:color w:val="4682B4"/>
          <w:sz w:val="32"/>
        </w:rPr>
        <w:t>提</w:t>
      </w:r>
      <w:r>
        <w:rPr>
          <w:rFonts w:ascii="微软雅黑" w:hAnsi="微软雅黑" w:eastAsia="微软雅黑"/>
          <w:b/>
          <w:color w:val="4682B4"/>
          <w:sz w:val="32"/>
        </w:rPr>
        <w:t>供</w:t>
      </w:r>
      <w:r>
        <w:rPr>
          <w:rFonts w:ascii="微软雅黑" w:hAnsi="微软雅黑" w:eastAsia="微软雅黑"/>
          <w:b/>
          <w:color w:val="4682B4"/>
          <w:sz w:val="32"/>
        </w:rPr>
        <w:t>时</w:t>
      </w:r>
      <w:r>
        <w:rPr>
          <w:rFonts w:ascii="微软雅黑" w:hAnsi="微软雅黑" w:eastAsia="微软雅黑"/>
          <w:b/>
          <w:color w:val="4682B4"/>
          <w:sz w:val="32"/>
        </w:rPr>
        <w:t>频</w:t>
      </w:r>
      <w:r>
        <w:rPr>
          <w:rFonts w:ascii="微软雅黑" w:hAnsi="微软雅黑" w:eastAsia="微软雅黑"/>
          <w:b/>
          <w:color w:val="4682B4"/>
          <w:sz w:val="32"/>
        </w:rPr>
        <w:t>同</w:t>
      </w:r>
      <w:r>
        <w:rPr>
          <w:rFonts w:ascii="微软雅黑" w:hAnsi="微软雅黑" w:eastAsia="微软雅黑"/>
          <w:b/>
          <w:color w:val="4682B4"/>
          <w:sz w:val="32"/>
        </w:rPr>
        <w:t>步</w:t>
      </w:r>
      <w:r>
        <w:rPr>
          <w:rFonts w:ascii="微软雅黑" w:hAnsi="微软雅黑" w:eastAsia="微软雅黑"/>
          <w:b/>
          <w:color w:val="4682B4"/>
          <w:sz w:val="32"/>
        </w:rPr>
        <w:t>保</w:t>
      </w:r>
      <w:r>
        <w:rPr>
          <w:rFonts w:ascii="微软雅黑" w:hAnsi="微软雅黑" w:eastAsia="微软雅黑"/>
          <w:b/>
          <w:color w:val="4682B4"/>
          <w:sz w:val="32"/>
        </w:rPr>
        <w:t>障</w:t>
      </w:r>
    </w:p>
    <w:p>
      <w:r>
        <w:t>摘要: 格隆汇8月8日丨天奥电子(002935.SZ)于投资者互动平台表示，公司产品可以为航空航天任务提供时频同步保障。</w:t>
      </w:r>
      <w:r>
        <w:br/>
        <w:t>公司: 天奥电子    |</w:t>
      </w:r>
      <w:r>
        <w:t xml:space="preserve">    代码: 002935</w:t>
        <w:br/>
      </w:r>
      <w:r>
        <w:rPr>
          <w:color w:val="000000" w:themeColor="hyperlink"/>
          <w:u w:val="single"/>
        </w:rPr>
        <w:hyperlink r:id="rId65">
          <w:r>
            <w:rPr/>
            <w:t>http://caifuhao.eastmoney.com/news/20240808165930342879370</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营</w:t>
      </w:r>
      <w:r>
        <w:rPr>
          <w:rFonts w:ascii="微软雅黑" w:hAnsi="微软雅黑" w:eastAsia="微软雅黑"/>
          <w:b/>
          <w:color w:val="4682B4"/>
          <w:sz w:val="32"/>
        </w:rPr>
        <w:t>销</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执</w:t>
      </w:r>
      <w:r>
        <w:rPr>
          <w:rFonts w:ascii="微软雅黑" w:hAnsi="微软雅黑" w:eastAsia="微软雅黑"/>
          <w:b/>
          <w:color w:val="4682B4"/>
          <w:sz w:val="32"/>
        </w:rPr>
        <w:t>行</w:t>
      </w:r>
      <w:r>
        <w:rPr>
          <w:rFonts w:ascii="微软雅黑" w:hAnsi="微软雅黑" w:eastAsia="微软雅黑"/>
          <w:b/>
          <w:color w:val="4682B4"/>
          <w:sz w:val="32"/>
        </w:rPr>
        <w:t>“</w:t>
      </w:r>
      <w:r>
        <w:rPr>
          <w:rFonts w:ascii="微软雅黑" w:hAnsi="微软雅黑" w:eastAsia="微软雅黑"/>
          <w:b/>
          <w:color w:val="4682B4"/>
          <w:sz w:val="32"/>
        </w:rPr>
        <w:t>一</w:t>
      </w:r>
      <w:r>
        <w:rPr>
          <w:rFonts w:ascii="微软雅黑" w:hAnsi="微软雅黑" w:eastAsia="微软雅黑"/>
          <w:b/>
          <w:color w:val="4682B4"/>
          <w:sz w:val="32"/>
        </w:rPr>
        <w:t>户</w:t>
      </w:r>
      <w:r>
        <w:rPr>
          <w:rFonts w:ascii="微软雅黑" w:hAnsi="微软雅黑" w:eastAsia="微软雅黑"/>
          <w:b/>
          <w:color w:val="4682B4"/>
          <w:sz w:val="32"/>
        </w:rPr>
        <w:t>一</w:t>
      </w:r>
      <w:r>
        <w:rPr>
          <w:rFonts w:ascii="微软雅黑" w:hAnsi="微软雅黑" w:eastAsia="微软雅黑"/>
          <w:b/>
          <w:color w:val="4682B4"/>
          <w:sz w:val="32"/>
        </w:rPr>
        <w:t>策</w:t>
      </w:r>
      <w:r>
        <w:rPr>
          <w:rFonts w:ascii="微软雅黑" w:hAnsi="微软雅黑" w:eastAsia="微软雅黑"/>
          <w:b/>
          <w:color w:val="4682B4"/>
          <w:sz w:val="32"/>
        </w:rPr>
        <w:t>”</w:t>
      </w:r>
      <w:r>
        <w:rPr>
          <w:rFonts w:ascii="微软雅黑" w:hAnsi="微软雅黑" w:eastAsia="微软雅黑"/>
          <w:b/>
          <w:color w:val="4682B4"/>
          <w:sz w:val="32"/>
        </w:rPr>
        <w:t>机</w:t>
      </w:r>
      <w:r>
        <w:rPr>
          <w:rFonts w:ascii="微软雅黑" w:hAnsi="微软雅黑" w:eastAsia="微软雅黑"/>
          <w:b/>
          <w:color w:val="4682B4"/>
          <w:sz w:val="32"/>
        </w:rPr>
        <w:t>制</w:t>
      </w:r>
    </w:p>
    <w:p>
      <w:r>
        <w:t>摘要: 每经AI快讯，有投资者在投资者互动平台提问：遵敬的董秘您好,目前市场上的民用硝化棉与去年同期比涨幅巨大,报价混乱。请问公司民用硝化棉目前出厂价与去年同期比涨帽是多少。北化股份（002246.SZ）8月7日在投资者互动平台表示，公司营销方面执行“一户一策”机制，具体产品价格信息属于商业秘密。</w:t>
      </w:r>
      <w:r>
        <w:br/>
        <w:t>公司: 北化股份    |</w:t>
      </w:r>
      <w:r>
        <w:t xml:space="preserve">    代码: 002246</w:t>
        <w:br/>
      </w:r>
      <w:r>
        <w:rPr>
          <w:color w:val="000000" w:themeColor="hyperlink"/>
          <w:u w:val="single"/>
        </w:rPr>
        <w:hyperlink r:id="rId66">
          <w:r>
            <w:rPr/>
            <w:t>http://finance.eastmoney.com/a/202408083151489333.html</w:t>
          </w:r>
        </w:hyperlink>
      </w:r>
    </w:p>
    <w:p>
      <w:r>
        <w:br/>
      </w:r>
    </w:p>
    <w:p>
      <w:pPr>
        <w:pStyle w:val="Heading1"/>
      </w:pPr>
      <w:r>
        <w:rPr>
          <w:rFonts w:ascii="微软雅黑" w:hAnsi="微软雅黑" w:eastAsia="微软雅黑"/>
          <w:b/>
          <w:color w:val="4682B4"/>
          <w:sz w:val="32"/>
        </w:rPr>
        <w:t>协</w:t>
      </w:r>
      <w:r>
        <w:rPr>
          <w:rFonts w:ascii="微软雅黑" w:hAnsi="微软雅黑" w:eastAsia="微软雅黑"/>
          <w:b/>
          <w:color w:val="4682B4"/>
          <w:sz w:val="32"/>
        </w:rPr>
        <w:t>同</w:t>
      </w:r>
      <w:r>
        <w:rPr>
          <w:rFonts w:ascii="微软雅黑" w:hAnsi="微软雅黑" w:eastAsia="微软雅黑"/>
          <w:b/>
          <w:color w:val="4682B4"/>
          <w:sz w:val="32"/>
        </w:rPr>
        <w:t>推</w:t>
      </w:r>
      <w:r>
        <w:rPr>
          <w:rFonts w:ascii="微软雅黑" w:hAnsi="微软雅黑" w:eastAsia="微软雅黑"/>
          <w:b/>
          <w:color w:val="4682B4"/>
          <w:sz w:val="32"/>
        </w:rPr>
        <w:t>动</w:t>
      </w:r>
      <w:r>
        <w:rPr>
          <w:rFonts w:ascii="微软雅黑" w:hAnsi="微软雅黑" w:eastAsia="微软雅黑"/>
          <w:b/>
          <w:color w:val="4682B4"/>
          <w:sz w:val="32"/>
        </w:rPr>
        <w:t>“</w:t>
      </w:r>
      <w:r>
        <w:rPr>
          <w:rFonts w:ascii="微软雅黑" w:hAnsi="微软雅黑" w:eastAsia="微软雅黑"/>
          <w:b/>
          <w:color w:val="4682B4"/>
          <w:sz w:val="32"/>
        </w:rPr>
        <w:t>千</w:t>
      </w:r>
      <w:r>
        <w:rPr>
          <w:rFonts w:ascii="微软雅黑" w:hAnsi="微软雅黑" w:eastAsia="微软雅黑"/>
          <w:b/>
          <w:color w:val="4682B4"/>
          <w:sz w:val="32"/>
        </w:rPr>
        <w:t>帆</w:t>
      </w:r>
      <w:r>
        <w:rPr>
          <w:rFonts w:ascii="微软雅黑" w:hAnsi="微软雅黑" w:eastAsia="微软雅黑"/>
          <w:b/>
          <w:color w:val="4682B4"/>
          <w:sz w:val="32"/>
        </w:rPr>
        <w:t>星</w:t>
      </w:r>
      <w:r>
        <w:rPr>
          <w:rFonts w:ascii="微软雅黑" w:hAnsi="微软雅黑" w:eastAsia="微软雅黑"/>
          <w:b/>
          <w:color w:val="4682B4"/>
          <w:sz w:val="32"/>
        </w:rPr>
        <w:t>座</w:t>
      </w:r>
      <w:r>
        <w:rPr>
          <w:rFonts w:ascii="微软雅黑" w:hAnsi="微软雅黑" w:eastAsia="微软雅黑"/>
          <w:b/>
          <w:color w:val="4682B4"/>
          <w:sz w:val="32"/>
        </w:rPr>
        <w:t>”</w:t>
      </w:r>
      <w:r>
        <w:rPr>
          <w:rFonts w:ascii="微软雅黑" w:hAnsi="微软雅黑" w:eastAsia="微软雅黑"/>
          <w:b/>
          <w:color w:val="4682B4"/>
          <w:sz w:val="32"/>
        </w:rPr>
        <w:t>建</w:t>
      </w:r>
      <w:r>
        <w:rPr>
          <w:rFonts w:ascii="微软雅黑" w:hAnsi="微软雅黑" w:eastAsia="微软雅黑"/>
          <w:b/>
          <w:color w:val="4682B4"/>
          <w:sz w:val="32"/>
        </w:rPr>
        <w:t>设</w:t>
      </w:r>
      <w:r>
        <w:rPr>
          <w:rFonts w:ascii="微软雅黑" w:hAnsi="微软雅黑"/>
          <w:b/>
          <w:color w:val="4682B4"/>
          <w:sz w:val="32"/>
        </w:rPr>
        <w:t xml:space="preserve"> </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天</w:t>
      </w:r>
      <w:r>
        <w:rPr>
          <w:rFonts w:ascii="微软雅黑" w:hAnsi="微软雅黑" w:eastAsia="微软雅黑"/>
          <w:b/>
          <w:color w:val="4682B4"/>
          <w:sz w:val="32"/>
        </w:rPr>
        <w:t>府</w:t>
      </w:r>
      <w:r>
        <w:rPr>
          <w:rFonts w:ascii="微软雅黑" w:hAnsi="微软雅黑" w:eastAsia="微软雅黑"/>
          <w:b/>
          <w:color w:val="4682B4"/>
          <w:sz w:val="32"/>
        </w:rPr>
        <w:t>新</w:t>
      </w:r>
      <w:r>
        <w:rPr>
          <w:rFonts w:ascii="微软雅黑" w:hAnsi="微软雅黑" w:eastAsia="微软雅黑"/>
          <w:b/>
          <w:color w:val="4682B4"/>
          <w:sz w:val="32"/>
        </w:rPr>
        <w:t>区</w:t>
      </w:r>
      <w:r>
        <w:rPr>
          <w:rFonts w:ascii="微软雅黑" w:hAnsi="微软雅黑" w:eastAsia="微软雅黑"/>
          <w:b/>
          <w:color w:val="4682B4"/>
          <w:sz w:val="32"/>
        </w:rPr>
        <w:t>打</w:t>
      </w:r>
      <w:r>
        <w:rPr>
          <w:rFonts w:ascii="微软雅黑" w:hAnsi="微软雅黑" w:eastAsia="微软雅黑"/>
          <w:b/>
          <w:color w:val="4682B4"/>
          <w:sz w:val="32"/>
        </w:rPr>
        <w:t>造</w:t>
      </w:r>
      <w:r>
        <w:rPr>
          <w:rFonts w:ascii="微软雅黑" w:hAnsi="微软雅黑" w:eastAsia="微软雅黑"/>
          <w:b/>
          <w:color w:val="4682B4"/>
          <w:sz w:val="32"/>
        </w:rPr>
        <w:t>全</w:t>
      </w:r>
      <w:r>
        <w:rPr>
          <w:rFonts w:ascii="微软雅黑" w:hAnsi="微软雅黑" w:eastAsia="微软雅黑"/>
          <w:b/>
          <w:color w:val="4682B4"/>
          <w:sz w:val="32"/>
        </w:rPr>
        <w:t>国</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及</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高</w:t>
      </w:r>
      <w:r>
        <w:rPr>
          <w:rFonts w:ascii="微软雅黑" w:hAnsi="微软雅黑" w:eastAsia="微软雅黑"/>
          <w:b/>
          <w:color w:val="4682B4"/>
          <w:sz w:val="32"/>
        </w:rPr>
        <w:t>地</w:t>
      </w:r>
    </w:p>
    <w:p>
      <w:r>
        <w:t>摘要: 成都科学城图片来源：四川天府新区提供8月6日14时42分，我国在太原卫星发射中心使用长征六号改运载火箭成功将千帆极轨01组卫星发射升空，卫星顺利进入预定轨道，发射任务获得圆满成功。</w:t>
      </w:r>
      <w:r>
        <w:br/>
        <w:t>公司: 盟升电子    |</w:t>
      </w:r>
      <w:r>
        <w:t xml:space="preserve">    代码: 688311</w:t>
        <w:br/>
      </w:r>
      <w:r>
        <w:rPr>
          <w:color w:val="000000" w:themeColor="hyperlink"/>
          <w:u w:val="single"/>
        </w:rPr>
        <w:hyperlink r:id="rId67">
          <w:r>
            <w:rPr/>
            <w:t>http://finance.eastmoney.com/a/202408083151616690.html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财</w:t>
      </w:r>
      <w:r>
        <w:rPr>
          <w:rFonts w:ascii="微软雅黑" w:hAnsi="微软雅黑" w:eastAsia="微软雅黑"/>
          <w:b/>
          <w:color w:val="4682B4"/>
          <w:sz w:val="32"/>
        </w:rPr>
        <w:t>务</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为</w:t>
      </w:r>
      <w:r>
        <w:rPr>
          <w:rFonts w:ascii="微软雅黑" w:hAnsi="微软雅黑" w:eastAsia="微软雅黑"/>
          <w:b/>
          <w:color w:val="4682B4"/>
          <w:sz w:val="32"/>
        </w:rPr>
        <w:t>本</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联</w:t>
      </w:r>
      <w:r>
        <w:rPr>
          <w:rFonts w:ascii="微软雅黑" w:hAnsi="微软雅黑" w:eastAsia="微软雅黑"/>
          <w:b/>
          <w:color w:val="4682B4"/>
          <w:sz w:val="32"/>
        </w:rPr>
        <w:t>营</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b/>
          <w:color w:val="4682B4"/>
          <w:sz w:val="32"/>
        </w:rPr>
        <w:t xml:space="preserve"> </w:t>
      </w:r>
      <w:r>
        <w:rPr>
          <w:rFonts w:ascii="微软雅黑" w:hAnsi="微软雅黑" w:eastAsia="微软雅黑"/>
          <w:b/>
          <w:color w:val="4682B4"/>
          <w:sz w:val="32"/>
        </w:rPr>
        <w:t>不</w:t>
      </w:r>
      <w:r>
        <w:rPr>
          <w:rFonts w:ascii="微软雅黑" w:hAnsi="微软雅黑" w:eastAsia="微软雅黑"/>
          <w:b/>
          <w:color w:val="4682B4"/>
          <w:sz w:val="32"/>
        </w:rPr>
        <w:t>属</w:t>
      </w:r>
      <w:r>
        <w:rPr>
          <w:rFonts w:ascii="微软雅黑" w:hAnsi="微软雅黑" w:eastAsia="微软雅黑"/>
          <w:b/>
          <w:color w:val="4682B4"/>
          <w:sz w:val="32"/>
        </w:rPr>
        <w:t>于</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合</w:t>
      </w:r>
      <w:r>
        <w:rPr>
          <w:rFonts w:ascii="微软雅黑" w:hAnsi="微软雅黑" w:eastAsia="微软雅黑"/>
          <w:b/>
          <w:color w:val="4682B4"/>
          <w:sz w:val="32"/>
        </w:rPr>
        <w:t>并</w:t>
      </w:r>
      <w:r>
        <w:rPr>
          <w:rFonts w:ascii="微软雅黑" w:hAnsi="微软雅黑" w:eastAsia="微软雅黑"/>
          <w:b/>
          <w:color w:val="4682B4"/>
          <w:sz w:val="32"/>
        </w:rPr>
        <w:t>报</w:t>
      </w:r>
      <w:r>
        <w:rPr>
          <w:rFonts w:ascii="微软雅黑" w:hAnsi="微软雅黑" w:eastAsia="微软雅黑"/>
          <w:b/>
          <w:color w:val="4682B4"/>
          <w:sz w:val="32"/>
        </w:rPr>
        <w:t>表</w:t>
      </w:r>
      <w:r>
        <w:rPr>
          <w:rFonts w:ascii="微软雅黑" w:hAnsi="微软雅黑" w:eastAsia="微软雅黑"/>
          <w:b/>
          <w:color w:val="4682B4"/>
          <w:sz w:val="32"/>
        </w:rPr>
        <w:t>范</w:t>
      </w:r>
      <w:r>
        <w:rPr>
          <w:rFonts w:ascii="微软雅黑" w:hAnsi="微软雅黑" w:eastAsia="微软雅黑"/>
          <w:b/>
          <w:color w:val="4682B4"/>
          <w:sz w:val="32"/>
        </w:rPr>
        <w:t>围</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p>
    <w:p>
      <w:r>
        <w:t>摘要: 每经AI快讯，有投资者在投资者互动平台提问：四川长虹集团财务有限公司报表有合并入本公司的财务报表吗？四川长虹（600839.SH）8月8日在投资者互动平台表示，四川长虹集团财务有限公司为本公司联营企业，不属于公司合并报表范围子公司。</w:t>
      </w:r>
      <w:r>
        <w:br/>
        <w:t>公司: 四川长虹    |</w:t>
      </w:r>
      <w:r>
        <w:t xml:space="preserve">    代码: 600839</w:t>
        <w:br/>
      </w:r>
      <w:r>
        <w:rPr>
          <w:color w:val="000000" w:themeColor="hyperlink"/>
          <w:u w:val="single"/>
        </w:rPr>
        <w:hyperlink r:id="rId68">
          <w:r>
            <w:rPr/>
            <w:t>http://finance.eastmoney.com/a/202408083151591969.html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多</w:t>
      </w:r>
      <w:r>
        <w:rPr>
          <w:rFonts w:ascii="微软雅黑" w:hAnsi="微软雅黑" w:eastAsia="微软雅黑"/>
          <w:b/>
          <w:color w:val="4682B4"/>
          <w:sz w:val="32"/>
        </w:rPr>
        <w:t>位</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b/>
          <w:color w:val="4682B4"/>
          <w:sz w:val="32"/>
        </w:rPr>
        <w:t xml:space="preserve"> </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股</w:t>
      </w:r>
    </w:p>
    <w:p>
      <w:r>
        <w:t>摘要: 盛帮股份(301233.SZ)公告，公司股东范德波、付强、黄丽、胡基林、余全胜、邹兴平减持计划已完成，合计减持公司股份27.36万股，其中邹兴平未实施减持。</w:t>
      </w:r>
      <w:r>
        <w:br/>
        <w:t>公司: 盛帮股份    |</w:t>
      </w:r>
      <w:r>
        <w:t xml:space="preserve">    代码: 301233</w:t>
        <w:br/>
      </w:r>
      <w:r>
        <w:rPr>
          <w:color w:val="000000" w:themeColor="hyperlink"/>
          <w:u w:val="single"/>
        </w:rPr>
        <w:hyperlink r:id="rId69">
          <w:r>
            <w:rPr/>
            <w:t>http://caifuhao.eastmoney.com/news/20240808194435911923400</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w:t>
      </w:r>
      <w:r>
        <w:rPr>
          <w:rFonts w:ascii="微软雅黑" w:hAnsi="微软雅黑" w:eastAsia="微软雅黑"/>
          <w:b/>
          <w:color w:val="4682B4"/>
          <w:sz w:val="32"/>
        </w:rPr>
        <w:t>监</w:t>
      </w:r>
      <w:r>
        <w:rPr>
          <w:rFonts w:ascii="微软雅黑" w:hAnsi="微软雅黑" w:eastAsia="微软雅黑"/>
          <w:b/>
          <w:color w:val="4682B4"/>
          <w:sz w:val="32"/>
        </w:rPr>
        <w:t>事</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级</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人</w:t>
      </w:r>
      <w:r>
        <w:rPr>
          <w:rFonts w:ascii="微软雅黑" w:hAnsi="微软雅黑" w:eastAsia="微软雅黑"/>
          <w:b/>
          <w:color w:val="4682B4"/>
          <w:sz w:val="32"/>
        </w:rPr>
        <w:t>员</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期</w:t>
      </w:r>
      <w:r>
        <w:rPr>
          <w:rFonts w:ascii="微软雅黑" w:hAnsi="微软雅黑" w:eastAsia="微软雅黑"/>
          <w:b/>
          <w:color w:val="4682B4"/>
          <w:sz w:val="32"/>
        </w:rPr>
        <w:t>满</w:t>
      </w:r>
      <w:r>
        <w:rPr>
          <w:rFonts w:ascii="微软雅黑" w:hAnsi="微软雅黑"/>
          <w:b/>
          <w:color w:val="4682B4"/>
          <w:sz w:val="32"/>
        </w:rPr>
        <w:t xml:space="preserve"> </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股</w:t>
      </w:r>
    </w:p>
    <w:p>
      <w:r>
        <w:t>摘要: 格隆汇8月8日丨盛帮股份(301233.SZ)公布，公司于2024年4月10日披露了《关于公司董事、监事、高级管理人员股份减持计划的预披露公告》。近日，公司收到股东范德波、付强、黄丽、胡基林、余全胜、邹兴平出具的《关于减持计划完成的告知函》，截至目前，股东范德波、付强、黄丽、胡基林、余全胜、邹兴平本次减持计划已完成。上述减持主体合计减持27.36万股。</w:t>
      </w:r>
      <w:r>
        <w:br/>
        <w:t>公司: 盛帮股份    |</w:t>
      </w:r>
      <w:r>
        <w:t xml:space="preserve">    代码: 301233</w:t>
        <w:br/>
      </w:r>
      <w:r>
        <w:rPr>
          <w:color w:val="000000" w:themeColor="hyperlink"/>
          <w:u w:val="single"/>
        </w:rPr>
        <w:hyperlink r:id="rId70">
          <w:r>
            <w:rPr/>
            <w:t>http://caifuhao.eastmoney.com/news/20240808185641897118490</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共</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约</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b/>
          <w:color w:val="4682B4"/>
          <w:sz w:val="32"/>
        </w:rPr>
        <w:t xml:space="preserve"> </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完</w:t>
      </w:r>
      <w:r>
        <w:rPr>
          <w:rFonts w:ascii="微软雅黑" w:hAnsi="微软雅黑" w:eastAsia="微软雅黑"/>
          <w:b/>
          <w:color w:val="4682B4"/>
          <w:sz w:val="32"/>
        </w:rPr>
        <w:t>成</w:t>
      </w:r>
    </w:p>
    <w:p>
      <w:r>
        <w:t>摘要: 盛帮股份8月8日晚间发布公告称，公司股东范德波、近日，公司收到股东范德波、付强、黄丽、胡基林、余全胜、邹兴平出具的《关于减持计划完成的告知函》，截至目前，股东范德波、付强、黄丽、胡基林、余全胜、邹兴平本次减持计划已完成，期间共减持公司股份约27万股，减持股份占公司总股份为0.5392%。</w:t>
      </w:r>
      <w:r>
        <w:br/>
        <w:t>公司: 盛帮股份    |</w:t>
      </w:r>
      <w:r>
        <w:t xml:space="preserve">    代码: 301233</w:t>
        <w:br/>
      </w:r>
      <w:r>
        <w:rPr>
          <w:color w:val="000000" w:themeColor="hyperlink"/>
          <w:u w:val="single"/>
        </w:rPr>
        <w:hyperlink r:id="rId71">
          <w:r>
            <w:rPr/>
            <w:t>http://finance.eastmoney.com/a/202408083151656094.html</w:t>
          </w:r>
        </w:hyperlink>
      </w:r>
    </w:p>
    <w:p>
      <w:r>
        <w:br/>
      </w:r>
    </w:p>
    <w:p>
      <w:pPr>
        <w:pStyle w:val="Heading1"/>
      </w:pPr>
      <w:r>
        <w:rPr>
          <w:rFonts w:ascii="微软雅黑" w:hAnsi="微软雅黑"/>
          <w:b/>
          <w:color w:val="4682B4"/>
          <w:sz w:val="32"/>
        </w:rPr>
        <w:t>4</w:t>
      </w:r>
      <w:r>
        <w:rPr>
          <w:rFonts w:ascii="微软雅黑" w:hAnsi="微软雅黑" w:eastAsia="微软雅黑"/>
          <w:b/>
          <w:color w:val="4682B4"/>
          <w:sz w:val="32"/>
        </w:rPr>
        <w:t>家</w:t>
      </w:r>
      <w:r>
        <w:rPr>
          <w:rFonts w:ascii="微软雅黑" w:hAnsi="微软雅黑" w:eastAsia="微软雅黑"/>
          <w:b/>
          <w:color w:val="4682B4"/>
          <w:sz w:val="32"/>
        </w:rPr>
        <w:t>创</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亮</w:t>
      </w:r>
      <w:r>
        <w:rPr>
          <w:rFonts w:ascii="微软雅黑" w:hAnsi="微软雅黑" w:eastAsia="微软雅黑"/>
          <w:b/>
          <w:color w:val="4682B4"/>
          <w:sz w:val="32"/>
        </w:rPr>
        <w:t>相</w:t>
      </w:r>
    </w:p>
    <w:p>
      <w:r>
        <w:t>摘要: 证券时报·数据宝统计，截至8月8日，共4家创业板公司发布了2024年上半年业绩快报。英搏尔预计2024年上半年实现营业收入10.23亿元，同比增长42.06%，实现净利润3471.54万元，同比增长218.48%，基本每股收益为0.1400元，加权平均净资产收益率为1.88%。</w:t>
      </w:r>
      <w:r>
        <w:br/>
        <w:t>公司: 盛帮股份    |</w:t>
      </w:r>
      <w:r>
        <w:t xml:space="preserve">    代码: 301233</w:t>
        <w:br/>
      </w:r>
      <w:r>
        <w:rPr>
          <w:color w:val="000000" w:themeColor="hyperlink"/>
          <w:u w:val="single"/>
        </w:rPr>
        <w:hyperlink r:id="rId72">
          <w:r>
            <w:rPr/>
            <w:t>http://finance.eastmoney.com/a/202408083150953583.html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泰</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圣</w:t>
      </w:r>
      <w:r>
        <w:rPr>
          <w:rFonts w:ascii="微软雅黑" w:hAnsi="微软雅黑" w:eastAsia="微软雅黑"/>
          <w:b/>
          <w:color w:val="4682B4"/>
          <w:sz w:val="32"/>
        </w:rPr>
        <w:t>诺</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eastAsia="微软雅黑"/>
          <w:b/>
          <w:color w:val="4682B4"/>
          <w:sz w:val="32"/>
        </w:rPr>
        <w:t>多</w:t>
      </w:r>
      <w:r>
        <w:rPr>
          <w:rFonts w:ascii="微软雅黑" w:hAnsi="微软雅黑" w:eastAsia="微软雅黑"/>
          <w:b/>
          <w:color w:val="4682B4"/>
          <w:sz w:val="32"/>
        </w:rPr>
        <w:t>肽</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全</w:t>
      </w:r>
      <w:r>
        <w:rPr>
          <w:rFonts w:ascii="微软雅黑" w:hAnsi="微软雅黑" w:eastAsia="微软雅黑"/>
          <w:b/>
          <w:color w:val="4682B4"/>
          <w:sz w:val="32"/>
        </w:rPr>
        <w:t>方</w:t>
      </w:r>
      <w:r>
        <w:rPr>
          <w:rFonts w:ascii="微软雅黑" w:hAnsi="微软雅黑" w:eastAsia="微软雅黑"/>
          <w:b/>
          <w:color w:val="4682B4"/>
          <w:sz w:val="32"/>
        </w:rPr>
        <w:t>位</w:t>
      </w:r>
      <w:r>
        <w:rPr>
          <w:rFonts w:ascii="微软雅黑" w:hAnsi="微软雅黑" w:eastAsia="微软雅黑"/>
          <w:b/>
          <w:color w:val="4682B4"/>
          <w:sz w:val="32"/>
        </w:rPr>
        <w:t>布</w:t>
      </w:r>
      <w:r>
        <w:rPr>
          <w:rFonts w:ascii="微软雅黑" w:hAnsi="微软雅黑" w:eastAsia="微软雅黑"/>
          <w:b/>
          <w:color w:val="4682B4"/>
          <w:sz w:val="32"/>
        </w:rPr>
        <w:t>局</w:t>
      </w:r>
      <w:r>
        <w:rPr>
          <w:rFonts w:ascii="微软雅黑" w:hAnsi="微软雅黑" w:eastAsia="微软雅黑"/>
          <w:b/>
          <w:color w:val="4682B4"/>
          <w:sz w:val="32"/>
        </w:rPr>
        <w:t>，</w:t>
      </w:r>
      <w:r>
        <w:rPr>
          <w:rFonts w:ascii="微软雅黑" w:hAnsi="微软雅黑" w:eastAsia="微软雅黑"/>
          <w:b/>
          <w:color w:val="4682B4"/>
          <w:sz w:val="32"/>
        </w:rPr>
        <w:t>产</w:t>
      </w:r>
      <w:r>
        <w:rPr>
          <w:rFonts w:ascii="微软雅黑" w:hAnsi="微软雅黑" w:eastAsia="微软雅黑"/>
          <w:b/>
          <w:color w:val="4682B4"/>
          <w:sz w:val="32"/>
        </w:rPr>
        <w:t>能</w:t>
      </w:r>
      <w:r>
        <w:rPr>
          <w:rFonts w:ascii="微软雅黑" w:hAnsi="微软雅黑" w:eastAsia="微软雅黑"/>
          <w:b/>
          <w:color w:val="4682B4"/>
          <w:sz w:val="32"/>
        </w:rPr>
        <w:t>释</w:t>
      </w:r>
      <w:r>
        <w:rPr>
          <w:rFonts w:ascii="微软雅黑" w:hAnsi="微软雅黑" w:eastAsia="微软雅黑"/>
          <w:b/>
          <w:color w:val="4682B4"/>
          <w:sz w:val="32"/>
        </w:rPr>
        <w:t>放</w:t>
      </w:r>
      <w:r>
        <w:rPr>
          <w:rFonts w:ascii="微软雅黑" w:hAnsi="微软雅黑" w:eastAsia="微软雅黑"/>
          <w:b/>
          <w:color w:val="4682B4"/>
          <w:sz w:val="32"/>
        </w:rPr>
        <w:t>迎</w:t>
      </w:r>
      <w:r>
        <w:rPr>
          <w:rFonts w:ascii="微软雅黑" w:hAnsi="微软雅黑" w:eastAsia="微软雅黑"/>
          <w:b/>
          <w:color w:val="4682B4"/>
          <w:sz w:val="32"/>
        </w:rPr>
        <w:t>快</w:t>
      </w:r>
      <w:r>
        <w:rPr>
          <w:rFonts w:ascii="微软雅黑" w:hAnsi="微软雅黑" w:eastAsia="微软雅黑"/>
          <w:b/>
          <w:color w:val="4682B4"/>
          <w:sz w:val="32"/>
        </w:rPr>
        <w:t>速</w:t>
      </w:r>
      <w:r>
        <w:rPr>
          <w:rFonts w:ascii="微软雅黑" w:hAnsi="微软雅黑" w:eastAsia="微软雅黑"/>
          <w:b/>
          <w:color w:val="4682B4"/>
          <w:sz w:val="32"/>
        </w:rPr>
        <w:t>发</w:t>
      </w:r>
      <w:r>
        <w:rPr>
          <w:rFonts w:ascii="微软雅黑" w:hAnsi="微软雅黑" w:eastAsia="微软雅黑"/>
          <w:b/>
          <w:color w:val="4682B4"/>
          <w:sz w:val="32"/>
        </w:rPr>
        <w:t>展</w:t>
      </w:r>
    </w:p>
    <w:p>
      <w:r>
        <w:t>摘要: 中泰证券08月07日发布研报称，给予圣诺生物（688117.SH，最新价：23.89元）买入评级。评级理由主要包括：1）产业链共振，多肽C(D)MO行业有望迎来快速成长期；2）小而美的多肽头部公司，产能释放后有望迎来快速发展；3）三大板块协同发展，长期成长可期。</w:t>
      </w:r>
      <w:r>
        <w:br/>
        <w:t>公司: 圣诺生物    |</w:t>
      </w:r>
      <w:r>
        <w:t xml:space="preserve">    代码: 688117</w:t>
        <w:br/>
      </w:r>
      <w:r>
        <w:rPr>
          <w:color w:val="000000" w:themeColor="hyperlink"/>
          <w:u w:val="single"/>
        </w:rPr>
        <w:hyperlink r:id="rId73">
          <w:r>
            <w:rPr/>
            <w:t>http://finance.eastmoney.com/a/202408083150960538.html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掘</w:t>
      </w:r>
      <w:r>
        <w:rPr>
          <w:rFonts w:ascii="微软雅黑" w:hAnsi="微软雅黑" w:eastAsia="微软雅黑"/>
          <w:b/>
          <w:color w:val="4682B4"/>
          <w:sz w:val="32"/>
        </w:rPr>
        <w:t>金</w:t>
      </w:r>
      <w:r>
        <w:rPr>
          <w:rFonts w:ascii="微软雅黑" w:hAnsi="微软雅黑" w:eastAsia="微软雅黑"/>
          <w:b/>
          <w:color w:val="4682B4"/>
          <w:sz w:val="32"/>
        </w:rPr>
        <w:t>】</w:t>
      </w:r>
      <w:r>
        <w:rPr>
          <w:rFonts w:ascii="微软雅黑" w:hAnsi="微软雅黑" w:eastAsia="微软雅黑"/>
          <w:b/>
          <w:color w:val="4682B4"/>
          <w:sz w:val="32"/>
        </w:rPr>
        <w:t>旅</w:t>
      </w:r>
      <w:r>
        <w:rPr>
          <w:rFonts w:ascii="微软雅黑" w:hAnsi="微软雅黑" w:eastAsia="微软雅黑"/>
          <w:b/>
          <w:color w:val="4682B4"/>
          <w:sz w:val="32"/>
        </w:rPr>
        <w:t>游</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加</w:t>
      </w:r>
      <w:r>
        <w:rPr>
          <w:rFonts w:ascii="微软雅黑" w:hAnsi="微软雅黑" w:eastAsia="微软雅黑"/>
          <w:b/>
          <w:color w:val="4682B4"/>
          <w:sz w:val="32"/>
        </w:rPr>
        <w:t>速</w:t>
      </w:r>
      <w:r>
        <w:rPr>
          <w:rFonts w:ascii="微软雅黑" w:hAnsi="微软雅黑" w:eastAsia="微软雅黑"/>
          <w:b/>
          <w:color w:val="4682B4"/>
          <w:sz w:val="32"/>
        </w:rPr>
        <w:t>复</w:t>
      </w:r>
      <w:r>
        <w:rPr>
          <w:rFonts w:ascii="微软雅黑" w:hAnsi="微软雅黑" w:eastAsia="微软雅黑"/>
          <w:b/>
          <w:color w:val="4682B4"/>
          <w:sz w:val="32"/>
        </w:rPr>
        <w:t>苏</w:t>
      </w:r>
      <w:r>
        <w:rPr>
          <w:rFonts w:ascii="微软雅黑" w:hAnsi="微软雅黑"/>
          <w:b/>
          <w:color w:val="4682B4"/>
          <w:sz w:val="32"/>
        </w:rPr>
        <w:t xml:space="preserve"> </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建</w:t>
      </w:r>
      <w:r>
        <w:rPr>
          <w:rFonts w:ascii="微软雅黑" w:hAnsi="微软雅黑" w:eastAsia="微软雅黑"/>
          <w:b/>
          <w:color w:val="4682B4"/>
          <w:sz w:val="32"/>
        </w:rPr>
        <w:t>议</w:t>
      </w:r>
      <w:r>
        <w:rPr>
          <w:rFonts w:ascii="微软雅黑" w:hAnsi="微软雅黑" w:eastAsia="微软雅黑"/>
          <w:b/>
          <w:color w:val="4682B4"/>
          <w:sz w:val="32"/>
        </w:rPr>
        <w:t>加</w:t>
      </w:r>
      <w:r>
        <w:rPr>
          <w:rFonts w:ascii="微软雅黑" w:hAnsi="微软雅黑" w:eastAsia="微软雅黑"/>
          <w:b/>
          <w:color w:val="4682B4"/>
          <w:sz w:val="32"/>
        </w:rPr>
        <w:t>大</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配</w:t>
      </w:r>
      <w:r>
        <w:rPr>
          <w:rFonts w:ascii="微软雅黑" w:hAnsi="微软雅黑" w:eastAsia="微软雅黑"/>
          <w:b/>
          <w:color w:val="4682B4"/>
          <w:sz w:val="32"/>
        </w:rPr>
        <w:t>置</w:t>
      </w:r>
    </w:p>
    <w:p>
      <w:r>
        <w:t>摘要: 机构指出，旅游消费正成为我国居民消费的刚性需求，当前我国旅游业产值占GDP比重较发达国家仍有较大差距，是未来可以挖潜消费的重要增量来源之一。近期，中央多次发文鼓励我国建设旅游强国、把服务消费作为消费扩容升级的重要抓手，预期行业未来或有望迎来更多政策优化利好，带动我国旅游业新一轮发展机遇，因此建议加大对旅游行业的配置。</w:t>
      </w:r>
      <w:r>
        <w:br/>
        <w:t>公司: 峨眉山Ａ    |</w:t>
      </w:r>
      <w:r>
        <w:t xml:space="preserve">    代码: 000888</w:t>
        <w:br/>
      </w:r>
      <w:r>
        <w:rPr>
          <w:color w:val="000000" w:themeColor="hyperlink"/>
          <w:u w:val="single"/>
        </w:rPr>
        <w:hyperlink r:id="rId74">
          <w:r>
            <w:rPr/>
            <w:t>http://finance.eastmoney.com/a/202408083151611130.html</w:t>
          </w:r>
        </w:hyperlink>
      </w:r>
    </w:p>
    <w:p>
      <w:r>
        <w:br/>
      </w:r>
    </w:p>
    <w:p>
      <w:pPr>
        <w:pStyle w:val="Heading1"/>
      </w:pPr>
      <w:r>
        <w:rPr>
          <w:rFonts w:ascii="微软雅黑" w:hAnsi="微软雅黑" w:eastAsia="微软雅黑"/>
          <w:b/>
          <w:color w:val="4682B4"/>
          <w:sz w:val="32"/>
        </w:rPr>
        <w:t>峨</w:t>
      </w:r>
      <w:r>
        <w:rPr>
          <w:rFonts w:ascii="微软雅黑" w:hAnsi="微软雅黑" w:eastAsia="微软雅黑"/>
          <w:b/>
          <w:color w:val="4682B4"/>
          <w:sz w:val="32"/>
        </w:rPr>
        <w:t>眉</w:t>
      </w:r>
      <w:r>
        <w:rPr>
          <w:rFonts w:ascii="微软雅黑" w:hAnsi="微软雅黑" w:eastAsia="微软雅黑"/>
          <w:b/>
          <w:color w:val="4682B4"/>
          <w:sz w:val="32"/>
        </w:rPr>
        <w:t>山</w:t>
      </w:r>
      <w:r>
        <w:rPr>
          <w:rFonts w:ascii="微软雅黑" w:hAnsi="微软雅黑" w:eastAsia="微软雅黑"/>
          <w:b/>
          <w:color w:val="4682B4"/>
          <w:sz w:val="32"/>
        </w:rPr>
        <w:t>Ａ</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报</w:t>
      </w:r>
      <w:r>
        <w:rPr>
          <w:rFonts w:ascii="微软雅黑" w:hAnsi="微软雅黑" w:eastAsia="微软雅黑"/>
          <w:b/>
          <w:color w:val="4682B4"/>
          <w:sz w:val="32"/>
        </w:rPr>
        <w:t>预</w:t>
      </w:r>
      <w:r>
        <w:rPr>
          <w:rFonts w:ascii="微软雅黑" w:hAnsi="微软雅黑" w:eastAsia="微软雅黑"/>
          <w:b/>
          <w:color w:val="4682B4"/>
          <w:sz w:val="32"/>
        </w:rPr>
        <w:t>约</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的</w:t>
      </w:r>
      <w:r>
        <w:rPr>
          <w:rFonts w:ascii="微软雅黑" w:hAnsi="微软雅黑" w:eastAsia="微软雅黑"/>
          <w:b/>
          <w:color w:val="4682B4"/>
          <w:sz w:val="32"/>
        </w:rPr>
        <w:t>时</w:t>
      </w:r>
      <w:r>
        <w:rPr>
          <w:rFonts w:ascii="微软雅黑" w:hAnsi="微软雅黑" w:eastAsia="微软雅黑"/>
          <w:b/>
          <w:color w:val="4682B4"/>
          <w:sz w:val="32"/>
        </w:rPr>
        <w:t>间</w:t>
      </w:r>
      <w:r>
        <w:rPr>
          <w:rFonts w:ascii="微软雅黑" w:hAnsi="微软雅黑" w:eastAsia="微软雅黑"/>
          <w:b/>
          <w:color w:val="4682B4"/>
          <w:sz w:val="32"/>
        </w:rPr>
        <w:t>为</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日</w:t>
      </w:r>
    </w:p>
    <w:p>
      <w:r>
        <w:t>摘要: 每经AI快讯，有投资者在投资者互动平台提问：请问何时发布中报？峨眉山Ａ（000888.SZ）8月8日在投资者互动平台表示，公司半年报预约披露的时间为8月24日。</w:t>
      </w:r>
      <w:r>
        <w:br/>
        <w:t>公司: 峨眉山Ａ    |</w:t>
      </w:r>
      <w:r>
        <w:t xml:space="preserve">    代码: 000888</w:t>
        <w:br/>
      </w:r>
      <w:r>
        <w:rPr>
          <w:color w:val="000000" w:themeColor="hyperlink"/>
          <w:u w:val="single"/>
        </w:rPr>
        <w:hyperlink r:id="rId75">
          <w:r>
            <w:rPr/>
            <w:t>http://finance.eastmoney.com/a/202408083151511444.html</w:t>
          </w:r>
        </w:hyperlink>
      </w:r>
    </w:p>
    <w:p>
      <w:r>
        <w:br/>
      </w:r>
    </w:p>
    <w:p>
      <w:pPr>
        <w:pStyle w:val="Heading1"/>
      </w:pPr>
      <w:r>
        <w:rPr>
          <w:rFonts w:ascii="微软雅黑" w:hAnsi="微软雅黑" w:eastAsia="微软雅黑"/>
          <w:b/>
          <w:color w:val="4682B4"/>
          <w:sz w:val="32"/>
        </w:rPr>
        <w:t>峨</w:t>
      </w:r>
      <w:r>
        <w:rPr>
          <w:rFonts w:ascii="微软雅黑" w:hAnsi="微软雅黑" w:eastAsia="微软雅黑"/>
          <w:b/>
          <w:color w:val="4682B4"/>
          <w:sz w:val="32"/>
        </w:rPr>
        <w:t>眉</w:t>
      </w:r>
      <w:r>
        <w:rPr>
          <w:rFonts w:ascii="微软雅黑" w:hAnsi="微软雅黑" w:eastAsia="微软雅黑"/>
          <w:b/>
          <w:color w:val="4682B4"/>
          <w:sz w:val="32"/>
        </w:rPr>
        <w:t>山</w:t>
      </w:r>
      <w:r>
        <w:rPr>
          <w:rFonts w:ascii="微软雅黑" w:hAnsi="微软雅黑" w:eastAsia="微软雅黑"/>
          <w:b/>
          <w:color w:val="4682B4"/>
          <w:sz w:val="32"/>
        </w:rPr>
        <w:t>Ａ</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金</w:t>
      </w:r>
      <w:r>
        <w:rPr>
          <w:rFonts w:ascii="微软雅黑" w:hAnsi="微软雅黑" w:eastAsia="微软雅黑"/>
          <w:b/>
          <w:color w:val="4682B4"/>
          <w:sz w:val="32"/>
        </w:rPr>
        <w:t>顶</w:t>
      </w:r>
      <w:r>
        <w:rPr>
          <w:rFonts w:ascii="微软雅黑" w:hAnsi="微软雅黑" w:eastAsia="微软雅黑"/>
          <w:b/>
          <w:color w:val="4682B4"/>
          <w:sz w:val="32"/>
        </w:rPr>
        <w:t>索</w:t>
      </w:r>
      <w:r>
        <w:rPr>
          <w:rFonts w:ascii="微软雅黑" w:hAnsi="微软雅黑" w:eastAsia="微软雅黑"/>
          <w:b/>
          <w:color w:val="4682B4"/>
          <w:sz w:val="32"/>
        </w:rPr>
        <w:t>道</w:t>
      </w:r>
      <w:r>
        <w:rPr>
          <w:rFonts w:ascii="微软雅黑" w:hAnsi="微软雅黑" w:eastAsia="微软雅黑"/>
          <w:b/>
          <w:color w:val="4682B4"/>
          <w:sz w:val="32"/>
        </w:rPr>
        <w:t>改</w:t>
      </w:r>
      <w:r>
        <w:rPr>
          <w:rFonts w:ascii="微软雅黑" w:hAnsi="微软雅黑" w:eastAsia="微软雅黑"/>
          <w:b/>
          <w:color w:val="4682B4"/>
          <w:sz w:val="32"/>
        </w:rPr>
        <w:t>造</w:t>
      </w:r>
      <w:r>
        <w:rPr>
          <w:rFonts w:ascii="微软雅黑" w:hAnsi="微软雅黑" w:eastAsia="微软雅黑"/>
          <w:b/>
          <w:color w:val="4682B4"/>
          <w:sz w:val="32"/>
        </w:rPr>
        <w:t>提</w:t>
      </w:r>
      <w:r>
        <w:rPr>
          <w:rFonts w:ascii="微软雅黑" w:hAnsi="微软雅黑" w:eastAsia="微软雅黑"/>
          <w:b/>
          <w:color w:val="4682B4"/>
          <w:sz w:val="32"/>
        </w:rPr>
        <w:t>升</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工</w:t>
      </w:r>
      <w:r>
        <w:rPr>
          <w:rFonts w:ascii="微软雅黑" w:hAnsi="微软雅黑" w:eastAsia="微软雅黑"/>
          <w:b/>
          <w:color w:val="4682B4"/>
          <w:sz w:val="32"/>
        </w:rPr>
        <w:t>作</w:t>
      </w:r>
      <w:r>
        <w:rPr>
          <w:rFonts w:ascii="微软雅黑" w:hAnsi="微软雅黑" w:eastAsia="微软雅黑"/>
          <w:b/>
          <w:color w:val="4682B4"/>
          <w:sz w:val="32"/>
        </w:rPr>
        <w:t>正</w:t>
      </w:r>
      <w:r>
        <w:rPr>
          <w:rFonts w:ascii="微软雅黑" w:hAnsi="微软雅黑" w:eastAsia="微软雅黑"/>
          <w:b/>
          <w:color w:val="4682B4"/>
          <w:sz w:val="32"/>
        </w:rPr>
        <w:t>在</w:t>
      </w:r>
      <w:r>
        <w:rPr>
          <w:rFonts w:ascii="微软雅黑" w:hAnsi="微软雅黑" w:eastAsia="微软雅黑"/>
          <w:b/>
          <w:color w:val="4682B4"/>
          <w:sz w:val="32"/>
        </w:rPr>
        <w:t>有</w:t>
      </w:r>
      <w:r>
        <w:rPr>
          <w:rFonts w:ascii="微软雅黑" w:hAnsi="微软雅黑" w:eastAsia="微软雅黑"/>
          <w:b/>
          <w:color w:val="4682B4"/>
          <w:sz w:val="32"/>
        </w:rPr>
        <w:t>序</w:t>
      </w:r>
      <w:r>
        <w:rPr>
          <w:rFonts w:ascii="微软雅黑" w:hAnsi="微软雅黑" w:eastAsia="微软雅黑"/>
          <w:b/>
          <w:color w:val="4682B4"/>
          <w:sz w:val="32"/>
        </w:rPr>
        <w:t>推</w:t>
      </w:r>
      <w:r>
        <w:rPr>
          <w:rFonts w:ascii="微软雅黑" w:hAnsi="微软雅黑" w:eastAsia="微软雅黑"/>
          <w:b/>
          <w:color w:val="4682B4"/>
          <w:sz w:val="32"/>
        </w:rPr>
        <w:t>进</w:t>
      </w:r>
      <w:r>
        <w:rPr>
          <w:rFonts w:ascii="微软雅黑" w:hAnsi="微软雅黑" w:eastAsia="微软雅黑"/>
          <w:b/>
          <w:color w:val="4682B4"/>
          <w:sz w:val="32"/>
        </w:rPr>
        <w:t>中</w:t>
      </w:r>
    </w:p>
    <w:p>
      <w:r>
        <w:t>摘要: 每经AI快讯，有投资者在投资者互动平台提问：贵公司新建的索道，景区的扩容，及一系列的景区建设工作推进事宜进展如何峨眉山Ａ（000888.SZ）8月8日在投资者互动平台表示，目前公司金顶索道改造提升项目工作正在有序推进中。公司将密切关注进展并及时履行披露义务，具体进展情况请以公司公告为准。</w:t>
      </w:r>
      <w:r>
        <w:br/>
        <w:t>公司: 峨眉山Ａ    |</w:t>
      </w:r>
      <w:r>
        <w:t xml:space="preserve">    代码: 000888</w:t>
        <w:br/>
      </w:r>
      <w:r>
        <w:rPr>
          <w:color w:val="000000" w:themeColor="hyperlink"/>
          <w:u w:val="single"/>
        </w:rPr>
        <w:hyperlink r:id="rId76">
          <w:r>
            <w:rPr/>
            <w:t>http://finance.eastmoney.com/a/202408083151512213.html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西昌电力：2024年上半年亏损2552.28万元</w:t>
      </w:r>
      <w:r>
        <w:br/>
        <w:t>公司: 西昌电力    |</w:t>
      </w:r>
      <w:r>
        <w:t xml:space="preserve">    代码: 600505</w:t>
        <w:br/>
      </w:r>
      <w:r>
        <w:rPr>
          <w:color w:val="000000" w:themeColor="hyperlink"/>
          <w:u w:val="single"/>
        </w:rPr>
        <w:hyperlink r:id="rId77">
          <w:r>
            <w:rPr/>
            <w:t>http://finance.eastmoney.com/a/202408083151751694.html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略</w:t>
      </w:r>
      <w:r>
        <w:rPr>
          <w:rFonts w:ascii="微软雅黑" w:hAnsi="微软雅黑" w:eastAsia="微软雅黑"/>
          <w:b/>
          <w:color w:val="4682B4"/>
          <w:sz w:val="32"/>
        </w:rPr>
        <w:t>增</w:t>
      </w:r>
      <w:r>
        <w:rPr>
          <w:rFonts w:ascii="微软雅黑" w:hAnsi="微软雅黑"/>
          <w:b/>
          <w:color w:val="4682B4"/>
          <w:sz w:val="32"/>
        </w:rPr>
        <w:t xml:space="preserve"> </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大</w:t>
      </w:r>
      <w:r>
        <w:rPr>
          <w:rFonts w:ascii="微软雅黑" w:hAnsi="微软雅黑" w:eastAsia="微软雅黑"/>
          <w:b/>
          <w:color w:val="4682B4"/>
          <w:sz w:val="32"/>
        </w:rPr>
        <w:t>幅</w:t>
      </w:r>
      <w:r>
        <w:rPr>
          <w:rFonts w:ascii="微软雅黑" w:hAnsi="微软雅黑" w:eastAsia="微软雅黑"/>
          <w:b/>
          <w:color w:val="4682B4"/>
          <w:sz w:val="32"/>
        </w:rPr>
        <w:t>减</w:t>
      </w:r>
      <w:r>
        <w:rPr>
          <w:rFonts w:ascii="微软雅黑" w:hAnsi="微软雅黑" w:eastAsia="微软雅黑"/>
          <w:b/>
          <w:color w:val="4682B4"/>
          <w:sz w:val="32"/>
        </w:rPr>
        <w:t>亏</w:t>
      </w:r>
    </w:p>
    <w:p>
      <w:r>
        <w:t>摘要: 上证报中国证券网讯西昌电力8月8日晚披露2024年半年度报告，公司上半年实现营业收入6.78亿元，较上年同期增长1.25%；归属于上市公司股东的净利润-2552.28万元，较上年同期大幅减亏4353.64万元；经营活动产生的现金流量净额6561.45万元。公司表示，今年上半年营业收入实现增长，主要由于当期售电收入同比增长1.51%。</w:t>
      </w:r>
      <w:r>
        <w:br/>
        <w:t>公司: 西昌电力    |</w:t>
      </w:r>
      <w:r>
        <w:t xml:space="preserve">    代码: 600505</w:t>
        <w:br/>
      </w:r>
      <w:r>
        <w:rPr>
          <w:color w:val="000000" w:themeColor="hyperlink"/>
          <w:u w:val="single"/>
        </w:rPr>
        <w:hyperlink r:id="rId78">
          <w:r>
            <w:rPr/>
            <w:t>http://finance.eastmoney.com/a/202408083151690630.html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减</w:t>
      </w:r>
      <w:r>
        <w:rPr>
          <w:rFonts w:ascii="微软雅黑" w:hAnsi="微软雅黑" w:eastAsia="微软雅黑"/>
          <w:b/>
          <w:color w:val="4682B4"/>
          <w:sz w:val="32"/>
        </w:rPr>
        <w:t>亏</w:t>
      </w:r>
    </w:p>
    <w:p>
      <w:r>
        <w:t>摘要: 西昌电力8月8日公告，2024年上半年营业收入6.78亿元，同比增长1.25%；净亏损2552.28万元，上年同期净亏损6905.92万元；基本每股收益亏损0.07元。</w:t>
      </w:r>
      <w:r>
        <w:br/>
        <w:t>公司: 西昌电力    |</w:t>
      </w:r>
      <w:r>
        <w:t xml:space="preserve">    代码: 600505</w:t>
        <w:br/>
      </w:r>
      <w:r>
        <w:rPr>
          <w:color w:val="000000" w:themeColor="hyperlink"/>
          <w:u w:val="single"/>
        </w:rPr>
        <w:hyperlink r:id="rId79">
          <w:r>
            <w:rPr/>
            <w:t>http://finance.eastmoney.com/a/202408083151556880.html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b/>
          <w:color w:val="4682B4"/>
          <w:sz w:val="32"/>
        </w:rPr>
        <w:t xml:space="preserve"> </w:t>
      </w:r>
      <w:r>
        <w:rPr>
          <w:rFonts w:ascii="微软雅黑" w:hAnsi="微软雅黑" w:eastAsia="微软雅黑"/>
          <w:b/>
          <w:color w:val="4682B4"/>
          <w:sz w:val="32"/>
        </w:rPr>
        <w:t>净</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收</w:t>
      </w:r>
      <w:r>
        <w:rPr>
          <w:rFonts w:ascii="微软雅黑" w:hAnsi="微软雅黑" w:eastAsia="微软雅黑"/>
          <w:b/>
          <w:color w:val="4682B4"/>
          <w:sz w:val="32"/>
        </w:rPr>
        <w:t>窄</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p>
    <w:p>
      <w:r>
        <w:t>摘要: 西昌电力(600505.SH)披露2024年半年度报告，该公司报告期实现营业收入6.78亿元，同比增长1.25%。归属于上市公司股东的净亏损2552.28万元，归属于上市公司股东的扣除非经常性损益的净亏损2158.57万元，亏损同比收窄。</w:t>
      </w:r>
      <w:r>
        <w:br/>
        <w:t>公司: 西昌电力    |</w:t>
      </w:r>
      <w:r>
        <w:t xml:space="preserve">    代码: 600505</w:t>
        <w:br/>
      </w:r>
      <w:r>
        <w:rPr>
          <w:color w:val="000000" w:themeColor="hyperlink"/>
          <w:u w:val="single"/>
        </w:rPr>
        <w:hyperlink r:id="rId80">
          <w:r>
            <w:rPr/>
            <w:t>http://caifuhao.eastmoney.com/news/20240808162856889129000</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昌</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南方财经8月8日电，西昌电力公布2024年半年度报告摘要，报告期内，公司总资产为4,307,600,037.09元，较上年度末减少1.91%。归属于上市公司股东的净资产为1,183,880,984.93元，较上年度末减少2.34%。营业收入为677,899,733.76元，比上年同期增长1.25%。归属于上市公司股东的净利润为-25,522,832.57元。</w:t>
      </w:r>
      <w:r>
        <w:br/>
        <w:t>公司: 西昌电力    |</w:t>
      </w:r>
      <w:r>
        <w:t xml:space="preserve">    代码: 600505</w:t>
        <w:br/>
      </w:r>
      <w:r>
        <w:rPr>
          <w:color w:val="000000" w:themeColor="hyperlink"/>
          <w:u w:val="single"/>
        </w:rPr>
        <w:hyperlink r:id="rId81">
          <w:r>
            <w:rPr/>
            <w:t>http://finance.eastmoney.com/a/202408083151551368.html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易</w:t>
      </w:r>
      <w:r>
        <w:rPr>
          <w:rFonts w:ascii="微软雅黑" w:hAnsi="微软雅黑" w:eastAsia="微软雅黑"/>
          <w:b/>
          <w:color w:val="4682B4"/>
          <w:sz w:val="32"/>
        </w:rPr>
        <w:t>盛</w:t>
      </w:r>
      <w:r>
        <w:rPr>
          <w:rFonts w:ascii="微软雅黑" w:hAnsi="微软雅黑" w:eastAsia="微软雅黑"/>
          <w:b/>
          <w:color w:val="4682B4"/>
          <w:sz w:val="32"/>
        </w:rPr>
        <w:t>、</w:t>
      </w:r>
      <w:r>
        <w:rPr>
          <w:rFonts w:ascii="微软雅黑" w:hAnsi="微软雅黑" w:eastAsia="微软雅黑"/>
          <w:b/>
          <w:color w:val="4682B4"/>
          <w:sz w:val="32"/>
        </w:rPr>
        <w:t>江</w:t>
      </w:r>
      <w:r>
        <w:rPr>
          <w:rFonts w:ascii="微软雅黑" w:hAnsi="微软雅黑" w:eastAsia="微软雅黑"/>
          <w:b/>
          <w:color w:val="4682B4"/>
          <w:sz w:val="32"/>
        </w:rPr>
        <w:t>淮</w:t>
      </w:r>
      <w:r>
        <w:rPr>
          <w:rFonts w:ascii="微软雅黑" w:hAnsi="微软雅黑" w:eastAsia="微软雅黑"/>
          <w:b/>
          <w:color w:val="4682B4"/>
          <w:sz w:val="32"/>
        </w:rPr>
        <w:t>汽</w:t>
      </w:r>
      <w:r>
        <w:rPr>
          <w:rFonts w:ascii="微软雅黑" w:hAnsi="微软雅黑" w:eastAsia="微软雅黑"/>
          <w:b/>
          <w:color w:val="4682B4"/>
          <w:sz w:val="32"/>
        </w:rPr>
        <w:t>车</w:t>
      </w:r>
      <w:r>
        <w:rPr>
          <w:rFonts w:ascii="微软雅黑" w:hAnsi="微软雅黑" w:eastAsia="微软雅黑"/>
          <w:b/>
          <w:color w:val="4682B4"/>
          <w:sz w:val="32"/>
        </w:rPr>
        <w:t>等</w:t>
      </w:r>
      <w:r>
        <w:rPr>
          <w:rFonts w:ascii="微软雅黑" w:hAnsi="微软雅黑"/>
          <w:b/>
          <w:color w:val="4682B4"/>
          <w:sz w:val="32"/>
        </w:rPr>
        <w:t>4</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融</w:t>
      </w:r>
      <w:r>
        <w:rPr>
          <w:rFonts w:ascii="微软雅黑" w:hAnsi="微软雅黑" w:eastAsia="微软雅黑"/>
          <w:b/>
          <w:color w:val="4682B4"/>
          <w:sz w:val="32"/>
        </w:rPr>
        <w:t>资</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p>
    <w:p>
      <w:r>
        <w:t>摘要: 据证券时报网讯，Wind统计显示，8月7日有1673只个股获融资净买入，净买入金额在3000万元以上的有26只。其中，4只获融资净买入额超1亿元。新易盛获融资净买入额居首，净买入2.2亿元；融资净买入金额居前的还有江淮汽车、大众交通、赛力斯、中际旭创、洪都航空，净买入额分别为1.38亿元、1.17亿元、1.01亿元、0.94亿元、0.86亿元。</w:t>
      </w:r>
      <w:r>
        <w:br/>
        <w:t>公司: 新易盛    |</w:t>
      </w:r>
      <w:r>
        <w:t xml:space="preserve">    代码: 300502</w:t>
        <w:br/>
      </w:r>
      <w:r>
        <w:rPr>
          <w:color w:val="000000" w:themeColor="hyperlink"/>
          <w:u w:val="single"/>
        </w:rPr>
        <w:hyperlink r:id="rId82">
          <w:r>
            <w:rPr/>
            <w:t>http://stock.eastmoney.com/a/202408083151223931.html</w:t>
          </w:r>
        </w:hyperlink>
      </w:r>
    </w:p>
    <w:p>
      <w:r>
        <w:br/>
      </w:r>
    </w:p>
    <w:p>
      <w:pPr>
        <w:pStyle w:val="Heading1"/>
      </w:pP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跌</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知</w:t>
      </w:r>
      <w:r>
        <w:rPr>
          <w:rFonts w:ascii="微软雅黑" w:hAnsi="微软雅黑" w:eastAsia="微软雅黑"/>
          <w:b/>
          <w:color w:val="4682B4"/>
          <w:sz w:val="32"/>
        </w:rPr>
        <w:t>名</w:t>
      </w:r>
      <w:r>
        <w:rPr>
          <w:rFonts w:ascii="微软雅黑" w:hAnsi="微软雅黑" w:eastAsia="微软雅黑"/>
          <w:b/>
          <w:color w:val="4682B4"/>
          <w:sz w:val="32"/>
        </w:rPr>
        <w:t>游</w:t>
      </w:r>
      <w:r>
        <w:rPr>
          <w:rFonts w:ascii="微软雅黑" w:hAnsi="微软雅黑" w:eastAsia="微软雅黑"/>
          <w:b/>
          <w:color w:val="4682B4"/>
          <w:sz w:val="32"/>
        </w:rPr>
        <w:t>资</w:t>
      </w:r>
      <w:r>
        <w:rPr>
          <w:rFonts w:ascii="微软雅黑" w:hAnsi="微软雅黑" w:eastAsia="微软雅黑"/>
          <w:b/>
          <w:color w:val="4682B4"/>
          <w:sz w:val="32"/>
        </w:rPr>
        <w:t>宁</w:t>
      </w:r>
      <w:r>
        <w:rPr>
          <w:rFonts w:ascii="微软雅黑" w:hAnsi="微软雅黑" w:eastAsia="微软雅黑"/>
          <w:b/>
          <w:color w:val="4682B4"/>
          <w:sz w:val="32"/>
        </w:rPr>
        <w:t>波</w:t>
      </w:r>
      <w:r>
        <w:rPr>
          <w:rFonts w:ascii="微软雅黑" w:hAnsi="微软雅黑" w:eastAsia="微软雅黑"/>
          <w:b/>
          <w:color w:val="4682B4"/>
          <w:sz w:val="32"/>
        </w:rPr>
        <w:t>桑</w:t>
      </w:r>
      <w:r>
        <w:rPr>
          <w:rFonts w:ascii="微软雅黑" w:hAnsi="微软雅黑" w:eastAsia="微软雅黑"/>
          <w:b/>
          <w:color w:val="4682B4"/>
          <w:sz w:val="32"/>
        </w:rPr>
        <w:t>田</w:t>
      </w:r>
      <w:r>
        <w:rPr>
          <w:rFonts w:ascii="微软雅黑" w:hAnsi="微软雅黑" w:eastAsia="微软雅黑"/>
          <w:b/>
          <w:color w:val="4682B4"/>
          <w:sz w:val="32"/>
        </w:rPr>
        <w:t>路</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明星电力今日跌2.56%，龙虎榜数据显示，上榜营业部席位全天成交2.13亿元，占当日总成交金额比例为18.57%。其中，买入金额为1.06亿元，卖出金额为1.08亿元，合计净卖出238.15万元。</w:t>
      </w:r>
      <w:r>
        <w:br/>
        <w:t>公司: 明星电力    |</w:t>
      </w:r>
      <w:r>
        <w:t xml:space="preserve">    代码: 600101</w:t>
        <w:br/>
      </w:r>
      <w:r>
        <w:rPr>
          <w:color w:val="000000" w:themeColor="hyperlink"/>
          <w:u w:val="single"/>
        </w:rPr>
        <w:hyperlink r:id="rId83">
          <w:r>
            <w:rPr/>
            <w:t>http://finance.eastmoney.com/a/202408083151726285.html</w:t>
          </w:r>
        </w:hyperlink>
      </w:r>
    </w:p>
    <w:p>
      <w:r>
        <w:br/>
      </w:r>
    </w:p>
    <w:p>
      <w:pPr>
        <w:pStyle w:val="Heading1"/>
      </w:pP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p>
    <w:p>
      <w:r>
        <w:t>摘要: 沪深交易所2024年08月08日公布的交易公开信息显示，明星电力因成为当日换手率达到20%的证券而登上龙虎榜。</w:t>
      </w:r>
      <w:r>
        <w:br/>
        <w:t>公司: 明星电力    |</w:t>
      </w:r>
      <w:r>
        <w:t xml:space="preserve">    代码: 600101</w:t>
        <w:br/>
      </w:r>
      <w:r>
        <w:rPr>
          <w:color w:val="000000" w:themeColor="hyperlink"/>
          <w:u w:val="single"/>
        </w:rPr>
        <w:hyperlink r:id="rId84">
          <w:r>
            <w:rPr/>
            <w:t>http://stock.eastmoney.com/a/202408083151585349.html</w:t>
          </w:r>
        </w:hyperlink>
      </w:r>
    </w:p>
    <w:p>
      <w:r>
        <w:br/>
      </w:r>
    </w:p>
    <w:p>
      <w:pPr>
        <w:pStyle w:val="Heading1"/>
      </w:pP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链</w:t>
      </w:r>
      <w:r>
        <w:rPr>
          <w:rFonts w:ascii="微软雅黑" w:hAnsi="微软雅黑" w:eastAsia="微软雅黑"/>
          <w:b/>
          <w:color w:val="4682B4"/>
          <w:sz w:val="32"/>
        </w:rPr>
        <w:t>迎</w:t>
      </w:r>
      <w:r>
        <w:rPr>
          <w:rFonts w:ascii="微软雅黑" w:hAnsi="微软雅黑" w:eastAsia="微软雅黑"/>
          <w:b/>
          <w:color w:val="4682B4"/>
          <w:sz w:val="32"/>
        </w:rPr>
        <w:t>来</w:t>
      </w:r>
      <w:r>
        <w:rPr>
          <w:rFonts w:ascii="微软雅黑" w:hAnsi="微软雅黑" w:eastAsia="微软雅黑"/>
          <w:b/>
          <w:color w:val="4682B4"/>
          <w:sz w:val="32"/>
        </w:rPr>
        <w:t>政</w:t>
      </w:r>
      <w:r>
        <w:rPr>
          <w:rFonts w:ascii="微软雅黑" w:hAnsi="微软雅黑" w:eastAsia="微软雅黑"/>
          <w:b/>
          <w:color w:val="4682B4"/>
          <w:sz w:val="32"/>
        </w:rPr>
        <w:t>策</w:t>
      </w:r>
      <w:r>
        <w:rPr>
          <w:rFonts w:ascii="微软雅黑" w:hAnsi="微软雅黑" w:eastAsia="微软雅黑"/>
          <w:b/>
          <w:color w:val="4682B4"/>
          <w:sz w:val="32"/>
        </w:rPr>
        <w:t>催</w:t>
      </w:r>
      <w:r>
        <w:rPr>
          <w:rFonts w:ascii="微软雅黑" w:hAnsi="微软雅黑" w:eastAsia="微软雅黑"/>
          <w:b/>
          <w:color w:val="4682B4"/>
          <w:sz w:val="32"/>
        </w:rPr>
        <w:t>化</w:t>
      </w:r>
      <w:r>
        <w:rPr>
          <w:rFonts w:ascii="微软雅黑" w:hAnsi="微软雅黑"/>
          <w:b/>
          <w:color w:val="4682B4"/>
          <w:sz w:val="32"/>
        </w:rPr>
        <w:t xml:space="preserve"> </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股</w:t>
      </w:r>
      <w:r>
        <w:rPr>
          <w:rFonts w:ascii="微软雅黑" w:hAnsi="微软雅黑" w:eastAsia="微软雅黑"/>
          <w:b/>
          <w:color w:val="4682B4"/>
          <w:sz w:val="32"/>
        </w:rPr>
        <w:t>备</w:t>
      </w:r>
      <w:r>
        <w:rPr>
          <w:rFonts w:ascii="微软雅黑" w:hAnsi="微软雅黑" w:eastAsia="微软雅黑"/>
          <w:b/>
          <w:color w:val="4682B4"/>
          <w:sz w:val="32"/>
        </w:rPr>
        <w:t>受</w:t>
      </w:r>
      <w:r>
        <w:rPr>
          <w:rFonts w:ascii="微软雅黑" w:hAnsi="微软雅黑" w:eastAsia="微软雅黑"/>
          <w:b/>
          <w:color w:val="4682B4"/>
          <w:sz w:val="32"/>
        </w:rPr>
        <w:t>青</w:t>
      </w:r>
      <w:r>
        <w:rPr>
          <w:rFonts w:ascii="微软雅黑" w:hAnsi="微软雅黑" w:eastAsia="微软雅黑"/>
          <w:b/>
          <w:color w:val="4682B4"/>
          <w:sz w:val="32"/>
        </w:rPr>
        <w:t>睐</w:t>
      </w:r>
    </w:p>
    <w:p>
      <w:r>
        <w:t>摘要: 在产业链迎来政策催化的背景下，8月7日，A股市场电力相关板块走强，Wind电力指数涨逾1%，显著跑赢大盘，明星电力、通光线缆、积成电子等纷纷涨停，场外资金显著流入。分析人士表示，全球电力能源变革大趋势下，新型电力系统建设的必要性日益凸显，《加快构建新型电力系统行动方案（2024-2027年）》的发布有望推动相关建设全面提速，产业链上市公司有望受益。</w:t>
      </w:r>
      <w:r>
        <w:br/>
        <w:t>公司: 明星电力    |</w:t>
      </w:r>
      <w:r>
        <w:t xml:space="preserve">    代码: 600101</w:t>
        <w:br/>
      </w:r>
      <w:r>
        <w:rPr>
          <w:color w:val="000000" w:themeColor="hyperlink"/>
          <w:u w:val="single"/>
        </w:rPr>
        <w:hyperlink r:id="rId85">
          <w:r>
            <w:rPr/>
            <w:t>http://finance.eastmoney.com/a/202408083150758646.html</w:t>
          </w:r>
        </w:hyperlink>
      </w:r>
    </w:p>
    <w:p>
      <w:r>
        <w:br/>
      </w:r>
    </w:p>
    <w:p>
      <w:pPr>
        <w:pStyle w:val="Heading1"/>
      </w:pPr>
      <w:r>
        <w:rPr>
          <w:rFonts w:ascii="微软雅黑" w:hAnsi="微软雅黑"/>
          <w:b/>
          <w:color w:val="4682B4"/>
          <w:sz w:val="32"/>
        </w:rPr>
        <w:t>2</w:t>
      </w:r>
      <w:r>
        <w:rPr>
          <w:rFonts w:ascii="微软雅黑" w:hAnsi="微软雅黑"/>
          <w:b/>
          <w:color w:val="4682B4"/>
          <w:sz w:val="32"/>
        </w:rPr>
        <w:t>1</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加</w:t>
      </w:r>
      <w:r>
        <w:rPr>
          <w:rFonts w:ascii="微软雅黑" w:hAnsi="微软雅黑" w:eastAsia="微软雅黑"/>
          <w:b/>
          <w:color w:val="4682B4"/>
          <w:sz w:val="32"/>
        </w:rPr>
        <w:t>仓</w:t>
      </w:r>
      <w:r>
        <w:rPr>
          <w:rFonts w:ascii="微软雅黑" w:hAnsi="微软雅黑" w:eastAsia="微软雅黑"/>
          <w:b/>
          <w:color w:val="4682B4"/>
          <w:sz w:val="32"/>
        </w:rPr>
        <w:t>超</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8月7日，北向资金净卖出21.36亿元，其中，深股通净卖出25.53亿元，沪股通净买入4.17亿元。证券时报·数据宝统计显示，8月7日共有1198只股持股市值环比增加，增持市值在5000万元以上的有21只，增持市值最多的是贵州茅台，最新持股量为8242.79万股，环比增加0.27%，增持市值为3.11亿元，其次是福斯特、通威股份，增持市值分别为1.78亿元、1.65亿元。</w:t>
      </w:r>
      <w:r>
        <w:br/>
        <w:t>公司: 通威股份    |</w:t>
      </w:r>
      <w:r>
        <w:t xml:space="preserve">    代码: 600438</w:t>
        <w:br/>
      </w:r>
      <w:r>
        <w:rPr>
          <w:color w:val="000000" w:themeColor="hyperlink"/>
          <w:u w:val="single"/>
        </w:rPr>
        <w:hyperlink r:id="rId86">
          <w:r>
            <w:rPr/>
            <w:t>http://finance.eastmoney.com/a/202408083151142258.html</w:t>
          </w:r>
        </w:hyperlink>
      </w:r>
    </w:p>
    <w:p>
      <w:r>
        <w:br/>
      </w:r>
    </w:p>
    <w:p>
      <w:pPr>
        <w:pStyle w:val="Heading1"/>
      </w:pPr>
      <w:r>
        <w:rPr>
          <w:rFonts w:ascii="微软雅黑" w:hAnsi="微软雅黑"/>
          <w:b/>
          <w:color w:val="4682B4"/>
          <w:sz w:val="32"/>
        </w:rPr>
        <w:t>2</w:t>
      </w:r>
      <w:r>
        <w:rPr>
          <w:rFonts w:ascii="微软雅黑" w:hAnsi="微软雅黑"/>
          <w:b/>
          <w:color w:val="4682B4"/>
          <w:sz w:val="32"/>
        </w:rPr>
        <w:t>1</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加</w:t>
      </w:r>
      <w:r>
        <w:rPr>
          <w:rFonts w:ascii="微软雅黑" w:hAnsi="微软雅黑" w:eastAsia="微软雅黑"/>
          <w:b/>
          <w:color w:val="4682B4"/>
          <w:sz w:val="32"/>
        </w:rPr>
        <w:t>仓</w:t>
      </w:r>
      <w:r>
        <w:rPr>
          <w:rFonts w:ascii="微软雅黑" w:hAnsi="微软雅黑" w:eastAsia="微软雅黑"/>
          <w:b/>
          <w:color w:val="4682B4"/>
          <w:sz w:val="32"/>
        </w:rPr>
        <w:t>超</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贵</w:t>
      </w:r>
      <w:r>
        <w:rPr>
          <w:rFonts w:ascii="微软雅黑" w:hAnsi="微软雅黑" w:eastAsia="微软雅黑"/>
          <w:b/>
          <w:color w:val="4682B4"/>
          <w:sz w:val="32"/>
        </w:rPr>
        <w:t>州</w:t>
      </w:r>
      <w:r>
        <w:rPr>
          <w:rFonts w:ascii="微软雅黑" w:hAnsi="微软雅黑" w:eastAsia="微软雅黑"/>
          <w:b/>
          <w:color w:val="4682B4"/>
          <w:sz w:val="32"/>
        </w:rPr>
        <w:t>茅</w:t>
      </w:r>
      <w:r>
        <w:rPr>
          <w:rFonts w:ascii="微软雅黑" w:hAnsi="微软雅黑" w:eastAsia="微软雅黑"/>
          <w:b/>
          <w:color w:val="4682B4"/>
          <w:sz w:val="32"/>
        </w:rPr>
        <w:t>台</w:t>
      </w:r>
      <w:r>
        <w:rPr>
          <w:rFonts w:ascii="微软雅黑" w:hAnsi="微软雅黑" w:eastAsia="微软雅黑"/>
          <w:b/>
          <w:color w:val="4682B4"/>
          <w:sz w:val="32"/>
        </w:rPr>
        <w:t>获</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市</w:t>
      </w:r>
      <w:r>
        <w:rPr>
          <w:rFonts w:ascii="微软雅黑" w:hAnsi="微软雅黑" w:eastAsia="微软雅黑"/>
          <w:b/>
          <w:color w:val="4682B4"/>
          <w:sz w:val="32"/>
        </w:rPr>
        <w:t>值</w:t>
      </w:r>
      <w:r>
        <w:rPr>
          <w:rFonts w:ascii="微软雅黑" w:hAnsi="微软雅黑" w:eastAsia="微软雅黑"/>
          <w:b/>
          <w:color w:val="4682B4"/>
          <w:sz w:val="32"/>
        </w:rPr>
        <w:t>最</w:t>
      </w:r>
      <w:r>
        <w:rPr>
          <w:rFonts w:ascii="微软雅黑" w:hAnsi="微软雅黑" w:eastAsia="微软雅黑"/>
          <w:b/>
          <w:color w:val="4682B4"/>
          <w:sz w:val="32"/>
        </w:rPr>
        <w:t>多</w:t>
      </w:r>
    </w:p>
    <w:p>
      <w:r>
        <w:t>摘要: 证券时报网讯，8月7日，北向资金净卖出21.36亿元，其中，深股通净卖出25.53亿元，沪股通净买入4.17亿元。</w:t>
      </w:r>
      <w:r>
        <w:br/>
        <w:t>公司: 通威股份    |</w:t>
      </w:r>
      <w:r>
        <w:t xml:space="preserve">    代码: 600438</w:t>
        <w:br/>
      </w:r>
      <w:r>
        <w:rPr>
          <w:color w:val="000000" w:themeColor="hyperlink"/>
          <w:u w:val="single"/>
        </w:rPr>
        <w:hyperlink r:id="rId87">
          <w:r>
            <w:rPr/>
            <w:t>http://stock.eastmoney.com/a/202408083151064080.html</w:t>
          </w:r>
        </w:hyperlink>
      </w:r>
    </w:p>
    <w:p>
      <w:r>
        <w:br/>
      </w:r>
    </w:p>
    <w:p>
      <w:pPr>
        <w:pStyle w:val="Heading1"/>
      </w:pPr>
      <w:r>
        <w:rPr>
          <w:rFonts w:ascii="微软雅黑" w:hAnsi="微软雅黑" w:eastAsia="微软雅黑"/>
          <w:b/>
          <w:color w:val="4682B4"/>
          <w:sz w:val="32"/>
        </w:rPr>
        <w:t>昨</w:t>
      </w:r>
      <w:r>
        <w:rPr>
          <w:rFonts w:ascii="微软雅黑" w:hAnsi="微软雅黑" w:eastAsia="微软雅黑"/>
          <w:b/>
          <w:color w:val="4682B4"/>
          <w:sz w:val="32"/>
        </w:rPr>
        <w:t>日</w:t>
      </w:r>
      <w:r>
        <w:rPr>
          <w:rFonts w:ascii="微软雅黑" w:hAnsi="微软雅黑"/>
          <w:b/>
          <w:color w:val="4682B4"/>
          <w:sz w:val="32"/>
        </w:rPr>
        <w:t>5</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贵</w:t>
      </w:r>
      <w:r>
        <w:rPr>
          <w:rFonts w:ascii="微软雅黑" w:hAnsi="微软雅黑" w:eastAsia="微软雅黑"/>
          <w:b/>
          <w:color w:val="4682B4"/>
          <w:sz w:val="32"/>
        </w:rPr>
        <w:t>州</w:t>
      </w:r>
      <w:r>
        <w:rPr>
          <w:rFonts w:ascii="微软雅黑" w:hAnsi="微软雅黑" w:eastAsia="微软雅黑"/>
          <w:b/>
          <w:color w:val="4682B4"/>
          <w:sz w:val="32"/>
        </w:rPr>
        <w:t>茅</w:t>
      </w:r>
      <w:r>
        <w:rPr>
          <w:rFonts w:ascii="微软雅黑" w:hAnsi="微软雅黑" w:eastAsia="微软雅黑"/>
          <w:b/>
          <w:color w:val="4682B4"/>
          <w:sz w:val="32"/>
        </w:rPr>
        <w:t>台</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p>
    <w:p>
      <w:r>
        <w:t>摘要: 上证报中国证券网讯Choice数据统计，昨日共1198只个股获北向资金净买入，1567只个股净卖出，5只个股净买入金额超过1亿元，排名前三的是贵州茅台、福斯特、通威股份，分别净买入3.12亿元、1.78亿元、1.65亿元；8只个股净卖出金额超过1亿元，排名前三的是比亚迪、宁德时代、格力电器，分别净卖出3.49亿元、2.36亿元、1.6亿元。</w:t>
      </w:r>
      <w:r>
        <w:br/>
        <w:t>公司: 通威股份    |</w:t>
      </w:r>
      <w:r>
        <w:t xml:space="preserve">    代码: 600438</w:t>
        <w:br/>
      </w:r>
      <w:r>
        <w:rPr>
          <w:color w:val="000000" w:themeColor="hyperlink"/>
          <w:u w:val="single"/>
        </w:rPr>
        <w:hyperlink r:id="rId88">
          <w:r>
            <w:rPr/>
            <w:t>http://stock.eastmoney.com/a/202408083151083215.html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083151698414.html" TargetMode="External"/><Relationship Id="rId10" Type="http://schemas.openxmlformats.org/officeDocument/2006/relationships/hyperlink" Target="http://finance.eastmoney.com/a/202408083151595251.html" TargetMode="External"/><Relationship Id="rId11" Type="http://schemas.openxmlformats.org/officeDocument/2006/relationships/hyperlink" Target="http://stock.eastmoney.com/a/202408083151514988.html" TargetMode="External"/><Relationship Id="rId12" Type="http://schemas.openxmlformats.org/officeDocument/2006/relationships/hyperlink" Target="http://caifuhao.eastmoney.com/news/20240808151138820615700" TargetMode="External"/><Relationship Id="rId13" Type="http://schemas.openxmlformats.org/officeDocument/2006/relationships/hyperlink" Target="http://finance.eastmoney.com/a/202408083151760773.html" TargetMode="External"/><Relationship Id="rId14" Type="http://schemas.openxmlformats.org/officeDocument/2006/relationships/hyperlink" Target="http://finance.eastmoney.com/a/202408083150737721.html" TargetMode="External"/><Relationship Id="rId15" Type="http://schemas.openxmlformats.org/officeDocument/2006/relationships/hyperlink" Target="http://finance.eastmoney.com/a/202408083151163912.html" TargetMode="External"/><Relationship Id="rId16" Type="http://schemas.openxmlformats.org/officeDocument/2006/relationships/hyperlink" Target="http://finance.eastmoney.com/a/202408083151690355.html" TargetMode="External"/><Relationship Id="rId17" Type="http://schemas.openxmlformats.org/officeDocument/2006/relationships/hyperlink" Target="http://finance.eastmoney.com/a/202408083151501511.html" TargetMode="External"/><Relationship Id="rId18" Type="http://schemas.openxmlformats.org/officeDocument/2006/relationships/hyperlink" Target="http://stock.eastmoney.com/a/202408083151520069.html" TargetMode="External"/><Relationship Id="rId19" Type="http://schemas.openxmlformats.org/officeDocument/2006/relationships/hyperlink" Target="http://finance.eastmoney.com/a/202408083151614677.html" TargetMode="External"/><Relationship Id="rId20" Type="http://schemas.openxmlformats.org/officeDocument/2006/relationships/hyperlink" Target="http://finance.eastmoney.com/a/202408083151412224.html" TargetMode="External"/><Relationship Id="rId21" Type="http://schemas.openxmlformats.org/officeDocument/2006/relationships/hyperlink" Target="http://finance.eastmoney.com/a/202408083151691323.html" TargetMode="External"/><Relationship Id="rId22" Type="http://schemas.openxmlformats.org/officeDocument/2006/relationships/hyperlink" Target="http://finance.eastmoney.com/a/202408083151653462.html" TargetMode="External"/><Relationship Id="rId23" Type="http://schemas.openxmlformats.org/officeDocument/2006/relationships/hyperlink" Target="http://caifuhao.eastmoney.com/news/20240808165116809619550" TargetMode="External"/><Relationship Id="rId24" Type="http://schemas.openxmlformats.org/officeDocument/2006/relationships/hyperlink" Target="http://finance.eastmoney.com/a/202408083151710226.html" TargetMode="External"/><Relationship Id="rId25" Type="http://schemas.openxmlformats.org/officeDocument/2006/relationships/hyperlink" Target="http://finance.eastmoney.com/a/202408083151586554.html" TargetMode="External"/><Relationship Id="rId26" Type="http://schemas.openxmlformats.org/officeDocument/2006/relationships/hyperlink" Target="http://finance.eastmoney.com/a/202408083151698165.html" TargetMode="External"/><Relationship Id="rId27" Type="http://schemas.openxmlformats.org/officeDocument/2006/relationships/hyperlink" Target="http://finance.eastmoney.com/a/202408083151661793.html" TargetMode="External"/><Relationship Id="rId28" Type="http://schemas.openxmlformats.org/officeDocument/2006/relationships/hyperlink" Target="http://stock.eastmoney.com/a/202408083151554753.html" TargetMode="External"/><Relationship Id="rId29" Type="http://schemas.openxmlformats.org/officeDocument/2006/relationships/hyperlink" Target="http://stock.eastmoney.com/a/202408083151257566.html" TargetMode="External"/><Relationship Id="rId30" Type="http://schemas.openxmlformats.org/officeDocument/2006/relationships/hyperlink" Target="http://stock.eastmoney.com/a/202408083151173110.html" TargetMode="External"/><Relationship Id="rId31" Type="http://schemas.openxmlformats.org/officeDocument/2006/relationships/hyperlink" Target="http://finance.eastmoney.com/a/202408083151710748.html" TargetMode="External"/><Relationship Id="rId32" Type="http://schemas.openxmlformats.org/officeDocument/2006/relationships/hyperlink" Target="http://stock.eastmoney.com/a/202408083151514818.html" TargetMode="External"/><Relationship Id="rId33" Type="http://schemas.openxmlformats.org/officeDocument/2006/relationships/hyperlink" Target="http://caifuhao.eastmoney.com/news/20240808151840343122900" TargetMode="External"/><Relationship Id="rId34" Type="http://schemas.openxmlformats.org/officeDocument/2006/relationships/hyperlink" Target="http://finance.eastmoney.com/a/202408083150933058.html" TargetMode="External"/><Relationship Id="rId35" Type="http://schemas.openxmlformats.org/officeDocument/2006/relationships/hyperlink" Target="http://finance.eastmoney.com/a/202408083151497819.html" TargetMode="External"/><Relationship Id="rId36" Type="http://schemas.openxmlformats.org/officeDocument/2006/relationships/hyperlink" Target="http://finance.eastmoney.com/a/202408083151609724.html" TargetMode="External"/><Relationship Id="rId37" Type="http://schemas.openxmlformats.org/officeDocument/2006/relationships/hyperlink" Target="http://finance.eastmoney.com/a/202408083151757980.html" TargetMode="External"/><Relationship Id="rId38" Type="http://schemas.openxmlformats.org/officeDocument/2006/relationships/hyperlink" Target="http://finance.eastmoney.com/a/202408083151703017.html" TargetMode="External"/><Relationship Id="rId39" Type="http://schemas.openxmlformats.org/officeDocument/2006/relationships/hyperlink" Target="http://finance.eastmoney.com/a/202408083151671256.html" TargetMode="External"/><Relationship Id="rId40" Type="http://schemas.openxmlformats.org/officeDocument/2006/relationships/hyperlink" Target="http://finance.eastmoney.com/a/202408083151655473.html" TargetMode="External"/><Relationship Id="rId41" Type="http://schemas.openxmlformats.org/officeDocument/2006/relationships/hyperlink" Target="http://caifuhao.eastmoney.com/news/20240808184224115555970" TargetMode="External"/><Relationship Id="rId42" Type="http://schemas.openxmlformats.org/officeDocument/2006/relationships/hyperlink" Target="http://finance.eastmoney.com/a/202408083151562836.html" TargetMode="External"/><Relationship Id="rId43" Type="http://schemas.openxmlformats.org/officeDocument/2006/relationships/hyperlink" Target="http://caifuhao.eastmoney.com/news/20240808163714330517510" TargetMode="External"/><Relationship Id="rId44" Type="http://schemas.openxmlformats.org/officeDocument/2006/relationships/hyperlink" Target="http://finance.eastmoney.com/a/202408083151497592.html" TargetMode="External"/><Relationship Id="rId45" Type="http://schemas.openxmlformats.org/officeDocument/2006/relationships/hyperlink" Target="http://stock.eastmoney.com/a/202408083151486963.html" TargetMode="External"/><Relationship Id="rId46" Type="http://schemas.openxmlformats.org/officeDocument/2006/relationships/hyperlink" Target="http://finance.eastmoney.com/a/202408083151242588.html" TargetMode="External"/><Relationship Id="rId47" Type="http://schemas.openxmlformats.org/officeDocument/2006/relationships/hyperlink" Target="http://finance.eastmoney.com/a/202408083151207316.html" TargetMode="External"/><Relationship Id="rId48" Type="http://schemas.openxmlformats.org/officeDocument/2006/relationships/hyperlink" Target="http://finance.eastmoney.com/a/202408083151737054.html" TargetMode="External"/><Relationship Id="rId49" Type="http://schemas.openxmlformats.org/officeDocument/2006/relationships/hyperlink" Target="http://finance.eastmoney.com/a/202408083151572373.html" TargetMode="External"/><Relationship Id="rId50" Type="http://schemas.openxmlformats.org/officeDocument/2006/relationships/hyperlink" Target="http://caifuhao.eastmoney.com/news/20240808164340751321120" TargetMode="External"/><Relationship Id="rId51" Type="http://schemas.openxmlformats.org/officeDocument/2006/relationships/hyperlink" Target="http://caifuhao.eastmoney.com/news/20240808164505966316220" TargetMode="External"/><Relationship Id="rId52" Type="http://schemas.openxmlformats.org/officeDocument/2006/relationships/hyperlink" Target="http://finance.eastmoney.com/a/202408083151570692.html" TargetMode="External"/><Relationship Id="rId53" Type="http://schemas.openxmlformats.org/officeDocument/2006/relationships/hyperlink" Target="http://finance.eastmoney.com/a/202408083150917052.html" TargetMode="External"/><Relationship Id="rId54" Type="http://schemas.openxmlformats.org/officeDocument/2006/relationships/hyperlink" Target="http://finance.eastmoney.com/a/202408083151593092.html" TargetMode="External"/><Relationship Id="rId55" Type="http://schemas.openxmlformats.org/officeDocument/2006/relationships/hyperlink" Target="http://caifuhao.eastmoney.com/news/20240808163618434714950" TargetMode="External"/><Relationship Id="rId56" Type="http://schemas.openxmlformats.org/officeDocument/2006/relationships/hyperlink" Target="http://finance.eastmoney.com/a/202408083151559698.html" TargetMode="External"/><Relationship Id="rId57" Type="http://schemas.openxmlformats.org/officeDocument/2006/relationships/hyperlink" Target="http://caifuhao.eastmoney.com/news/20240808162919352032090" TargetMode="External"/><Relationship Id="rId58" Type="http://schemas.openxmlformats.org/officeDocument/2006/relationships/hyperlink" Target="http://caifuhao.eastmoney.com/news/20240808162309148706350" TargetMode="External"/><Relationship Id="rId59" Type="http://schemas.openxmlformats.org/officeDocument/2006/relationships/hyperlink" Target="http://finance.eastmoney.com/a/202408083151544362.html" TargetMode="External"/><Relationship Id="rId60" Type="http://schemas.openxmlformats.org/officeDocument/2006/relationships/hyperlink" Target="http://finance.eastmoney.com/a/202408083151543186.html" TargetMode="External"/><Relationship Id="rId61" Type="http://schemas.openxmlformats.org/officeDocument/2006/relationships/hyperlink" Target="http://finance.eastmoney.com/a/202408083151542544.html" TargetMode="External"/><Relationship Id="rId62" Type="http://schemas.openxmlformats.org/officeDocument/2006/relationships/hyperlink" Target="http://finance.eastmoney.com/a/202408083151543761.html" TargetMode="External"/><Relationship Id="rId63" Type="http://schemas.openxmlformats.org/officeDocument/2006/relationships/hyperlink" Target="http://caifuhao.eastmoney.com/news/20240808174930714226400" TargetMode="External"/><Relationship Id="rId64" Type="http://schemas.openxmlformats.org/officeDocument/2006/relationships/hyperlink" Target="http://stock.eastmoney.com/a/202408083151522356.html" TargetMode="External"/><Relationship Id="rId65" Type="http://schemas.openxmlformats.org/officeDocument/2006/relationships/hyperlink" Target="http://caifuhao.eastmoney.com/news/20240808165930342879370" TargetMode="External"/><Relationship Id="rId66" Type="http://schemas.openxmlformats.org/officeDocument/2006/relationships/hyperlink" Target="http://finance.eastmoney.com/a/202408083151489333.html" TargetMode="External"/><Relationship Id="rId67" Type="http://schemas.openxmlformats.org/officeDocument/2006/relationships/hyperlink" Target="http://finance.eastmoney.com/a/202408083151616690.html" TargetMode="External"/><Relationship Id="rId68" Type="http://schemas.openxmlformats.org/officeDocument/2006/relationships/hyperlink" Target="http://finance.eastmoney.com/a/202408083151591969.html" TargetMode="External"/><Relationship Id="rId69" Type="http://schemas.openxmlformats.org/officeDocument/2006/relationships/hyperlink" Target="http://caifuhao.eastmoney.com/news/20240808194435911923400" TargetMode="External"/><Relationship Id="rId70" Type="http://schemas.openxmlformats.org/officeDocument/2006/relationships/hyperlink" Target="http://caifuhao.eastmoney.com/news/20240808185641897118490" TargetMode="External"/><Relationship Id="rId71" Type="http://schemas.openxmlformats.org/officeDocument/2006/relationships/hyperlink" Target="http://finance.eastmoney.com/a/202408083151656094.html" TargetMode="External"/><Relationship Id="rId72" Type="http://schemas.openxmlformats.org/officeDocument/2006/relationships/hyperlink" Target="http://finance.eastmoney.com/a/202408083150953583.html" TargetMode="External"/><Relationship Id="rId73" Type="http://schemas.openxmlformats.org/officeDocument/2006/relationships/hyperlink" Target="http://finance.eastmoney.com/a/202408083150960538.html" TargetMode="External"/><Relationship Id="rId74" Type="http://schemas.openxmlformats.org/officeDocument/2006/relationships/hyperlink" Target="http://finance.eastmoney.com/a/202408083151611130.html" TargetMode="External"/><Relationship Id="rId75" Type="http://schemas.openxmlformats.org/officeDocument/2006/relationships/hyperlink" Target="http://finance.eastmoney.com/a/202408083151511444.html" TargetMode="External"/><Relationship Id="rId76" Type="http://schemas.openxmlformats.org/officeDocument/2006/relationships/hyperlink" Target="http://finance.eastmoney.com/a/202408083151512213.html" TargetMode="External"/><Relationship Id="rId77" Type="http://schemas.openxmlformats.org/officeDocument/2006/relationships/hyperlink" Target="http://finance.eastmoney.com/a/202408083151751694.html" TargetMode="External"/><Relationship Id="rId78" Type="http://schemas.openxmlformats.org/officeDocument/2006/relationships/hyperlink" Target="http://finance.eastmoney.com/a/202408083151690630.html" TargetMode="External"/><Relationship Id="rId79" Type="http://schemas.openxmlformats.org/officeDocument/2006/relationships/hyperlink" Target="http://finance.eastmoney.com/a/202408083151556880.html" TargetMode="External"/><Relationship Id="rId80" Type="http://schemas.openxmlformats.org/officeDocument/2006/relationships/hyperlink" Target="http://caifuhao.eastmoney.com/news/20240808162856889129000" TargetMode="External"/><Relationship Id="rId81" Type="http://schemas.openxmlformats.org/officeDocument/2006/relationships/hyperlink" Target="http://finance.eastmoney.com/a/202408083151551368.html" TargetMode="External"/><Relationship Id="rId82" Type="http://schemas.openxmlformats.org/officeDocument/2006/relationships/hyperlink" Target="http://stock.eastmoney.com/a/202408083151223931.html" TargetMode="External"/><Relationship Id="rId83" Type="http://schemas.openxmlformats.org/officeDocument/2006/relationships/hyperlink" Target="http://finance.eastmoney.com/a/202408083151726285.html" TargetMode="External"/><Relationship Id="rId84" Type="http://schemas.openxmlformats.org/officeDocument/2006/relationships/hyperlink" Target="http://stock.eastmoney.com/a/202408083151585349.html" TargetMode="External"/><Relationship Id="rId85" Type="http://schemas.openxmlformats.org/officeDocument/2006/relationships/hyperlink" Target="http://finance.eastmoney.com/a/202408083150758646.html" TargetMode="External"/><Relationship Id="rId86" Type="http://schemas.openxmlformats.org/officeDocument/2006/relationships/hyperlink" Target="http://finance.eastmoney.com/a/202408083151142258.html" TargetMode="External"/><Relationship Id="rId87" Type="http://schemas.openxmlformats.org/officeDocument/2006/relationships/hyperlink" Target="http://stock.eastmoney.com/a/202408083151064080.html" TargetMode="External"/><Relationship Id="rId88" Type="http://schemas.openxmlformats.org/officeDocument/2006/relationships/hyperlink" Target="http://stock.eastmoney.com/a/2024080831510832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