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eastAsia="微软雅黑"/>
          <w:b/>
          <w:color w:val="4682B4"/>
          <w:sz w:val="32"/>
        </w:rPr>
        <w:t>兴</w:t>
      </w:r>
      <w:r>
        <w:rPr>
          <w:rFonts w:ascii="微软雅黑" w:hAnsi="微软雅黑" w:eastAsia="微软雅黑"/>
          <w:b/>
          <w:color w:val="4682B4"/>
          <w:sz w:val="32"/>
        </w:rPr>
        <w:t>蓉</w:t>
      </w:r>
      <w:r>
        <w:rPr>
          <w:rFonts w:ascii="微软雅黑" w:hAnsi="微软雅黑" w:eastAsia="微软雅黑"/>
          <w:b/>
          <w:color w:val="4682B4"/>
          <w:sz w:val="32"/>
        </w:rPr>
        <w:t>环</w:t>
      </w:r>
      <w:r>
        <w:rPr>
          <w:rFonts w:ascii="微软雅黑" w:hAnsi="微软雅黑" w:eastAsia="微软雅黑"/>
          <w:b/>
          <w:color w:val="4682B4"/>
          <w:sz w:val="32"/>
        </w:rPr>
        <w:t>境</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瓶</w:t>
      </w:r>
      <w:r>
        <w:rPr>
          <w:rFonts w:ascii="微软雅黑" w:hAnsi="微软雅黑" w:eastAsia="微软雅黑"/>
          <w:b/>
          <w:color w:val="4682B4"/>
          <w:sz w:val="32"/>
        </w:rPr>
        <w:t>装</w:t>
      </w:r>
      <w:r>
        <w:rPr>
          <w:rFonts w:ascii="微软雅黑" w:hAnsi="微软雅黑" w:eastAsia="微软雅黑"/>
          <w:b/>
          <w:color w:val="4682B4"/>
          <w:sz w:val="32"/>
        </w:rPr>
        <w:t>水</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尚</w:t>
      </w:r>
      <w:r>
        <w:rPr>
          <w:rFonts w:ascii="微软雅黑" w:hAnsi="微软雅黑" w:eastAsia="微软雅黑"/>
          <w:b/>
          <w:color w:val="4682B4"/>
          <w:sz w:val="32"/>
        </w:rPr>
        <w:t>处</w:t>
      </w:r>
      <w:r>
        <w:rPr>
          <w:rFonts w:ascii="微软雅黑" w:hAnsi="微软雅黑" w:eastAsia="微软雅黑"/>
          <w:b/>
          <w:color w:val="4682B4"/>
          <w:sz w:val="32"/>
        </w:rPr>
        <w:t>建</w:t>
      </w:r>
      <w:r>
        <w:rPr>
          <w:rFonts w:ascii="微软雅黑" w:hAnsi="微软雅黑" w:eastAsia="微软雅黑"/>
          <w:b/>
          <w:color w:val="4682B4"/>
          <w:sz w:val="32"/>
        </w:rPr>
        <w:t>设</w:t>
      </w:r>
      <w:r>
        <w:rPr>
          <w:rFonts w:ascii="微软雅黑" w:hAnsi="微软雅黑" w:eastAsia="微软雅黑"/>
          <w:b/>
          <w:color w:val="4682B4"/>
          <w:sz w:val="32"/>
        </w:rPr>
        <w:t>阶</w:t>
      </w:r>
      <w:r>
        <w:rPr>
          <w:rFonts w:ascii="微软雅黑" w:hAnsi="微软雅黑" w:eastAsia="微软雅黑"/>
          <w:b/>
          <w:color w:val="4682B4"/>
          <w:sz w:val="32"/>
        </w:rPr>
        <w:t>段</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积</w:t>
      </w:r>
      <w:r>
        <w:rPr>
          <w:rFonts w:ascii="微软雅黑" w:hAnsi="微软雅黑" w:eastAsia="微软雅黑"/>
          <w:b/>
          <w:color w:val="4682B4"/>
          <w:sz w:val="32"/>
        </w:rPr>
        <w:t>极</w:t>
      </w:r>
      <w:r>
        <w:rPr>
          <w:rFonts w:ascii="微软雅黑" w:hAnsi="微软雅黑" w:eastAsia="微软雅黑"/>
          <w:b/>
          <w:color w:val="4682B4"/>
          <w:sz w:val="32"/>
        </w:rPr>
        <w:t>推</w:t>
      </w:r>
      <w:r>
        <w:rPr>
          <w:rFonts w:ascii="微软雅黑" w:hAnsi="微软雅黑" w:eastAsia="微软雅黑"/>
          <w:b/>
          <w:color w:val="4682B4"/>
          <w:sz w:val="32"/>
        </w:rPr>
        <w:t>进</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工</w:t>
      </w:r>
      <w:r>
        <w:rPr>
          <w:rFonts w:ascii="微软雅黑" w:hAnsi="微软雅黑" w:eastAsia="微软雅黑"/>
          <w:b/>
          <w:color w:val="4682B4"/>
          <w:sz w:val="32"/>
        </w:rPr>
        <w:t>作</w:t>
      </w:r>
    </w:p>
    <w:p>
      <w:r>
        <w:t>摘要: 每经AI快讯，有投资者在投资者互动平台提问：公司的瓶装水生产线是自来水六厂旧厂房改造而来，明明已经完工了，公司为什么没有公告？兴蓉环境（000598.SZ）8月22日在投资者互动平台表示，公司瓶装水项目尚处建设阶段，公司积极推进相关工作。</w:t>
      </w:r>
      <w:r>
        <w:br/>
        <w:t>公司: 兴蓉环境    |</w:t>
      </w:r>
      <w:r>
        <w:t xml:space="preserve">    代码: 000598</w:t>
        <w:br/>
      </w:r>
      <w:r>
        <w:rPr>
          <w:color w:val="000000" w:themeColor="hyperlink"/>
          <w:u w:val="single"/>
        </w:rPr>
        <w:hyperlink r:id="rId9">
          <w:r>
            <w:rPr/>
            <w:t>http://finance.eastmoney.com/a/202408223162766775.html</w:t>
          </w:r>
        </w:hyperlink>
      </w:r>
    </w:p>
    <w:p>
      <w:r>
        <w:br/>
      </w:r>
    </w:p>
    <w:p>
      <w:pPr>
        <w:pStyle w:val="Heading1"/>
      </w:pPr>
      <w:r>
        <w:rPr>
          <w:rFonts w:ascii="微软雅黑" w:hAnsi="微软雅黑" w:eastAsia="微软雅黑"/>
          <w:b/>
          <w:color w:val="4682B4"/>
          <w:sz w:val="32"/>
        </w:rPr>
        <w:t>天</w:t>
      </w:r>
      <w:r>
        <w:rPr>
          <w:rFonts w:ascii="微软雅黑" w:hAnsi="微软雅黑" w:eastAsia="微软雅黑"/>
          <w:b/>
          <w:color w:val="4682B4"/>
          <w:sz w:val="32"/>
        </w:rPr>
        <w:t>风</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给</w:t>
      </w:r>
      <w:r>
        <w:rPr>
          <w:rFonts w:ascii="微软雅黑" w:hAnsi="微软雅黑" w:eastAsia="微软雅黑"/>
          <w:b/>
          <w:color w:val="4682B4"/>
          <w:sz w:val="32"/>
        </w:rPr>
        <w:t>予</w:t>
      </w:r>
      <w:r>
        <w:rPr>
          <w:rFonts w:ascii="微软雅黑" w:hAnsi="微软雅黑" w:eastAsia="微软雅黑"/>
          <w:b/>
          <w:color w:val="4682B4"/>
          <w:sz w:val="32"/>
        </w:rPr>
        <w:t>康</w:t>
      </w:r>
      <w:r>
        <w:rPr>
          <w:rFonts w:ascii="微软雅黑" w:hAnsi="微软雅黑" w:eastAsia="微软雅黑"/>
          <w:b/>
          <w:color w:val="4682B4"/>
          <w:sz w:val="32"/>
        </w:rPr>
        <w:t>华</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买</w:t>
      </w:r>
      <w:r>
        <w:rPr>
          <w:rFonts w:ascii="微软雅黑" w:hAnsi="微软雅黑" w:eastAsia="微软雅黑"/>
          <w:b/>
          <w:color w:val="4682B4"/>
          <w:sz w:val="32"/>
        </w:rPr>
        <w:t>入</w:t>
      </w:r>
      <w:r>
        <w:rPr>
          <w:rFonts w:ascii="微软雅黑" w:hAnsi="微软雅黑" w:eastAsia="微软雅黑"/>
          <w:b/>
          <w:color w:val="4682B4"/>
          <w:sz w:val="32"/>
        </w:rPr>
        <w:t>评</w:t>
      </w:r>
      <w:r>
        <w:rPr>
          <w:rFonts w:ascii="微软雅黑" w:hAnsi="微软雅黑" w:eastAsia="微软雅黑"/>
          <w:b/>
          <w:color w:val="4682B4"/>
          <w:sz w:val="32"/>
        </w:rPr>
        <w:t>级</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H</w:t>
      </w:r>
      <w:r>
        <w:rPr>
          <w:rFonts w:ascii="微软雅黑" w:hAnsi="微软雅黑"/>
          <w:b/>
          <w:color w:val="4682B4"/>
          <w:sz w:val="32"/>
        </w:rPr>
        <w:t>1</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eastAsia="微软雅黑"/>
          <w:b/>
          <w:color w:val="4682B4"/>
          <w:sz w:val="32"/>
        </w:rPr>
        <w:t>稳</w:t>
      </w:r>
      <w:r>
        <w:rPr>
          <w:rFonts w:ascii="微软雅黑" w:hAnsi="微软雅黑" w:eastAsia="微软雅黑"/>
          <w:b/>
          <w:color w:val="4682B4"/>
          <w:sz w:val="32"/>
        </w:rPr>
        <w:t>健</w:t>
      </w:r>
      <w:r>
        <w:rPr>
          <w:rFonts w:ascii="微软雅黑" w:hAnsi="微软雅黑" w:eastAsia="微软雅黑"/>
          <w:b/>
          <w:color w:val="4682B4"/>
          <w:sz w:val="32"/>
        </w:rPr>
        <w:t>，</w:t>
      </w:r>
      <w:r>
        <w:rPr>
          <w:rFonts w:ascii="微软雅黑" w:hAnsi="微软雅黑" w:eastAsia="微软雅黑"/>
          <w:b/>
          <w:color w:val="4682B4"/>
          <w:sz w:val="32"/>
        </w:rPr>
        <w:t>人</w:t>
      </w:r>
      <w:r>
        <w:rPr>
          <w:rFonts w:ascii="微软雅黑" w:hAnsi="微软雅黑" w:eastAsia="微软雅黑"/>
          <w:b/>
          <w:color w:val="4682B4"/>
          <w:sz w:val="32"/>
        </w:rPr>
        <w:t>二</w:t>
      </w:r>
      <w:r>
        <w:rPr>
          <w:rFonts w:ascii="微软雅黑" w:hAnsi="微软雅黑" w:eastAsia="微软雅黑"/>
          <w:b/>
          <w:color w:val="4682B4"/>
          <w:sz w:val="32"/>
        </w:rPr>
        <w:t>倍</w:t>
      </w:r>
      <w:r>
        <w:rPr>
          <w:rFonts w:ascii="微软雅黑" w:hAnsi="微软雅黑" w:eastAsia="微软雅黑"/>
          <w:b/>
          <w:color w:val="4682B4"/>
          <w:sz w:val="32"/>
        </w:rPr>
        <w:t>体</w:t>
      </w:r>
      <w:r>
        <w:rPr>
          <w:rFonts w:ascii="微软雅黑" w:hAnsi="微软雅黑" w:eastAsia="微软雅黑"/>
          <w:b/>
          <w:color w:val="4682B4"/>
          <w:sz w:val="32"/>
        </w:rPr>
        <w:t>狂</w:t>
      </w:r>
      <w:r>
        <w:rPr>
          <w:rFonts w:ascii="微软雅黑" w:hAnsi="微软雅黑" w:eastAsia="微软雅黑"/>
          <w:b/>
          <w:color w:val="4682B4"/>
          <w:sz w:val="32"/>
        </w:rPr>
        <w:t>苗</w:t>
      </w:r>
      <w:r>
        <w:rPr>
          <w:rFonts w:ascii="微软雅黑" w:hAnsi="微软雅黑" w:eastAsia="微软雅黑"/>
          <w:b/>
          <w:color w:val="4682B4"/>
          <w:sz w:val="32"/>
        </w:rPr>
        <w:t>如</w:t>
      </w:r>
      <w:r>
        <w:rPr>
          <w:rFonts w:ascii="微软雅黑" w:hAnsi="微软雅黑" w:eastAsia="微软雅黑"/>
          <w:b/>
          <w:color w:val="4682B4"/>
          <w:sz w:val="32"/>
        </w:rPr>
        <w:t>期</w:t>
      </w:r>
      <w:r>
        <w:rPr>
          <w:rFonts w:ascii="微软雅黑" w:hAnsi="微软雅黑" w:eastAsia="微软雅黑"/>
          <w:b/>
          <w:color w:val="4682B4"/>
          <w:sz w:val="32"/>
        </w:rPr>
        <w:t>放</w:t>
      </w:r>
      <w:r>
        <w:rPr>
          <w:rFonts w:ascii="微软雅黑" w:hAnsi="微软雅黑" w:eastAsia="微软雅黑"/>
          <w:b/>
          <w:color w:val="4682B4"/>
          <w:sz w:val="32"/>
        </w:rPr>
        <w:t>量</w:t>
      </w:r>
    </w:p>
    <w:p>
      <w:r>
        <w:t>摘要: 天风证券08月22日发布研报称，给予康华生物（300841.SZ，最新价：49.18元）买入评级。评级理由主要包括：1）非免疫规划疫苗销售稳健增长；2）推进技术出海取得进展。风险提示：产品研发不达预期的风险，产品销售不达预期的风险，行业政策变动的风险，产品结构相对不丰富的风险。AI点评：康华生物近一个月获得1份券商研报关注。</w:t>
      </w:r>
      <w:r>
        <w:br/>
        <w:t>公司: 康华生物    |</w:t>
      </w:r>
      <w:r>
        <w:t xml:space="preserve">    代码: 300841</w:t>
        <w:br/>
      </w:r>
      <w:r>
        <w:rPr>
          <w:color w:val="000000" w:themeColor="hyperlink"/>
          <w:u w:val="single"/>
        </w:rPr>
        <w:hyperlink r:id="rId10">
          <w:r>
            <w:rPr/>
            <w:t>http://finance.eastmoney.com/a/202408223162139544.html</w:t>
          </w:r>
        </w:hyperlink>
      </w:r>
    </w:p>
    <w:p>
      <w:r>
        <w:br/>
      </w:r>
    </w:p>
    <w:p>
      <w:pPr>
        <w:pStyle w:val="Heading1"/>
      </w:pPr>
      <w:r>
        <w:rPr>
          <w:rFonts w:ascii="微软雅黑" w:hAnsi="微软雅黑" w:eastAsia="微软雅黑"/>
          <w:b/>
          <w:color w:val="4682B4"/>
          <w:sz w:val="32"/>
        </w:rPr>
        <w:t>东</w:t>
      </w:r>
      <w:r>
        <w:rPr>
          <w:rFonts w:ascii="微软雅黑" w:hAnsi="微软雅黑" w:eastAsia="微软雅黑"/>
          <w:b/>
          <w:color w:val="4682B4"/>
          <w:sz w:val="32"/>
        </w:rPr>
        <w:t>材</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增</w:t>
      </w:r>
      <w:r>
        <w:rPr>
          <w:rFonts w:ascii="微软雅黑" w:hAnsi="微软雅黑" w:eastAsia="微软雅黑"/>
          <w:b/>
          <w:color w:val="4682B4"/>
          <w:sz w:val="32"/>
        </w:rPr>
        <w:t>收</w:t>
      </w:r>
      <w:r>
        <w:rPr>
          <w:rFonts w:ascii="微软雅黑" w:hAnsi="微软雅黑" w:eastAsia="微软雅黑"/>
          <w:b/>
          <w:color w:val="4682B4"/>
          <w:sz w:val="32"/>
        </w:rPr>
        <w:t>不</w:t>
      </w:r>
      <w:r>
        <w:rPr>
          <w:rFonts w:ascii="微软雅黑" w:hAnsi="微软雅黑" w:eastAsia="微软雅黑"/>
          <w:b/>
          <w:color w:val="4682B4"/>
          <w:sz w:val="32"/>
        </w:rPr>
        <w:t>增</w:t>
      </w:r>
      <w:r>
        <w:rPr>
          <w:rFonts w:ascii="微软雅黑" w:hAnsi="微软雅黑" w:eastAsia="微软雅黑"/>
          <w:b/>
          <w:color w:val="4682B4"/>
          <w:sz w:val="32"/>
        </w:rPr>
        <w:t>利</w:t>
      </w:r>
      <w:r>
        <w:rPr>
          <w:rFonts w:ascii="微软雅黑" w:hAnsi="微软雅黑"/>
          <w:b/>
          <w:color w:val="4682B4"/>
          <w:sz w:val="32"/>
        </w:rPr>
        <w:t xml:space="preserve"> </w:t>
      </w:r>
      <w:r>
        <w:rPr>
          <w:rFonts w:ascii="微软雅黑" w:hAnsi="微软雅黑" w:eastAsia="微软雅黑"/>
          <w:b/>
          <w:color w:val="4682B4"/>
          <w:sz w:val="32"/>
        </w:rPr>
        <w:t>募</w:t>
      </w:r>
      <w:r>
        <w:rPr>
          <w:rFonts w:ascii="微软雅黑" w:hAnsi="微软雅黑" w:eastAsia="微软雅黑"/>
          <w:b/>
          <w:color w:val="4682B4"/>
          <w:sz w:val="32"/>
        </w:rPr>
        <w:t>投</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部</w:t>
      </w:r>
      <w:r>
        <w:rPr>
          <w:rFonts w:ascii="微软雅黑" w:hAnsi="微软雅黑" w:eastAsia="微软雅黑"/>
          <w:b/>
          <w:color w:val="4682B4"/>
          <w:sz w:val="32"/>
        </w:rPr>
        <w:t>分</w:t>
      </w:r>
      <w:r>
        <w:rPr>
          <w:rFonts w:ascii="微软雅黑" w:hAnsi="微软雅黑" w:eastAsia="微软雅黑"/>
          <w:b/>
          <w:color w:val="4682B4"/>
          <w:sz w:val="32"/>
        </w:rPr>
        <w:t>产</w:t>
      </w:r>
      <w:r>
        <w:rPr>
          <w:rFonts w:ascii="微软雅黑" w:hAnsi="微软雅黑" w:eastAsia="微软雅黑"/>
          <w:b/>
          <w:color w:val="4682B4"/>
          <w:sz w:val="32"/>
        </w:rPr>
        <w:t>线</w:t>
      </w:r>
      <w:r>
        <w:rPr>
          <w:rFonts w:ascii="微软雅黑" w:hAnsi="微软雅黑" w:eastAsia="微软雅黑"/>
          <w:b/>
          <w:color w:val="4682B4"/>
          <w:sz w:val="32"/>
        </w:rPr>
        <w:t>终</w:t>
      </w:r>
      <w:r>
        <w:rPr>
          <w:rFonts w:ascii="微软雅黑" w:hAnsi="微软雅黑" w:eastAsia="微软雅黑"/>
          <w:b/>
          <w:color w:val="4682B4"/>
          <w:sz w:val="32"/>
        </w:rPr>
        <w:t>止</w:t>
      </w:r>
      <w:r>
        <w:rPr>
          <w:rFonts w:ascii="微软雅黑" w:hAnsi="微软雅黑" w:eastAsia="微软雅黑"/>
          <w:b/>
          <w:color w:val="4682B4"/>
          <w:sz w:val="32"/>
        </w:rPr>
        <w:t>后</w:t>
      </w:r>
      <w:r>
        <w:rPr>
          <w:rFonts w:ascii="微软雅黑" w:hAnsi="微软雅黑" w:eastAsia="微软雅黑"/>
          <w:b/>
          <w:color w:val="4682B4"/>
          <w:sz w:val="32"/>
        </w:rPr>
        <w:t>又</w:t>
      </w:r>
      <w:r>
        <w:rPr>
          <w:rFonts w:ascii="微软雅黑" w:hAnsi="微软雅黑" w:eastAsia="微软雅黑"/>
          <w:b/>
          <w:color w:val="4682B4"/>
          <w:sz w:val="32"/>
        </w:rPr>
        <w:t>拟</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7</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新</w:t>
      </w:r>
      <w:r>
        <w:rPr>
          <w:rFonts w:ascii="微软雅黑" w:hAnsi="微软雅黑" w:eastAsia="微软雅黑"/>
          <w:b/>
          <w:color w:val="4682B4"/>
          <w:sz w:val="32"/>
        </w:rPr>
        <w:t>项</w:t>
      </w:r>
      <w:r>
        <w:rPr>
          <w:rFonts w:ascii="微软雅黑" w:hAnsi="微软雅黑" w:eastAsia="微软雅黑"/>
          <w:b/>
          <w:color w:val="4682B4"/>
          <w:sz w:val="32"/>
        </w:rPr>
        <w:t>目</w:t>
      </w:r>
    </w:p>
    <w:p>
      <w:r>
        <w:t>摘要: 8月21日盘后，东材科技（601208.SH，股价6.44元，市值57.75亿元）披露半年报。今年上半年，东材科技增收不增利：实现营收21.22亿元，同比增长16.03%；归母净利润为1.6亿元，同比下滑近三成。东材科技在半年报中称，公司正在调整产品结构，提升差异化品种和出口订单的销售占比。</w:t>
      </w:r>
      <w:r>
        <w:br/>
        <w:t>公司: 东材科技    |</w:t>
      </w:r>
      <w:r>
        <w:t xml:space="preserve">    代码: 601208</w:t>
        <w:br/>
      </w:r>
      <w:r>
        <w:rPr>
          <w:color w:val="000000" w:themeColor="hyperlink"/>
          <w:u w:val="single"/>
        </w:rPr>
        <w:hyperlink r:id="rId11">
          <w:r>
            <w:rPr/>
            <w:t>http://finance.eastmoney.com/a/202408223162922388.html</w:t>
          </w:r>
        </w:hyperlink>
      </w:r>
    </w:p>
    <w:p>
      <w:r>
        <w:br/>
      </w:r>
    </w:p>
    <w:p>
      <w:pPr>
        <w:pStyle w:val="Heading1"/>
      </w:pPr>
      <w:r>
        <w:rPr>
          <w:rFonts w:ascii="微软雅黑" w:hAnsi="微软雅黑" w:eastAsia="微软雅黑"/>
          <w:b/>
          <w:color w:val="4682B4"/>
          <w:sz w:val="32"/>
        </w:rPr>
        <w:t>聚</w:t>
      </w:r>
      <w:r>
        <w:rPr>
          <w:rFonts w:ascii="微软雅黑" w:hAnsi="微软雅黑" w:eastAsia="微软雅黑"/>
          <w:b/>
          <w:color w:val="4682B4"/>
          <w:sz w:val="32"/>
        </w:rPr>
        <w:t>焦</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报</w:t>
      </w:r>
      <w:r>
        <w:rPr>
          <w:rFonts w:ascii="微软雅黑" w:hAnsi="微软雅黑" w:eastAsia="微软雅黑"/>
          <w:b/>
          <w:color w:val="4682B4"/>
          <w:sz w:val="32"/>
        </w:rPr>
        <w:t>丨</w:t>
      </w:r>
      <w:r>
        <w:rPr>
          <w:rFonts w:ascii="微软雅黑" w:hAnsi="微软雅黑" w:eastAsia="微软雅黑"/>
          <w:b/>
          <w:color w:val="4682B4"/>
          <w:sz w:val="32"/>
        </w:rPr>
        <w:t>东</w:t>
      </w:r>
      <w:r>
        <w:rPr>
          <w:rFonts w:ascii="微软雅黑" w:hAnsi="微软雅黑" w:eastAsia="微软雅黑"/>
          <w:b/>
          <w:color w:val="4682B4"/>
          <w:sz w:val="32"/>
        </w:rPr>
        <w:t>材</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盈</w:t>
      </w:r>
      <w:r>
        <w:rPr>
          <w:rFonts w:ascii="微软雅黑" w:hAnsi="微软雅黑" w:eastAsia="微软雅黑"/>
          <w:b/>
          <w:color w:val="4682B4"/>
          <w:sz w:val="32"/>
        </w:rPr>
        <w:t>利</w:t>
      </w:r>
      <w:r>
        <w:rPr>
          <w:rFonts w:ascii="微软雅黑" w:hAnsi="微软雅黑" w:eastAsia="微软雅黑"/>
          <w:b/>
          <w:color w:val="4682B4"/>
          <w:sz w:val="32"/>
        </w:rPr>
        <w:t>能</w:t>
      </w:r>
      <w:r>
        <w:rPr>
          <w:rFonts w:ascii="微软雅黑" w:hAnsi="微软雅黑" w:eastAsia="微软雅黑"/>
          <w:b/>
          <w:color w:val="4682B4"/>
          <w:sz w:val="32"/>
        </w:rPr>
        <w:t>力</w:t>
      </w:r>
      <w:r>
        <w:rPr>
          <w:rFonts w:ascii="微软雅黑" w:hAnsi="微软雅黑" w:eastAsia="微软雅黑"/>
          <w:b/>
          <w:color w:val="4682B4"/>
          <w:sz w:val="32"/>
        </w:rPr>
        <w:t>环</w:t>
      </w:r>
      <w:r>
        <w:rPr>
          <w:rFonts w:ascii="微软雅黑" w:hAnsi="微软雅黑" w:eastAsia="微软雅黑"/>
          <w:b/>
          <w:color w:val="4682B4"/>
          <w:sz w:val="32"/>
        </w:rPr>
        <w:t>比</w:t>
      </w:r>
      <w:r>
        <w:rPr>
          <w:rFonts w:ascii="微软雅黑" w:hAnsi="微软雅黑" w:eastAsia="微软雅黑"/>
          <w:b/>
          <w:color w:val="4682B4"/>
          <w:sz w:val="32"/>
        </w:rPr>
        <w:t>回</w:t>
      </w:r>
      <w:r>
        <w:rPr>
          <w:rFonts w:ascii="微软雅黑" w:hAnsi="微软雅黑" w:eastAsia="微软雅黑"/>
          <w:b/>
          <w:color w:val="4682B4"/>
          <w:sz w:val="32"/>
        </w:rPr>
        <w:t>升</w:t>
      </w:r>
      <w:r>
        <w:rPr>
          <w:rFonts w:ascii="微软雅黑" w:hAnsi="微软雅黑"/>
          <w:b/>
          <w:color w:val="4682B4"/>
          <w:sz w:val="32"/>
        </w:rPr>
        <w:t xml:space="preserve"> </w:t>
      </w:r>
      <w:r>
        <w:rPr>
          <w:rFonts w:ascii="微软雅黑" w:hAnsi="微软雅黑" w:eastAsia="微软雅黑"/>
          <w:b/>
          <w:color w:val="4682B4"/>
          <w:sz w:val="32"/>
        </w:rPr>
        <w:t>新</w:t>
      </w:r>
      <w:r>
        <w:rPr>
          <w:rFonts w:ascii="微软雅黑" w:hAnsi="微软雅黑" w:eastAsia="微软雅黑"/>
          <w:b/>
          <w:color w:val="4682B4"/>
          <w:sz w:val="32"/>
        </w:rPr>
        <w:t>增</w:t>
      </w:r>
      <w:r>
        <w:rPr>
          <w:rFonts w:ascii="微软雅黑" w:hAnsi="微软雅黑" w:eastAsia="微软雅黑"/>
          <w:b/>
          <w:color w:val="4682B4"/>
          <w:sz w:val="32"/>
        </w:rPr>
        <w:t>产</w:t>
      </w:r>
      <w:r>
        <w:rPr>
          <w:rFonts w:ascii="微软雅黑" w:hAnsi="微软雅黑" w:eastAsia="微软雅黑"/>
          <w:b/>
          <w:color w:val="4682B4"/>
          <w:sz w:val="32"/>
        </w:rPr>
        <w:t>能</w:t>
      </w:r>
      <w:r>
        <w:rPr>
          <w:rFonts w:ascii="微软雅黑" w:hAnsi="微软雅黑" w:eastAsia="微软雅黑"/>
          <w:b/>
          <w:color w:val="4682B4"/>
          <w:sz w:val="32"/>
        </w:rPr>
        <w:t>有</w:t>
      </w:r>
      <w:r>
        <w:rPr>
          <w:rFonts w:ascii="微软雅黑" w:hAnsi="微软雅黑" w:eastAsia="微软雅黑"/>
          <w:b/>
          <w:color w:val="4682B4"/>
          <w:sz w:val="32"/>
        </w:rPr>
        <w:t>待</w:t>
      </w:r>
      <w:r>
        <w:rPr>
          <w:rFonts w:ascii="微软雅黑" w:hAnsi="微软雅黑" w:eastAsia="微软雅黑"/>
          <w:b/>
          <w:color w:val="4682B4"/>
          <w:sz w:val="32"/>
        </w:rPr>
        <w:t>释</w:t>
      </w:r>
      <w:r>
        <w:rPr>
          <w:rFonts w:ascii="微软雅黑" w:hAnsi="微软雅黑" w:eastAsia="微软雅黑"/>
          <w:b/>
          <w:color w:val="4682B4"/>
          <w:sz w:val="32"/>
        </w:rPr>
        <w:t>放</w:t>
      </w:r>
    </w:p>
    <w:p>
      <w:r>
        <w:t>摘要: 东材科技(601208)2024年上半年度实现营业收入21.22亿元，同比上升16.03%；实现归属于上市公司股东的净利润1.6亿元，同比下降27.45%；实现归属于上市公司股东扣除非经常性损益后的净利润1.09亿元，同比下降9.08%；实现基本每股收益0.18元，同比下降25%。</w:t>
      </w:r>
      <w:r>
        <w:br/>
        <w:t>公司: 东材科技    |</w:t>
      </w:r>
      <w:r>
        <w:t xml:space="preserve">    代码: 601208</w:t>
        <w:br/>
      </w:r>
      <w:r>
        <w:rPr>
          <w:color w:val="000000" w:themeColor="hyperlink"/>
          <w:u w:val="single"/>
        </w:rPr>
        <w:hyperlink r:id="rId12">
          <w:r>
            <w:rPr/>
            <w:t>http://finance.eastmoney.com/a/202408223162727460.html</w:t>
          </w:r>
        </w:hyperlink>
      </w:r>
    </w:p>
    <w:p>
      <w:r>
        <w:br/>
      </w:r>
    </w:p>
    <w:p>
      <w:pPr>
        <w:pStyle w:val="Heading1"/>
      </w:pP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风</w:t>
      </w:r>
      <w:r>
        <w:rPr>
          <w:rFonts w:ascii="微软雅黑" w:hAnsi="微软雅黑" w:eastAsia="微软雅黑"/>
          <w:b/>
          <w:color w:val="4682B4"/>
          <w:sz w:val="32"/>
        </w:rPr>
        <w:t>向</w:t>
      </w:r>
      <w:r>
        <w:rPr>
          <w:rFonts w:ascii="微软雅黑" w:hAnsi="微软雅黑" w:eastAsia="微软雅黑"/>
          <w:b/>
          <w:color w:val="4682B4"/>
          <w:sz w:val="32"/>
        </w:rPr>
        <w:t>标</w:t>
      </w:r>
      <w:r>
        <w:rPr>
          <w:rFonts w:ascii="微软雅黑" w:hAnsi="微软雅黑"/>
          <w:b/>
          <w:color w:val="4682B4"/>
          <w:sz w:val="32"/>
        </w:rPr>
        <w:t xml:space="preserve"> </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东</w:t>
      </w:r>
      <w:r>
        <w:rPr>
          <w:rFonts w:ascii="微软雅黑" w:hAnsi="微软雅黑" w:eastAsia="微软雅黑"/>
          <w:b/>
          <w:color w:val="4682B4"/>
          <w:sz w:val="32"/>
        </w:rPr>
        <w:t>材</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二</w:t>
      </w:r>
      <w:r>
        <w:rPr>
          <w:rFonts w:ascii="微软雅黑" w:hAnsi="微软雅黑" w:eastAsia="微软雅黑"/>
          <w:b/>
          <w:color w:val="4682B4"/>
          <w:sz w:val="32"/>
        </w:rPr>
        <w:t>季</w:t>
      </w:r>
      <w:r>
        <w:rPr>
          <w:rFonts w:ascii="微软雅黑" w:hAnsi="微软雅黑" w:eastAsia="微软雅黑"/>
          <w:b/>
          <w:color w:val="4682B4"/>
          <w:sz w:val="32"/>
        </w:rPr>
        <w:t>度</w:t>
      </w:r>
      <w:r>
        <w:rPr>
          <w:rFonts w:ascii="微软雅黑" w:hAnsi="微软雅黑" w:eastAsia="微软雅黑"/>
          <w:b/>
          <w:color w:val="4682B4"/>
          <w:sz w:val="32"/>
        </w:rPr>
        <w:t>前</w:t>
      </w:r>
      <w:r>
        <w:rPr>
          <w:rFonts w:ascii="微软雅黑" w:hAnsi="微软雅黑" w:eastAsia="微软雅黑"/>
          <w:b/>
          <w:color w:val="4682B4"/>
          <w:sz w:val="32"/>
        </w:rPr>
        <w:t>十</w:t>
      </w:r>
      <w:r>
        <w:rPr>
          <w:rFonts w:ascii="微软雅黑" w:hAnsi="微软雅黑" w:eastAsia="微软雅黑"/>
          <w:b/>
          <w:color w:val="4682B4"/>
          <w:sz w:val="32"/>
        </w:rPr>
        <w:t>大</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eastAsia="微软雅黑"/>
          <w:b/>
          <w:color w:val="4682B4"/>
          <w:sz w:val="32"/>
        </w:rPr>
        <w:t>比</w:t>
      </w:r>
      <w:r>
        <w:rPr>
          <w:rFonts w:ascii="微软雅黑" w:hAnsi="微软雅黑" w:eastAsia="微软雅黑"/>
          <w:b/>
          <w:color w:val="4682B4"/>
          <w:sz w:val="32"/>
        </w:rPr>
        <w:t>例</w:t>
      </w:r>
      <w:r>
        <w:rPr>
          <w:rFonts w:ascii="微软雅黑" w:hAnsi="微软雅黑" w:eastAsia="微软雅黑"/>
          <w:b/>
          <w:color w:val="4682B4"/>
          <w:sz w:val="32"/>
        </w:rPr>
        <w:t>合</w:t>
      </w:r>
      <w:r>
        <w:rPr>
          <w:rFonts w:ascii="微软雅黑" w:hAnsi="微软雅黑" w:eastAsia="微软雅黑"/>
          <w:b/>
          <w:color w:val="4682B4"/>
          <w:sz w:val="32"/>
        </w:rPr>
        <w:t>计</w:t>
      </w:r>
      <w:r>
        <w:rPr>
          <w:rFonts w:ascii="微软雅黑" w:hAnsi="微软雅黑" w:eastAsia="微软雅黑"/>
          <w:b/>
          <w:color w:val="4682B4"/>
          <w:sz w:val="32"/>
        </w:rPr>
        <w:t>下</w:t>
      </w:r>
      <w:r>
        <w:rPr>
          <w:rFonts w:ascii="微软雅黑" w:hAnsi="微软雅黑" w:eastAsia="微软雅黑"/>
          <w:b/>
          <w:color w:val="4682B4"/>
          <w:sz w:val="32"/>
        </w:rPr>
        <w:t>跌</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6</w:t>
      </w:r>
      <w:r>
        <w:rPr>
          <w:rFonts w:ascii="微软雅黑" w:hAnsi="微软雅黑" w:eastAsia="微软雅黑"/>
          <w:b/>
          <w:color w:val="4682B4"/>
          <w:sz w:val="32"/>
        </w:rPr>
        <w:t>个</w:t>
      </w:r>
      <w:r>
        <w:rPr>
          <w:rFonts w:ascii="微软雅黑" w:hAnsi="微软雅黑" w:eastAsia="微软雅黑"/>
          <w:b/>
          <w:color w:val="4682B4"/>
          <w:sz w:val="32"/>
        </w:rPr>
        <w:t>百</w:t>
      </w:r>
      <w:r>
        <w:rPr>
          <w:rFonts w:ascii="微软雅黑" w:hAnsi="微软雅黑" w:eastAsia="微软雅黑"/>
          <w:b/>
          <w:color w:val="4682B4"/>
          <w:sz w:val="32"/>
        </w:rPr>
        <w:t>分</w:t>
      </w:r>
      <w:r>
        <w:rPr>
          <w:rFonts w:ascii="微软雅黑" w:hAnsi="微软雅黑" w:eastAsia="微软雅黑"/>
          <w:b/>
          <w:color w:val="4682B4"/>
          <w:sz w:val="32"/>
        </w:rPr>
        <w:t>点</w:t>
      </w:r>
    </w:p>
    <w:p>
      <w:r>
        <w:t>摘要: 2024年8月22日，东材科技(601208.SH)发布2024年半年度报告。截至2024年8月21日，共有15个机构投资者披露持有东材科技A股股份，合计持股量达2.59亿股，占东材科技总股本的28.18%。</w:t>
      </w:r>
      <w:r>
        <w:br/>
        <w:t>公司: 东材科技    |</w:t>
      </w:r>
      <w:r>
        <w:t xml:space="preserve">    代码: 601208</w:t>
        <w:br/>
      </w:r>
      <w:r>
        <w:rPr>
          <w:color w:val="000000" w:themeColor="hyperlink"/>
          <w:u w:val="single"/>
        </w:rPr>
        <w:hyperlink r:id="rId13">
          <w:r>
            <w:rPr/>
            <w:t>http://finance.eastmoney.com/a/202408223162681960.html</w:t>
          </w:r>
        </w:hyperlink>
      </w:r>
    </w:p>
    <w:p>
      <w:r>
        <w:br/>
      </w:r>
    </w:p>
    <w:p>
      <w:pPr>
        <w:pStyle w:val="Heading1"/>
      </w:pPr>
      <w:r>
        <w:rPr>
          <w:rFonts w:ascii="微软雅黑" w:hAnsi="微软雅黑" w:eastAsia="微软雅黑"/>
          <w:b/>
          <w:color w:val="4682B4"/>
          <w:sz w:val="32"/>
        </w:rPr>
        <w:t>东</w:t>
      </w:r>
      <w:r>
        <w:rPr>
          <w:rFonts w:ascii="微软雅黑" w:hAnsi="微软雅黑" w:eastAsia="微软雅黑"/>
          <w:b/>
          <w:color w:val="4682B4"/>
          <w:sz w:val="32"/>
        </w:rPr>
        <w:t>材</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增</w:t>
      </w:r>
      <w:r>
        <w:rPr>
          <w:rFonts w:ascii="微软雅黑" w:hAnsi="微软雅黑" w:eastAsia="微软雅黑"/>
          <w:b/>
          <w:color w:val="4682B4"/>
          <w:sz w:val="32"/>
        </w:rPr>
        <w:t>收</w:t>
      </w:r>
      <w:r>
        <w:rPr>
          <w:rFonts w:ascii="微软雅黑" w:hAnsi="微软雅黑" w:eastAsia="微软雅黑"/>
          <w:b/>
          <w:color w:val="4682B4"/>
          <w:sz w:val="32"/>
        </w:rPr>
        <w:t>不</w:t>
      </w:r>
      <w:r>
        <w:rPr>
          <w:rFonts w:ascii="微软雅黑" w:hAnsi="微软雅黑" w:eastAsia="微软雅黑"/>
          <w:b/>
          <w:color w:val="4682B4"/>
          <w:sz w:val="32"/>
        </w:rPr>
        <w:t>增</w:t>
      </w:r>
      <w:r>
        <w:rPr>
          <w:rFonts w:ascii="微软雅黑" w:hAnsi="微软雅黑" w:eastAsia="微软雅黑"/>
          <w:b/>
          <w:color w:val="4682B4"/>
          <w:sz w:val="32"/>
        </w:rPr>
        <w:t>利</w:t>
      </w:r>
      <w:r>
        <w:rPr>
          <w:rFonts w:ascii="微软雅黑" w:hAnsi="微软雅黑"/>
          <w:b/>
          <w:color w:val="4682B4"/>
          <w:sz w:val="32"/>
        </w:rPr>
        <w:t xml:space="preserve"> </w:t>
      </w:r>
      <w:r>
        <w:rPr>
          <w:rFonts w:ascii="微软雅黑" w:hAnsi="微软雅黑" w:eastAsia="微软雅黑"/>
          <w:b/>
          <w:color w:val="4682B4"/>
          <w:sz w:val="32"/>
        </w:rPr>
        <w:t>下</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拟</w:t>
      </w:r>
      <w:r>
        <w:rPr>
          <w:rFonts w:ascii="微软雅黑" w:hAnsi="微软雅黑"/>
          <w:b/>
          <w:color w:val="4682B4"/>
          <w:sz w:val="32"/>
        </w:rPr>
        <w:t>7</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投</w:t>
      </w:r>
      <w:r>
        <w:rPr>
          <w:rFonts w:ascii="微软雅黑" w:hAnsi="微软雅黑" w:eastAsia="微软雅黑"/>
          <w:b/>
          <w:color w:val="4682B4"/>
          <w:sz w:val="32"/>
        </w:rPr>
        <w:t>建</w:t>
      </w:r>
      <w:r>
        <w:rPr>
          <w:rFonts w:ascii="微软雅黑" w:hAnsi="微软雅黑" w:eastAsia="微软雅黑"/>
          <w:b/>
          <w:color w:val="4682B4"/>
          <w:sz w:val="32"/>
        </w:rPr>
        <w:t>高</w:t>
      </w:r>
      <w:r>
        <w:rPr>
          <w:rFonts w:ascii="微软雅黑" w:hAnsi="微软雅黑" w:eastAsia="微软雅黑"/>
          <w:b/>
          <w:color w:val="4682B4"/>
          <w:sz w:val="32"/>
        </w:rPr>
        <w:t>速</w:t>
      </w:r>
      <w:r>
        <w:rPr>
          <w:rFonts w:ascii="微软雅黑" w:hAnsi="微软雅黑" w:eastAsia="微软雅黑"/>
          <w:b/>
          <w:color w:val="4682B4"/>
          <w:sz w:val="32"/>
        </w:rPr>
        <w:t>通</w:t>
      </w:r>
      <w:r>
        <w:rPr>
          <w:rFonts w:ascii="微软雅黑" w:hAnsi="微软雅黑" w:eastAsia="微软雅黑"/>
          <w:b/>
          <w:color w:val="4682B4"/>
          <w:sz w:val="32"/>
        </w:rPr>
        <w:t>信</w:t>
      </w:r>
      <w:r>
        <w:rPr>
          <w:rFonts w:ascii="微软雅黑" w:hAnsi="微软雅黑" w:eastAsia="微软雅黑"/>
          <w:b/>
          <w:color w:val="4682B4"/>
          <w:sz w:val="32"/>
        </w:rPr>
        <w:t>基</w:t>
      </w:r>
      <w:r>
        <w:rPr>
          <w:rFonts w:ascii="微软雅黑" w:hAnsi="微软雅黑" w:eastAsia="微软雅黑"/>
          <w:b/>
          <w:color w:val="4682B4"/>
          <w:sz w:val="32"/>
        </w:rPr>
        <w:t>板</w:t>
      </w:r>
      <w:r>
        <w:rPr>
          <w:rFonts w:ascii="微软雅黑" w:hAnsi="微软雅黑" w:eastAsia="微软雅黑"/>
          <w:b/>
          <w:color w:val="4682B4"/>
          <w:sz w:val="32"/>
        </w:rPr>
        <w:t>用</w:t>
      </w:r>
      <w:r>
        <w:rPr>
          <w:rFonts w:ascii="微软雅黑" w:hAnsi="微软雅黑" w:eastAsia="微软雅黑"/>
          <w:b/>
          <w:color w:val="4682B4"/>
          <w:sz w:val="32"/>
        </w:rPr>
        <w:t>电</w:t>
      </w:r>
      <w:r>
        <w:rPr>
          <w:rFonts w:ascii="微软雅黑" w:hAnsi="微软雅黑" w:eastAsia="微软雅黑"/>
          <w:b/>
          <w:color w:val="4682B4"/>
          <w:sz w:val="32"/>
        </w:rPr>
        <w:t>子</w:t>
      </w:r>
      <w:r>
        <w:rPr>
          <w:rFonts w:ascii="微软雅黑" w:hAnsi="微软雅黑" w:eastAsia="微软雅黑"/>
          <w:b/>
          <w:color w:val="4682B4"/>
          <w:sz w:val="32"/>
        </w:rPr>
        <w:t>材</w:t>
      </w:r>
      <w:r>
        <w:rPr>
          <w:rFonts w:ascii="微软雅黑" w:hAnsi="微软雅黑" w:eastAsia="微软雅黑"/>
          <w:b/>
          <w:color w:val="4682B4"/>
          <w:sz w:val="32"/>
        </w:rPr>
        <w:t>料</w:t>
      </w:r>
      <w:r>
        <w:rPr>
          <w:rFonts w:ascii="微软雅黑" w:hAnsi="微软雅黑" w:eastAsia="微软雅黑"/>
          <w:b/>
          <w:color w:val="4682B4"/>
          <w:sz w:val="32"/>
        </w:rPr>
        <w:t>项</w:t>
      </w:r>
      <w:r>
        <w:rPr>
          <w:rFonts w:ascii="微软雅黑" w:hAnsi="微软雅黑" w:eastAsia="微软雅黑"/>
          <w:b/>
          <w:color w:val="4682B4"/>
          <w:sz w:val="32"/>
        </w:rPr>
        <w:t>目</w:t>
      </w:r>
    </w:p>
    <w:p>
      <w:r>
        <w:t>摘要: 8月21日晚，东材科技(601208.SH)发布了2024半年报，报告期内，营业收入约21.22亿元，同比增加16.03%；归属于上市公司股东的净利润约1.6亿元，同比减少27.45%。当晚，东材科技还公告称，拟总投资7亿元，通过孙公司东材电子材料(眉山)有限公司在四川省眉山市投资建设“年产20000吨高速通信基板用电子材料项目”。</w:t>
      </w:r>
      <w:r>
        <w:br/>
        <w:t>公司: 东材科技    |</w:t>
      </w:r>
      <w:r>
        <w:t xml:space="preserve">    代码: 601208</w:t>
        <w:br/>
      </w:r>
      <w:r>
        <w:rPr>
          <w:color w:val="000000" w:themeColor="hyperlink"/>
          <w:u w:val="single"/>
        </w:rPr>
        <w:hyperlink r:id="rId14">
          <w:r>
            <w:rPr/>
            <w:t>http://finance.eastmoney.com/a/202408223162594642.html</w:t>
          </w:r>
        </w:hyperlink>
      </w:r>
    </w:p>
    <w:p>
      <w:r>
        <w:br/>
      </w:r>
    </w:p>
    <w:p>
      <w:pPr>
        <w:pStyle w:val="Heading1"/>
      </w:pPr>
      <w:r>
        <w:rPr>
          <w:rFonts w:ascii="微软雅黑" w:hAnsi="微软雅黑" w:eastAsia="微软雅黑"/>
          <w:b/>
          <w:color w:val="4682B4"/>
          <w:sz w:val="32"/>
        </w:rPr>
        <w:t>东</w:t>
      </w:r>
      <w:r>
        <w:rPr>
          <w:rFonts w:ascii="微软雅黑" w:hAnsi="微软雅黑" w:eastAsia="微软雅黑"/>
          <w:b/>
          <w:color w:val="4682B4"/>
          <w:sz w:val="32"/>
        </w:rPr>
        <w:t>材</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中</w:t>
      </w:r>
      <w:r>
        <w:rPr>
          <w:rFonts w:ascii="微软雅黑" w:hAnsi="微软雅黑" w:eastAsia="微软雅黑"/>
          <w:b/>
          <w:color w:val="4682B4"/>
          <w:sz w:val="32"/>
        </w:rPr>
        <w:t>报</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为</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较</w:t>
      </w:r>
      <w:r>
        <w:rPr>
          <w:rFonts w:ascii="微软雅黑" w:hAnsi="微软雅黑" w:eastAsia="微软雅黑"/>
          <w:b/>
          <w:color w:val="4682B4"/>
          <w:sz w:val="32"/>
        </w:rPr>
        <w:t>去</w:t>
      </w:r>
      <w:r>
        <w:rPr>
          <w:rFonts w:ascii="微软雅黑" w:hAnsi="微软雅黑" w:eastAsia="微软雅黑"/>
          <w:b/>
          <w:color w:val="4682B4"/>
          <w:sz w:val="32"/>
        </w:rPr>
        <w:t>年</w:t>
      </w:r>
      <w:r>
        <w:rPr>
          <w:rFonts w:ascii="微软雅黑" w:hAnsi="微软雅黑" w:eastAsia="微软雅黑"/>
          <w:b/>
          <w:color w:val="4682B4"/>
          <w:sz w:val="32"/>
        </w:rPr>
        <w:t>同</w:t>
      </w:r>
      <w:r>
        <w:rPr>
          <w:rFonts w:ascii="微软雅黑" w:hAnsi="微软雅黑" w:eastAsia="微软雅黑"/>
          <w:b/>
          <w:color w:val="4682B4"/>
          <w:sz w:val="32"/>
        </w:rPr>
        <w:t>期</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2</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5</w:t>
      </w:r>
      <w:r>
        <w:rPr>
          <w:rFonts w:ascii="微软雅黑" w:hAnsi="微软雅黑"/>
          <w:b/>
          <w:color w:val="4682B4"/>
          <w:sz w:val="32"/>
        </w:rPr>
        <w:t>%</w:t>
      </w:r>
    </w:p>
    <w:p>
      <w:r>
        <w:t>摘要: 2024年8月22日，东材科技(601208.SH)发布2024年中报。公司营业总收入为21.22亿元，较去年同报告期营业总收入增加2.93亿元，同比较去年同期上涨16.03%。归母净利润为1.60亿元，较去年同报告期归母净利润减少6045.96万元，同比较去年同期下降27.45%。经营活动现金净流入为-2.27亿元，较去年同报告期经营活动现金净流入减少5883.39万元。</w:t>
      </w:r>
      <w:r>
        <w:br/>
        <w:t>公司: 东材科技    |</w:t>
      </w:r>
      <w:r>
        <w:t xml:space="preserve">    代码: 601208</w:t>
        <w:br/>
      </w:r>
      <w:r>
        <w:rPr>
          <w:color w:val="000000" w:themeColor="hyperlink"/>
          <w:u w:val="single"/>
        </w:rPr>
        <w:hyperlink r:id="rId15">
          <w:r>
            <w:rPr/>
            <w:t>http://finance.eastmoney.com/a/202408223162548169.html</w:t>
          </w:r>
        </w:hyperlink>
      </w:r>
    </w:p>
    <w:p>
      <w:r>
        <w:br/>
      </w:r>
    </w:p>
    <w:p>
      <w:pPr>
        <w:pStyle w:val="Heading1"/>
      </w:pPr>
      <w:r>
        <w:rPr>
          <w:rFonts w:ascii="微软雅黑" w:hAnsi="微软雅黑" w:eastAsia="微软雅黑"/>
          <w:b/>
          <w:color w:val="4682B4"/>
          <w:sz w:val="32"/>
        </w:rPr>
        <w:t>惨</w:t>
      </w:r>
      <w:r>
        <w:rPr>
          <w:rFonts w:ascii="微软雅黑" w:hAnsi="微软雅黑" w:eastAsia="微软雅黑"/>
          <w:b/>
          <w:color w:val="4682B4"/>
          <w:sz w:val="32"/>
        </w:rPr>
        <w:t>烈</w:t>
      </w:r>
      <w:r>
        <w:rPr>
          <w:rFonts w:ascii="微软雅黑" w:hAnsi="微软雅黑"/>
          <w:b/>
          <w:color w:val="4682B4"/>
          <w:sz w:val="32"/>
        </w:rPr>
        <w:t xml:space="preserve"> </w:t>
      </w:r>
      <w:r>
        <w:rPr>
          <w:rFonts w:ascii="微软雅黑" w:hAnsi="微软雅黑" w:eastAsia="微软雅黑"/>
          <w:b/>
          <w:color w:val="4682B4"/>
          <w:sz w:val="32"/>
        </w:rPr>
        <w:t>连</w:t>
      </w:r>
      <w:r>
        <w:rPr>
          <w:rFonts w:ascii="微软雅黑" w:hAnsi="微软雅黑" w:eastAsia="微软雅黑"/>
          <w:b/>
          <w:color w:val="4682B4"/>
          <w:sz w:val="32"/>
        </w:rPr>
        <w:t>续</w:t>
      </w:r>
      <w:r>
        <w:rPr>
          <w:rFonts w:ascii="微软雅黑" w:hAnsi="微软雅黑"/>
          <w:b/>
          <w:color w:val="4682B4"/>
          <w:sz w:val="32"/>
        </w:rPr>
        <w:t>3</w:t>
      </w:r>
      <w:r>
        <w:rPr>
          <w:rFonts w:ascii="微软雅黑" w:hAnsi="微软雅黑"/>
          <w:b/>
          <w:color w:val="4682B4"/>
          <w:sz w:val="32"/>
        </w:rPr>
        <w:t>4</w:t>
      </w:r>
      <w:r>
        <w:rPr>
          <w:rFonts w:ascii="微软雅黑" w:hAnsi="微软雅黑" w:eastAsia="微软雅黑"/>
          <w:b/>
          <w:color w:val="4682B4"/>
          <w:sz w:val="32"/>
        </w:rPr>
        <w:t>个</w:t>
      </w:r>
      <w:r>
        <w:rPr>
          <w:rFonts w:ascii="微软雅黑" w:hAnsi="微软雅黑" w:eastAsia="微软雅黑"/>
          <w:b/>
          <w:color w:val="4682B4"/>
          <w:sz w:val="32"/>
        </w:rPr>
        <w:t>一</w:t>
      </w:r>
      <w:r>
        <w:rPr>
          <w:rFonts w:ascii="微软雅黑" w:hAnsi="微软雅黑" w:eastAsia="微软雅黑"/>
          <w:b/>
          <w:color w:val="4682B4"/>
          <w:sz w:val="32"/>
        </w:rPr>
        <w:t>字</w:t>
      </w:r>
      <w:r>
        <w:rPr>
          <w:rFonts w:ascii="微软雅黑" w:hAnsi="微软雅黑" w:eastAsia="微软雅黑"/>
          <w:b/>
          <w:color w:val="4682B4"/>
          <w:sz w:val="32"/>
        </w:rPr>
        <w:t>跌</w:t>
      </w:r>
      <w:r>
        <w:rPr>
          <w:rFonts w:ascii="微软雅黑" w:hAnsi="微软雅黑" w:eastAsia="微软雅黑"/>
          <w:b/>
          <w:color w:val="4682B4"/>
          <w:sz w:val="32"/>
        </w:rPr>
        <w:t>停</w:t>
      </w:r>
      <w:r>
        <w:rPr>
          <w:rFonts w:ascii="微软雅黑" w:hAnsi="微软雅黑"/>
          <w:b/>
          <w:color w:val="4682B4"/>
          <w:sz w:val="32"/>
        </w:rPr>
        <w:t xml:space="preserve"> </w:t>
      </w:r>
      <w:r>
        <w:rPr>
          <w:rFonts w:ascii="微软雅黑" w:hAnsi="微软雅黑" w:eastAsia="微软雅黑"/>
          <w:b/>
          <w:color w:val="4682B4"/>
          <w:sz w:val="32"/>
        </w:rPr>
        <w:t>仅</w:t>
      </w:r>
      <w:r>
        <w:rPr>
          <w:rFonts w:ascii="微软雅黑" w:hAnsi="微软雅黑" w:eastAsia="微软雅黑"/>
          <w:b/>
          <w:color w:val="4682B4"/>
          <w:sz w:val="32"/>
        </w:rPr>
        <w:t>排</w:t>
      </w:r>
      <w:r>
        <w:rPr>
          <w:rFonts w:ascii="微软雅黑" w:hAnsi="微软雅黑" w:eastAsia="微软雅黑"/>
          <w:b/>
          <w:color w:val="4682B4"/>
          <w:sz w:val="32"/>
        </w:rPr>
        <w:t>第</w:t>
      </w:r>
      <w:r>
        <w:rPr>
          <w:rFonts w:ascii="微软雅黑" w:hAnsi="微软雅黑" w:eastAsia="微软雅黑"/>
          <w:b/>
          <w:color w:val="4682B4"/>
          <w:sz w:val="32"/>
        </w:rPr>
        <w:t>三</w:t>
      </w:r>
      <w:r>
        <w:rPr>
          <w:rFonts w:ascii="微软雅黑" w:hAnsi="微软雅黑" w:eastAsia="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女</w:t>
      </w:r>
      <w:r>
        <w:rPr>
          <w:rFonts w:ascii="微软雅黑" w:hAnsi="微软雅黑" w:eastAsia="微软雅黑"/>
          <w:b/>
          <w:color w:val="4682B4"/>
          <w:sz w:val="32"/>
        </w:rPr>
        <w:t>人</w:t>
      </w:r>
      <w:r>
        <w:rPr>
          <w:rFonts w:ascii="微软雅黑" w:hAnsi="微软雅黑" w:eastAsia="微软雅黑"/>
          <w:b/>
          <w:color w:val="4682B4"/>
          <w:sz w:val="32"/>
        </w:rPr>
        <w:t>的</w:t>
      </w:r>
      <w:r>
        <w:rPr>
          <w:rFonts w:ascii="微软雅黑" w:hAnsi="微软雅黑" w:eastAsia="微软雅黑"/>
          <w:b/>
          <w:color w:val="4682B4"/>
          <w:sz w:val="32"/>
        </w:rPr>
        <w:t>茅</w:t>
      </w:r>
      <w:r>
        <w:rPr>
          <w:rFonts w:ascii="微软雅黑" w:hAnsi="微软雅黑" w:eastAsia="微软雅黑"/>
          <w:b/>
          <w:color w:val="4682B4"/>
          <w:sz w:val="32"/>
        </w:rPr>
        <w:t>台</w:t>
      </w:r>
      <w:r>
        <w:rPr>
          <w:rFonts w:ascii="微软雅黑" w:hAnsi="微软雅黑" w:eastAsia="微软雅黑"/>
          <w:b/>
          <w:color w:val="4682B4"/>
          <w:sz w:val="32"/>
        </w:rPr>
        <w:t>”</w:t>
      </w:r>
      <w:r>
        <w:rPr>
          <w:rFonts w:ascii="微软雅黑" w:hAnsi="微软雅黑" w:eastAsia="微软雅黑"/>
          <w:b/>
          <w:color w:val="4682B4"/>
          <w:sz w:val="32"/>
        </w:rPr>
        <w:t>暴</w:t>
      </w:r>
      <w:r>
        <w:rPr>
          <w:rFonts w:ascii="微软雅黑" w:hAnsi="微软雅黑" w:eastAsia="微软雅黑"/>
          <w:b/>
          <w:color w:val="4682B4"/>
          <w:sz w:val="32"/>
        </w:rPr>
        <w:t>跌</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消</w:t>
      </w:r>
      <w:r>
        <w:rPr>
          <w:rFonts w:ascii="微软雅黑" w:hAnsi="微软雅黑" w:eastAsia="微软雅黑"/>
          <w:b/>
          <w:color w:val="4682B4"/>
          <w:sz w:val="32"/>
        </w:rPr>
        <w:t>费</w:t>
      </w:r>
      <w:r>
        <w:rPr>
          <w:rFonts w:ascii="微软雅黑" w:hAnsi="微软雅黑" w:eastAsia="微软雅黑"/>
          <w:b/>
          <w:color w:val="4682B4"/>
          <w:sz w:val="32"/>
        </w:rPr>
        <w:t>大</w:t>
      </w:r>
      <w:r>
        <w:rPr>
          <w:rFonts w:ascii="微软雅黑" w:hAnsi="微软雅黑" w:eastAsia="微软雅黑"/>
          <w:b/>
          <w:color w:val="4682B4"/>
          <w:sz w:val="32"/>
        </w:rPr>
        <w:t>白</w:t>
      </w:r>
      <w:r>
        <w:rPr>
          <w:rFonts w:ascii="微软雅黑" w:hAnsi="微软雅黑" w:eastAsia="微软雅黑"/>
          <w:b/>
          <w:color w:val="4682B4"/>
          <w:sz w:val="32"/>
        </w:rPr>
        <w:t>马</w:t>
      </w:r>
      <w:r>
        <w:rPr>
          <w:rFonts w:ascii="微软雅黑" w:hAnsi="微软雅黑" w:eastAsia="微软雅黑"/>
          <w:b/>
          <w:color w:val="4682B4"/>
          <w:sz w:val="32"/>
        </w:rPr>
        <w:t>回</w:t>
      </w:r>
      <w:r>
        <w:rPr>
          <w:rFonts w:ascii="微软雅黑" w:hAnsi="微软雅黑" w:eastAsia="微软雅黑"/>
          <w:b/>
          <w:color w:val="4682B4"/>
          <w:sz w:val="32"/>
        </w:rPr>
        <w:t>调</w:t>
      </w:r>
      <w:r>
        <w:rPr>
          <w:rFonts w:ascii="微软雅黑" w:hAnsi="微软雅黑" w:eastAsia="微软雅黑"/>
          <w:b/>
          <w:color w:val="4682B4"/>
          <w:sz w:val="32"/>
        </w:rPr>
        <w:t>榜</w:t>
      </w:r>
      <w:r>
        <w:rPr>
          <w:rFonts w:ascii="微软雅黑" w:hAnsi="微软雅黑" w:eastAsia="微软雅黑"/>
          <w:b/>
          <w:color w:val="4682B4"/>
          <w:sz w:val="32"/>
        </w:rPr>
        <w:t>出</w:t>
      </w:r>
      <w:r>
        <w:rPr>
          <w:rFonts w:ascii="微软雅黑" w:hAnsi="微软雅黑" w:eastAsia="微软雅黑"/>
          <w:b/>
          <w:color w:val="4682B4"/>
          <w:sz w:val="32"/>
        </w:rPr>
        <w:t>炉</w:t>
      </w:r>
    </w:p>
    <w:p>
      <w:r>
        <w:t>摘要: 消费股“跌跌不休”。8月22日早盘各主要指数继续回调，深证成指、创业板指刷新阶段低点。截至午间收盘，申万一级行业普跌，银行、公用事业等9个行业指数上涨，美容护理行业重挫逾3%，龙头爱美客跌12.1%。消息面上，爱美客昨日晚间发布半年报，2024年上半年营收为16.57亿元，同比增长13.53%。</w:t>
      </w:r>
      <w:r>
        <w:br/>
        <w:t>公司: 泸州老窖    |</w:t>
      </w:r>
      <w:r>
        <w:t xml:space="preserve">    代码: 000568</w:t>
        <w:br/>
      </w:r>
      <w:r>
        <w:rPr>
          <w:color w:val="000000" w:themeColor="hyperlink"/>
          <w:u w:val="single"/>
        </w:rPr>
        <w:hyperlink r:id="rId16">
          <w:r>
            <w:rPr/>
            <w:t>http://finance.eastmoney.com/a/202408223162912154.html</w:t>
          </w:r>
        </w:hyperlink>
      </w:r>
    </w:p>
    <w:p>
      <w:r>
        <w:br/>
      </w:r>
    </w:p>
    <w:p>
      <w:pPr>
        <w:pStyle w:val="Heading1"/>
      </w:pPr>
      <w:r>
        <w:rPr>
          <w:rFonts w:ascii="微软雅黑" w:hAnsi="微软雅黑"/>
          <w:b/>
          <w:color w:val="4682B4"/>
          <w:sz w:val="32"/>
        </w:rPr>
        <w:t>1</w:t>
      </w:r>
      <w:r>
        <w:rPr>
          <w:rFonts w:ascii="微软雅黑" w:hAnsi="微软雅黑"/>
          <w:b/>
          <w:color w:val="4682B4"/>
          <w:sz w:val="32"/>
        </w:rPr>
        <w:t>2</w:t>
      </w:r>
      <w:r>
        <w:rPr>
          <w:rFonts w:ascii="微软雅黑" w:hAnsi="微软雅黑" w:eastAsia="微软雅黑"/>
          <w:b/>
          <w:color w:val="4682B4"/>
          <w:sz w:val="32"/>
        </w:rPr>
        <w:t>只</w:t>
      </w:r>
      <w:r>
        <w:rPr>
          <w:rFonts w:ascii="微软雅黑" w:hAnsi="微软雅黑" w:eastAsia="微软雅黑"/>
          <w:b/>
          <w:color w:val="4682B4"/>
          <w:sz w:val="32"/>
        </w:rPr>
        <w:t>股</w:t>
      </w:r>
      <w:r>
        <w:rPr>
          <w:rFonts w:ascii="微软雅黑" w:hAnsi="微软雅黑" w:eastAsia="微软雅黑"/>
          <w:b/>
          <w:color w:val="4682B4"/>
          <w:sz w:val="32"/>
        </w:rPr>
        <w:t>即</w:t>
      </w:r>
      <w:r>
        <w:rPr>
          <w:rFonts w:ascii="微软雅黑" w:hAnsi="微软雅黑" w:eastAsia="微软雅黑"/>
          <w:b/>
          <w:color w:val="4682B4"/>
          <w:sz w:val="32"/>
        </w:rPr>
        <w:t>将</w:t>
      </w:r>
      <w:r>
        <w:rPr>
          <w:rFonts w:ascii="微软雅黑" w:hAnsi="微软雅黑" w:eastAsia="微软雅黑"/>
          <w:b/>
          <w:color w:val="4682B4"/>
          <w:sz w:val="32"/>
        </w:rPr>
        <w:t>实</w:t>
      </w:r>
      <w:r>
        <w:rPr>
          <w:rFonts w:ascii="微软雅黑" w:hAnsi="微软雅黑" w:eastAsia="微软雅黑"/>
          <w:b/>
          <w:color w:val="4682B4"/>
          <w:sz w:val="32"/>
        </w:rPr>
        <w:t>施</w:t>
      </w:r>
      <w:r>
        <w:rPr>
          <w:rFonts w:ascii="微软雅黑" w:hAnsi="微软雅黑" w:eastAsia="微软雅黑"/>
          <w:b/>
          <w:color w:val="4682B4"/>
          <w:sz w:val="32"/>
        </w:rPr>
        <w:t>分</w:t>
      </w:r>
      <w:r>
        <w:rPr>
          <w:rFonts w:ascii="微软雅黑" w:hAnsi="微软雅黑" w:eastAsia="微软雅黑"/>
          <w:b/>
          <w:color w:val="4682B4"/>
          <w:sz w:val="32"/>
        </w:rPr>
        <w:t>红</w:t>
      </w:r>
      <w:r>
        <w:rPr>
          <w:rFonts w:ascii="微软雅黑" w:hAnsi="微软雅黑" w:eastAsia="微软雅黑"/>
          <w:b/>
          <w:color w:val="4682B4"/>
          <w:sz w:val="32"/>
        </w:rPr>
        <w:t>（</w:t>
      </w:r>
      <w:r>
        <w:rPr>
          <w:rFonts w:ascii="微软雅黑" w:hAnsi="微软雅黑" w:eastAsia="微软雅黑"/>
          <w:b/>
          <w:color w:val="4682B4"/>
          <w:sz w:val="32"/>
        </w:rPr>
        <w:t>名</w:t>
      </w:r>
      <w:r>
        <w:rPr>
          <w:rFonts w:ascii="微软雅黑" w:hAnsi="微软雅黑" w:eastAsia="微软雅黑"/>
          <w:b/>
          <w:color w:val="4682B4"/>
          <w:sz w:val="32"/>
        </w:rPr>
        <w:t>单</w:t>
      </w:r>
      <w:r>
        <w:rPr>
          <w:rFonts w:ascii="微软雅黑" w:hAnsi="微软雅黑" w:eastAsia="微软雅黑"/>
          <w:b/>
          <w:color w:val="4682B4"/>
          <w:sz w:val="32"/>
        </w:rPr>
        <w:t>）</w:t>
      </w:r>
    </w:p>
    <w:p>
      <w:r>
        <w:t>摘要: 上市公司目前进入分红实施季。证券时报·数据宝统计，以股权登记日为基准，今日12家公司分配方案将要实施。统计显示，2023年度推出分配方案的公司合计有3865家。在监管层大力提倡现金分红的背景下，上市公司现金分红更加积极，2023年度分配方案中含有现金分红的有3856家，累计派现金额1.98万亿元。2023年度分配方案中含送转股的有391家。</w:t>
      </w:r>
      <w:r>
        <w:br/>
        <w:t>公司: 泸州老窖    |</w:t>
      </w:r>
      <w:r>
        <w:t xml:space="preserve">    代码: 000568</w:t>
        <w:br/>
      </w:r>
      <w:r>
        <w:rPr>
          <w:color w:val="000000" w:themeColor="hyperlink"/>
          <w:u w:val="single"/>
        </w:rPr>
        <w:hyperlink r:id="rId17">
          <w:r>
            <w:rPr/>
            <w:t>http://finance.eastmoney.com/a/202408223162381424.html</w:t>
          </w:r>
        </w:hyperlink>
      </w:r>
    </w:p>
    <w:p>
      <w:r>
        <w:br/>
      </w:r>
    </w:p>
    <w:p>
      <w:pPr>
        <w:pStyle w:val="Heading1"/>
      </w:pPr>
      <w:r>
        <w:rPr>
          <w:rFonts w:ascii="微软雅黑" w:hAnsi="微软雅黑" w:eastAsia="微软雅黑"/>
          <w:b/>
          <w:color w:val="4682B4"/>
          <w:sz w:val="32"/>
        </w:rPr>
        <w:t>雷</w:t>
      </w:r>
      <w:r>
        <w:rPr>
          <w:rFonts w:ascii="微软雅黑" w:hAnsi="微软雅黑" w:eastAsia="微软雅黑"/>
          <w:b/>
          <w:color w:val="4682B4"/>
          <w:sz w:val="32"/>
        </w:rPr>
        <w:t>电</w:t>
      </w:r>
      <w:r>
        <w:rPr>
          <w:rFonts w:ascii="微软雅黑" w:hAnsi="微软雅黑" w:eastAsia="微软雅黑"/>
          <w:b/>
          <w:color w:val="4682B4"/>
          <w:sz w:val="32"/>
        </w:rPr>
        <w:t>微</w:t>
      </w:r>
      <w:r>
        <w:rPr>
          <w:rFonts w:ascii="微软雅黑" w:hAnsi="微软雅黑" w:eastAsia="微软雅黑"/>
          <w:b/>
          <w:color w:val="4682B4"/>
          <w:sz w:val="32"/>
        </w:rPr>
        <w:t>力</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b/>
          <w:color w:val="4682B4"/>
          <w:sz w:val="32"/>
        </w:rPr>
        <w:t>4</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3</w:t>
      </w:r>
      <w:r>
        <w:rPr>
          <w:rFonts w:ascii="微软雅黑" w:hAnsi="微软雅黑" w:eastAsia="微软雅黑"/>
          <w:b/>
          <w:color w:val="4682B4"/>
          <w:sz w:val="32"/>
        </w:rPr>
        <w:t>万</w:t>
      </w:r>
      <w:r>
        <w:rPr>
          <w:rFonts w:ascii="微软雅黑" w:hAnsi="微软雅黑" w:eastAsia="微软雅黑"/>
          <w:b/>
          <w:color w:val="4682B4"/>
          <w:sz w:val="32"/>
        </w:rPr>
        <w:t>股</w:t>
      </w:r>
      <w:r>
        <w:rPr>
          <w:rFonts w:ascii="微软雅黑" w:hAnsi="微软雅黑" w:eastAsia="微软雅黑"/>
          <w:b/>
          <w:color w:val="4682B4"/>
          <w:sz w:val="32"/>
        </w:rPr>
        <w:t>限</w:t>
      </w:r>
      <w:r>
        <w:rPr>
          <w:rFonts w:ascii="微软雅黑" w:hAnsi="微软雅黑" w:eastAsia="微软雅黑"/>
          <w:b/>
          <w:color w:val="4682B4"/>
          <w:sz w:val="32"/>
        </w:rPr>
        <w:t>售</w:t>
      </w:r>
      <w:r>
        <w:rPr>
          <w:rFonts w:ascii="微软雅黑" w:hAnsi="微软雅黑" w:eastAsia="微软雅黑"/>
          <w:b/>
          <w:color w:val="4682B4"/>
          <w:sz w:val="32"/>
        </w:rPr>
        <w:t>股</w:t>
      </w:r>
      <w:r>
        <w:rPr>
          <w:rFonts w:ascii="微软雅黑" w:hAnsi="微软雅黑" w:eastAsia="微软雅黑"/>
          <w:b/>
          <w:color w:val="4682B4"/>
          <w:sz w:val="32"/>
        </w:rPr>
        <w:t>将</w:t>
      </w:r>
      <w:r>
        <w:rPr>
          <w:rFonts w:ascii="微软雅黑" w:hAnsi="微软雅黑" w:eastAsia="微软雅黑"/>
          <w:b/>
          <w:color w:val="4682B4"/>
          <w:sz w:val="32"/>
        </w:rPr>
        <w:t>于</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6</w:t>
      </w:r>
      <w:r>
        <w:rPr>
          <w:rFonts w:ascii="微软雅黑" w:hAnsi="微软雅黑" w:eastAsia="微软雅黑"/>
          <w:b/>
          <w:color w:val="4682B4"/>
          <w:sz w:val="32"/>
        </w:rPr>
        <w:t>日</w:t>
      </w:r>
      <w:r>
        <w:rPr>
          <w:rFonts w:ascii="微软雅黑" w:hAnsi="微软雅黑" w:eastAsia="微软雅黑"/>
          <w:b/>
          <w:color w:val="4682B4"/>
          <w:sz w:val="32"/>
        </w:rPr>
        <w:t>起</w:t>
      </w:r>
      <w:r>
        <w:rPr>
          <w:rFonts w:ascii="微软雅黑" w:hAnsi="微软雅黑" w:eastAsia="微软雅黑"/>
          <w:b/>
          <w:color w:val="4682B4"/>
          <w:sz w:val="32"/>
        </w:rPr>
        <w:t>上</w:t>
      </w:r>
      <w:r>
        <w:rPr>
          <w:rFonts w:ascii="微软雅黑" w:hAnsi="微软雅黑" w:eastAsia="微软雅黑"/>
          <w:b/>
          <w:color w:val="4682B4"/>
          <w:sz w:val="32"/>
        </w:rPr>
        <w:t>市</w:t>
      </w:r>
      <w:r>
        <w:rPr>
          <w:rFonts w:ascii="微软雅黑" w:hAnsi="微软雅黑" w:eastAsia="微软雅黑"/>
          <w:b/>
          <w:color w:val="4682B4"/>
          <w:sz w:val="32"/>
        </w:rPr>
        <w:t>流</w:t>
      </w:r>
      <w:r>
        <w:rPr>
          <w:rFonts w:ascii="微软雅黑" w:hAnsi="微软雅黑" w:eastAsia="微软雅黑"/>
          <w:b/>
          <w:color w:val="4682B4"/>
          <w:sz w:val="32"/>
        </w:rPr>
        <w:t>通</w:t>
      </w:r>
    </w:p>
    <w:p>
      <w:r>
        <w:t>摘要: 雷电微力(301050.SZ)发布关于首次公开发行前已发行股份上市流通的提示性公告，此次解除限售股份数量为4007.93万股，占公司总股本的22.9%，上市流通日期为2024年8月26日(星期一)。</w:t>
      </w:r>
      <w:r>
        <w:br/>
        <w:t>公司: 雷电微力    |</w:t>
      </w:r>
      <w:r>
        <w:t xml:space="preserve">    代码: 301050</w:t>
        <w:br/>
      </w:r>
      <w:r>
        <w:rPr>
          <w:color w:val="000000" w:themeColor="hyperlink"/>
          <w:u w:val="single"/>
        </w:rPr>
        <w:hyperlink r:id="rId18">
          <w:r>
            <w:rPr/>
            <w:t>http://caifuhao.eastmoney.com/news/20240822221840350559980</w:t>
          </w:r>
        </w:hyperlink>
      </w:r>
    </w:p>
    <w:p>
      <w:r>
        <w:br/>
      </w:r>
    </w:p>
    <w:p>
      <w:pPr>
        <w:pStyle w:val="Heading1"/>
      </w:pPr>
      <w:r>
        <w:rPr>
          <w:rFonts w:ascii="微软雅黑" w:hAnsi="微软雅黑" w:eastAsia="微软雅黑"/>
          <w:b/>
          <w:color w:val="4682B4"/>
          <w:sz w:val="32"/>
        </w:rPr>
        <w:t>雷</w:t>
      </w:r>
      <w:r>
        <w:rPr>
          <w:rFonts w:ascii="微软雅黑" w:hAnsi="微软雅黑" w:eastAsia="微软雅黑"/>
          <w:b/>
          <w:color w:val="4682B4"/>
          <w:sz w:val="32"/>
        </w:rPr>
        <w:t>电</w:t>
      </w:r>
      <w:r>
        <w:rPr>
          <w:rFonts w:ascii="微软雅黑" w:hAnsi="微软雅黑" w:eastAsia="微软雅黑"/>
          <w:b/>
          <w:color w:val="4682B4"/>
          <w:sz w:val="32"/>
        </w:rPr>
        <w:t>微</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约</w:t>
      </w:r>
      <w:r>
        <w:rPr>
          <w:rFonts w:ascii="微软雅黑" w:hAnsi="微软雅黑"/>
          <w:b/>
          <w:color w:val="4682B4"/>
          <w:sz w:val="32"/>
        </w:rPr>
        <w:t>4</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3</w:t>
      </w:r>
      <w:r>
        <w:rPr>
          <w:rFonts w:ascii="微软雅黑" w:hAnsi="微软雅黑" w:eastAsia="微软雅黑"/>
          <w:b/>
          <w:color w:val="4682B4"/>
          <w:sz w:val="32"/>
        </w:rPr>
        <w:t>万</w:t>
      </w:r>
      <w:r>
        <w:rPr>
          <w:rFonts w:ascii="微软雅黑" w:hAnsi="微软雅黑" w:eastAsia="微软雅黑"/>
          <w:b/>
          <w:color w:val="4682B4"/>
          <w:sz w:val="32"/>
        </w:rPr>
        <w:t>股</w:t>
      </w:r>
      <w:r>
        <w:rPr>
          <w:rFonts w:ascii="微软雅黑" w:hAnsi="微软雅黑" w:eastAsia="微软雅黑"/>
          <w:b/>
          <w:color w:val="4682B4"/>
          <w:sz w:val="32"/>
        </w:rPr>
        <w:t>限</w:t>
      </w:r>
      <w:r>
        <w:rPr>
          <w:rFonts w:ascii="微软雅黑" w:hAnsi="微软雅黑" w:eastAsia="微软雅黑"/>
          <w:b/>
          <w:color w:val="4682B4"/>
          <w:sz w:val="32"/>
        </w:rPr>
        <w:t>售</w:t>
      </w:r>
      <w:r>
        <w:rPr>
          <w:rFonts w:ascii="微软雅黑" w:hAnsi="微软雅黑" w:eastAsia="微软雅黑"/>
          <w:b/>
          <w:color w:val="4682B4"/>
          <w:sz w:val="32"/>
        </w:rPr>
        <w:t>股</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6</w:t>
      </w:r>
      <w:r>
        <w:rPr>
          <w:rFonts w:ascii="微软雅黑" w:hAnsi="微软雅黑" w:eastAsia="微软雅黑"/>
          <w:b/>
          <w:color w:val="4682B4"/>
          <w:sz w:val="32"/>
        </w:rPr>
        <w:t>日</w:t>
      </w:r>
      <w:r>
        <w:rPr>
          <w:rFonts w:ascii="微软雅黑" w:hAnsi="微软雅黑" w:eastAsia="微软雅黑"/>
          <w:b/>
          <w:color w:val="4682B4"/>
          <w:sz w:val="32"/>
        </w:rPr>
        <w:t>解</w:t>
      </w:r>
      <w:r>
        <w:rPr>
          <w:rFonts w:ascii="微软雅黑" w:hAnsi="微软雅黑" w:eastAsia="微软雅黑"/>
          <w:b/>
          <w:color w:val="4682B4"/>
          <w:sz w:val="32"/>
        </w:rPr>
        <w:t>禁</w:t>
      </w:r>
    </w:p>
    <w:p>
      <w:r>
        <w:t>摘要: 雷电微力（SZ301050，收盘价：43.23元）8月22日晚间发布公告称，公司限售股份约4007.93万股将于2024年8月26日解禁并上市流通，占公司总股本比例为22.9%。2023年1至12月份，雷电微力的营业收入构成为：计算机和通信和和其他电子设备制造业占比100.0%。截至发稿，雷电微力市值为76亿元。</w:t>
      </w:r>
      <w:r>
        <w:br/>
        <w:t>公司: 雷电微力    |</w:t>
      </w:r>
      <w:r>
        <w:t xml:space="preserve">    代码: 301050</w:t>
        <w:br/>
      </w:r>
      <w:r>
        <w:rPr>
          <w:color w:val="000000" w:themeColor="hyperlink"/>
          <w:u w:val="single"/>
        </w:rPr>
        <w:hyperlink r:id="rId19">
          <w:r>
            <w:rPr/>
            <w:t>http://finance.eastmoney.com/a/202408223162939324.html</w:t>
          </w:r>
        </w:hyperlink>
      </w:r>
    </w:p>
    <w:p>
      <w:r>
        <w:br/>
      </w:r>
    </w:p>
    <w:p>
      <w:pPr>
        <w:pStyle w:val="Heading1"/>
      </w:pPr>
      <w:r>
        <w:rPr>
          <w:rFonts w:ascii="微软雅黑" w:hAnsi="微软雅黑" w:eastAsia="微软雅黑"/>
          <w:b/>
          <w:color w:val="4682B4"/>
          <w:sz w:val="32"/>
        </w:rPr>
        <w:t>中</w:t>
      </w:r>
      <w:r>
        <w:rPr>
          <w:rFonts w:ascii="微软雅黑" w:hAnsi="微软雅黑" w:eastAsia="微软雅黑"/>
          <w:b/>
          <w:color w:val="4682B4"/>
          <w:sz w:val="32"/>
        </w:rPr>
        <w:t>建</w:t>
      </w:r>
      <w:r>
        <w:rPr>
          <w:rFonts w:ascii="微软雅黑" w:hAnsi="微软雅黑" w:eastAsia="微软雅黑"/>
          <w:b/>
          <w:color w:val="4682B4"/>
          <w:sz w:val="32"/>
        </w:rPr>
        <w:t>环</w:t>
      </w:r>
      <w:r>
        <w:rPr>
          <w:rFonts w:ascii="微软雅黑" w:hAnsi="微软雅黑" w:eastAsia="微软雅黑"/>
          <w:b/>
          <w:color w:val="4682B4"/>
          <w:sz w:val="32"/>
        </w:rPr>
        <w:t>能</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5</w:t>
      </w:r>
      <w:r>
        <w:rPr>
          <w:rFonts w:ascii="微软雅黑" w:hAnsi="微软雅黑"/>
          <w:b/>
          <w:color w:val="4682B4"/>
          <w:sz w:val="32"/>
        </w:rPr>
        <w:t>1</w:t>
      </w:r>
      <w:r>
        <w:rPr>
          <w:rFonts w:ascii="微软雅黑" w:hAnsi="微软雅黑" w:eastAsia="微软雅黑"/>
          <w:b/>
          <w:color w:val="4682B4"/>
          <w:sz w:val="32"/>
        </w:rPr>
        <w:t>户</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8</w:t>
      </w:r>
      <w:r>
        <w:rPr>
          <w:rFonts w:ascii="微软雅黑" w:hAnsi="微软雅黑" w:eastAsia="微软雅黑"/>
          <w:b/>
          <w:color w:val="4682B4"/>
          <w:sz w:val="32"/>
        </w:rPr>
        <w:t>万</w:t>
      </w:r>
      <w:r>
        <w:rPr>
          <w:rFonts w:ascii="微软雅黑" w:hAnsi="微软雅黑" w:eastAsia="微软雅黑"/>
          <w:b/>
          <w:color w:val="4682B4"/>
          <w:sz w:val="32"/>
        </w:rPr>
        <w:t>元</w:t>
      </w:r>
    </w:p>
    <w:p>
      <w:r>
        <w:t>摘要: 中建环能最新股东户数2.08万户，低于行业平均水平。公司户均持有流通股份3.26万股；户均流通市值13.18万元。</w:t>
      </w:r>
      <w:r>
        <w:br/>
        <w:t>公司: 中建环能    |</w:t>
      </w:r>
      <w:r>
        <w:t xml:space="preserve">    代码: 300425</w:t>
        <w:br/>
      </w:r>
      <w:r>
        <w:rPr>
          <w:color w:val="000000" w:themeColor="hyperlink"/>
          <w:u w:val="single"/>
        </w:rPr>
        <w:hyperlink r:id="rId20">
          <w:r>
            <w:rPr/>
            <w:t>http://stock.eastmoney.com/a/202408223162762313.html</w:t>
          </w:r>
        </w:hyperlink>
      </w:r>
    </w:p>
    <w:p>
      <w:r>
        <w:br/>
      </w:r>
    </w:p>
    <w:p>
      <w:pPr>
        <w:pStyle w:val="Heading1"/>
      </w:pPr>
      <w:r>
        <w:rPr>
          <w:rFonts w:ascii="微软雅黑" w:hAnsi="微软雅黑" w:eastAsia="微软雅黑"/>
          <w:b/>
          <w:color w:val="4682B4"/>
          <w:sz w:val="32"/>
        </w:rPr>
        <w:t>跟</w:t>
      </w:r>
      <w:r>
        <w:rPr>
          <w:rFonts w:ascii="微软雅黑" w:hAnsi="微软雅黑" w:eastAsia="微软雅黑"/>
          <w:b/>
          <w:color w:val="4682B4"/>
          <w:sz w:val="32"/>
        </w:rPr>
        <w:t>跌</w:t>
      </w:r>
      <w:r>
        <w:rPr>
          <w:rFonts w:ascii="微软雅黑" w:hAnsi="微软雅黑" w:eastAsia="微软雅黑"/>
          <w:b/>
          <w:color w:val="4682B4"/>
          <w:sz w:val="32"/>
        </w:rPr>
        <w:t>不</w:t>
      </w:r>
      <w:r>
        <w:rPr>
          <w:rFonts w:ascii="微软雅黑" w:hAnsi="微软雅黑" w:eastAsia="微软雅黑"/>
          <w:b/>
          <w:color w:val="4682B4"/>
          <w:sz w:val="32"/>
        </w:rPr>
        <w:t>跟</w:t>
      </w:r>
      <w:r>
        <w:rPr>
          <w:rFonts w:ascii="微软雅黑" w:hAnsi="微软雅黑" w:eastAsia="微软雅黑"/>
          <w:b/>
          <w:color w:val="4682B4"/>
          <w:sz w:val="32"/>
        </w:rPr>
        <w:t>涨</w:t>
      </w:r>
      <w:r>
        <w:rPr>
          <w:rFonts w:ascii="微软雅黑" w:hAnsi="微软雅黑"/>
          <w:b/>
          <w:color w:val="4682B4"/>
          <w:sz w:val="32"/>
        </w:rPr>
        <w:t xml:space="preserve"> </w:t>
      </w:r>
      <w:r>
        <w:rPr>
          <w:rFonts w:ascii="微软雅黑" w:hAnsi="微软雅黑" w:eastAsia="微软雅黑"/>
          <w:b/>
          <w:color w:val="4682B4"/>
          <w:sz w:val="32"/>
        </w:rPr>
        <w:t>农</w:t>
      </w:r>
      <w:r>
        <w:rPr>
          <w:rFonts w:ascii="微软雅黑" w:hAnsi="微软雅黑" w:eastAsia="微软雅黑"/>
          <w:b/>
          <w:color w:val="4682B4"/>
          <w:sz w:val="32"/>
        </w:rPr>
        <w:t>业</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怎</w:t>
      </w:r>
      <w:r>
        <w:rPr>
          <w:rFonts w:ascii="微软雅黑" w:hAnsi="微软雅黑" w:eastAsia="微软雅黑"/>
          <w:b/>
          <w:color w:val="4682B4"/>
          <w:sz w:val="32"/>
        </w:rPr>
        <w:t>么</w:t>
      </w:r>
      <w:r>
        <w:rPr>
          <w:rFonts w:ascii="微软雅黑" w:hAnsi="微软雅黑" w:eastAsia="微软雅黑"/>
          <w:b/>
          <w:color w:val="4682B4"/>
          <w:sz w:val="32"/>
        </w:rPr>
        <w:t>了</w:t>
      </w:r>
      <w:r>
        <w:rPr>
          <w:rFonts w:ascii="微软雅黑" w:hAnsi="微软雅黑" w:eastAsia="微软雅黑"/>
          <w:b/>
          <w:color w:val="4682B4"/>
          <w:sz w:val="32"/>
        </w:rPr>
        <w:t>？</w:t>
      </w:r>
    </w:p>
    <w:p>
      <w:r>
        <w:t>摘要: 最近3个月，以蔬菜、水果、肉类为代表的各类农产品价格走出上涨行情。可农业板块并没有跟随市场走强，反倒“跌跌不休”，连跌5天直奔新低。具体来看，通达信设计的“农林牧渔指数”，自5月21日见顶1799.97点后一路下跌，最近5日干脆加速下跌，低见1388.04点，区间最大跌幅22.89%；终盘报收于1395.18点，是2019年3月1日以来首次收盘价低于1400点。</w:t>
      </w:r>
      <w:r>
        <w:br/>
        <w:t>公司: 巨星农牧    |</w:t>
      </w:r>
      <w:r>
        <w:t xml:space="preserve">    代码: 603477</w:t>
        <w:br/>
      </w:r>
      <w:r>
        <w:rPr>
          <w:color w:val="000000" w:themeColor="hyperlink"/>
          <w:u w:val="single"/>
        </w:rPr>
        <w:hyperlink r:id="rId21">
          <w:r>
            <w:rPr/>
            <w:t>http://finance.eastmoney.com/a/202408223163145738.html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研</w:t>
      </w:r>
      <w:r>
        <w:rPr>
          <w:rFonts w:ascii="微软雅黑" w:hAnsi="微软雅黑" w:eastAsia="微软雅黑"/>
          <w:b/>
          <w:color w:val="4682B4"/>
          <w:sz w:val="32"/>
        </w:rPr>
        <w:t>报</w:t>
      </w:r>
      <w:r>
        <w:rPr>
          <w:rFonts w:ascii="微软雅黑" w:hAnsi="微软雅黑" w:eastAsia="微软雅黑"/>
          <w:b/>
          <w:color w:val="4682B4"/>
          <w:sz w:val="32"/>
        </w:rPr>
        <w:t>掘</w:t>
      </w:r>
      <w:r>
        <w:rPr>
          <w:rFonts w:ascii="微软雅黑" w:hAnsi="微软雅黑" w:eastAsia="微软雅黑"/>
          <w:b/>
          <w:color w:val="4682B4"/>
          <w:sz w:val="32"/>
        </w:rPr>
        <w:t>金</w:t>
      </w:r>
      <w:r>
        <w:rPr>
          <w:rFonts w:ascii="微软雅黑" w:hAnsi="微软雅黑" w:eastAsia="微软雅黑"/>
          <w:b/>
          <w:color w:val="4682B4"/>
          <w:sz w:val="32"/>
        </w:rPr>
        <w:t>】</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w:t>
      </w:r>
      <w:r>
        <w:rPr>
          <w:rFonts w:ascii="微软雅黑" w:hAnsi="微软雅黑" w:eastAsia="微软雅黑"/>
          <w:b/>
          <w:color w:val="4682B4"/>
          <w:sz w:val="32"/>
        </w:rPr>
        <w:t>三</w:t>
      </w:r>
      <w:r>
        <w:rPr>
          <w:rFonts w:ascii="微软雅黑" w:hAnsi="微软雅黑" w:eastAsia="微软雅黑"/>
          <w:b/>
          <w:color w:val="4682B4"/>
          <w:sz w:val="32"/>
        </w:rPr>
        <w:t>季</w:t>
      </w:r>
      <w:r>
        <w:rPr>
          <w:rFonts w:ascii="微软雅黑" w:hAnsi="微软雅黑" w:eastAsia="微软雅黑"/>
          <w:b/>
          <w:color w:val="4682B4"/>
          <w:sz w:val="32"/>
        </w:rPr>
        <w:t>度</w:t>
      </w:r>
      <w:r>
        <w:rPr>
          <w:rFonts w:ascii="微软雅黑" w:hAnsi="微软雅黑" w:eastAsia="微软雅黑"/>
          <w:b/>
          <w:color w:val="4682B4"/>
          <w:sz w:val="32"/>
        </w:rPr>
        <w:t>猪</w:t>
      </w:r>
      <w:r>
        <w:rPr>
          <w:rFonts w:ascii="微软雅黑" w:hAnsi="微软雅黑" w:eastAsia="微软雅黑"/>
          <w:b/>
          <w:color w:val="4682B4"/>
          <w:sz w:val="32"/>
        </w:rPr>
        <w:t>价</w:t>
      </w:r>
      <w:r>
        <w:rPr>
          <w:rFonts w:ascii="微软雅黑" w:hAnsi="微软雅黑" w:eastAsia="微软雅黑"/>
          <w:b/>
          <w:color w:val="4682B4"/>
          <w:sz w:val="32"/>
        </w:rPr>
        <w:t>或</w:t>
      </w:r>
      <w:r>
        <w:rPr>
          <w:rFonts w:ascii="微软雅黑" w:hAnsi="微软雅黑" w:eastAsia="微软雅黑"/>
          <w:b/>
          <w:color w:val="4682B4"/>
          <w:sz w:val="32"/>
        </w:rPr>
        <w:t>再</w:t>
      </w:r>
      <w:r>
        <w:rPr>
          <w:rFonts w:ascii="微软雅黑" w:hAnsi="微软雅黑" w:eastAsia="微软雅黑"/>
          <w:b/>
          <w:color w:val="4682B4"/>
          <w:sz w:val="32"/>
        </w:rPr>
        <w:t>度</w:t>
      </w:r>
      <w:r>
        <w:rPr>
          <w:rFonts w:ascii="微软雅黑" w:hAnsi="微软雅黑" w:eastAsia="微软雅黑"/>
          <w:b/>
          <w:color w:val="4682B4"/>
          <w:sz w:val="32"/>
        </w:rPr>
        <w:t>走</w:t>
      </w:r>
      <w:r>
        <w:rPr>
          <w:rFonts w:ascii="微软雅黑" w:hAnsi="微软雅黑" w:eastAsia="微软雅黑"/>
          <w:b/>
          <w:color w:val="4682B4"/>
          <w:sz w:val="32"/>
        </w:rPr>
        <w:t>高</w:t>
      </w:r>
      <w:r>
        <w:rPr>
          <w:rFonts w:ascii="微软雅黑" w:hAnsi="微软雅黑"/>
          <w:b/>
          <w:color w:val="4682B4"/>
          <w:sz w:val="32"/>
        </w:rPr>
        <w:t xml:space="preserve"> </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估</w:t>
      </w:r>
      <w:r>
        <w:rPr>
          <w:rFonts w:ascii="微软雅黑" w:hAnsi="微软雅黑" w:eastAsia="微软雅黑"/>
          <w:b/>
          <w:color w:val="4682B4"/>
          <w:sz w:val="32"/>
        </w:rPr>
        <w:t>值</w:t>
      </w:r>
      <w:r>
        <w:rPr>
          <w:rFonts w:ascii="微软雅黑" w:hAnsi="微软雅黑" w:eastAsia="微软雅黑"/>
          <w:b/>
          <w:color w:val="4682B4"/>
          <w:sz w:val="32"/>
        </w:rPr>
        <w:t>低</w:t>
      </w:r>
      <w:r>
        <w:rPr>
          <w:rFonts w:ascii="微软雅黑" w:hAnsi="微软雅黑" w:eastAsia="微软雅黑"/>
          <w:b/>
          <w:color w:val="4682B4"/>
          <w:sz w:val="32"/>
        </w:rPr>
        <w:t>位</w:t>
      </w:r>
      <w:r>
        <w:rPr>
          <w:rFonts w:ascii="微软雅黑" w:hAnsi="微软雅黑" w:eastAsia="微软雅黑"/>
          <w:b/>
          <w:color w:val="4682B4"/>
          <w:sz w:val="32"/>
        </w:rPr>
        <w:t>、</w:t>
      </w:r>
      <w:r>
        <w:rPr>
          <w:rFonts w:ascii="微软雅黑" w:hAnsi="微软雅黑" w:eastAsia="微软雅黑"/>
          <w:b/>
          <w:color w:val="4682B4"/>
          <w:sz w:val="32"/>
        </w:rPr>
        <w:t>配</w:t>
      </w:r>
      <w:r>
        <w:rPr>
          <w:rFonts w:ascii="微软雅黑" w:hAnsi="微软雅黑" w:eastAsia="微软雅黑"/>
          <w:b/>
          <w:color w:val="4682B4"/>
          <w:sz w:val="32"/>
        </w:rPr>
        <w:t>置</w:t>
      </w:r>
      <w:r>
        <w:rPr>
          <w:rFonts w:ascii="微软雅黑" w:hAnsi="微软雅黑" w:eastAsia="微软雅黑"/>
          <w:b/>
          <w:color w:val="4682B4"/>
          <w:sz w:val="32"/>
        </w:rPr>
        <w:t>价</w:t>
      </w:r>
      <w:r>
        <w:rPr>
          <w:rFonts w:ascii="微软雅黑" w:hAnsi="微软雅黑" w:eastAsia="微软雅黑"/>
          <w:b/>
          <w:color w:val="4682B4"/>
          <w:sz w:val="32"/>
        </w:rPr>
        <w:t>值</w:t>
      </w:r>
      <w:r>
        <w:rPr>
          <w:rFonts w:ascii="微软雅黑" w:hAnsi="微软雅黑" w:eastAsia="微软雅黑"/>
          <w:b/>
          <w:color w:val="4682B4"/>
          <w:sz w:val="32"/>
        </w:rPr>
        <w:t>凸</w:t>
      </w:r>
      <w:r>
        <w:rPr>
          <w:rFonts w:ascii="微软雅黑" w:hAnsi="微软雅黑" w:eastAsia="微软雅黑"/>
          <w:b/>
          <w:color w:val="4682B4"/>
          <w:sz w:val="32"/>
        </w:rPr>
        <w:t>显</w:t>
      </w:r>
    </w:p>
    <w:p>
      <w:r>
        <w:t>摘要: 机构指出，下半年猪价下降空间有限、将在相对高位维持较长时间。从已披露的业绩来看，二季度行业盈利已明显好转；三季度猪价再度走高，业绩将进一步大增；四季度猪价有望维持高位，盈利无忧。且经过前期调整，板块估值低位、配置价值凸显。核心逻辑1.据搜猪网，2024年8月16日全国生猪出栏均价21.19元/公斤，较去年同期上涨了4.05元/公斤，涨幅为23.63%。</w:t>
      </w:r>
      <w:r>
        <w:br/>
        <w:t>公司: 巨星农牧    |</w:t>
      </w:r>
      <w:r>
        <w:t xml:space="preserve">    代码: 603477</w:t>
        <w:br/>
      </w:r>
      <w:r>
        <w:rPr>
          <w:color w:val="000000" w:themeColor="hyperlink"/>
          <w:u w:val="single"/>
        </w:rPr>
        <w:hyperlink r:id="rId22">
          <w:r>
            <w:rPr/>
            <w:t>http://finance.eastmoney.com/a/202408223162781415.html</w:t>
          </w:r>
        </w:hyperlink>
      </w:r>
    </w:p>
    <w:p>
      <w:r>
        <w:br/>
      </w:r>
    </w:p>
    <w:p>
      <w:pPr>
        <w:pStyle w:val="Heading1"/>
      </w:pPr>
      <w:r>
        <w:rPr>
          <w:rFonts w:ascii="微软雅黑" w:hAnsi="微软雅黑" w:eastAsia="微软雅黑"/>
          <w:b/>
          <w:color w:val="4682B4"/>
          <w:sz w:val="32"/>
        </w:rPr>
        <w:t>巨</w:t>
      </w:r>
      <w:r>
        <w:rPr>
          <w:rFonts w:ascii="微软雅黑" w:hAnsi="微软雅黑" w:eastAsia="微软雅黑"/>
          <w:b/>
          <w:color w:val="4682B4"/>
          <w:sz w:val="32"/>
        </w:rPr>
        <w:t>星</w:t>
      </w:r>
      <w:r>
        <w:rPr>
          <w:rFonts w:ascii="微软雅黑" w:hAnsi="微软雅黑" w:eastAsia="微软雅黑"/>
          <w:b/>
          <w:color w:val="4682B4"/>
          <w:sz w:val="32"/>
        </w:rPr>
        <w:t>农</w:t>
      </w:r>
      <w:r>
        <w:rPr>
          <w:rFonts w:ascii="微软雅黑" w:hAnsi="微软雅黑" w:eastAsia="微软雅黑"/>
          <w:b/>
          <w:color w:val="4682B4"/>
          <w:sz w:val="32"/>
        </w:rPr>
        <w:t>牧</w:t>
      </w:r>
      <w:r>
        <w:rPr>
          <w:rFonts w:ascii="微软雅黑" w:hAnsi="微软雅黑" w:eastAsia="微软雅黑"/>
          <w:b/>
          <w:color w:val="4682B4"/>
          <w:sz w:val="32"/>
        </w:rPr>
        <w:t>：</w:t>
      </w:r>
      <w:r>
        <w:rPr>
          <w:rFonts w:ascii="微软雅黑" w:hAnsi="微软雅黑" w:eastAsia="微软雅黑"/>
          <w:b/>
          <w:color w:val="4682B4"/>
          <w:sz w:val="32"/>
        </w:rPr>
        <w:t>将</w:t>
      </w:r>
      <w:r>
        <w:rPr>
          <w:rFonts w:ascii="微软雅黑" w:hAnsi="微软雅黑" w:eastAsia="微软雅黑"/>
          <w:b/>
          <w:color w:val="4682B4"/>
          <w:sz w:val="32"/>
        </w:rPr>
        <w:t>于</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0</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3</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第</w:t>
      </w:r>
      <w:r>
        <w:rPr>
          <w:rFonts w:ascii="微软雅黑" w:hAnsi="微软雅黑" w:eastAsia="微软雅黑"/>
          <w:b/>
          <w:color w:val="4682B4"/>
          <w:sz w:val="32"/>
        </w:rPr>
        <w:t>三</w:t>
      </w:r>
      <w:r>
        <w:rPr>
          <w:rFonts w:ascii="微软雅黑" w:hAnsi="微软雅黑" w:eastAsia="微软雅黑"/>
          <w:b/>
          <w:color w:val="4682B4"/>
          <w:sz w:val="32"/>
        </w:rPr>
        <w:t>届</w:t>
      </w:r>
      <w:r>
        <w:rPr>
          <w:rFonts w:ascii="微软雅黑" w:hAnsi="微软雅黑" w:eastAsia="微软雅黑"/>
          <w:b/>
          <w:color w:val="4682B4"/>
          <w:sz w:val="32"/>
        </w:rPr>
        <w:t>临</w:t>
      </w:r>
      <w:r>
        <w:rPr>
          <w:rFonts w:ascii="微软雅黑" w:hAnsi="微软雅黑" w:eastAsia="微软雅黑"/>
          <w:b/>
          <w:color w:val="4682B4"/>
          <w:sz w:val="32"/>
        </w:rPr>
        <w:t>时</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大</w:t>
      </w:r>
      <w:r>
        <w:rPr>
          <w:rFonts w:ascii="微软雅黑" w:hAnsi="微软雅黑" w:eastAsia="微软雅黑"/>
          <w:b/>
          <w:color w:val="4682B4"/>
          <w:sz w:val="32"/>
        </w:rPr>
        <w:t>会</w:t>
      </w:r>
    </w:p>
    <w:p>
      <w:r>
        <w:t>摘要: 巨星农牧将于2024年08月23日（星期五）下午15:00，在四川省成都市高新区名都路166号嘉煜金融科技中心1栋26楼、27楼会议室召开第三届临时股东大会。</w:t>
      </w:r>
      <w:r>
        <w:br/>
        <w:t>公司: 巨星农牧    |</w:t>
      </w:r>
      <w:r>
        <w:t xml:space="preserve">    代码: 603477</w:t>
        <w:br/>
      </w:r>
      <w:r>
        <w:rPr>
          <w:color w:val="000000" w:themeColor="hyperlink"/>
          <w:u w:val="single"/>
        </w:rPr>
        <w:hyperlink r:id="rId23">
          <w:r>
            <w:rPr/>
            <w:t>http://stock.eastmoney.com/a/202408223162719269.html</w:t>
          </w:r>
        </w:hyperlink>
      </w:r>
    </w:p>
    <w:p>
      <w:r>
        <w:br/>
      </w:r>
    </w:p>
    <w:p>
      <w:pPr>
        <w:pStyle w:val="Heading1"/>
      </w:pP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先</w:t>
      </w:r>
      <w:r>
        <w:rPr>
          <w:rFonts w:ascii="微软雅黑" w:hAnsi="微软雅黑" w:eastAsia="微软雅黑"/>
          <w:b/>
          <w:color w:val="4682B4"/>
          <w:sz w:val="32"/>
        </w:rPr>
        <w:t>导</w:t>
      </w:r>
      <w:r>
        <w:rPr>
          <w:rFonts w:ascii="微软雅黑" w:hAnsi="微软雅黑" w:eastAsia="微软雅黑"/>
          <w:b/>
          <w:color w:val="4682B4"/>
          <w:sz w:val="32"/>
        </w:rPr>
        <w:t>与</w:t>
      </w:r>
      <w:r>
        <w:rPr>
          <w:rFonts w:ascii="微软雅黑" w:hAnsi="微软雅黑"/>
          <w:b/>
          <w:color w:val="4682B4"/>
          <w:sz w:val="32"/>
        </w:rPr>
        <w:t>B</w:t>
      </w:r>
      <w:r>
        <w:rPr>
          <w:rFonts w:ascii="微软雅黑" w:hAnsi="微软雅黑"/>
          <w:b/>
          <w:color w:val="4682B4"/>
          <w:sz w:val="32"/>
        </w:rPr>
        <w:t>r</w:t>
      </w:r>
      <w:r>
        <w:rPr>
          <w:rFonts w:ascii="微软雅黑" w:hAnsi="微软雅黑"/>
          <w:b/>
          <w:color w:val="4682B4"/>
          <w:sz w:val="32"/>
        </w:rPr>
        <w:t>i</w:t>
      </w:r>
      <w:r>
        <w:rPr>
          <w:rFonts w:ascii="微软雅黑" w:hAnsi="微软雅黑"/>
          <w:b/>
          <w:color w:val="4682B4"/>
          <w:sz w:val="32"/>
        </w:rPr>
        <w:t>d</w:t>
      </w:r>
      <w:r>
        <w:rPr>
          <w:rFonts w:ascii="微软雅黑" w:hAnsi="微软雅黑"/>
          <w:b/>
          <w:color w:val="4682B4"/>
          <w:sz w:val="32"/>
        </w:rPr>
        <w:t>g</w:t>
      </w:r>
      <w:r>
        <w:rPr>
          <w:rFonts w:ascii="微软雅黑" w:hAnsi="微软雅黑"/>
          <w:b/>
          <w:color w:val="4682B4"/>
          <w:sz w:val="32"/>
        </w:rPr>
        <w:t>e</w:t>
      </w:r>
      <w:r>
        <w:rPr>
          <w:rFonts w:ascii="微软雅黑" w:hAnsi="微软雅黑" w:eastAsia="微软雅黑"/>
          <w:b/>
          <w:color w:val="4682B4"/>
          <w:sz w:val="32"/>
        </w:rPr>
        <w:t>签</w:t>
      </w:r>
      <w:r>
        <w:rPr>
          <w:rFonts w:ascii="微软雅黑" w:hAnsi="微软雅黑" w:eastAsia="微软雅黑"/>
          <w:b/>
          <w:color w:val="4682B4"/>
          <w:sz w:val="32"/>
        </w:rPr>
        <w:t>订</w:t>
      </w:r>
      <w:r>
        <w:rPr>
          <w:rFonts w:ascii="微软雅黑" w:hAnsi="微软雅黑" w:eastAsia="微软雅黑"/>
          <w:b/>
          <w:color w:val="4682B4"/>
          <w:sz w:val="32"/>
        </w:rPr>
        <w:t>合</w:t>
      </w:r>
      <w:r>
        <w:rPr>
          <w:rFonts w:ascii="微软雅黑" w:hAnsi="微软雅黑" w:eastAsia="微软雅黑"/>
          <w:b/>
          <w:color w:val="4682B4"/>
          <w:sz w:val="32"/>
        </w:rPr>
        <w:t>作</w:t>
      </w:r>
      <w:r>
        <w:rPr>
          <w:rFonts w:ascii="微软雅黑" w:hAnsi="微软雅黑" w:eastAsia="微软雅黑"/>
          <w:b/>
          <w:color w:val="4682B4"/>
          <w:sz w:val="32"/>
        </w:rPr>
        <w:t>研</w:t>
      </w:r>
      <w:r>
        <w:rPr>
          <w:rFonts w:ascii="微软雅黑" w:hAnsi="微软雅黑" w:eastAsia="微软雅黑"/>
          <w:b/>
          <w:color w:val="4682B4"/>
          <w:sz w:val="32"/>
        </w:rPr>
        <w:t>究</w:t>
      </w:r>
      <w:r>
        <w:rPr>
          <w:rFonts w:ascii="微软雅黑" w:hAnsi="微软雅黑" w:eastAsia="微软雅黑"/>
          <w:b/>
          <w:color w:val="4682B4"/>
          <w:sz w:val="32"/>
        </w:rPr>
        <w:t>协</w:t>
      </w:r>
      <w:r>
        <w:rPr>
          <w:rFonts w:ascii="微软雅黑" w:hAnsi="微软雅黑" w:eastAsia="微软雅黑"/>
          <w:b/>
          <w:color w:val="4682B4"/>
          <w:sz w:val="32"/>
        </w:rPr>
        <w:t>议</w:t>
      </w:r>
    </w:p>
    <w:p>
      <w:r>
        <w:t>摘要: 证券时报e公司讯，8月22日，成都先导宣布与韩国临床阶段生物技术公司BridgeBiotherapeuticsInc.（简称“Bridge”）签订合作研究协议。此次合作将基于从成都先导的DNA编码化合物库（DEL）中识别出的苗头化合物进一步开发用于癌症治疗的潜在候选药物。</w:t>
      </w:r>
      <w:r>
        <w:br/>
        <w:t>公司: 成都先导    |</w:t>
      </w:r>
      <w:r>
        <w:t xml:space="preserve">    代码: 688222</w:t>
        <w:br/>
      </w:r>
      <w:r>
        <w:rPr>
          <w:color w:val="000000" w:themeColor="hyperlink"/>
          <w:u w:val="single"/>
        </w:rPr>
        <w:hyperlink r:id="rId24">
          <w:r>
            <w:rPr/>
            <w:t>http://finance.eastmoney.com/a/202408223162660666.html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调</w:t>
      </w:r>
      <w:r>
        <w:rPr>
          <w:rFonts w:ascii="微软雅黑" w:hAnsi="微软雅黑" w:eastAsia="微软雅黑"/>
          <w:b/>
          <w:color w:val="4682B4"/>
          <w:sz w:val="32"/>
        </w:rPr>
        <w:t>研</w:t>
      </w:r>
      <w:r>
        <w:rPr>
          <w:rFonts w:ascii="微软雅黑" w:hAnsi="微软雅黑" w:eastAsia="微软雅黑"/>
          <w:b/>
          <w:color w:val="4682B4"/>
          <w:sz w:val="32"/>
        </w:rPr>
        <w:t>快</w:t>
      </w:r>
      <w:r>
        <w:rPr>
          <w:rFonts w:ascii="微软雅黑" w:hAnsi="微软雅黑" w:eastAsia="微软雅黑"/>
          <w:b/>
          <w:color w:val="4682B4"/>
          <w:sz w:val="32"/>
        </w:rPr>
        <w:t>报</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光</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接</w:t>
      </w:r>
      <w:r>
        <w:rPr>
          <w:rFonts w:ascii="微软雅黑" w:hAnsi="微软雅黑" w:eastAsia="微软雅黑"/>
          <w:b/>
          <w:color w:val="4682B4"/>
          <w:sz w:val="32"/>
        </w:rPr>
        <w:t>待</w:t>
      </w:r>
      <w:r>
        <w:rPr>
          <w:rFonts w:ascii="微软雅黑" w:hAnsi="微软雅黑" w:eastAsia="微软雅黑"/>
          <w:b/>
          <w:color w:val="4682B4"/>
          <w:sz w:val="32"/>
        </w:rPr>
        <w:t>东</w:t>
      </w:r>
      <w:r>
        <w:rPr>
          <w:rFonts w:ascii="微软雅黑" w:hAnsi="微软雅黑" w:eastAsia="微软雅黑"/>
          <w:b/>
          <w:color w:val="4682B4"/>
          <w:sz w:val="32"/>
        </w:rPr>
        <w:t>北</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有</w:t>
      </w:r>
      <w:r>
        <w:rPr>
          <w:rFonts w:ascii="微软雅黑" w:hAnsi="微软雅黑" w:eastAsia="微软雅黑"/>
          <w:b/>
          <w:color w:val="4682B4"/>
          <w:sz w:val="32"/>
        </w:rPr>
        <w:t>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等</w:t>
      </w:r>
      <w:r>
        <w:rPr>
          <w:rFonts w:ascii="微软雅黑" w:hAnsi="微软雅黑" w:eastAsia="微软雅黑"/>
          <w:b/>
          <w:color w:val="4682B4"/>
          <w:sz w:val="32"/>
        </w:rPr>
        <w:t>多</w:t>
      </w:r>
      <w:r>
        <w:rPr>
          <w:rFonts w:ascii="微软雅黑" w:hAnsi="微软雅黑" w:eastAsia="微软雅黑"/>
          <w:b/>
          <w:color w:val="4682B4"/>
          <w:sz w:val="32"/>
        </w:rPr>
        <w:t>家</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调</w:t>
      </w:r>
      <w:r>
        <w:rPr>
          <w:rFonts w:ascii="微软雅黑" w:hAnsi="微软雅黑" w:eastAsia="微软雅黑"/>
          <w:b/>
          <w:color w:val="4682B4"/>
          <w:sz w:val="32"/>
        </w:rPr>
        <w:t>研</w:t>
      </w:r>
    </w:p>
    <w:p>
      <w:r>
        <w:t>摘要: 国光股份接待东北证券股份有限公司等多家机构调研</w:t>
      </w:r>
      <w:r>
        <w:br/>
        <w:t>公司: 国光股份    |</w:t>
      </w:r>
      <w:r>
        <w:t xml:space="preserve">    代码: 002749</w:t>
        <w:br/>
      </w:r>
      <w:r>
        <w:rPr>
          <w:color w:val="000000" w:themeColor="hyperlink"/>
          <w:u w:val="single"/>
        </w:rPr>
        <w:hyperlink r:id="rId25">
          <w:r>
            <w:rPr/>
            <w:t>http://stock.eastmoney.com/a/202408223162752785.html</w:t>
          </w:r>
        </w:hyperlink>
      </w:r>
    </w:p>
    <w:p>
      <w:r>
        <w:br/>
      </w:r>
    </w:p>
    <w:p>
      <w:pPr>
        <w:pStyle w:val="Heading1"/>
      </w:pPr>
      <w:r>
        <w:rPr>
          <w:rFonts w:ascii="微软雅黑" w:hAnsi="微软雅黑" w:eastAsia="微软雅黑"/>
          <w:b/>
          <w:color w:val="4682B4"/>
          <w:sz w:val="32"/>
        </w:rPr>
        <w:t>国</w:t>
      </w:r>
      <w:r>
        <w:rPr>
          <w:rFonts w:ascii="微软雅黑" w:hAnsi="微软雅黑" w:eastAsia="微软雅黑"/>
          <w:b/>
          <w:color w:val="4682B4"/>
          <w:sz w:val="32"/>
        </w:rPr>
        <w:t>光</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7</w:t>
      </w:r>
      <w:r>
        <w:rPr>
          <w:rFonts w:ascii="微软雅黑" w:hAnsi="微软雅黑"/>
          <w:b/>
          <w:color w:val="4682B4"/>
          <w:sz w:val="32"/>
        </w:rPr>
        <w:t>4</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现</w:t>
      </w:r>
      <w:r>
        <w:rPr>
          <w:rFonts w:ascii="微软雅黑" w:hAnsi="微软雅黑" w:eastAsia="微软雅黑"/>
          <w:b/>
          <w:color w:val="4682B4"/>
          <w:sz w:val="32"/>
        </w:rPr>
        <w:t>有</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8</w:t>
      </w:r>
      <w:r>
        <w:rPr>
          <w:rFonts w:ascii="微软雅黑" w:hAnsi="微软雅黑" w:eastAsia="微软雅黑"/>
          <w:b/>
          <w:color w:val="4682B4"/>
          <w:sz w:val="32"/>
        </w:rPr>
        <w:t>万</w:t>
      </w:r>
      <w:r>
        <w:rPr>
          <w:rFonts w:ascii="微软雅黑" w:hAnsi="微软雅黑" w:eastAsia="微软雅黑"/>
          <w:b/>
          <w:color w:val="4682B4"/>
          <w:sz w:val="32"/>
        </w:rPr>
        <w:t>吨</w:t>
      </w:r>
      <w:r>
        <w:rPr>
          <w:rFonts w:ascii="微软雅黑" w:hAnsi="微软雅黑" w:eastAsia="微软雅黑"/>
          <w:b/>
          <w:color w:val="4682B4"/>
          <w:sz w:val="32"/>
        </w:rPr>
        <w:t>水</w:t>
      </w:r>
      <w:r>
        <w:rPr>
          <w:rFonts w:ascii="微软雅黑" w:hAnsi="微软雅黑" w:eastAsia="微软雅黑"/>
          <w:b/>
          <w:color w:val="4682B4"/>
          <w:sz w:val="32"/>
        </w:rPr>
        <w:t>溶</w:t>
      </w:r>
      <w:r>
        <w:rPr>
          <w:rFonts w:ascii="微软雅黑" w:hAnsi="微软雅黑" w:eastAsia="微软雅黑"/>
          <w:b/>
          <w:color w:val="4682B4"/>
          <w:sz w:val="32"/>
        </w:rPr>
        <w:t>肥</w:t>
      </w:r>
      <w:r>
        <w:rPr>
          <w:rFonts w:ascii="微软雅黑" w:hAnsi="微软雅黑" w:eastAsia="微软雅黑"/>
          <w:b/>
          <w:color w:val="4682B4"/>
          <w:sz w:val="32"/>
        </w:rPr>
        <w:t>产</w:t>
      </w:r>
      <w:r>
        <w:rPr>
          <w:rFonts w:ascii="微软雅黑" w:hAnsi="微软雅黑" w:eastAsia="微软雅黑"/>
          <w:b/>
          <w:color w:val="4682B4"/>
          <w:sz w:val="32"/>
        </w:rPr>
        <w:t>能</w:t>
      </w:r>
      <w:r>
        <w:rPr>
          <w:rFonts w:ascii="微软雅黑" w:hAnsi="微软雅黑" w:eastAsia="微软雅黑"/>
          <w:b/>
          <w:color w:val="4682B4"/>
          <w:sz w:val="32"/>
        </w:rPr>
        <w:t>，</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有</w:t>
      </w:r>
      <w:r>
        <w:rPr>
          <w:rFonts w:ascii="微软雅黑" w:hAnsi="微软雅黑" w:eastAsia="微软雅黑"/>
          <w:b/>
          <w:color w:val="4682B4"/>
          <w:sz w:val="32"/>
        </w:rPr>
        <w:t>机</w:t>
      </w:r>
      <w:r>
        <w:rPr>
          <w:rFonts w:ascii="微软雅黑" w:hAnsi="微软雅黑" w:eastAsia="微软雅黑"/>
          <w:b/>
          <w:color w:val="4682B4"/>
          <w:sz w:val="32"/>
        </w:rPr>
        <w:t>肥</w:t>
      </w:r>
      <w:r>
        <w:rPr>
          <w:rFonts w:ascii="微软雅黑" w:hAnsi="微软雅黑" w:eastAsia="微软雅黑"/>
          <w:b/>
          <w:color w:val="4682B4"/>
          <w:sz w:val="32"/>
        </w:rPr>
        <w:t>、</w:t>
      </w:r>
      <w:r>
        <w:rPr>
          <w:rFonts w:ascii="微软雅黑" w:hAnsi="微软雅黑" w:eastAsia="微软雅黑"/>
          <w:b/>
          <w:color w:val="4682B4"/>
          <w:sz w:val="32"/>
        </w:rPr>
        <w:t>菌</w:t>
      </w:r>
      <w:r>
        <w:rPr>
          <w:rFonts w:ascii="微软雅黑" w:hAnsi="微软雅黑" w:eastAsia="微软雅黑"/>
          <w:b/>
          <w:color w:val="4682B4"/>
          <w:sz w:val="32"/>
        </w:rPr>
        <w:t>肥</w:t>
      </w:r>
      <w:r>
        <w:rPr>
          <w:rFonts w:ascii="微软雅黑" w:hAnsi="微软雅黑" w:eastAsia="微软雅黑"/>
          <w:b/>
          <w:color w:val="4682B4"/>
          <w:sz w:val="32"/>
        </w:rPr>
        <w:t>具</w:t>
      </w:r>
      <w:r>
        <w:rPr>
          <w:rFonts w:ascii="微软雅黑" w:hAnsi="微软雅黑" w:eastAsia="微软雅黑"/>
          <w:b/>
          <w:color w:val="4682B4"/>
          <w:sz w:val="32"/>
        </w:rPr>
        <w:t>有</w:t>
      </w:r>
      <w:r>
        <w:rPr>
          <w:rFonts w:ascii="微软雅黑" w:hAnsi="微软雅黑" w:eastAsia="微软雅黑"/>
          <w:b/>
          <w:color w:val="4682B4"/>
          <w:sz w:val="32"/>
        </w:rPr>
        <w:t>一</w:t>
      </w:r>
      <w:r>
        <w:rPr>
          <w:rFonts w:ascii="微软雅黑" w:hAnsi="微软雅黑" w:eastAsia="微软雅黑"/>
          <w:b/>
          <w:color w:val="4682B4"/>
          <w:sz w:val="32"/>
        </w:rPr>
        <w:t>定</w:t>
      </w:r>
      <w:r>
        <w:rPr>
          <w:rFonts w:ascii="微软雅黑" w:hAnsi="微软雅黑" w:eastAsia="微软雅黑"/>
          <w:b/>
          <w:color w:val="4682B4"/>
          <w:sz w:val="32"/>
        </w:rPr>
        <w:t>的</w:t>
      </w:r>
      <w:r>
        <w:rPr>
          <w:rFonts w:ascii="微软雅黑" w:hAnsi="微软雅黑" w:eastAsia="微软雅黑"/>
          <w:b/>
          <w:color w:val="4682B4"/>
          <w:sz w:val="32"/>
        </w:rPr>
        <w:t>产</w:t>
      </w:r>
      <w:r>
        <w:rPr>
          <w:rFonts w:ascii="微软雅黑" w:hAnsi="微软雅黑" w:eastAsia="微软雅黑"/>
          <w:b/>
          <w:color w:val="4682B4"/>
          <w:sz w:val="32"/>
        </w:rPr>
        <w:t>能</w:t>
      </w:r>
    </w:p>
    <w:p>
      <w:r>
        <w:t>摘要: 格隆汇8月22日丨国光股份(002749.SZ)于2024年8月20日接受特定对象调研，就“公司肥料的产能如何？”，公司回复称，公司现有1.68万吨水溶肥产能，生物有机肥、菌肥具有一定的产能，现阶段能够满足市场需求，复合肥的产能问题通过委托加工来解决。</w:t>
      </w:r>
      <w:r>
        <w:br/>
        <w:t>公司: 国光股份    |</w:t>
      </w:r>
      <w:r>
        <w:t xml:space="preserve">    代码: 002749</w:t>
        <w:br/>
      </w:r>
      <w:r>
        <w:rPr>
          <w:color w:val="000000" w:themeColor="hyperlink"/>
          <w:u w:val="single"/>
        </w:rPr>
        <w:hyperlink r:id="rId26">
          <w:r>
            <w:rPr/>
            <w:t>http://caifuhao.eastmoney.com/news/20240822154254041572810</w:t>
          </w:r>
        </w:hyperlink>
      </w:r>
    </w:p>
    <w:p>
      <w:r>
        <w:br/>
      </w:r>
    </w:p>
    <w:p>
      <w:pPr>
        <w:pStyle w:val="Heading1"/>
      </w:pPr>
      <w:r>
        <w:rPr>
          <w:rFonts w:ascii="微软雅黑" w:hAnsi="微软雅黑" w:eastAsia="微软雅黑"/>
          <w:b/>
          <w:color w:val="4682B4"/>
          <w:sz w:val="32"/>
        </w:rPr>
        <w:t>国</w:t>
      </w:r>
      <w:r>
        <w:rPr>
          <w:rFonts w:ascii="微软雅黑" w:hAnsi="微软雅黑" w:eastAsia="微软雅黑"/>
          <w:b/>
          <w:color w:val="4682B4"/>
          <w:sz w:val="32"/>
        </w:rPr>
        <w:t>光</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7</w:t>
      </w:r>
      <w:r>
        <w:rPr>
          <w:rFonts w:ascii="微软雅黑" w:hAnsi="微软雅黑"/>
          <w:b/>
          <w:color w:val="4682B4"/>
          <w:sz w:val="32"/>
        </w:rPr>
        <w:t>4</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大</w:t>
      </w:r>
      <w:r>
        <w:rPr>
          <w:rFonts w:ascii="微软雅黑" w:hAnsi="微软雅黑" w:eastAsia="微软雅黑"/>
          <w:b/>
          <w:color w:val="4682B4"/>
          <w:sz w:val="32"/>
        </w:rPr>
        <w:t>春</w:t>
      </w:r>
      <w:r>
        <w:rPr>
          <w:rFonts w:ascii="微软雅黑" w:hAnsi="微软雅黑" w:eastAsia="微软雅黑"/>
          <w:b/>
          <w:color w:val="4682B4"/>
          <w:sz w:val="32"/>
        </w:rPr>
        <w:t>作</w:t>
      </w:r>
      <w:r>
        <w:rPr>
          <w:rFonts w:ascii="微软雅黑" w:hAnsi="微软雅黑" w:eastAsia="微软雅黑"/>
          <w:b/>
          <w:color w:val="4682B4"/>
          <w:sz w:val="32"/>
        </w:rPr>
        <w:t>物</w:t>
      </w:r>
      <w:r>
        <w:rPr>
          <w:rFonts w:ascii="微软雅黑" w:hAnsi="微软雅黑" w:eastAsia="微软雅黑"/>
          <w:b/>
          <w:color w:val="4682B4"/>
          <w:sz w:val="32"/>
        </w:rPr>
        <w:t>的</w:t>
      </w:r>
      <w:r>
        <w:rPr>
          <w:rFonts w:ascii="微软雅黑" w:hAnsi="微软雅黑" w:eastAsia="微软雅黑"/>
          <w:b/>
          <w:color w:val="4682B4"/>
          <w:sz w:val="32"/>
        </w:rPr>
        <w:t>方</w:t>
      </w:r>
      <w:r>
        <w:rPr>
          <w:rFonts w:ascii="微软雅黑" w:hAnsi="微软雅黑" w:eastAsia="微软雅黑"/>
          <w:b/>
          <w:color w:val="4682B4"/>
          <w:sz w:val="32"/>
        </w:rPr>
        <w:t>案</w:t>
      </w:r>
      <w:r>
        <w:rPr>
          <w:rFonts w:ascii="微软雅黑" w:hAnsi="微软雅黑" w:eastAsia="微软雅黑"/>
          <w:b/>
          <w:color w:val="4682B4"/>
          <w:sz w:val="32"/>
        </w:rPr>
        <w:t>推</w:t>
      </w:r>
      <w:r>
        <w:rPr>
          <w:rFonts w:ascii="微软雅黑" w:hAnsi="微软雅黑" w:eastAsia="微软雅黑"/>
          <w:b/>
          <w:color w:val="4682B4"/>
          <w:sz w:val="32"/>
        </w:rPr>
        <w:t>广</w:t>
      </w:r>
      <w:r>
        <w:rPr>
          <w:rFonts w:ascii="微软雅黑" w:hAnsi="微软雅黑" w:eastAsia="微软雅黑"/>
          <w:b/>
          <w:color w:val="4682B4"/>
          <w:sz w:val="32"/>
        </w:rPr>
        <w:t>面</w:t>
      </w:r>
      <w:r>
        <w:rPr>
          <w:rFonts w:ascii="微软雅黑" w:hAnsi="微软雅黑" w:eastAsia="微软雅黑"/>
          <w:b/>
          <w:color w:val="4682B4"/>
          <w:sz w:val="32"/>
        </w:rPr>
        <w:t>积</w:t>
      </w:r>
      <w:r>
        <w:rPr>
          <w:rFonts w:ascii="微软雅黑" w:hAnsi="微软雅黑" w:eastAsia="微软雅黑"/>
          <w:b/>
          <w:color w:val="4682B4"/>
          <w:sz w:val="32"/>
        </w:rPr>
        <w:t>约</w:t>
      </w:r>
      <w:r>
        <w:rPr>
          <w:rFonts w:ascii="微软雅黑" w:hAnsi="微软雅黑"/>
          <w:b/>
          <w:color w:val="4682B4"/>
          <w:sz w:val="32"/>
        </w:rPr>
        <w:t>5</w:t>
      </w:r>
      <w:r>
        <w:rPr>
          <w:rFonts w:ascii="微软雅黑" w:hAnsi="微软雅黑"/>
          <w:b/>
          <w:color w:val="4682B4"/>
          <w:sz w:val="32"/>
        </w:rPr>
        <w:t>0</w:t>
      </w:r>
      <w:r>
        <w:rPr>
          <w:rFonts w:ascii="微软雅黑" w:hAnsi="微软雅黑" w:eastAsia="微软雅黑"/>
          <w:b/>
          <w:color w:val="4682B4"/>
          <w:sz w:val="32"/>
        </w:rPr>
        <w:t>万</w:t>
      </w:r>
      <w:r>
        <w:rPr>
          <w:rFonts w:ascii="微软雅黑" w:hAnsi="微软雅黑" w:eastAsia="微软雅黑"/>
          <w:b/>
          <w:color w:val="4682B4"/>
          <w:sz w:val="32"/>
        </w:rPr>
        <w:t>亩</w:t>
      </w:r>
    </w:p>
    <w:p>
      <w:r>
        <w:t>摘要: 格隆汇8月22日丨国光股份(002749.SZ)于2024年8月20日接受特定对象调研，就“今年全程方案的推广情况如何？下半年有何计划？”，公司回复称，2024年大春作物的方案推广面积约50万亩，主要包括玉米、大豆、棉花、花生、水稻、烟草、高粱等。目前，公司已经开始了2025年小春作物的方案推广工作，为了扩大应用推广面积，公司在全程解决方案的基础上，增加了调控方案+、调肥方案、植保方案等专项解决方案，丰富了方案品种，从近期的推广情况来看，效果较好。</w:t>
      </w:r>
      <w:r>
        <w:br/>
        <w:t>公司: 国光股份    |</w:t>
      </w:r>
      <w:r>
        <w:t xml:space="preserve">    代码: 002749</w:t>
        <w:br/>
      </w:r>
      <w:r>
        <w:rPr>
          <w:color w:val="000000" w:themeColor="hyperlink"/>
          <w:u w:val="single"/>
        </w:rPr>
        <w:hyperlink r:id="rId27">
          <w:r>
            <w:rPr/>
            <w:t>http://caifuhao.eastmoney.com/news/20240822154159468614240</w:t>
          </w:r>
        </w:hyperlink>
      </w:r>
    </w:p>
    <w:p>
      <w:r>
        <w:br/>
      </w:r>
    </w:p>
    <w:p>
      <w:pPr>
        <w:pStyle w:val="Heading1"/>
      </w:pPr>
      <w:r>
        <w:rPr>
          <w:rFonts w:ascii="微软雅黑" w:hAnsi="微软雅黑" w:eastAsia="微软雅黑"/>
          <w:b/>
          <w:color w:val="4682B4"/>
          <w:sz w:val="32"/>
        </w:rPr>
        <w:t>普</w:t>
      </w:r>
      <w:r>
        <w:rPr>
          <w:rFonts w:ascii="微软雅黑" w:hAnsi="微软雅黑" w:eastAsia="微软雅黑"/>
          <w:b/>
          <w:color w:val="4682B4"/>
          <w:sz w:val="32"/>
        </w:rPr>
        <w:t>瑞</w:t>
      </w:r>
      <w:r>
        <w:rPr>
          <w:rFonts w:ascii="微软雅黑" w:hAnsi="微软雅黑" w:eastAsia="微软雅黑"/>
          <w:b/>
          <w:color w:val="4682B4"/>
          <w:sz w:val="32"/>
        </w:rPr>
        <w:t>眼</w:t>
      </w:r>
      <w:r>
        <w:rPr>
          <w:rFonts w:ascii="微软雅黑" w:hAnsi="微软雅黑" w:eastAsia="微软雅黑"/>
          <w:b/>
          <w:color w:val="4682B4"/>
          <w:sz w:val="32"/>
        </w:rPr>
        <w:t>科</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2</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会</w:t>
      </w:r>
      <w:r>
        <w:rPr>
          <w:rFonts w:ascii="微软雅黑" w:hAnsi="微软雅黑" w:eastAsia="微软雅黑"/>
          <w:b/>
          <w:color w:val="4682B4"/>
          <w:sz w:val="32"/>
        </w:rPr>
        <w:t>议</w:t>
      </w:r>
    </w:p>
    <w:p>
      <w:r>
        <w:t>摘要: 普瑞眼科（SZ301239，收盘价：31.98元）8月22日晚间发布公告称，公司第三届第二十三次董事会会议于2024年8月22日以通讯方式召开。审议了《关于召开2024年第二次临时股东大会的议案》等。2023年1至12月份，普瑞眼科的营业收入构成为：医疗行业收入占比99.53%，其他业务收入占比0.47%。截至发稿，普瑞眼科市值为48亿元。</w:t>
      </w:r>
      <w:r>
        <w:br/>
        <w:t>公司: 普瑞眼科    |</w:t>
      </w:r>
      <w:r>
        <w:t xml:space="preserve">    代码: 301239</w:t>
        <w:br/>
      </w:r>
      <w:r>
        <w:rPr>
          <w:color w:val="000000" w:themeColor="hyperlink"/>
          <w:u w:val="single"/>
        </w:rPr>
        <w:hyperlink r:id="rId28">
          <w:r>
            <w:rPr/>
            <w:t>http://finance.eastmoney.com/a/202408223162882038.html</w:t>
          </w:r>
        </w:hyperlink>
      </w:r>
    </w:p>
    <w:p>
      <w:r>
        <w:br/>
      </w:r>
    </w:p>
    <w:p>
      <w:pPr>
        <w:pStyle w:val="Heading1"/>
      </w:pPr>
      <w:r>
        <w:rPr>
          <w:rFonts w:ascii="微软雅黑" w:hAnsi="微软雅黑" w:eastAsia="微软雅黑"/>
          <w:b/>
          <w:color w:val="4682B4"/>
          <w:sz w:val="32"/>
        </w:rPr>
        <w:t>注</w:t>
      </w:r>
      <w:r>
        <w:rPr>
          <w:rFonts w:ascii="微软雅黑" w:hAnsi="微软雅黑" w:eastAsia="微软雅黑"/>
          <w:b/>
          <w:color w:val="4682B4"/>
          <w:sz w:val="32"/>
        </w:rPr>
        <w:t>意</w:t>
      </w:r>
      <w:r>
        <w:rPr>
          <w:rFonts w:ascii="微软雅黑" w:hAnsi="微软雅黑" w:eastAsia="微软雅黑"/>
          <w:b/>
          <w:color w:val="4682B4"/>
          <w:sz w:val="32"/>
        </w:rPr>
        <w:t>！</w:t>
      </w:r>
      <w:r>
        <w:rPr>
          <w:rFonts w:ascii="微软雅黑" w:hAnsi="微软雅黑" w:eastAsia="微软雅黑"/>
          <w:b/>
          <w:color w:val="4682B4"/>
          <w:sz w:val="32"/>
        </w:rPr>
        <w:t>普</w:t>
      </w:r>
      <w:r>
        <w:rPr>
          <w:rFonts w:ascii="微软雅黑" w:hAnsi="微软雅黑" w:eastAsia="微软雅黑"/>
          <w:b/>
          <w:color w:val="4682B4"/>
          <w:sz w:val="32"/>
        </w:rPr>
        <w:t>瑞</w:t>
      </w:r>
      <w:r>
        <w:rPr>
          <w:rFonts w:ascii="微软雅黑" w:hAnsi="微软雅黑" w:eastAsia="微软雅黑"/>
          <w:b/>
          <w:color w:val="4682B4"/>
          <w:sz w:val="32"/>
        </w:rPr>
        <w:t>眼</w:t>
      </w:r>
      <w:r>
        <w:rPr>
          <w:rFonts w:ascii="微软雅黑" w:hAnsi="微软雅黑" w:eastAsia="微软雅黑"/>
          <w:b/>
          <w:color w:val="4682B4"/>
          <w:sz w:val="32"/>
        </w:rPr>
        <w:t>科</w:t>
      </w:r>
      <w:r>
        <w:rPr>
          <w:rFonts w:ascii="微软雅黑" w:hAnsi="微软雅黑" w:eastAsia="微软雅黑"/>
          <w:b/>
          <w:color w:val="4682B4"/>
          <w:sz w:val="32"/>
        </w:rPr>
        <w:t>将</w:t>
      </w:r>
      <w:r>
        <w:rPr>
          <w:rFonts w:ascii="微软雅黑" w:hAnsi="微软雅黑" w:eastAsia="微软雅黑"/>
          <w:b/>
          <w:color w:val="4682B4"/>
          <w:sz w:val="32"/>
        </w:rPr>
        <w:t>于</w:t>
      </w:r>
      <w:r>
        <w:rPr>
          <w:rFonts w:ascii="微软雅黑" w:hAnsi="微软雅黑"/>
          <w:b/>
          <w:color w:val="4682B4"/>
          <w:sz w:val="32"/>
        </w:rPr>
        <w:t>9</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大</w:t>
      </w:r>
      <w:r>
        <w:rPr>
          <w:rFonts w:ascii="微软雅黑" w:hAnsi="微软雅黑" w:eastAsia="微软雅黑"/>
          <w:b/>
          <w:color w:val="4682B4"/>
          <w:sz w:val="32"/>
        </w:rPr>
        <w:t>会</w:t>
      </w:r>
    </w:p>
    <w:p>
      <w:r>
        <w:t>摘要: 普瑞眼科（SZ301239，收盘价：31.98元）8月22日发布公告称，2024年9月10日（星期二）15:30，公司将在上海市长宁区茅台路899号6楼会议室召开2024年第二次临时股东大会。本次股东大会将审议《关于使用深圳普瑞眼科医院（南山区）新建项目节余募集资金永久补充流动资金的议案》，2024年9月4日收市后登记在册的股东可现场参会投票，或通过交易所投票系统行使表决权。</w:t>
      </w:r>
      <w:r>
        <w:br/>
        <w:t>公司: 普瑞眼科    |</w:t>
      </w:r>
      <w:r>
        <w:t xml:space="preserve">    代码: 301239</w:t>
        <w:br/>
      </w:r>
      <w:r>
        <w:rPr>
          <w:color w:val="000000" w:themeColor="hyperlink"/>
          <w:u w:val="single"/>
        </w:rPr>
        <w:hyperlink r:id="rId29">
          <w:r>
            <w:rPr/>
            <w:t>http://finance.eastmoney.com/a/202408223162880896.html</w:t>
          </w:r>
        </w:hyperlink>
      </w:r>
    </w:p>
    <w:p>
      <w:r>
        <w:br/>
      </w:r>
    </w:p>
    <w:p>
      <w:pPr>
        <w:pStyle w:val="Heading1"/>
      </w:pPr>
      <w:r>
        <w:rPr>
          <w:rFonts w:ascii="微软雅黑" w:hAnsi="微软雅黑" w:eastAsia="微软雅黑"/>
          <w:b/>
          <w:color w:val="4682B4"/>
          <w:sz w:val="32"/>
        </w:rPr>
        <w:t>新</w:t>
      </w:r>
      <w:r>
        <w:rPr>
          <w:rFonts w:ascii="微软雅黑" w:hAnsi="微软雅黑" w:eastAsia="微软雅黑"/>
          <w:b/>
          <w:color w:val="4682B4"/>
          <w:sz w:val="32"/>
        </w:rPr>
        <w:t>筑</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4</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4</w:t>
      </w:r>
      <w:r>
        <w:rPr>
          <w:rFonts w:ascii="微软雅黑" w:hAnsi="微软雅黑" w:eastAsia="微软雅黑"/>
          <w:b/>
          <w:color w:val="4682B4"/>
          <w:sz w:val="32"/>
        </w:rPr>
        <w:t>万</w:t>
      </w:r>
      <w:r>
        <w:rPr>
          <w:rFonts w:ascii="微软雅黑" w:hAnsi="微软雅黑" w:eastAsia="微软雅黑"/>
          <w:b/>
          <w:color w:val="4682B4"/>
          <w:sz w:val="32"/>
        </w:rPr>
        <w:t>元</w:t>
      </w:r>
    </w:p>
    <w:p>
      <w:r>
        <w:t>摘要: 新筑股份最新股东户数3.39万户，低于行业平均水平。公司户均持有流通股份2.26万股；户均流通市值6.84万元。</w:t>
      </w:r>
      <w:r>
        <w:br/>
        <w:t>公司: 新筑股份    |</w:t>
      </w:r>
      <w:r>
        <w:t xml:space="preserve">    代码: 002480</w:t>
        <w:br/>
      </w:r>
      <w:r>
        <w:rPr>
          <w:color w:val="000000" w:themeColor="hyperlink"/>
          <w:u w:val="single"/>
        </w:rPr>
        <w:hyperlink r:id="rId30">
          <w:r>
            <w:rPr/>
            <w:t>http://stock.eastmoney.com/a/202408223162786247.html</w:t>
          </w:r>
        </w:hyperlink>
      </w:r>
    </w:p>
    <w:p>
      <w:r>
        <w:br/>
      </w:r>
    </w:p>
    <w:p>
      <w:pPr>
        <w:pStyle w:val="Heading1"/>
      </w:pP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风</w:t>
      </w:r>
      <w:r>
        <w:rPr>
          <w:rFonts w:ascii="微软雅黑" w:hAnsi="微软雅黑" w:eastAsia="微软雅黑"/>
          <w:b/>
          <w:color w:val="4682B4"/>
          <w:sz w:val="32"/>
        </w:rPr>
        <w:t>向</w:t>
      </w:r>
      <w:r>
        <w:rPr>
          <w:rFonts w:ascii="微软雅黑" w:hAnsi="微软雅黑" w:eastAsia="微软雅黑"/>
          <w:b/>
          <w:color w:val="4682B4"/>
          <w:sz w:val="32"/>
        </w:rPr>
        <w:t>标</w:t>
      </w:r>
      <w:r>
        <w:rPr>
          <w:rFonts w:ascii="微软雅黑" w:hAnsi="微软雅黑"/>
          <w:b/>
          <w:color w:val="4682B4"/>
          <w:sz w:val="32"/>
        </w:rPr>
        <w:t xml:space="preserve"> </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欧</w:t>
      </w:r>
      <w:r>
        <w:rPr>
          <w:rFonts w:ascii="微软雅黑" w:hAnsi="微软雅黑" w:eastAsia="微软雅黑"/>
          <w:b/>
          <w:color w:val="4682B4"/>
          <w:sz w:val="32"/>
        </w:rPr>
        <w:t>林</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8</w:t>
      </w:r>
      <w:r>
        <w:rPr>
          <w:rFonts w:ascii="微软雅黑" w:hAnsi="微软雅黑"/>
          <w:b/>
          <w:color w:val="4682B4"/>
          <w:sz w:val="32"/>
        </w:rPr>
        <w:t>8</w:t>
      </w:r>
      <w:r>
        <w:rPr>
          <w:rFonts w:ascii="微软雅黑" w:hAnsi="微软雅黑"/>
          <w:b/>
          <w:color w:val="4682B4"/>
          <w:sz w:val="32"/>
        </w:rPr>
        <w:t>3</w:t>
      </w:r>
      <w:r>
        <w:rPr>
          <w:rFonts w:ascii="微软雅黑" w:hAnsi="微软雅黑"/>
          <w:b/>
          <w:color w:val="4682B4"/>
          <w:sz w:val="32"/>
        </w:rPr>
        <w:t>1</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二</w:t>
      </w:r>
      <w:r>
        <w:rPr>
          <w:rFonts w:ascii="微软雅黑" w:hAnsi="微软雅黑" w:eastAsia="微软雅黑"/>
          <w:b/>
          <w:color w:val="4682B4"/>
          <w:sz w:val="32"/>
        </w:rPr>
        <w:t>季</w:t>
      </w:r>
      <w:r>
        <w:rPr>
          <w:rFonts w:ascii="微软雅黑" w:hAnsi="微软雅黑" w:eastAsia="微软雅黑"/>
          <w:b/>
          <w:color w:val="4682B4"/>
          <w:sz w:val="32"/>
        </w:rPr>
        <w:t>度</w:t>
      </w:r>
      <w:r>
        <w:rPr>
          <w:rFonts w:ascii="微软雅黑" w:hAnsi="微软雅黑" w:eastAsia="微软雅黑"/>
          <w:b/>
          <w:color w:val="4682B4"/>
          <w:sz w:val="32"/>
        </w:rPr>
        <w:t>持</w:t>
      </w:r>
      <w:r>
        <w:rPr>
          <w:rFonts w:ascii="微软雅黑" w:hAnsi="微软雅黑" w:eastAsia="微软雅黑"/>
          <w:b/>
          <w:color w:val="4682B4"/>
          <w:sz w:val="32"/>
        </w:rPr>
        <w:t>仓</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仅</w:t>
      </w:r>
      <w:r>
        <w:rPr>
          <w:rFonts w:ascii="微软雅黑" w:hAnsi="微软雅黑"/>
          <w:b/>
          <w:color w:val="4682B4"/>
          <w:sz w:val="32"/>
        </w:rPr>
        <w:t>4</w:t>
      </w:r>
      <w:r>
        <w:rPr>
          <w:rFonts w:ascii="微软雅黑" w:hAnsi="微软雅黑" w:eastAsia="微软雅黑"/>
          <w:b/>
          <w:color w:val="4682B4"/>
          <w:sz w:val="32"/>
        </w:rPr>
        <w:t>家</w:t>
      </w:r>
    </w:p>
    <w:p>
      <w:r>
        <w:t>摘要: 2024年8月22日，欧林生物(688319.SH)发布2024年半年度报告。截至2024年8月21日，共有4个机构投资者披露持有欧林生物A股股份，合计持股量达1.19亿股，占欧林生物总股本的29.31%。</w:t>
      </w:r>
      <w:r>
        <w:br/>
        <w:t>公司: 欧林生物    |</w:t>
      </w:r>
      <w:r>
        <w:t xml:space="preserve">    代码: 688319</w:t>
        <w:br/>
      </w:r>
      <w:r>
        <w:rPr>
          <w:color w:val="000000" w:themeColor="hyperlink"/>
          <w:u w:val="single"/>
        </w:rPr>
        <w:hyperlink r:id="rId31">
          <w:r>
            <w:rPr/>
            <w:t>http://finance.eastmoney.com/a/202408223162801872.html</w:t>
          </w:r>
        </w:hyperlink>
      </w:r>
    </w:p>
    <w:p>
      <w:r>
        <w:br/>
      </w:r>
    </w:p>
    <w:p>
      <w:pPr>
        <w:pStyle w:val="Heading1"/>
      </w:pPr>
      <w:r>
        <w:rPr>
          <w:rFonts w:ascii="微软雅黑" w:hAnsi="微软雅黑" w:eastAsia="微软雅黑"/>
          <w:b/>
          <w:color w:val="4682B4"/>
          <w:sz w:val="32"/>
        </w:rPr>
        <w:t>欧</w:t>
      </w:r>
      <w:r>
        <w:rPr>
          <w:rFonts w:ascii="微软雅黑" w:hAnsi="微软雅黑" w:eastAsia="微软雅黑"/>
          <w:b/>
          <w:color w:val="4682B4"/>
          <w:sz w:val="32"/>
        </w:rPr>
        <w:t>林</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8</w:t>
      </w:r>
      <w:r>
        <w:rPr>
          <w:rFonts w:ascii="微软雅黑" w:hAnsi="微软雅黑"/>
          <w:b/>
          <w:color w:val="4682B4"/>
          <w:sz w:val="32"/>
        </w:rPr>
        <w:t>8</w:t>
      </w:r>
      <w:r>
        <w:rPr>
          <w:rFonts w:ascii="微软雅黑" w:hAnsi="微软雅黑"/>
          <w:b/>
          <w:color w:val="4682B4"/>
          <w:sz w:val="32"/>
        </w:rPr>
        <w:t>3</w:t>
      </w:r>
      <w:r>
        <w:rPr>
          <w:rFonts w:ascii="微软雅黑" w:hAnsi="微软雅黑"/>
          <w:b/>
          <w:color w:val="4682B4"/>
          <w:sz w:val="32"/>
        </w:rPr>
        <w:t>1</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中</w:t>
      </w:r>
      <w:r>
        <w:rPr>
          <w:rFonts w:ascii="微软雅黑" w:hAnsi="微软雅黑" w:eastAsia="微软雅黑"/>
          <w:b/>
          <w:color w:val="4682B4"/>
          <w:sz w:val="32"/>
        </w:rPr>
        <w:t>报</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为</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7</w:t>
      </w:r>
      <w:r>
        <w:rPr>
          <w:rFonts w:ascii="微软雅黑" w:hAnsi="微软雅黑"/>
          <w:b/>
          <w:color w:val="4682B4"/>
          <w:sz w:val="32"/>
        </w:rPr>
        <w:t>9</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0</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由</w:t>
      </w:r>
      <w:r>
        <w:rPr>
          <w:rFonts w:ascii="微软雅黑" w:hAnsi="微软雅黑" w:eastAsia="微软雅黑"/>
          <w:b/>
          <w:color w:val="4682B4"/>
          <w:sz w:val="32"/>
        </w:rPr>
        <w:t>盈</w:t>
      </w:r>
      <w:r>
        <w:rPr>
          <w:rFonts w:ascii="微软雅黑" w:hAnsi="微软雅黑" w:eastAsia="微软雅黑"/>
          <w:b/>
          <w:color w:val="4682B4"/>
          <w:sz w:val="32"/>
        </w:rPr>
        <w:t>转</w:t>
      </w:r>
      <w:r>
        <w:rPr>
          <w:rFonts w:ascii="微软雅黑" w:hAnsi="微软雅黑" w:eastAsia="微软雅黑"/>
          <w:b/>
          <w:color w:val="4682B4"/>
          <w:sz w:val="32"/>
        </w:rPr>
        <w:t>亏</w:t>
      </w:r>
    </w:p>
    <w:p>
      <w:r>
        <w:t>摘要: 2024年8月22日，欧林生物(688319.SH)发布2024年中报。公司营业总收入为2.26亿元，较去年同报告期营业总收入减少692.17万元。归母净利润为-2794.70万元，较去年同报告期归母净利润减少5649.31万元。经营活动现金净流入为-5783.08万元，较去年同报告期经营活动现金净流入减少3685.96万元。</w:t>
      </w:r>
      <w:r>
        <w:br/>
        <w:t>公司: 欧林生物    |</w:t>
      </w:r>
      <w:r>
        <w:t xml:space="preserve">    代码: 688319</w:t>
        <w:br/>
      </w:r>
      <w:r>
        <w:rPr>
          <w:color w:val="000000" w:themeColor="hyperlink"/>
          <w:u w:val="single"/>
        </w:rPr>
        <w:hyperlink r:id="rId32">
          <w:r>
            <w:rPr/>
            <w:t>http://finance.eastmoney.com/a/202408223162522691.html</w:t>
          </w:r>
        </w:hyperlink>
      </w:r>
    </w:p>
    <w:p>
      <w:r>
        <w:br/>
      </w:r>
    </w:p>
    <w:p>
      <w:pPr>
        <w:pStyle w:val="Heading1"/>
      </w:pPr>
      <w:r>
        <w:rPr>
          <w:rFonts w:ascii="微软雅黑" w:hAnsi="微软雅黑" w:eastAsia="微软雅黑"/>
          <w:b/>
          <w:color w:val="4682B4"/>
          <w:sz w:val="32"/>
        </w:rPr>
        <w:t>显</w:t>
      </w:r>
      <w:r>
        <w:rPr>
          <w:rFonts w:ascii="微软雅黑" w:hAnsi="微软雅黑" w:eastAsia="微软雅黑"/>
          <w:b/>
          <w:color w:val="4682B4"/>
          <w:sz w:val="32"/>
        </w:rPr>
        <w:t>示</w:t>
      </w:r>
      <w:r>
        <w:rPr>
          <w:rFonts w:ascii="微软雅黑" w:hAnsi="微软雅黑" w:eastAsia="微软雅黑"/>
          <w:b/>
          <w:color w:val="4682B4"/>
          <w:sz w:val="32"/>
        </w:rPr>
        <w:t>行</w:t>
      </w:r>
      <w:r>
        <w:rPr>
          <w:rFonts w:ascii="微软雅黑" w:hAnsi="微软雅黑" w:eastAsia="微软雅黑"/>
          <w:b/>
          <w:color w:val="4682B4"/>
          <w:sz w:val="32"/>
        </w:rPr>
        <w:t>业</w:t>
      </w:r>
      <w:r>
        <w:rPr>
          <w:rFonts w:ascii="微软雅黑" w:hAnsi="微软雅黑" w:eastAsia="微软雅黑"/>
          <w:b/>
          <w:color w:val="4682B4"/>
          <w:sz w:val="32"/>
        </w:rPr>
        <w:t>回</w:t>
      </w:r>
      <w:r>
        <w:rPr>
          <w:rFonts w:ascii="微软雅黑" w:hAnsi="微软雅黑" w:eastAsia="微软雅黑"/>
          <w:b/>
          <w:color w:val="4682B4"/>
          <w:sz w:val="32"/>
        </w:rPr>
        <w:t>暖</w:t>
      </w:r>
      <w:r>
        <w:rPr>
          <w:rFonts w:ascii="微软雅黑" w:hAnsi="微软雅黑"/>
          <w:b/>
          <w:color w:val="4682B4"/>
          <w:sz w:val="32"/>
        </w:rPr>
        <w:t xml:space="preserve"> </w:t>
      </w: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扣</w:t>
      </w:r>
      <w:r>
        <w:rPr>
          <w:rFonts w:ascii="微软雅黑" w:hAnsi="微软雅黑" w:eastAsia="微软雅黑"/>
          <w:b/>
          <w:color w:val="4682B4"/>
          <w:sz w:val="32"/>
        </w:rPr>
        <w:t>非</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扭</w:t>
      </w:r>
      <w:r>
        <w:rPr>
          <w:rFonts w:ascii="微软雅黑" w:hAnsi="微软雅黑" w:eastAsia="微软雅黑"/>
          <w:b/>
          <w:color w:val="4682B4"/>
          <w:sz w:val="32"/>
        </w:rPr>
        <w:t>亏</w:t>
      </w:r>
      <w:r>
        <w:rPr>
          <w:rFonts w:ascii="微软雅黑" w:hAnsi="微软雅黑" w:eastAsia="微软雅黑"/>
          <w:b/>
          <w:color w:val="4682B4"/>
          <w:sz w:val="32"/>
        </w:rPr>
        <w:t>为</w:t>
      </w:r>
      <w:r>
        <w:rPr>
          <w:rFonts w:ascii="微软雅黑" w:hAnsi="微软雅黑" w:eastAsia="微软雅黑"/>
          <w:b/>
          <w:color w:val="4682B4"/>
          <w:sz w:val="32"/>
        </w:rPr>
        <w:t>盈</w:t>
      </w:r>
      <w:r>
        <w:rPr>
          <w:rFonts w:ascii="微软雅黑" w:hAnsi="微软雅黑"/>
          <w:b/>
          <w:color w:val="4682B4"/>
          <w:sz w:val="32"/>
        </w:rPr>
        <w:t xml:space="preserve"> </w:t>
      </w:r>
      <w:r>
        <w:rPr>
          <w:rFonts w:ascii="微软雅黑" w:hAnsi="微软雅黑" w:eastAsia="微软雅黑"/>
          <w:b/>
          <w:color w:val="4682B4"/>
          <w:sz w:val="32"/>
        </w:rPr>
        <w:t>涉</w:t>
      </w:r>
      <w:r>
        <w:rPr>
          <w:rFonts w:ascii="微软雅黑" w:hAnsi="微软雅黑" w:eastAsia="微软雅黑"/>
          <w:b/>
          <w:color w:val="4682B4"/>
          <w:sz w:val="32"/>
        </w:rPr>
        <w:t>足</w:t>
      </w:r>
      <w:r>
        <w:rPr>
          <w:rFonts w:ascii="微软雅黑" w:hAnsi="微软雅黑" w:eastAsia="微软雅黑"/>
          <w:b/>
          <w:color w:val="4682B4"/>
          <w:sz w:val="32"/>
        </w:rPr>
        <w:t>“</w:t>
      </w:r>
      <w:r>
        <w:rPr>
          <w:rFonts w:ascii="微软雅黑" w:hAnsi="微软雅黑" w:eastAsia="微软雅黑"/>
          <w:b/>
          <w:color w:val="4682B4"/>
          <w:sz w:val="32"/>
        </w:rPr>
        <w:t>双</w:t>
      </w:r>
      <w:r>
        <w:rPr>
          <w:rFonts w:ascii="微软雅黑" w:hAnsi="微软雅黑" w:eastAsia="微软雅黑"/>
          <w:b/>
          <w:color w:val="4682B4"/>
          <w:sz w:val="32"/>
        </w:rPr>
        <w:t>碳</w:t>
      </w:r>
      <w:r>
        <w:rPr>
          <w:rFonts w:ascii="微软雅黑" w:hAnsi="微软雅黑" w:eastAsia="微软雅黑"/>
          <w:b/>
          <w:color w:val="4682B4"/>
          <w:sz w:val="32"/>
        </w:rPr>
        <w:t>”</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胜</w:t>
      </w:r>
      <w:r>
        <w:rPr>
          <w:rFonts w:ascii="微软雅黑" w:hAnsi="微软雅黑" w:eastAsia="微软雅黑"/>
          <w:b/>
          <w:color w:val="4682B4"/>
          <w:sz w:val="32"/>
        </w:rPr>
        <w:t>算</w:t>
      </w:r>
      <w:r>
        <w:rPr>
          <w:rFonts w:ascii="微软雅黑" w:hAnsi="微软雅黑" w:eastAsia="微软雅黑"/>
          <w:b/>
          <w:color w:val="4682B4"/>
          <w:sz w:val="32"/>
        </w:rPr>
        <w:t>几</w:t>
      </w:r>
      <w:r>
        <w:rPr>
          <w:rFonts w:ascii="微软雅黑" w:hAnsi="微软雅黑" w:eastAsia="微软雅黑"/>
          <w:b/>
          <w:color w:val="4682B4"/>
          <w:sz w:val="32"/>
        </w:rPr>
        <w:t>何</w:t>
      </w:r>
      <w:r>
        <w:rPr>
          <w:rFonts w:ascii="微软雅黑" w:hAnsi="微软雅黑" w:eastAsia="微软雅黑"/>
          <w:b/>
          <w:color w:val="4682B4"/>
          <w:sz w:val="32"/>
        </w:rPr>
        <w:t>？</w:t>
      </w:r>
    </w:p>
    <w:p>
      <w:r>
        <w:t>摘要: 8月21日盘后，华塑控股（000509.SZ，股价2.42元，市值25.97亿元）披露2024年半年报。今年上半年，公司营收同比增长超五成，归母净利润下滑超九成，但扣非净利润同比增长107.7%，扭亏为盈。华塑控股主业所处的是显示行业。</w:t>
      </w:r>
      <w:r>
        <w:br/>
        <w:t>公司: 华塑控股    |</w:t>
      </w:r>
      <w:r>
        <w:t xml:space="preserve">    代码: 000509</w:t>
        <w:br/>
      </w:r>
      <w:r>
        <w:rPr>
          <w:color w:val="000000" w:themeColor="hyperlink"/>
          <w:u w:val="single"/>
        </w:rPr>
        <w:hyperlink r:id="rId33">
          <w:r>
            <w:rPr/>
            <w:t>http://finance.eastmoney.com/a/202408223162956472.html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w:t>
      </w:r>
      <w:r>
        <w:rPr>
          <w:rFonts w:ascii="微软雅黑" w:hAnsi="微软雅黑" w:eastAsia="微软雅黑"/>
          <w:b/>
          <w:color w:val="4682B4"/>
          <w:sz w:val="32"/>
        </w:rPr>
        <w:t>碳</w:t>
      </w:r>
      <w:r>
        <w:rPr>
          <w:rFonts w:ascii="微软雅黑" w:hAnsi="微软雅黑" w:eastAsia="微软雅黑"/>
          <w:b/>
          <w:color w:val="4682B4"/>
          <w:sz w:val="32"/>
        </w:rPr>
        <w:t>索</w:t>
      </w:r>
      <w:r>
        <w:rPr>
          <w:rFonts w:ascii="微软雅黑" w:hAnsi="微软雅黑" w:eastAsia="微软雅黑"/>
          <w:b/>
          <w:color w:val="4682B4"/>
          <w:sz w:val="32"/>
        </w:rPr>
        <w:t>空</w:t>
      </w:r>
      <w:r>
        <w:rPr>
          <w:rFonts w:ascii="微软雅黑" w:hAnsi="微软雅黑" w:eastAsia="微软雅黑"/>
          <w:b/>
          <w:color w:val="4682B4"/>
          <w:sz w:val="32"/>
        </w:rPr>
        <w:t>间</w:t>
      </w:r>
      <w:r>
        <w:rPr>
          <w:rFonts w:ascii="微软雅黑" w:hAnsi="微软雅黑" w:eastAsia="微软雅黑"/>
          <w:b/>
          <w:color w:val="4682B4"/>
          <w:sz w:val="32"/>
        </w:rPr>
        <w:t>将</w:t>
      </w:r>
      <w:r>
        <w:rPr>
          <w:rFonts w:ascii="微软雅黑" w:hAnsi="微软雅黑" w:eastAsia="微软雅黑"/>
          <w:b/>
          <w:color w:val="4682B4"/>
          <w:sz w:val="32"/>
        </w:rPr>
        <w:t>专</w:t>
      </w:r>
      <w:r>
        <w:rPr>
          <w:rFonts w:ascii="微软雅黑" w:hAnsi="微软雅黑" w:eastAsia="微软雅黑"/>
          <w:b/>
          <w:color w:val="4682B4"/>
          <w:sz w:val="32"/>
        </w:rPr>
        <w:t>注</w:t>
      </w:r>
      <w:r>
        <w:rPr>
          <w:rFonts w:ascii="微软雅黑" w:hAnsi="微软雅黑" w:eastAsia="微软雅黑"/>
          <w:b/>
          <w:color w:val="4682B4"/>
          <w:sz w:val="32"/>
        </w:rPr>
        <w:t>于</w:t>
      </w:r>
      <w:r>
        <w:rPr>
          <w:rFonts w:ascii="微软雅黑" w:hAnsi="微软雅黑" w:eastAsia="微软雅黑"/>
          <w:b/>
          <w:color w:val="4682B4"/>
          <w:sz w:val="32"/>
        </w:rPr>
        <w:t>“</w:t>
      </w:r>
      <w:r>
        <w:rPr>
          <w:rFonts w:ascii="微软雅黑" w:hAnsi="微软雅黑" w:eastAsia="微软雅黑"/>
          <w:b/>
          <w:color w:val="4682B4"/>
          <w:sz w:val="32"/>
        </w:rPr>
        <w:t>双</w:t>
      </w:r>
      <w:r>
        <w:rPr>
          <w:rFonts w:ascii="微软雅黑" w:hAnsi="微软雅黑" w:eastAsia="微软雅黑"/>
          <w:b/>
          <w:color w:val="4682B4"/>
          <w:sz w:val="32"/>
        </w:rPr>
        <w:t>碳</w:t>
      </w:r>
      <w:r>
        <w:rPr>
          <w:rFonts w:ascii="微软雅黑" w:hAnsi="微软雅黑" w:eastAsia="微软雅黑"/>
          <w:b/>
          <w:color w:val="4682B4"/>
          <w:sz w:val="32"/>
        </w:rPr>
        <w:t>”</w:t>
      </w:r>
      <w:r>
        <w:rPr>
          <w:rFonts w:ascii="微软雅黑" w:hAnsi="微软雅黑" w:eastAsia="微软雅黑"/>
          <w:b/>
          <w:color w:val="4682B4"/>
          <w:sz w:val="32"/>
        </w:rPr>
        <w:t>行</w:t>
      </w:r>
      <w:r>
        <w:rPr>
          <w:rFonts w:ascii="微软雅黑" w:hAnsi="微软雅黑" w:eastAsia="微软雅黑"/>
          <w:b/>
          <w:color w:val="4682B4"/>
          <w:sz w:val="32"/>
        </w:rPr>
        <w:t>业</w:t>
      </w:r>
      <w:r>
        <w:rPr>
          <w:rFonts w:ascii="微软雅黑" w:hAnsi="微软雅黑"/>
          <w:b/>
          <w:color w:val="4682B4"/>
          <w:sz w:val="32"/>
        </w:rPr>
        <w:t xml:space="preserve"> </w:t>
      </w:r>
      <w:r>
        <w:rPr>
          <w:rFonts w:ascii="微软雅黑" w:hAnsi="微软雅黑" w:eastAsia="微软雅黑"/>
          <w:b/>
          <w:color w:val="4682B4"/>
          <w:sz w:val="32"/>
        </w:rPr>
        <w:t>主</w:t>
      </w:r>
      <w:r>
        <w:rPr>
          <w:rFonts w:ascii="微软雅黑" w:hAnsi="微软雅黑" w:eastAsia="微软雅黑"/>
          <w:b/>
          <w:color w:val="4682B4"/>
          <w:sz w:val="32"/>
        </w:rPr>
        <w:t>要</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为</w:t>
      </w:r>
      <w:r>
        <w:rPr>
          <w:rFonts w:ascii="微软雅黑" w:hAnsi="微软雅黑" w:eastAsia="微软雅黑"/>
          <w:b/>
          <w:color w:val="4682B4"/>
          <w:sz w:val="32"/>
        </w:rPr>
        <w:t>温</w:t>
      </w:r>
      <w:r>
        <w:rPr>
          <w:rFonts w:ascii="微软雅黑" w:hAnsi="微软雅黑" w:eastAsia="微软雅黑"/>
          <w:b/>
          <w:color w:val="4682B4"/>
          <w:sz w:val="32"/>
        </w:rPr>
        <w:t>室</w:t>
      </w:r>
      <w:r>
        <w:rPr>
          <w:rFonts w:ascii="微软雅黑" w:hAnsi="微软雅黑" w:eastAsia="微软雅黑"/>
          <w:b/>
          <w:color w:val="4682B4"/>
          <w:sz w:val="32"/>
        </w:rPr>
        <w:t>气</w:t>
      </w:r>
      <w:r>
        <w:rPr>
          <w:rFonts w:ascii="微软雅黑" w:hAnsi="微软雅黑" w:eastAsia="微软雅黑"/>
          <w:b/>
          <w:color w:val="4682B4"/>
          <w:sz w:val="32"/>
        </w:rPr>
        <w:t>体</w:t>
      </w:r>
      <w:r>
        <w:rPr>
          <w:rFonts w:ascii="微软雅黑" w:hAnsi="微软雅黑" w:eastAsia="微软雅黑"/>
          <w:b/>
          <w:color w:val="4682B4"/>
          <w:sz w:val="32"/>
        </w:rPr>
        <w:t>的</w:t>
      </w:r>
      <w:r>
        <w:rPr>
          <w:rFonts w:ascii="微软雅黑" w:hAnsi="微软雅黑" w:eastAsia="微软雅黑"/>
          <w:b/>
          <w:color w:val="4682B4"/>
          <w:sz w:val="32"/>
        </w:rPr>
        <w:t>排</w:t>
      </w:r>
      <w:r>
        <w:rPr>
          <w:rFonts w:ascii="微软雅黑" w:hAnsi="微软雅黑" w:eastAsia="微软雅黑"/>
          <w:b/>
          <w:color w:val="4682B4"/>
          <w:sz w:val="32"/>
        </w:rPr>
        <w:t>放</w:t>
      </w:r>
      <w:r>
        <w:rPr>
          <w:rFonts w:ascii="微软雅黑" w:hAnsi="微软雅黑" w:eastAsia="微软雅黑"/>
          <w:b/>
          <w:color w:val="4682B4"/>
          <w:sz w:val="32"/>
        </w:rPr>
        <w:t>治</w:t>
      </w:r>
      <w:r>
        <w:rPr>
          <w:rFonts w:ascii="微软雅黑" w:hAnsi="微软雅黑" w:eastAsia="微软雅黑"/>
          <w:b/>
          <w:color w:val="4682B4"/>
          <w:sz w:val="32"/>
        </w:rPr>
        <w:t>理</w:t>
      </w:r>
      <w:r>
        <w:rPr>
          <w:rFonts w:ascii="微软雅黑" w:hAnsi="微软雅黑" w:eastAsia="微软雅黑"/>
          <w:b/>
          <w:color w:val="4682B4"/>
          <w:sz w:val="32"/>
        </w:rPr>
        <w:t>治</w:t>
      </w:r>
      <w:r>
        <w:rPr>
          <w:rFonts w:ascii="微软雅黑" w:hAnsi="微软雅黑" w:eastAsia="微软雅黑"/>
          <w:b/>
          <w:color w:val="4682B4"/>
          <w:sz w:val="32"/>
        </w:rPr>
        <w:t>理</w:t>
      </w:r>
      <w:r>
        <w:rPr>
          <w:rFonts w:ascii="微软雅黑" w:hAnsi="微软雅黑" w:eastAsia="微软雅黑"/>
          <w:b/>
          <w:color w:val="4682B4"/>
          <w:sz w:val="32"/>
        </w:rPr>
        <w:t>与</w:t>
      </w:r>
      <w:r>
        <w:rPr>
          <w:rFonts w:ascii="微软雅黑" w:hAnsi="微软雅黑" w:eastAsia="微软雅黑"/>
          <w:b/>
          <w:color w:val="4682B4"/>
          <w:sz w:val="32"/>
        </w:rPr>
        <w:t>监</w:t>
      </w:r>
      <w:r>
        <w:rPr>
          <w:rFonts w:ascii="微软雅黑" w:hAnsi="微软雅黑" w:eastAsia="微软雅黑"/>
          <w:b/>
          <w:color w:val="4682B4"/>
          <w:sz w:val="32"/>
        </w:rPr>
        <w:t>测</w:t>
      </w:r>
      <w:r>
        <w:rPr>
          <w:rFonts w:ascii="微软雅黑" w:hAnsi="微软雅黑" w:eastAsia="微软雅黑"/>
          <w:b/>
          <w:color w:val="4682B4"/>
          <w:sz w:val="32"/>
        </w:rPr>
        <w:t>等</w:t>
      </w:r>
    </w:p>
    <w:p>
      <w:r>
        <w:t>摘要: 每经AI快讯，有投资者在投资者互动平台提问：您好，董秘，请问近期成立的湖北碳索科技有限公司主营业务在商业航空领域、智能无人机飞行领域和环境监测领域有没有深度涉及？谢谢！华塑控股（000509.SZ）8月22日在投资者互动平台表示，碳索空间将专注于“双碳”行业，主要业务为温室气体的排放治理治理与监测等。</w:t>
      </w:r>
      <w:r>
        <w:br/>
        <w:t>公司: 华塑控股    |</w:t>
      </w:r>
      <w:r>
        <w:t xml:space="preserve">    代码: 000509</w:t>
        <w:br/>
      </w:r>
      <w:r>
        <w:rPr>
          <w:color w:val="000000" w:themeColor="hyperlink"/>
          <w:u w:val="single"/>
        </w:rPr>
        <w:hyperlink r:id="rId34">
          <w:r>
            <w:rPr/>
            <w:t>http://finance.eastmoney.com/a/202408223162874746.html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中</w:t>
      </w:r>
      <w:r>
        <w:rPr>
          <w:rFonts w:ascii="微软雅黑" w:hAnsi="微软雅黑" w:eastAsia="微软雅黑"/>
          <w:b/>
          <w:color w:val="4682B4"/>
          <w:sz w:val="32"/>
        </w:rPr>
        <w:t>报</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为</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2</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较</w:t>
      </w:r>
      <w:r>
        <w:rPr>
          <w:rFonts w:ascii="微软雅黑" w:hAnsi="微软雅黑" w:eastAsia="微软雅黑"/>
          <w:b/>
          <w:color w:val="4682B4"/>
          <w:sz w:val="32"/>
        </w:rPr>
        <w:t>去</w:t>
      </w:r>
      <w:r>
        <w:rPr>
          <w:rFonts w:ascii="微软雅黑" w:hAnsi="微软雅黑" w:eastAsia="微软雅黑"/>
          <w:b/>
          <w:color w:val="4682B4"/>
          <w:sz w:val="32"/>
        </w:rPr>
        <w:t>年</w:t>
      </w:r>
      <w:r>
        <w:rPr>
          <w:rFonts w:ascii="微软雅黑" w:hAnsi="微软雅黑" w:eastAsia="微软雅黑"/>
          <w:b/>
          <w:color w:val="4682B4"/>
          <w:sz w:val="32"/>
        </w:rPr>
        <w:t>同</w:t>
      </w:r>
      <w:r>
        <w:rPr>
          <w:rFonts w:ascii="微软雅黑" w:hAnsi="微软雅黑" w:eastAsia="微软雅黑"/>
          <w:b/>
          <w:color w:val="4682B4"/>
          <w:sz w:val="32"/>
        </w:rPr>
        <w:t>期</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9</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7</w:t>
      </w:r>
      <w:r>
        <w:rPr>
          <w:rFonts w:ascii="微软雅黑" w:hAnsi="微软雅黑"/>
          <w:b/>
          <w:color w:val="4682B4"/>
          <w:sz w:val="32"/>
        </w:rPr>
        <w:t>%</w:t>
      </w:r>
    </w:p>
    <w:p>
      <w:r>
        <w:t>摘要: 2024年8月22日，华塑控股(000509.SZ)发布2024年中报。公司营业总收入为4.61亿元，较去年同报告期营业总收入增加1.68亿元，同比较去年同期上涨57.46%。归母净利润为137.82万元，较去年同报告期归母净利润减少3278.73万元，同比较去年同期下降95.97%。</w:t>
      </w:r>
      <w:r>
        <w:br/>
        <w:t>公司: 华塑控股    |</w:t>
      </w:r>
      <w:r>
        <w:t xml:space="preserve">    代码: 000509</w:t>
        <w:br/>
      </w:r>
      <w:r>
        <w:rPr>
          <w:color w:val="000000" w:themeColor="hyperlink"/>
          <w:u w:val="single"/>
        </w:rPr>
        <w:hyperlink r:id="rId35">
          <w:r>
            <w:rPr/>
            <w:t>http://finance.eastmoney.com/a/202408223162551663.html</w:t>
          </w:r>
        </w:hyperlink>
      </w:r>
    </w:p>
    <w:p>
      <w:r>
        <w:br/>
      </w:r>
    </w:p>
    <w:p>
      <w:pPr>
        <w:pStyle w:val="Heading1"/>
      </w:pPr>
      <w:r>
        <w:rPr>
          <w:rFonts w:ascii="微软雅黑" w:hAnsi="微软雅黑" w:eastAsia="微软雅黑"/>
          <w:b/>
          <w:color w:val="4682B4"/>
          <w:sz w:val="32"/>
        </w:rPr>
        <w:t>侨</w:t>
      </w:r>
      <w:r>
        <w:rPr>
          <w:rFonts w:ascii="微软雅黑" w:hAnsi="微软雅黑" w:eastAsia="微软雅黑"/>
          <w:b/>
          <w:color w:val="4682B4"/>
          <w:sz w:val="32"/>
        </w:rPr>
        <w:t>源</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4</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3</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2</w:t>
      </w:r>
      <w:r>
        <w:rPr>
          <w:rFonts w:ascii="微软雅黑" w:hAnsi="微软雅黑" w:eastAsia="微软雅黑"/>
          <w:b/>
          <w:color w:val="4682B4"/>
          <w:sz w:val="32"/>
        </w:rPr>
        <w:t>万</w:t>
      </w:r>
      <w:r>
        <w:rPr>
          <w:rFonts w:ascii="微软雅黑" w:hAnsi="微软雅黑" w:eastAsia="微软雅黑"/>
          <w:b/>
          <w:color w:val="4682B4"/>
          <w:sz w:val="32"/>
        </w:rPr>
        <w:t>元</w:t>
      </w:r>
    </w:p>
    <w:p>
      <w:r>
        <w:t>摘要: 侨源股份最新股东户数2867户，低于行业平均水平。公司户均持有流通股份1.39万股；户均流通市值37.72万元。</w:t>
      </w:r>
      <w:r>
        <w:br/>
        <w:t>公司: 侨源股份    |</w:t>
      </w:r>
      <w:r>
        <w:t xml:space="preserve">    代码: 301286</w:t>
        <w:br/>
      </w:r>
      <w:r>
        <w:rPr>
          <w:color w:val="000000" w:themeColor="hyperlink"/>
          <w:u w:val="single"/>
        </w:rPr>
        <w:hyperlink r:id="rId36">
          <w:r>
            <w:rPr/>
            <w:t>http://stock.eastmoney.com/a/202408223162691585.html</w:t>
          </w:r>
        </w:hyperlink>
      </w:r>
    </w:p>
    <w:p>
      <w:r>
        <w:br/>
      </w:r>
    </w:p>
    <w:p>
      <w:pPr>
        <w:pStyle w:val="Heading1"/>
      </w:pPr>
      <w:r>
        <w:rPr>
          <w:rFonts w:ascii="微软雅黑" w:hAnsi="微软雅黑" w:eastAsia="微软雅黑"/>
          <w:b/>
          <w:color w:val="4682B4"/>
          <w:sz w:val="32"/>
        </w:rPr>
        <w:t>大</w:t>
      </w:r>
      <w:r>
        <w:rPr>
          <w:rFonts w:ascii="微软雅黑" w:hAnsi="微软雅黑" w:eastAsia="微软雅黑"/>
          <w:b/>
          <w:color w:val="4682B4"/>
          <w:sz w:val="32"/>
        </w:rPr>
        <w:t>宏</w:t>
      </w:r>
      <w:r>
        <w:rPr>
          <w:rFonts w:ascii="微软雅黑" w:hAnsi="微软雅黑" w:eastAsia="微软雅黑"/>
          <w:b/>
          <w:color w:val="4682B4"/>
          <w:sz w:val="32"/>
        </w:rPr>
        <w:t>立</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约</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2</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2</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8</w:t>
      </w:r>
      <w:r>
        <w:rPr>
          <w:rFonts w:ascii="微软雅黑" w:hAnsi="微软雅黑"/>
          <w:b/>
          <w:color w:val="4682B4"/>
          <w:sz w:val="32"/>
        </w:rPr>
        <w:t>%</w:t>
      </w:r>
    </w:p>
    <w:p>
      <w:r>
        <w:t>摘要: 大宏立（SZ300865，收盘价：13.25元）8月22日晚间发布半年度业绩报告称，2024年上半年营业收入约1.96亿元，同比减少0.69%；归属于上市公司股东的净利润约1102万元，同比增加22.28%；基本每股收益0.1152元，同比增加22.29%。截至发稿，大宏立市值为13亿元。</w:t>
      </w:r>
      <w:r>
        <w:br/>
        <w:t>公司: 大宏立    |</w:t>
      </w:r>
      <w:r>
        <w:t xml:space="preserve">    代码: 300865</w:t>
        <w:br/>
      </w:r>
      <w:r>
        <w:rPr>
          <w:color w:val="000000" w:themeColor="hyperlink"/>
          <w:u w:val="single"/>
        </w:rPr>
        <w:hyperlink r:id="rId37">
          <w:r>
            <w:rPr/>
            <w:t>http://finance.eastmoney.com/a/202408223163036477.html</w:t>
          </w:r>
        </w:hyperlink>
      </w:r>
    </w:p>
    <w:p>
      <w:r>
        <w:br/>
      </w:r>
    </w:p>
    <w:p>
      <w:pPr>
        <w:pStyle w:val="Heading1"/>
      </w:pPr>
      <w:r>
        <w:rPr>
          <w:rFonts w:ascii="微软雅黑" w:hAnsi="微软雅黑" w:eastAsia="微软雅黑"/>
          <w:b/>
          <w:color w:val="4682B4"/>
          <w:sz w:val="32"/>
        </w:rPr>
        <w:t>大</w:t>
      </w:r>
      <w:r>
        <w:rPr>
          <w:rFonts w:ascii="微软雅黑" w:hAnsi="微软雅黑" w:eastAsia="微软雅黑"/>
          <w:b/>
          <w:color w:val="4682B4"/>
          <w:sz w:val="32"/>
        </w:rPr>
        <w:t>宏</w:t>
      </w:r>
      <w:r>
        <w:rPr>
          <w:rFonts w:ascii="微软雅黑" w:hAnsi="微软雅黑" w:eastAsia="微软雅黑"/>
          <w:b/>
          <w:color w:val="4682B4"/>
          <w:sz w:val="32"/>
        </w:rPr>
        <w:t>立</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2</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会</w:t>
      </w:r>
      <w:r>
        <w:rPr>
          <w:rFonts w:ascii="微软雅黑" w:hAnsi="微软雅黑" w:eastAsia="微软雅黑"/>
          <w:b/>
          <w:color w:val="4682B4"/>
          <w:sz w:val="32"/>
        </w:rPr>
        <w:t>议</w:t>
      </w:r>
    </w:p>
    <w:p>
      <w:r>
        <w:t>摘要: 大宏立（SZ300865，收盘价：13.25元）8月22日晚间发布公告称，公司第四届第二十七次董事会会议于2024年8月22日在四川省成都市大邑县晋原镇工业大道128号公司二楼会议室以现场表决结合通讯表决的方式召开。审议了《关于制订的议案》等。2023年1至12月份，大宏立的营业收入构成为：矿山机械制造行业占比98.59%，其他占比1.41%。截至发稿，大宏立市值为13亿元。</w:t>
      </w:r>
      <w:r>
        <w:br/>
        <w:t>公司: 大宏立    |</w:t>
      </w:r>
      <w:r>
        <w:t xml:space="preserve">    代码: 300865</w:t>
        <w:br/>
      </w:r>
      <w:r>
        <w:rPr>
          <w:color w:val="000000" w:themeColor="hyperlink"/>
          <w:u w:val="single"/>
        </w:rPr>
        <w:hyperlink r:id="rId38">
          <w:r>
            <w:rPr/>
            <w:t>http://finance.eastmoney.com/a/202408223163036140.html</w:t>
          </w:r>
        </w:hyperlink>
      </w:r>
    </w:p>
    <w:p>
      <w:r>
        <w:br/>
      </w:r>
    </w:p>
    <w:p>
      <w:pPr>
        <w:pStyle w:val="Heading1"/>
      </w:pPr>
      <w:r>
        <w:rPr>
          <w:rFonts w:ascii="微软雅黑" w:hAnsi="微软雅黑" w:eastAsia="微软雅黑"/>
          <w:b/>
          <w:color w:val="4682B4"/>
          <w:sz w:val="32"/>
        </w:rPr>
        <w:t>注</w:t>
      </w:r>
      <w:r>
        <w:rPr>
          <w:rFonts w:ascii="微软雅黑" w:hAnsi="微软雅黑" w:eastAsia="微软雅黑"/>
          <w:b/>
          <w:color w:val="4682B4"/>
          <w:sz w:val="32"/>
        </w:rPr>
        <w:t>意</w:t>
      </w:r>
      <w:r>
        <w:rPr>
          <w:rFonts w:ascii="微软雅黑" w:hAnsi="微软雅黑" w:eastAsia="微软雅黑"/>
          <w:b/>
          <w:color w:val="4682B4"/>
          <w:sz w:val="32"/>
        </w:rPr>
        <w:t>！</w:t>
      </w:r>
      <w:r>
        <w:rPr>
          <w:rFonts w:ascii="微软雅黑" w:hAnsi="微软雅黑" w:eastAsia="微软雅黑"/>
          <w:b/>
          <w:color w:val="4682B4"/>
          <w:sz w:val="32"/>
        </w:rPr>
        <w:t>大</w:t>
      </w:r>
      <w:r>
        <w:rPr>
          <w:rFonts w:ascii="微软雅黑" w:hAnsi="微软雅黑" w:eastAsia="微软雅黑"/>
          <w:b/>
          <w:color w:val="4682B4"/>
          <w:sz w:val="32"/>
        </w:rPr>
        <w:t>宏</w:t>
      </w:r>
      <w:r>
        <w:rPr>
          <w:rFonts w:ascii="微软雅黑" w:hAnsi="微软雅黑" w:eastAsia="微软雅黑"/>
          <w:b/>
          <w:color w:val="4682B4"/>
          <w:sz w:val="32"/>
        </w:rPr>
        <w:t>立</w:t>
      </w:r>
      <w:r>
        <w:rPr>
          <w:rFonts w:ascii="微软雅黑" w:hAnsi="微软雅黑" w:eastAsia="微软雅黑"/>
          <w:b/>
          <w:color w:val="4682B4"/>
          <w:sz w:val="32"/>
        </w:rPr>
        <w:t>将</w:t>
      </w:r>
      <w:r>
        <w:rPr>
          <w:rFonts w:ascii="微软雅黑" w:hAnsi="微软雅黑" w:eastAsia="微软雅黑"/>
          <w:b/>
          <w:color w:val="4682B4"/>
          <w:sz w:val="32"/>
        </w:rPr>
        <w:t>于</w:t>
      </w:r>
      <w:r>
        <w:rPr>
          <w:rFonts w:ascii="微软雅黑" w:hAnsi="微软雅黑"/>
          <w:b/>
          <w:color w:val="4682B4"/>
          <w:sz w:val="32"/>
        </w:rPr>
        <w:t>9</w:t>
      </w:r>
      <w:r>
        <w:rPr>
          <w:rFonts w:ascii="微软雅黑" w:hAnsi="微软雅黑" w:eastAsia="微软雅黑"/>
          <w:b/>
          <w:color w:val="4682B4"/>
          <w:sz w:val="32"/>
        </w:rPr>
        <w:t>月</w:t>
      </w:r>
      <w:r>
        <w:rPr>
          <w:rFonts w:ascii="微软雅黑" w:hAnsi="微软雅黑"/>
          <w:b/>
          <w:color w:val="4682B4"/>
          <w:sz w:val="32"/>
        </w:rPr>
        <w:t>9</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大</w:t>
      </w:r>
      <w:r>
        <w:rPr>
          <w:rFonts w:ascii="微软雅黑" w:hAnsi="微软雅黑" w:eastAsia="微软雅黑"/>
          <w:b/>
          <w:color w:val="4682B4"/>
          <w:sz w:val="32"/>
        </w:rPr>
        <w:t>会</w:t>
      </w:r>
    </w:p>
    <w:p>
      <w:r>
        <w:t>摘要: 大宏立（SZ300865，收盘价：13.25元）8月22日发布公告称，2024年9月9日（星期一）14:30，公司将在四川省成都市大邑县晋原镇工业大道128号公司二楼会议室召开2024年第二次临时股东大会。本次股东大会将审议《关于使用部分超募资金永久补充流动资金的议案》，2024年9月4日收市后登记在册的股东可现场参会投票，或通过交易所投票系统行使表决权。</w:t>
      </w:r>
      <w:r>
        <w:br/>
        <w:t>公司: 大宏立    |</w:t>
      </w:r>
      <w:r>
        <w:t xml:space="preserve">    代码: 300865</w:t>
        <w:br/>
      </w:r>
      <w:r>
        <w:rPr>
          <w:color w:val="000000" w:themeColor="hyperlink"/>
          <w:u w:val="single"/>
        </w:rPr>
        <w:hyperlink r:id="rId39">
          <w:r>
            <w:rPr/>
            <w:t>http://finance.eastmoney.com/a/202408223163035229.html</w:t>
          </w:r>
        </w:hyperlink>
      </w:r>
    </w:p>
    <w:p>
      <w:r>
        <w:br/>
      </w:r>
    </w:p>
    <w:p>
      <w:pPr>
        <w:pStyle w:val="Heading1"/>
      </w:pPr>
      <w:r>
        <w:rPr>
          <w:rFonts w:ascii="微软雅黑" w:hAnsi="微软雅黑" w:eastAsia="微软雅黑"/>
          <w:b/>
          <w:color w:val="4682B4"/>
          <w:sz w:val="32"/>
        </w:rPr>
        <w:t>大</w:t>
      </w:r>
      <w:r>
        <w:rPr>
          <w:rFonts w:ascii="微软雅黑" w:hAnsi="微软雅黑" w:eastAsia="微软雅黑"/>
          <w:b/>
          <w:color w:val="4682B4"/>
          <w:sz w:val="32"/>
        </w:rPr>
        <w:t>宏</w:t>
      </w:r>
      <w:r>
        <w:rPr>
          <w:rFonts w:ascii="微软雅黑" w:hAnsi="微软雅黑" w:eastAsia="微软雅黑"/>
          <w:b/>
          <w:color w:val="4682B4"/>
          <w:sz w:val="32"/>
        </w:rPr>
        <w:t>立</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1</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2</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8</w:t>
      </w:r>
      <w:r>
        <w:rPr>
          <w:rFonts w:ascii="微软雅黑" w:hAnsi="微软雅黑"/>
          <w:b/>
          <w:color w:val="4682B4"/>
          <w:sz w:val="32"/>
        </w:rPr>
        <w:t>%</w:t>
      </w:r>
    </w:p>
    <w:p>
      <w:r>
        <w:t>摘要: 大宏立：2024年上半年净利润1102.11万元 同比增长22.28%</w:t>
      </w:r>
      <w:r>
        <w:br/>
        <w:t>公司: 大宏立    |</w:t>
      </w:r>
      <w:r>
        <w:t xml:space="preserve">    代码: 300865</w:t>
        <w:br/>
      </w:r>
      <w:r>
        <w:rPr>
          <w:color w:val="000000" w:themeColor="hyperlink"/>
          <w:u w:val="single"/>
        </w:rPr>
        <w:hyperlink r:id="rId40">
          <w:r>
            <w:rPr/>
            <w:t>http://finance.eastmoney.com/a/202408223163004954.html</w:t>
          </w:r>
        </w:hyperlink>
      </w:r>
    </w:p>
    <w:p>
      <w:r>
        <w:br/>
      </w:r>
    </w:p>
    <w:p>
      <w:pPr>
        <w:pStyle w:val="Heading1"/>
      </w:pPr>
      <w:r>
        <w:rPr>
          <w:rFonts w:ascii="微软雅黑" w:hAnsi="微软雅黑" w:eastAsia="微软雅黑"/>
          <w:b/>
          <w:color w:val="4682B4"/>
          <w:sz w:val="32"/>
        </w:rPr>
        <w:t>大</w:t>
      </w:r>
      <w:r>
        <w:rPr>
          <w:rFonts w:ascii="微软雅黑" w:hAnsi="微软雅黑" w:eastAsia="微软雅黑"/>
          <w:b/>
          <w:color w:val="4682B4"/>
          <w:sz w:val="32"/>
        </w:rPr>
        <w:t>宏</w:t>
      </w:r>
      <w:r>
        <w:rPr>
          <w:rFonts w:ascii="微软雅黑" w:hAnsi="微软雅黑" w:eastAsia="微软雅黑"/>
          <w:b/>
          <w:color w:val="4682B4"/>
          <w:sz w:val="32"/>
        </w:rPr>
        <w:t>立</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6</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发</w:t>
      </w:r>
      <w:r>
        <w:rPr>
          <w:rFonts w:ascii="微软雅黑" w:hAnsi="微软雅黑" w:eastAsia="微软雅黑"/>
          <w:b/>
          <w:color w:val="4682B4"/>
          <w:sz w:val="32"/>
        </w:rPr>
        <w:t>布</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1</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2</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8</w:t>
      </w:r>
      <w:r>
        <w:rPr>
          <w:rFonts w:ascii="微软雅黑" w:hAnsi="微软雅黑"/>
          <w:b/>
          <w:color w:val="4682B4"/>
          <w:sz w:val="32"/>
        </w:rPr>
        <w:t>%</w:t>
      </w:r>
    </w:p>
    <w:p>
      <w:r>
        <w:t>摘要: 大宏立(300865.SZ)发布2024年半年度报告，公司营业收入1.96亿元，同比下降0.69%;归属于上市公司股东的净利润1102.11万元，同比增长22.28%;归属于上市公司股东的扣除非经常性损益的净利润822.34万元，同比下降3.12%;基本每股收益0.1152元/股。</w:t>
      </w:r>
      <w:r>
        <w:br/>
        <w:t>公司: 大宏立    |</w:t>
      </w:r>
      <w:r>
        <w:t xml:space="preserve">    代码: 300865</w:t>
        <w:br/>
      </w:r>
      <w:r>
        <w:rPr>
          <w:color w:val="000000" w:themeColor="hyperlink"/>
          <w:u w:val="single"/>
        </w:rPr>
        <w:hyperlink r:id="rId41">
          <w:r>
            <w:rPr/>
            <w:t>http://caifuhao.eastmoney.com/news/20240822191507945526130</w:t>
          </w:r>
        </w:hyperlink>
      </w:r>
    </w:p>
    <w:p>
      <w:r>
        <w:br/>
      </w:r>
    </w:p>
    <w:p>
      <w:pPr>
        <w:pStyle w:val="Heading1"/>
      </w:pPr>
      <w:r>
        <w:rPr>
          <w:rFonts w:ascii="微软雅黑" w:hAnsi="微软雅黑" w:eastAsia="微软雅黑"/>
          <w:b/>
          <w:color w:val="4682B4"/>
          <w:sz w:val="32"/>
        </w:rPr>
        <w:t>利</w:t>
      </w:r>
      <w:r>
        <w:rPr>
          <w:rFonts w:ascii="微软雅黑" w:hAnsi="微软雅黑" w:eastAsia="微软雅黑"/>
          <w:b/>
          <w:color w:val="4682B4"/>
          <w:sz w:val="32"/>
        </w:rPr>
        <w:t>尔</w:t>
      </w:r>
      <w:r>
        <w:rPr>
          <w:rFonts w:ascii="微软雅黑" w:hAnsi="微软雅黑" w:eastAsia="微软雅黑"/>
          <w:b/>
          <w:color w:val="4682B4"/>
          <w:sz w:val="32"/>
        </w:rPr>
        <w:t>化</w:t>
      </w:r>
      <w:r>
        <w:rPr>
          <w:rFonts w:ascii="微软雅黑" w:hAnsi="微软雅黑" w:eastAsia="微软雅黑"/>
          <w:b/>
          <w:color w:val="4682B4"/>
          <w:sz w:val="32"/>
        </w:rPr>
        <w:t>学</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是</w:t>
      </w:r>
      <w:r>
        <w:rPr>
          <w:rFonts w:ascii="微软雅黑" w:hAnsi="微软雅黑" w:eastAsia="微软雅黑"/>
          <w:b/>
          <w:color w:val="4682B4"/>
          <w:sz w:val="32"/>
        </w:rPr>
        <w:t>国</w:t>
      </w:r>
      <w:r>
        <w:rPr>
          <w:rFonts w:ascii="微软雅黑" w:hAnsi="微软雅黑" w:eastAsia="微软雅黑"/>
          <w:b/>
          <w:color w:val="4682B4"/>
          <w:sz w:val="32"/>
        </w:rPr>
        <w:t>内</w:t>
      </w:r>
      <w:r>
        <w:rPr>
          <w:rFonts w:ascii="微软雅黑" w:hAnsi="微软雅黑" w:eastAsia="微软雅黑"/>
          <w:b/>
          <w:color w:val="4682B4"/>
          <w:sz w:val="32"/>
        </w:rPr>
        <w:t>首</w:t>
      </w:r>
      <w:r>
        <w:rPr>
          <w:rFonts w:ascii="微软雅黑" w:hAnsi="微软雅黑" w:eastAsia="微软雅黑"/>
          <w:b/>
          <w:color w:val="4682B4"/>
          <w:sz w:val="32"/>
        </w:rPr>
        <w:t>家</w:t>
      </w:r>
      <w:r>
        <w:rPr>
          <w:rFonts w:ascii="微软雅黑" w:hAnsi="微软雅黑" w:eastAsia="微软雅黑"/>
          <w:b/>
          <w:color w:val="4682B4"/>
          <w:sz w:val="32"/>
        </w:rPr>
        <w:t>掌</w:t>
      </w:r>
      <w:r>
        <w:rPr>
          <w:rFonts w:ascii="微软雅黑" w:hAnsi="微软雅黑" w:eastAsia="微软雅黑"/>
          <w:b/>
          <w:color w:val="4682B4"/>
          <w:sz w:val="32"/>
        </w:rPr>
        <w:t>握</w:t>
      </w:r>
      <w:r>
        <w:rPr>
          <w:rFonts w:ascii="微软雅黑" w:hAnsi="微软雅黑" w:eastAsia="微软雅黑"/>
          <w:b/>
          <w:color w:val="4682B4"/>
          <w:sz w:val="32"/>
        </w:rPr>
        <w:t>草</w:t>
      </w:r>
      <w:r>
        <w:rPr>
          <w:rFonts w:ascii="微软雅黑" w:hAnsi="微软雅黑" w:eastAsia="微软雅黑"/>
          <w:b/>
          <w:color w:val="4682B4"/>
          <w:sz w:val="32"/>
        </w:rPr>
        <w:t>铵</w:t>
      </w:r>
      <w:r>
        <w:rPr>
          <w:rFonts w:ascii="微软雅黑" w:hAnsi="微软雅黑" w:eastAsia="微软雅黑"/>
          <w:b/>
          <w:color w:val="4682B4"/>
          <w:sz w:val="32"/>
        </w:rPr>
        <w:t>膦</w:t>
      </w:r>
      <w:r>
        <w:rPr>
          <w:rFonts w:ascii="微软雅黑" w:hAnsi="微软雅黑" w:eastAsia="微软雅黑"/>
          <w:b/>
          <w:color w:val="4682B4"/>
          <w:sz w:val="32"/>
        </w:rPr>
        <w:t>、</w:t>
      </w:r>
      <w:r>
        <w:rPr>
          <w:rFonts w:ascii="微软雅黑" w:hAnsi="微软雅黑" w:eastAsia="微软雅黑"/>
          <w:b/>
          <w:color w:val="4682B4"/>
          <w:sz w:val="32"/>
        </w:rPr>
        <w:t>精</w:t>
      </w:r>
      <w:r>
        <w:rPr>
          <w:rFonts w:ascii="微软雅黑" w:hAnsi="微软雅黑" w:eastAsia="微软雅黑"/>
          <w:b/>
          <w:color w:val="4682B4"/>
          <w:sz w:val="32"/>
        </w:rPr>
        <w:t>草</w:t>
      </w:r>
      <w:r>
        <w:rPr>
          <w:rFonts w:ascii="微软雅黑" w:hAnsi="微软雅黑" w:eastAsia="微软雅黑"/>
          <w:b/>
          <w:color w:val="4682B4"/>
          <w:sz w:val="32"/>
        </w:rPr>
        <w:t>铵</w:t>
      </w:r>
      <w:r>
        <w:rPr>
          <w:rFonts w:ascii="微软雅黑" w:hAnsi="微软雅黑" w:eastAsia="微软雅黑"/>
          <w:b/>
          <w:color w:val="4682B4"/>
          <w:sz w:val="32"/>
        </w:rPr>
        <w:t>膦</w:t>
      </w:r>
      <w:r>
        <w:rPr>
          <w:rFonts w:ascii="微软雅黑" w:hAnsi="微软雅黑" w:eastAsia="微软雅黑"/>
          <w:b/>
          <w:color w:val="4682B4"/>
          <w:sz w:val="32"/>
        </w:rPr>
        <w:t>大</w:t>
      </w:r>
      <w:r>
        <w:rPr>
          <w:rFonts w:ascii="微软雅黑" w:hAnsi="微软雅黑" w:eastAsia="微软雅黑"/>
          <w:b/>
          <w:color w:val="4682B4"/>
          <w:sz w:val="32"/>
        </w:rPr>
        <w:t>规</w:t>
      </w:r>
      <w:r>
        <w:rPr>
          <w:rFonts w:ascii="微软雅黑" w:hAnsi="微软雅黑" w:eastAsia="微软雅黑"/>
          <w:b/>
          <w:color w:val="4682B4"/>
          <w:sz w:val="32"/>
        </w:rPr>
        <w:t>模</w:t>
      </w:r>
      <w:r>
        <w:rPr>
          <w:rFonts w:ascii="微软雅黑" w:hAnsi="微软雅黑" w:eastAsia="微软雅黑"/>
          <w:b/>
          <w:color w:val="4682B4"/>
          <w:sz w:val="32"/>
        </w:rPr>
        <w:t>化</w:t>
      </w:r>
      <w:r>
        <w:rPr>
          <w:rFonts w:ascii="微软雅黑" w:hAnsi="微软雅黑" w:eastAsia="微软雅黑"/>
          <w:b/>
          <w:color w:val="4682B4"/>
          <w:sz w:val="32"/>
        </w:rPr>
        <w:t>合</w:t>
      </w:r>
      <w:r>
        <w:rPr>
          <w:rFonts w:ascii="微软雅黑" w:hAnsi="微软雅黑" w:eastAsia="微软雅黑"/>
          <w:b/>
          <w:color w:val="4682B4"/>
          <w:sz w:val="32"/>
        </w:rPr>
        <w:t>成</w:t>
      </w:r>
      <w:r>
        <w:rPr>
          <w:rFonts w:ascii="微软雅黑" w:hAnsi="微软雅黑" w:eastAsia="微软雅黑"/>
          <w:b/>
          <w:color w:val="4682B4"/>
          <w:sz w:val="32"/>
        </w:rPr>
        <w:t>关</w:t>
      </w:r>
      <w:r>
        <w:rPr>
          <w:rFonts w:ascii="微软雅黑" w:hAnsi="微软雅黑" w:eastAsia="微软雅黑"/>
          <w:b/>
          <w:color w:val="4682B4"/>
          <w:sz w:val="32"/>
        </w:rPr>
        <w:t>键</w:t>
      </w:r>
      <w:r>
        <w:rPr>
          <w:rFonts w:ascii="微软雅黑" w:hAnsi="微软雅黑" w:eastAsia="微软雅黑"/>
          <w:b/>
          <w:color w:val="4682B4"/>
          <w:sz w:val="32"/>
        </w:rPr>
        <w:t>技</w:t>
      </w:r>
      <w:r>
        <w:rPr>
          <w:rFonts w:ascii="微软雅黑" w:hAnsi="微软雅黑" w:eastAsia="微软雅黑"/>
          <w:b/>
          <w:color w:val="4682B4"/>
          <w:sz w:val="32"/>
        </w:rPr>
        <w:t>术</w:t>
      </w:r>
      <w:r>
        <w:rPr>
          <w:rFonts w:ascii="微软雅黑" w:hAnsi="微软雅黑" w:eastAsia="微软雅黑"/>
          <w:b/>
          <w:color w:val="4682B4"/>
          <w:sz w:val="32"/>
        </w:rPr>
        <w:t>的</w:t>
      </w:r>
      <w:r>
        <w:rPr>
          <w:rFonts w:ascii="微软雅黑" w:hAnsi="微软雅黑" w:eastAsia="微软雅黑"/>
          <w:b/>
          <w:color w:val="4682B4"/>
          <w:sz w:val="32"/>
        </w:rPr>
        <w:t>企</w:t>
      </w:r>
      <w:r>
        <w:rPr>
          <w:rFonts w:ascii="微软雅黑" w:hAnsi="微软雅黑" w:eastAsia="微软雅黑"/>
          <w:b/>
          <w:color w:val="4682B4"/>
          <w:sz w:val="32"/>
        </w:rPr>
        <w:t>业</w:t>
      </w:r>
    </w:p>
    <w:p>
      <w:r>
        <w:t>摘要: 每经AI快讯，有投资者在投资者互动平台提问：请问公司的草铵膦、精草铵膦产品是否处于行业领先地位，和友商公司的产品对比，利尔具有哪些优势？利尔化学（002258.SZ）8月22日在投资者互动平台表示，公司是国内首家掌握草铵膦、精草铵膦大规模化合成关键技术的企业，目前来看，规模和技术仍具有一定的优势。</w:t>
      </w:r>
      <w:r>
        <w:br/>
        <w:t>公司: 利尔化学    |</w:t>
      </w:r>
      <w:r>
        <w:t xml:space="preserve">    代码: 002258</w:t>
        <w:br/>
      </w:r>
      <w:r>
        <w:rPr>
          <w:color w:val="000000" w:themeColor="hyperlink"/>
          <w:u w:val="single"/>
        </w:rPr>
        <w:hyperlink r:id="rId42">
          <w:r>
            <w:rPr/>
            <w:t>http://finance.eastmoney.com/a/202408223162732359.html</w:t>
          </w:r>
        </w:hyperlink>
      </w:r>
    </w:p>
    <w:p>
      <w:r>
        <w:br/>
      </w:r>
    </w:p>
    <w:p>
      <w:pPr>
        <w:pStyle w:val="Heading1"/>
      </w:pPr>
      <w:r>
        <w:rPr>
          <w:rFonts w:ascii="微软雅黑" w:hAnsi="微软雅黑" w:eastAsia="微软雅黑"/>
          <w:b/>
          <w:color w:val="4682B4"/>
          <w:sz w:val="32"/>
        </w:rPr>
        <w:t>利</w:t>
      </w:r>
      <w:r>
        <w:rPr>
          <w:rFonts w:ascii="微软雅黑" w:hAnsi="微软雅黑" w:eastAsia="微软雅黑"/>
          <w:b/>
          <w:color w:val="4682B4"/>
          <w:sz w:val="32"/>
        </w:rPr>
        <w:t>尔</w:t>
      </w:r>
      <w:r>
        <w:rPr>
          <w:rFonts w:ascii="微软雅黑" w:hAnsi="微软雅黑" w:eastAsia="微软雅黑"/>
          <w:b/>
          <w:color w:val="4682B4"/>
          <w:sz w:val="32"/>
        </w:rPr>
        <w:t>化</w:t>
      </w:r>
      <w:r>
        <w:rPr>
          <w:rFonts w:ascii="微软雅黑" w:hAnsi="微软雅黑" w:eastAsia="微软雅黑"/>
          <w:b/>
          <w:color w:val="4682B4"/>
          <w:sz w:val="32"/>
        </w:rPr>
        <w:t>学</w:t>
      </w:r>
      <w:r>
        <w:rPr>
          <w:rFonts w:ascii="微软雅黑" w:hAnsi="微软雅黑" w:eastAsia="微软雅黑"/>
          <w:b/>
          <w:color w:val="4682B4"/>
          <w:sz w:val="32"/>
        </w:rPr>
        <w:t>：</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出</w:t>
      </w:r>
      <w:r>
        <w:rPr>
          <w:rFonts w:ascii="微软雅黑" w:hAnsi="微软雅黑" w:eastAsia="微软雅黑"/>
          <w:b/>
          <w:color w:val="4682B4"/>
          <w:sz w:val="32"/>
        </w:rPr>
        <w:t>口</w:t>
      </w:r>
      <w:r>
        <w:rPr>
          <w:rFonts w:ascii="微软雅黑" w:hAnsi="微软雅黑" w:eastAsia="微软雅黑"/>
          <w:b/>
          <w:color w:val="4682B4"/>
          <w:sz w:val="32"/>
        </w:rPr>
        <w:t>到</w:t>
      </w:r>
      <w:r>
        <w:rPr>
          <w:rFonts w:ascii="微软雅黑" w:hAnsi="微软雅黑" w:eastAsia="微软雅黑"/>
          <w:b/>
          <w:color w:val="4682B4"/>
          <w:sz w:val="32"/>
        </w:rPr>
        <w:t>美</w:t>
      </w:r>
      <w:r>
        <w:rPr>
          <w:rFonts w:ascii="微软雅黑" w:hAnsi="微软雅黑" w:eastAsia="微软雅黑"/>
          <w:b/>
          <w:color w:val="4682B4"/>
          <w:sz w:val="32"/>
        </w:rPr>
        <w:t>国</w:t>
      </w:r>
      <w:r>
        <w:rPr>
          <w:rFonts w:ascii="微软雅黑" w:hAnsi="微软雅黑" w:eastAsia="微软雅黑"/>
          <w:b/>
          <w:color w:val="4682B4"/>
          <w:sz w:val="32"/>
        </w:rPr>
        <w:t>市</w:t>
      </w:r>
      <w:r>
        <w:rPr>
          <w:rFonts w:ascii="微软雅黑" w:hAnsi="微软雅黑" w:eastAsia="微软雅黑"/>
          <w:b/>
          <w:color w:val="4682B4"/>
          <w:sz w:val="32"/>
        </w:rPr>
        <w:t>场</w:t>
      </w:r>
      <w:r>
        <w:rPr>
          <w:rFonts w:ascii="微软雅黑" w:hAnsi="微软雅黑" w:eastAsia="微软雅黑"/>
          <w:b/>
          <w:color w:val="4682B4"/>
          <w:sz w:val="32"/>
        </w:rPr>
        <w:t>的</w:t>
      </w:r>
      <w:r>
        <w:rPr>
          <w:rFonts w:ascii="微软雅黑" w:hAnsi="微软雅黑" w:eastAsia="微软雅黑"/>
          <w:b/>
          <w:color w:val="4682B4"/>
          <w:sz w:val="32"/>
        </w:rPr>
        <w:t>主</w:t>
      </w:r>
      <w:r>
        <w:rPr>
          <w:rFonts w:ascii="微软雅黑" w:hAnsi="微软雅黑" w:eastAsia="微软雅黑"/>
          <w:b/>
          <w:color w:val="4682B4"/>
          <w:sz w:val="32"/>
        </w:rPr>
        <w:t>要</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均</w:t>
      </w:r>
      <w:r>
        <w:rPr>
          <w:rFonts w:ascii="微软雅黑" w:hAnsi="微软雅黑" w:eastAsia="微软雅黑"/>
          <w:b/>
          <w:color w:val="4682B4"/>
          <w:sz w:val="32"/>
        </w:rPr>
        <w:t>不</w:t>
      </w:r>
      <w:r>
        <w:rPr>
          <w:rFonts w:ascii="微软雅黑" w:hAnsi="微软雅黑" w:eastAsia="微软雅黑"/>
          <w:b/>
          <w:color w:val="4682B4"/>
          <w:sz w:val="32"/>
        </w:rPr>
        <w:t>在</w:t>
      </w:r>
      <w:r>
        <w:rPr>
          <w:rFonts w:ascii="微软雅黑" w:hAnsi="微软雅黑" w:eastAsia="微软雅黑"/>
          <w:b/>
          <w:color w:val="4682B4"/>
          <w:sz w:val="32"/>
        </w:rPr>
        <w:t>加</w:t>
      </w:r>
      <w:r>
        <w:rPr>
          <w:rFonts w:ascii="微软雅黑" w:hAnsi="微软雅黑" w:eastAsia="微软雅黑"/>
          <w:b/>
          <w:color w:val="4682B4"/>
          <w:sz w:val="32"/>
        </w:rPr>
        <w:t>征</w:t>
      </w:r>
      <w:r>
        <w:rPr>
          <w:rFonts w:ascii="微软雅黑" w:hAnsi="微软雅黑" w:eastAsia="微软雅黑"/>
          <w:b/>
          <w:color w:val="4682B4"/>
          <w:sz w:val="32"/>
        </w:rPr>
        <w:t>关</w:t>
      </w:r>
      <w:r>
        <w:rPr>
          <w:rFonts w:ascii="微软雅黑" w:hAnsi="微软雅黑" w:eastAsia="微软雅黑"/>
          <w:b/>
          <w:color w:val="4682B4"/>
          <w:sz w:val="32"/>
        </w:rPr>
        <w:t>税</w:t>
      </w:r>
      <w:r>
        <w:rPr>
          <w:rFonts w:ascii="微软雅黑" w:hAnsi="微软雅黑" w:eastAsia="微软雅黑"/>
          <w:b/>
          <w:color w:val="4682B4"/>
          <w:sz w:val="32"/>
        </w:rPr>
        <w:t>清</w:t>
      </w:r>
      <w:r>
        <w:rPr>
          <w:rFonts w:ascii="微软雅黑" w:hAnsi="微软雅黑" w:eastAsia="微软雅黑"/>
          <w:b/>
          <w:color w:val="4682B4"/>
          <w:sz w:val="32"/>
        </w:rPr>
        <w:t>单</w:t>
      </w:r>
      <w:r>
        <w:rPr>
          <w:rFonts w:ascii="微软雅黑" w:hAnsi="微软雅黑" w:eastAsia="微软雅黑"/>
          <w:b/>
          <w:color w:val="4682B4"/>
          <w:sz w:val="32"/>
        </w:rPr>
        <w:t>中</w:t>
      </w:r>
    </w:p>
    <w:p>
      <w:r>
        <w:t>摘要: 每经AI快讯，有投资者在投资者互动平台提问：您好很关注贵公司发展，请问，贵公司2023年销售到美国的产品占营业收入的比例多少？目前关税情况如何？后期如果美国加大关税是否对公司利润造成重大影响？国际市场看，中国草铵膦产品是否其他国家产品可以替代？谢谢。利尔化学（002258.SZ）8月22日在投资者互动平台表示，2023年，公司销售到美国产品的营收还是占总营收的一定比例。</w:t>
      </w:r>
      <w:r>
        <w:br/>
        <w:t>公司: 利尔化学    |</w:t>
      </w:r>
      <w:r>
        <w:t xml:space="preserve">    代码: 002258</w:t>
        <w:br/>
      </w:r>
      <w:r>
        <w:rPr>
          <w:color w:val="000000" w:themeColor="hyperlink"/>
          <w:u w:val="single"/>
        </w:rPr>
        <w:hyperlink r:id="rId43">
          <w:r>
            <w:rPr/>
            <w:t>http://finance.eastmoney.com/a/202408223162730871.html</w:t>
          </w:r>
        </w:hyperlink>
      </w:r>
    </w:p>
    <w:p>
      <w:r>
        <w:br/>
      </w:r>
    </w:p>
    <w:p>
      <w:pPr>
        <w:pStyle w:val="Heading1"/>
      </w:pP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路</w:t>
      </w:r>
      <w:r>
        <w:rPr>
          <w:rFonts w:ascii="微软雅黑" w:hAnsi="微软雅黑" w:eastAsia="微软雅黑"/>
          <w:b/>
          <w:color w:val="4682B4"/>
          <w:sz w:val="32"/>
        </w:rPr>
        <w:t>桥</w:t>
      </w:r>
      <w:r>
        <w:rPr>
          <w:rFonts w:ascii="微软雅黑" w:hAnsi="微软雅黑" w:eastAsia="微软雅黑"/>
          <w:b/>
          <w:color w:val="4682B4"/>
          <w:sz w:val="32"/>
        </w:rPr>
        <w:t>：</w:t>
      </w:r>
      <w:r>
        <w:rPr>
          <w:rFonts w:ascii="微软雅黑" w:hAnsi="微软雅黑" w:eastAsia="微软雅黑"/>
          <w:b/>
          <w:color w:val="4682B4"/>
          <w:sz w:val="32"/>
        </w:rPr>
        <w:t>将</w:t>
      </w:r>
      <w:r>
        <w:rPr>
          <w:rFonts w:ascii="微软雅黑" w:hAnsi="微软雅黑" w:eastAsia="微软雅黑"/>
          <w:b/>
          <w:color w:val="4682B4"/>
          <w:sz w:val="32"/>
        </w:rPr>
        <w:t>于</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0</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3</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第</w:t>
      </w:r>
      <w:r>
        <w:rPr>
          <w:rFonts w:ascii="微软雅黑" w:hAnsi="微软雅黑" w:eastAsia="微软雅黑"/>
          <w:b/>
          <w:color w:val="4682B4"/>
          <w:sz w:val="32"/>
        </w:rPr>
        <w:t>二</w:t>
      </w:r>
      <w:r>
        <w:rPr>
          <w:rFonts w:ascii="微软雅黑" w:hAnsi="微软雅黑" w:eastAsia="微软雅黑"/>
          <w:b/>
          <w:color w:val="4682B4"/>
          <w:sz w:val="32"/>
        </w:rPr>
        <w:t>届</w:t>
      </w:r>
      <w:r>
        <w:rPr>
          <w:rFonts w:ascii="微软雅黑" w:hAnsi="微软雅黑" w:eastAsia="微软雅黑"/>
          <w:b/>
          <w:color w:val="4682B4"/>
          <w:sz w:val="32"/>
        </w:rPr>
        <w:t>临</w:t>
      </w:r>
      <w:r>
        <w:rPr>
          <w:rFonts w:ascii="微软雅黑" w:hAnsi="微软雅黑" w:eastAsia="微软雅黑"/>
          <w:b/>
          <w:color w:val="4682B4"/>
          <w:sz w:val="32"/>
        </w:rPr>
        <w:t>时</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大</w:t>
      </w:r>
      <w:r>
        <w:rPr>
          <w:rFonts w:ascii="微软雅黑" w:hAnsi="微软雅黑" w:eastAsia="微软雅黑"/>
          <w:b/>
          <w:color w:val="4682B4"/>
          <w:sz w:val="32"/>
        </w:rPr>
        <w:t>会</w:t>
      </w:r>
    </w:p>
    <w:p>
      <w:r>
        <w:t>摘要: 成都路桥将于2024年08月23日（星期五）下午14:30，在成都市高新区天府大道北段1777号成都中国太平金融大厦37楼召开第二届临时股东大会。</w:t>
      </w:r>
      <w:r>
        <w:br/>
        <w:t>公司: 成都路桥    |</w:t>
      </w:r>
      <w:r>
        <w:t xml:space="preserve">    代码: 002628</w:t>
        <w:br/>
      </w:r>
      <w:r>
        <w:rPr>
          <w:color w:val="000000" w:themeColor="hyperlink"/>
          <w:u w:val="single"/>
        </w:rPr>
        <w:hyperlink r:id="rId44">
          <w:r>
            <w:rPr/>
            <w:t>http://stock.eastmoney.com/a/202408223162716283.html</w:t>
          </w:r>
        </w:hyperlink>
      </w:r>
    </w:p>
    <w:p>
      <w:r>
        <w:br/>
      </w:r>
    </w:p>
    <w:p>
      <w:pPr>
        <w:pStyle w:val="Heading1"/>
      </w:pPr>
      <w:r>
        <w:rPr>
          <w:rFonts w:ascii="微软雅黑" w:hAnsi="微软雅黑" w:eastAsia="微软雅黑"/>
          <w:b/>
          <w:color w:val="4682B4"/>
          <w:sz w:val="32"/>
        </w:rPr>
        <w:t>因</w:t>
      </w:r>
      <w:r>
        <w:rPr>
          <w:rFonts w:ascii="微软雅黑" w:hAnsi="微软雅黑" w:eastAsia="微软雅黑"/>
          <w:b/>
          <w:color w:val="4682B4"/>
          <w:sz w:val="32"/>
        </w:rPr>
        <w:t>信</w:t>
      </w:r>
      <w:r>
        <w:rPr>
          <w:rFonts w:ascii="微软雅黑" w:hAnsi="微软雅黑" w:eastAsia="微软雅黑"/>
          <w:b/>
          <w:color w:val="4682B4"/>
          <w:sz w:val="32"/>
        </w:rPr>
        <w:t>息</w:t>
      </w:r>
      <w:r>
        <w:rPr>
          <w:rFonts w:ascii="微软雅黑" w:hAnsi="微软雅黑" w:eastAsia="微软雅黑"/>
          <w:b/>
          <w:color w:val="4682B4"/>
          <w:sz w:val="32"/>
        </w:rPr>
        <w:t>披</w:t>
      </w:r>
      <w:r>
        <w:rPr>
          <w:rFonts w:ascii="微软雅黑" w:hAnsi="微软雅黑" w:eastAsia="微软雅黑"/>
          <w:b/>
          <w:color w:val="4682B4"/>
          <w:sz w:val="32"/>
        </w:rPr>
        <w:t>露</w:t>
      </w:r>
      <w:r>
        <w:rPr>
          <w:rFonts w:ascii="微软雅黑" w:hAnsi="微软雅黑" w:eastAsia="微软雅黑"/>
          <w:b/>
          <w:color w:val="4682B4"/>
          <w:sz w:val="32"/>
        </w:rPr>
        <w:t>违</w:t>
      </w:r>
      <w:r>
        <w:rPr>
          <w:rFonts w:ascii="微软雅黑" w:hAnsi="微软雅黑" w:eastAsia="微软雅黑"/>
          <w:b/>
          <w:color w:val="4682B4"/>
          <w:sz w:val="32"/>
        </w:rPr>
        <w:t>规</w:t>
      </w:r>
      <w:r>
        <w:rPr>
          <w:rFonts w:ascii="微软雅黑" w:hAnsi="微软雅黑"/>
          <w:b/>
          <w:color w:val="4682B4"/>
          <w:sz w:val="32"/>
        </w:rPr>
        <w:t xml:space="preserve"> </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路</w:t>
      </w:r>
      <w:r>
        <w:rPr>
          <w:rFonts w:ascii="微软雅黑" w:hAnsi="微软雅黑" w:eastAsia="微软雅黑"/>
          <w:b/>
          <w:color w:val="4682B4"/>
          <w:sz w:val="32"/>
        </w:rPr>
        <w:t>桥</w:t>
      </w:r>
      <w:r>
        <w:rPr>
          <w:rFonts w:ascii="微软雅黑" w:hAnsi="微软雅黑" w:eastAsia="微软雅黑"/>
          <w:b/>
          <w:color w:val="4682B4"/>
          <w:sz w:val="32"/>
        </w:rPr>
        <w:t>及</w:t>
      </w:r>
      <w:r>
        <w:rPr>
          <w:rFonts w:ascii="微软雅黑" w:hAnsi="微软雅黑" w:eastAsia="微软雅黑"/>
          <w:b/>
          <w:color w:val="4682B4"/>
          <w:sz w:val="32"/>
        </w:rPr>
        <w:t>多</w:t>
      </w:r>
      <w:r>
        <w:rPr>
          <w:rFonts w:ascii="微软雅黑" w:hAnsi="微软雅黑" w:eastAsia="微软雅黑"/>
          <w:b/>
          <w:color w:val="4682B4"/>
          <w:sz w:val="32"/>
        </w:rPr>
        <w:t>位</w:t>
      </w:r>
      <w:r>
        <w:rPr>
          <w:rFonts w:ascii="微软雅黑" w:hAnsi="微软雅黑" w:eastAsia="微软雅黑"/>
          <w:b/>
          <w:color w:val="4682B4"/>
          <w:sz w:val="32"/>
        </w:rPr>
        <w:t>高</w:t>
      </w:r>
      <w:r>
        <w:rPr>
          <w:rFonts w:ascii="微软雅黑" w:hAnsi="微软雅黑" w:eastAsia="微软雅黑"/>
          <w:b/>
          <w:color w:val="4682B4"/>
          <w:sz w:val="32"/>
        </w:rPr>
        <w:t>管</w:t>
      </w:r>
      <w:r>
        <w:rPr>
          <w:rFonts w:ascii="微软雅黑" w:hAnsi="微软雅黑" w:eastAsia="微软雅黑"/>
          <w:b/>
          <w:color w:val="4682B4"/>
          <w:sz w:val="32"/>
        </w:rPr>
        <w:t>被</w:t>
      </w:r>
      <w:r>
        <w:rPr>
          <w:rFonts w:ascii="微软雅黑" w:hAnsi="微软雅黑" w:eastAsia="微软雅黑"/>
          <w:b/>
          <w:color w:val="4682B4"/>
          <w:sz w:val="32"/>
        </w:rPr>
        <w:t>采</w:t>
      </w:r>
      <w:r>
        <w:rPr>
          <w:rFonts w:ascii="微软雅黑" w:hAnsi="微软雅黑" w:eastAsia="微软雅黑"/>
          <w:b/>
          <w:color w:val="4682B4"/>
          <w:sz w:val="32"/>
        </w:rPr>
        <w:t>取</w:t>
      </w:r>
      <w:r>
        <w:rPr>
          <w:rFonts w:ascii="微软雅黑" w:hAnsi="微软雅黑" w:eastAsia="微软雅黑"/>
          <w:b/>
          <w:color w:val="4682B4"/>
          <w:sz w:val="32"/>
        </w:rPr>
        <w:t>行</w:t>
      </w:r>
      <w:r>
        <w:rPr>
          <w:rFonts w:ascii="微软雅黑" w:hAnsi="微软雅黑" w:eastAsia="微软雅黑"/>
          <w:b/>
          <w:color w:val="4682B4"/>
          <w:sz w:val="32"/>
        </w:rPr>
        <w:t>政</w:t>
      </w:r>
      <w:r>
        <w:rPr>
          <w:rFonts w:ascii="微软雅黑" w:hAnsi="微软雅黑" w:eastAsia="微软雅黑"/>
          <w:b/>
          <w:color w:val="4682B4"/>
          <w:sz w:val="32"/>
        </w:rPr>
        <w:t>监</w:t>
      </w:r>
      <w:r>
        <w:rPr>
          <w:rFonts w:ascii="微软雅黑" w:hAnsi="微软雅黑" w:eastAsia="微软雅黑"/>
          <w:b/>
          <w:color w:val="4682B4"/>
          <w:sz w:val="32"/>
        </w:rPr>
        <w:t>管</w:t>
      </w:r>
      <w:r>
        <w:rPr>
          <w:rFonts w:ascii="微软雅黑" w:hAnsi="微软雅黑" w:eastAsia="微软雅黑"/>
          <w:b/>
          <w:color w:val="4682B4"/>
          <w:sz w:val="32"/>
        </w:rPr>
        <w:t>措</w:t>
      </w:r>
      <w:r>
        <w:rPr>
          <w:rFonts w:ascii="微软雅黑" w:hAnsi="微软雅黑" w:eastAsia="微软雅黑"/>
          <w:b/>
          <w:color w:val="4682B4"/>
          <w:sz w:val="32"/>
        </w:rPr>
        <w:t>施</w:t>
      </w:r>
    </w:p>
    <w:p>
      <w:r>
        <w:t>摘要: 根据四川省证监局披露消息，成都市路桥工程股份有限公司(下称成都路桥，002628.SZ)被采取责令改正措施。根据四川证监局披露的信息显示，成都路桥存在信托理财相关信息披露违规和股东大会会议记录不规范等违规行为。具体来看，2021年4月至2023年12月，成都路桥合计购买中铁信托项目集合资金信托计划(下称信托计划)共15600万份，对应金额1.56亿元。</w:t>
      </w:r>
      <w:r>
        <w:br/>
        <w:t>公司: 成都路桥    |</w:t>
      </w:r>
      <w:r>
        <w:t xml:space="preserve">    代码: 002628</w:t>
        <w:br/>
      </w:r>
      <w:r>
        <w:rPr>
          <w:color w:val="000000" w:themeColor="hyperlink"/>
          <w:u w:val="single"/>
        </w:rPr>
        <w:hyperlink r:id="rId45">
          <w:r>
            <w:rPr/>
            <w:t>http://finance.eastmoney.com/a/202408223162630786.html</w:t>
          </w:r>
        </w:hyperlink>
      </w:r>
    </w:p>
    <w:p>
      <w:r>
        <w:br/>
      </w:r>
    </w:p>
    <w:p>
      <w:pPr>
        <w:pStyle w:val="Heading1"/>
      </w:pP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路</w:t>
      </w:r>
      <w:r>
        <w:rPr>
          <w:rFonts w:ascii="微软雅黑" w:hAnsi="微软雅黑" w:eastAsia="微软雅黑"/>
          <w:b/>
          <w:color w:val="4682B4"/>
          <w:sz w:val="32"/>
        </w:rPr>
        <w:t>桥</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6</w:t>
      </w:r>
      <w:r>
        <w:rPr>
          <w:rFonts w:ascii="微软雅黑" w:hAnsi="微软雅黑"/>
          <w:b/>
          <w:color w:val="4682B4"/>
          <w:sz w:val="32"/>
        </w:rPr>
        <w:t>2</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因</w:t>
      </w:r>
      <w:r>
        <w:rPr>
          <w:rFonts w:ascii="微软雅黑" w:hAnsi="微软雅黑" w:eastAsia="微软雅黑"/>
          <w:b/>
          <w:color w:val="4682B4"/>
          <w:sz w:val="32"/>
        </w:rPr>
        <w:t>信</w:t>
      </w:r>
      <w:r>
        <w:rPr>
          <w:rFonts w:ascii="微软雅黑" w:hAnsi="微软雅黑" w:eastAsia="微软雅黑"/>
          <w:b/>
          <w:color w:val="4682B4"/>
          <w:sz w:val="32"/>
        </w:rPr>
        <w:t>息</w:t>
      </w:r>
      <w:r>
        <w:rPr>
          <w:rFonts w:ascii="微软雅黑" w:hAnsi="微软雅黑" w:eastAsia="微软雅黑"/>
          <w:b/>
          <w:color w:val="4682B4"/>
          <w:sz w:val="32"/>
        </w:rPr>
        <w:t>披</w:t>
      </w:r>
      <w:r>
        <w:rPr>
          <w:rFonts w:ascii="微软雅黑" w:hAnsi="微软雅黑" w:eastAsia="微软雅黑"/>
          <w:b/>
          <w:color w:val="4682B4"/>
          <w:sz w:val="32"/>
        </w:rPr>
        <w:t>露</w:t>
      </w:r>
      <w:r>
        <w:rPr>
          <w:rFonts w:ascii="微软雅黑" w:hAnsi="微软雅黑" w:eastAsia="微软雅黑"/>
          <w:b/>
          <w:color w:val="4682B4"/>
          <w:sz w:val="32"/>
        </w:rPr>
        <w:t>违</w:t>
      </w:r>
      <w:r>
        <w:rPr>
          <w:rFonts w:ascii="微软雅黑" w:hAnsi="微软雅黑" w:eastAsia="微软雅黑"/>
          <w:b/>
          <w:color w:val="4682B4"/>
          <w:sz w:val="32"/>
        </w:rPr>
        <w:t>规</w:t>
      </w:r>
      <w:r>
        <w:rPr>
          <w:rFonts w:ascii="微软雅黑" w:hAnsi="微软雅黑" w:eastAsia="微软雅黑"/>
          <w:b/>
          <w:color w:val="4682B4"/>
          <w:sz w:val="32"/>
        </w:rPr>
        <w:t>，</w:t>
      </w:r>
      <w:r>
        <w:rPr>
          <w:rFonts w:ascii="微软雅黑" w:hAnsi="微软雅黑" w:eastAsia="微软雅黑"/>
          <w:b/>
          <w:color w:val="4682B4"/>
          <w:sz w:val="32"/>
        </w:rPr>
        <w:t>遭</w:t>
      </w:r>
      <w:r>
        <w:rPr>
          <w:rFonts w:ascii="微软雅黑" w:hAnsi="微软雅黑" w:eastAsia="微软雅黑"/>
          <w:b/>
          <w:color w:val="4682B4"/>
          <w:sz w:val="32"/>
        </w:rPr>
        <w:t>行</w:t>
      </w:r>
      <w:r>
        <w:rPr>
          <w:rFonts w:ascii="微软雅黑" w:hAnsi="微软雅黑" w:eastAsia="微软雅黑"/>
          <w:b/>
          <w:color w:val="4682B4"/>
          <w:sz w:val="32"/>
        </w:rPr>
        <w:t>政</w:t>
      </w:r>
      <w:r>
        <w:rPr>
          <w:rFonts w:ascii="微软雅黑" w:hAnsi="微软雅黑" w:eastAsia="微软雅黑"/>
          <w:b/>
          <w:color w:val="4682B4"/>
          <w:sz w:val="32"/>
        </w:rPr>
        <w:t>监</w:t>
      </w:r>
      <w:r>
        <w:rPr>
          <w:rFonts w:ascii="微软雅黑" w:hAnsi="微软雅黑" w:eastAsia="微软雅黑"/>
          <w:b/>
          <w:color w:val="4682B4"/>
          <w:sz w:val="32"/>
        </w:rPr>
        <w:t>管</w:t>
      </w:r>
      <w:r>
        <w:rPr>
          <w:rFonts w:ascii="微软雅黑" w:hAnsi="微软雅黑" w:eastAsia="微软雅黑"/>
          <w:b/>
          <w:color w:val="4682B4"/>
          <w:sz w:val="32"/>
        </w:rPr>
        <w:t>措</w:t>
      </w:r>
      <w:r>
        <w:rPr>
          <w:rFonts w:ascii="微软雅黑" w:hAnsi="微软雅黑" w:eastAsia="微软雅黑"/>
          <w:b/>
          <w:color w:val="4682B4"/>
          <w:sz w:val="32"/>
        </w:rPr>
        <w:t>施</w:t>
      </w:r>
    </w:p>
    <w:p>
      <w:r>
        <w:t>摘要: 2024年8月21日，成都市路桥工程股份有限公司（证券代码：002628，证券简称：成都路桥）遭到中国证券监督管理委员会四川监管局的监管措施。根据四川监管局出具的《行政监管措施决定书》，成都路桥在2021年4月至2023年12月期间，因购买信托计划的信息披露不完整、不准确，以及股东大会会议记录不规范等问题，违反了相关法规。</w:t>
      </w:r>
      <w:r>
        <w:br/>
        <w:t>公司: 成都路桥    |</w:t>
      </w:r>
      <w:r>
        <w:t xml:space="preserve">    代码: 002628</w:t>
        <w:br/>
      </w:r>
      <w:r>
        <w:rPr>
          <w:color w:val="000000" w:themeColor="hyperlink"/>
          <w:u w:val="single"/>
        </w:rPr>
        <w:hyperlink r:id="rId46">
          <w:r>
            <w:rPr/>
            <w:t>http://finance.eastmoney.com/a/202408223162551711.html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调</w:t>
      </w:r>
      <w:r>
        <w:rPr>
          <w:rFonts w:ascii="微软雅黑" w:hAnsi="微软雅黑" w:eastAsia="微软雅黑"/>
          <w:b/>
          <w:color w:val="4682B4"/>
          <w:sz w:val="32"/>
        </w:rPr>
        <w:t>研</w:t>
      </w:r>
      <w:r>
        <w:rPr>
          <w:rFonts w:ascii="微软雅黑" w:hAnsi="微软雅黑" w:eastAsia="微软雅黑"/>
          <w:b/>
          <w:color w:val="4682B4"/>
          <w:sz w:val="32"/>
        </w:rPr>
        <w:t>快</w:t>
      </w:r>
      <w:r>
        <w:rPr>
          <w:rFonts w:ascii="微软雅黑" w:hAnsi="微软雅黑" w:eastAsia="微软雅黑"/>
          <w:b/>
          <w:color w:val="4682B4"/>
          <w:sz w:val="32"/>
        </w:rPr>
        <w:t>报</w:t>
      </w:r>
      <w:r>
        <w:rPr>
          <w:rFonts w:ascii="微软雅黑" w:hAnsi="微软雅黑" w:eastAsia="微软雅黑"/>
          <w:b/>
          <w:color w:val="4682B4"/>
          <w:sz w:val="32"/>
        </w:rPr>
        <w:t>】</w:t>
      </w:r>
      <w:r>
        <w:rPr>
          <w:rFonts w:ascii="微软雅黑" w:hAnsi="微软雅黑" w:eastAsia="微软雅黑"/>
          <w:b/>
          <w:color w:val="4682B4"/>
          <w:sz w:val="32"/>
        </w:rPr>
        <w:t>苑</w:t>
      </w:r>
      <w:r>
        <w:rPr>
          <w:rFonts w:ascii="微软雅黑" w:hAnsi="微软雅黑" w:eastAsia="微软雅黑"/>
          <w:b/>
          <w:color w:val="4682B4"/>
          <w:sz w:val="32"/>
        </w:rPr>
        <w:t>东</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接</w:t>
      </w:r>
      <w:r>
        <w:rPr>
          <w:rFonts w:ascii="微软雅黑" w:hAnsi="微软雅黑" w:eastAsia="微软雅黑"/>
          <w:b/>
          <w:color w:val="4682B4"/>
          <w:sz w:val="32"/>
        </w:rPr>
        <w:t>待</w:t>
      </w:r>
      <w:r>
        <w:rPr>
          <w:rFonts w:ascii="微软雅黑" w:hAnsi="微软雅黑" w:eastAsia="微软雅黑"/>
          <w:b/>
          <w:color w:val="4682B4"/>
          <w:sz w:val="32"/>
        </w:rPr>
        <w:t>招</w:t>
      </w:r>
      <w:r>
        <w:rPr>
          <w:rFonts w:ascii="微软雅黑" w:hAnsi="微软雅黑" w:eastAsia="微软雅黑"/>
          <w:b/>
          <w:color w:val="4682B4"/>
          <w:sz w:val="32"/>
        </w:rPr>
        <w:t>商</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等</w:t>
      </w:r>
      <w:r>
        <w:rPr>
          <w:rFonts w:ascii="微软雅黑" w:hAnsi="微软雅黑" w:eastAsia="微软雅黑"/>
          <w:b/>
          <w:color w:val="4682B4"/>
          <w:sz w:val="32"/>
        </w:rPr>
        <w:t>多</w:t>
      </w:r>
      <w:r>
        <w:rPr>
          <w:rFonts w:ascii="微软雅黑" w:hAnsi="微软雅黑" w:eastAsia="微软雅黑"/>
          <w:b/>
          <w:color w:val="4682B4"/>
          <w:sz w:val="32"/>
        </w:rPr>
        <w:t>家</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调</w:t>
      </w:r>
      <w:r>
        <w:rPr>
          <w:rFonts w:ascii="微软雅黑" w:hAnsi="微软雅黑" w:eastAsia="微软雅黑"/>
          <w:b/>
          <w:color w:val="4682B4"/>
          <w:sz w:val="32"/>
        </w:rPr>
        <w:t>研</w:t>
      </w:r>
    </w:p>
    <w:p>
      <w:r>
        <w:t>摘要: 苑东生物接待招商证券等多家机构调研</w:t>
      </w:r>
      <w:r>
        <w:br/>
        <w:t>公司: 苑东生物    |</w:t>
      </w:r>
      <w:r>
        <w:t xml:space="preserve">    代码: 688513</w:t>
        <w:br/>
      </w:r>
      <w:r>
        <w:rPr>
          <w:color w:val="000000" w:themeColor="hyperlink"/>
          <w:u w:val="single"/>
        </w:rPr>
        <w:hyperlink r:id="rId47">
          <w:r>
            <w:rPr/>
            <w:t>http://stock.eastmoney.com/a/202408223161921898.html</w:t>
          </w:r>
        </w:hyperlink>
      </w:r>
    </w:p>
    <w:p>
      <w:r>
        <w:br/>
      </w:r>
    </w:p>
    <w:p>
      <w:pPr>
        <w:pStyle w:val="Heading1"/>
      </w:pPr>
      <w:r>
        <w:rPr>
          <w:rFonts w:ascii="微软雅黑" w:hAnsi="微软雅黑" w:eastAsia="微软雅黑"/>
          <w:b/>
          <w:color w:val="4682B4"/>
          <w:sz w:val="32"/>
        </w:rPr>
        <w:t>贝</w:t>
      </w:r>
      <w:r>
        <w:rPr>
          <w:rFonts w:ascii="微软雅黑" w:hAnsi="微软雅黑" w:eastAsia="微软雅黑"/>
          <w:b/>
          <w:color w:val="4682B4"/>
          <w:sz w:val="32"/>
        </w:rPr>
        <w:t>瑞</w:t>
      </w:r>
      <w:r>
        <w:rPr>
          <w:rFonts w:ascii="微软雅黑" w:hAnsi="微软雅黑" w:eastAsia="微软雅黑"/>
          <w:b/>
          <w:color w:val="4682B4"/>
          <w:sz w:val="32"/>
        </w:rPr>
        <w:t>基</w:t>
      </w:r>
      <w:r>
        <w:rPr>
          <w:rFonts w:ascii="微软雅黑" w:hAnsi="微软雅黑" w:eastAsia="微软雅黑"/>
          <w:b/>
          <w:color w:val="4682B4"/>
          <w:sz w:val="32"/>
        </w:rPr>
        <w:t>因</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约</w:t>
      </w:r>
      <w:r>
        <w:rPr>
          <w:rFonts w:ascii="微软雅黑" w:hAnsi="微软雅黑"/>
          <w:b/>
          <w:color w:val="4682B4"/>
          <w:sz w:val="32"/>
        </w:rPr>
        <w:t>9</w:t>
      </w:r>
      <w:r>
        <w:rPr>
          <w:rFonts w:ascii="微软雅黑" w:hAnsi="微软雅黑"/>
          <w:b/>
          <w:color w:val="4682B4"/>
          <w:sz w:val="32"/>
        </w:rPr>
        <w:t>2</w:t>
      </w:r>
      <w:r>
        <w:rPr>
          <w:rFonts w:ascii="微软雅黑" w:hAnsi="微软雅黑"/>
          <w:b/>
          <w:color w:val="4682B4"/>
          <w:sz w:val="32"/>
        </w:rPr>
        <w:t>6</w:t>
      </w:r>
      <w:r>
        <w:rPr>
          <w:rFonts w:ascii="微软雅黑" w:hAnsi="微软雅黑" w:eastAsia="微软雅黑"/>
          <w:b/>
          <w:color w:val="4682B4"/>
          <w:sz w:val="32"/>
        </w:rPr>
        <w:t>万</w:t>
      </w:r>
      <w:r>
        <w:rPr>
          <w:rFonts w:ascii="微软雅黑" w:hAnsi="微软雅黑" w:eastAsia="微软雅黑"/>
          <w:b/>
          <w:color w:val="4682B4"/>
          <w:sz w:val="32"/>
        </w:rPr>
        <w:t>元</w:t>
      </w:r>
    </w:p>
    <w:p>
      <w:r>
        <w:t>摘要: 贝瑞基因（SZ000710，收盘价：6.96元）8月22日晚间发布半年度业绩报告称，2024年上半年营业收入约5.52亿元，同比减少1.59%；归属于上市公司股东的净利润约926万元；基本每股收益0.0262元。2023年同期营业收入约5.61亿元；归属于上市公司股东的净利润亏损约9511万元；基本每股收益亏损0.269元。截至发稿，贝瑞基因市值为25亿元。</w:t>
      </w:r>
      <w:r>
        <w:br/>
        <w:t>公司: 贝瑞基因    |</w:t>
      </w:r>
      <w:r>
        <w:t xml:space="preserve">    代码: 000710</w:t>
        <w:br/>
      </w:r>
      <w:r>
        <w:rPr>
          <w:color w:val="000000" w:themeColor="hyperlink"/>
          <w:u w:val="single"/>
        </w:rPr>
        <w:hyperlink r:id="rId48">
          <w:r>
            <w:rPr/>
            <w:t>http://finance.eastmoney.com/a/202408223163089395.html</w:t>
          </w:r>
        </w:hyperlink>
      </w:r>
    </w:p>
    <w:p>
      <w:r>
        <w:br/>
      </w:r>
    </w:p>
    <w:p>
      <w:pPr>
        <w:pStyle w:val="Heading1"/>
      </w:pPr>
      <w:r>
        <w:rPr>
          <w:rFonts w:ascii="微软雅黑" w:hAnsi="微软雅黑" w:eastAsia="微软雅黑"/>
          <w:b/>
          <w:color w:val="4682B4"/>
          <w:sz w:val="32"/>
        </w:rPr>
        <w:t>贝</w:t>
      </w:r>
      <w:r>
        <w:rPr>
          <w:rFonts w:ascii="微软雅黑" w:hAnsi="微软雅黑" w:eastAsia="微软雅黑"/>
          <w:b/>
          <w:color w:val="4682B4"/>
          <w:sz w:val="32"/>
        </w:rPr>
        <w:t>瑞</w:t>
      </w:r>
      <w:r>
        <w:rPr>
          <w:rFonts w:ascii="微软雅黑" w:hAnsi="微软雅黑" w:eastAsia="微软雅黑"/>
          <w:b/>
          <w:color w:val="4682B4"/>
          <w:sz w:val="32"/>
        </w:rPr>
        <w:t>基</w:t>
      </w:r>
      <w:r>
        <w:rPr>
          <w:rFonts w:ascii="微软雅黑" w:hAnsi="微软雅黑" w:eastAsia="微软雅黑"/>
          <w:b/>
          <w:color w:val="4682B4"/>
          <w:sz w:val="32"/>
        </w:rPr>
        <w:t>因</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2</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会</w:t>
      </w:r>
      <w:r>
        <w:rPr>
          <w:rFonts w:ascii="微软雅黑" w:hAnsi="微软雅黑" w:eastAsia="微软雅黑"/>
          <w:b/>
          <w:color w:val="4682B4"/>
          <w:sz w:val="32"/>
        </w:rPr>
        <w:t>议</w:t>
      </w:r>
    </w:p>
    <w:p>
      <w:r>
        <w:t>摘要: 贝瑞基因（SZ000710，收盘价：6.96元）8月22日晚间发布公告称，公司第十届第十次董事会会议于2024年8月22日在北京市昌平区生命园路4号院5号楼8层会议室以现场与通讯会议相结合的方式召开。审议了《关于向参股公司提供借款的议案》等。2024年1至6月份，贝瑞基因的营业收入构成为：基因检测行业占比100.0%。截至发稿，贝瑞基因市值为25亿元。</w:t>
      </w:r>
      <w:r>
        <w:br/>
        <w:t>公司: 贝瑞基因    |</w:t>
      </w:r>
      <w:r>
        <w:t xml:space="preserve">    代码: 000710</w:t>
        <w:br/>
      </w:r>
      <w:r>
        <w:rPr>
          <w:color w:val="000000" w:themeColor="hyperlink"/>
          <w:u w:val="single"/>
        </w:rPr>
        <w:hyperlink r:id="rId49">
          <w:r>
            <w:rPr/>
            <w:t>http://finance.eastmoney.com/a/202408223163089678.html</w:t>
          </w:r>
        </w:hyperlink>
      </w:r>
    </w:p>
    <w:p>
      <w:r>
        <w:br/>
      </w:r>
    </w:p>
    <w:p>
      <w:pPr>
        <w:pStyle w:val="Heading1"/>
      </w:pPr>
      <w:r>
        <w:rPr>
          <w:rFonts w:ascii="微软雅黑" w:hAnsi="微软雅黑" w:eastAsia="微软雅黑"/>
          <w:b/>
          <w:color w:val="4682B4"/>
          <w:sz w:val="32"/>
        </w:rPr>
        <w:t>贝</w:t>
      </w:r>
      <w:r>
        <w:rPr>
          <w:rFonts w:ascii="微软雅黑" w:hAnsi="微软雅黑" w:eastAsia="微软雅黑"/>
          <w:b/>
          <w:color w:val="4682B4"/>
          <w:sz w:val="32"/>
        </w:rPr>
        <w:t>瑞</w:t>
      </w:r>
      <w:r>
        <w:rPr>
          <w:rFonts w:ascii="微软雅黑" w:hAnsi="微软雅黑" w:eastAsia="微软雅黑"/>
          <w:b/>
          <w:color w:val="4682B4"/>
          <w:sz w:val="32"/>
        </w:rPr>
        <w:t>基</w:t>
      </w:r>
      <w:r>
        <w:rPr>
          <w:rFonts w:ascii="微软雅黑" w:hAnsi="微软雅黑" w:eastAsia="微软雅黑"/>
          <w:b/>
          <w:color w:val="4682B4"/>
          <w:sz w:val="32"/>
        </w:rPr>
        <w:t>因</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扭</w:t>
      </w:r>
      <w:r>
        <w:rPr>
          <w:rFonts w:ascii="微软雅黑" w:hAnsi="微软雅黑" w:eastAsia="微软雅黑"/>
          <w:b/>
          <w:color w:val="4682B4"/>
          <w:sz w:val="32"/>
        </w:rPr>
        <w:t>亏</w:t>
      </w:r>
      <w:r>
        <w:rPr>
          <w:rFonts w:ascii="微软雅黑" w:hAnsi="微软雅黑" w:eastAsia="微软雅黑"/>
          <w:b/>
          <w:color w:val="4682B4"/>
          <w:sz w:val="32"/>
        </w:rPr>
        <w:t>为</w:t>
      </w:r>
      <w:r>
        <w:rPr>
          <w:rFonts w:ascii="微软雅黑" w:hAnsi="微软雅黑" w:eastAsia="微软雅黑"/>
          <w:b/>
          <w:color w:val="4682B4"/>
          <w:sz w:val="32"/>
        </w:rPr>
        <w:t>盈</w:t>
      </w:r>
    </w:p>
    <w:p>
      <w:r>
        <w:t>摘要: 中证网讯（王珞）8月22日晚间，贝瑞基因（000710）发布的2024年半年度报告显示，公司实现营业收入5.52亿元，同比减少1.59%，归属于上市公司股东的净利润926万元，实现扭亏为盈；公司毛利率同比提高8.8个百分点。</w:t>
      </w:r>
      <w:r>
        <w:br/>
        <w:t>公司: 贝瑞基因    |</w:t>
      </w:r>
      <w:r>
        <w:t xml:space="preserve">    代码: 000710</w:t>
        <w:br/>
      </w:r>
      <w:r>
        <w:rPr>
          <w:color w:val="000000" w:themeColor="hyperlink"/>
          <w:u w:val="single"/>
        </w:rPr>
        <w:hyperlink r:id="rId50">
          <w:r>
            <w:rPr/>
            <w:t>http://finance.eastmoney.com/a/202408223163060062.html</w:t>
          </w:r>
        </w:hyperlink>
      </w:r>
    </w:p>
    <w:p>
      <w:r>
        <w:br/>
      </w:r>
    </w:p>
    <w:p>
      <w:pPr>
        <w:pStyle w:val="Heading1"/>
      </w:pPr>
      <w:r>
        <w:rPr>
          <w:rFonts w:ascii="微软雅黑" w:hAnsi="微软雅黑" w:eastAsia="微软雅黑"/>
          <w:b/>
          <w:color w:val="4682B4"/>
          <w:sz w:val="32"/>
        </w:rPr>
        <w:t>贝</w:t>
      </w:r>
      <w:r>
        <w:rPr>
          <w:rFonts w:ascii="微软雅黑" w:hAnsi="微软雅黑" w:eastAsia="微软雅黑"/>
          <w:b/>
          <w:color w:val="4682B4"/>
          <w:sz w:val="32"/>
        </w:rPr>
        <w:t>瑞</w:t>
      </w:r>
      <w:r>
        <w:rPr>
          <w:rFonts w:ascii="微软雅黑" w:hAnsi="微软雅黑" w:eastAsia="微软雅黑"/>
          <w:b/>
          <w:color w:val="4682B4"/>
          <w:sz w:val="32"/>
        </w:rPr>
        <w:t>基</w:t>
      </w:r>
      <w:r>
        <w:rPr>
          <w:rFonts w:ascii="微软雅黑" w:hAnsi="微软雅黑" w:eastAsia="微软雅黑"/>
          <w:b/>
          <w:color w:val="4682B4"/>
          <w:sz w:val="32"/>
        </w:rPr>
        <w:t>因</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盈</w:t>
      </w:r>
      <w:r>
        <w:rPr>
          <w:rFonts w:ascii="微软雅黑" w:hAnsi="微软雅黑" w:eastAsia="微软雅黑"/>
          <w:b/>
          <w:color w:val="4682B4"/>
          <w:sz w:val="32"/>
        </w:rPr>
        <w:t>利</w:t>
      </w:r>
      <w:r>
        <w:rPr>
          <w:rFonts w:ascii="微软雅黑" w:hAnsi="微软雅黑"/>
          <w:b/>
          <w:color w:val="4682B4"/>
          <w:sz w:val="32"/>
        </w:rPr>
        <w:t>9</w:t>
      </w:r>
      <w:r>
        <w:rPr>
          <w:rFonts w:ascii="微软雅黑" w:hAnsi="微软雅黑"/>
          <w:b/>
          <w:color w:val="4682B4"/>
          <w:sz w:val="32"/>
        </w:rPr>
        <w:t>2</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8</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扭</w:t>
      </w:r>
      <w:r>
        <w:rPr>
          <w:rFonts w:ascii="微软雅黑" w:hAnsi="微软雅黑" w:eastAsia="微软雅黑"/>
          <w:b/>
          <w:color w:val="4682B4"/>
          <w:sz w:val="32"/>
        </w:rPr>
        <w:t>亏</w:t>
      </w:r>
    </w:p>
    <w:p>
      <w:r>
        <w:t>摘要: 中证智能财讯贝瑞基因（000710）8月23日披露2024年半年报。2024年上半年，公司实现营业总收入5.52亿元，同比下降1.59%；归母净利润926.28万元，同比扭亏；扣非净利润949.00万元，同比扭亏；经营活动产生的现金流量净额为1319.56万元，上年同期为-607.96万元；报告期内，贝瑞基因基本每股收益为0.0262元，加权平均净资产收益率为0.50%。</w:t>
      </w:r>
      <w:r>
        <w:br/>
        <w:t>公司: 贝瑞基因    |</w:t>
      </w:r>
      <w:r>
        <w:t xml:space="preserve">    代码: 000710</w:t>
        <w:br/>
      </w:r>
      <w:r>
        <w:rPr>
          <w:color w:val="000000" w:themeColor="hyperlink"/>
          <w:u w:val="single"/>
        </w:rPr>
        <w:hyperlink r:id="rId51">
          <w:r>
            <w:rPr/>
            <w:t>http://finance.eastmoney.com/a/202408223162989253.html</w:t>
          </w:r>
        </w:hyperlink>
      </w:r>
    </w:p>
    <w:p>
      <w:r>
        <w:br/>
      </w:r>
    </w:p>
    <w:p>
      <w:pPr>
        <w:pStyle w:val="Heading1"/>
      </w:pPr>
      <w:r>
        <w:rPr>
          <w:rFonts w:ascii="微软雅黑" w:hAnsi="微软雅黑" w:eastAsia="微软雅黑"/>
          <w:b/>
          <w:color w:val="4682B4"/>
          <w:sz w:val="32"/>
        </w:rPr>
        <w:t>贝</w:t>
      </w:r>
      <w:r>
        <w:rPr>
          <w:rFonts w:ascii="微软雅黑" w:hAnsi="微软雅黑" w:eastAsia="微软雅黑"/>
          <w:b/>
          <w:color w:val="4682B4"/>
          <w:sz w:val="32"/>
        </w:rPr>
        <w:t>瑞</w:t>
      </w:r>
      <w:r>
        <w:rPr>
          <w:rFonts w:ascii="微软雅黑" w:hAnsi="微软雅黑" w:eastAsia="微软雅黑"/>
          <w:b/>
          <w:color w:val="4682B4"/>
          <w:sz w:val="32"/>
        </w:rPr>
        <w:t>基</w:t>
      </w:r>
      <w:r>
        <w:rPr>
          <w:rFonts w:ascii="微软雅黑" w:hAnsi="微软雅黑" w:eastAsia="微软雅黑"/>
          <w:b/>
          <w:color w:val="4682B4"/>
          <w:sz w:val="32"/>
        </w:rPr>
        <w:t>因</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发</w:t>
      </w:r>
      <w:r>
        <w:rPr>
          <w:rFonts w:ascii="微软雅黑" w:hAnsi="微软雅黑" w:eastAsia="微软雅黑"/>
          <w:b/>
          <w:color w:val="4682B4"/>
          <w:sz w:val="32"/>
        </w:rPr>
        <w:t>布</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w:t>
      </w:r>
      <w:r>
        <w:rPr>
          <w:rFonts w:ascii="微软雅黑" w:hAnsi="微软雅黑" w:eastAsia="微软雅黑"/>
          <w:b/>
          <w:color w:val="4682B4"/>
          <w:sz w:val="32"/>
        </w:rPr>
        <w:t>扭</w:t>
      </w:r>
      <w:r>
        <w:rPr>
          <w:rFonts w:ascii="微软雅黑" w:hAnsi="微软雅黑" w:eastAsia="微软雅黑"/>
          <w:b/>
          <w:color w:val="4682B4"/>
          <w:sz w:val="32"/>
        </w:rPr>
        <w:t>亏</w:t>
      </w:r>
      <w:r>
        <w:rPr>
          <w:rFonts w:ascii="微软雅黑" w:hAnsi="微软雅黑" w:eastAsia="微软雅黑"/>
          <w:b/>
          <w:color w:val="4682B4"/>
          <w:sz w:val="32"/>
        </w:rPr>
        <w:t>为</w:t>
      </w:r>
      <w:r>
        <w:rPr>
          <w:rFonts w:ascii="微软雅黑" w:hAnsi="微软雅黑" w:eastAsia="微软雅黑"/>
          <w:b/>
          <w:color w:val="4682B4"/>
          <w:sz w:val="32"/>
        </w:rPr>
        <w:t>盈</w:t>
      </w:r>
      <w:r>
        <w:rPr>
          <w:rFonts w:ascii="微软雅黑" w:hAnsi="微软雅黑" w:eastAsia="微软雅黑"/>
          <w:b/>
          <w:color w:val="4682B4"/>
          <w:sz w:val="32"/>
        </w:rPr>
        <w:t>至</w:t>
      </w:r>
      <w:r>
        <w:rPr>
          <w:rFonts w:ascii="微软雅黑" w:hAnsi="微软雅黑"/>
          <w:b/>
          <w:color w:val="4682B4"/>
          <w:sz w:val="32"/>
        </w:rPr>
        <w:t>9</w:t>
      </w:r>
      <w:r>
        <w:rPr>
          <w:rFonts w:ascii="微软雅黑" w:hAnsi="微软雅黑"/>
          <w:b/>
          <w:color w:val="4682B4"/>
          <w:sz w:val="32"/>
        </w:rPr>
        <w:t>2</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8</w:t>
      </w:r>
      <w:r>
        <w:rPr>
          <w:rFonts w:ascii="微软雅黑" w:hAnsi="微软雅黑" w:eastAsia="微软雅黑"/>
          <w:b/>
          <w:color w:val="4682B4"/>
          <w:sz w:val="32"/>
        </w:rPr>
        <w:t>万</w:t>
      </w:r>
      <w:r>
        <w:rPr>
          <w:rFonts w:ascii="微软雅黑" w:hAnsi="微软雅黑" w:eastAsia="微软雅黑"/>
          <w:b/>
          <w:color w:val="4682B4"/>
          <w:sz w:val="32"/>
        </w:rPr>
        <w:t>元</w:t>
      </w:r>
    </w:p>
    <w:p>
      <w:r>
        <w:t>摘要: 贝瑞基因(000710.SZ)发布2024年半年度报告，报告期内，公司实现营业收入5.52亿元，同比下降1.59%。实现归属于上市公司股东的净利润926.28万元。实现归属于上市公司股东的扣除非经常性损益的净利润949万元。基本每股收益0.0262元。</w:t>
      </w:r>
      <w:r>
        <w:br/>
        <w:t>公司: 贝瑞基因    |</w:t>
      </w:r>
      <w:r>
        <w:t xml:space="preserve">    代码: 000710</w:t>
        <w:br/>
      </w:r>
      <w:r>
        <w:rPr>
          <w:color w:val="000000" w:themeColor="hyperlink"/>
          <w:u w:val="single"/>
        </w:rPr>
        <w:hyperlink r:id="rId52">
          <w:r>
            <w:rPr/>
            <w:t>http://caifuhao.eastmoney.com/news/20240822192227436314060</w:t>
          </w:r>
        </w:hyperlink>
      </w:r>
    </w:p>
    <w:p>
      <w:r>
        <w:br/>
      </w:r>
    </w:p>
    <w:p>
      <w:pPr>
        <w:pStyle w:val="Heading1"/>
      </w:pP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2</w:t>
      </w:r>
      <w:r>
        <w:rPr>
          <w:rFonts w:ascii="微软雅黑" w:hAnsi="微软雅黑" w:eastAsia="微软雅黑"/>
          <w:b/>
          <w:color w:val="4682B4"/>
          <w:sz w:val="32"/>
        </w:rPr>
        <w:t>日</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r>
        <w:rPr>
          <w:rFonts w:ascii="微软雅黑" w:hAnsi="微软雅黑" w:eastAsia="微软雅黑"/>
          <w:b/>
          <w:color w:val="4682B4"/>
          <w:sz w:val="32"/>
        </w:rPr>
        <w:t>净</w:t>
      </w:r>
      <w:r>
        <w:rPr>
          <w:rFonts w:ascii="微软雅黑" w:hAnsi="微软雅黑" w:eastAsia="微软雅黑"/>
          <w:b/>
          <w:color w:val="4682B4"/>
          <w:sz w:val="32"/>
        </w:rPr>
        <w:t>买</w:t>
      </w:r>
      <w:r>
        <w:rPr>
          <w:rFonts w:ascii="微软雅黑" w:hAnsi="微软雅黑" w:eastAsia="微软雅黑"/>
          <w:b/>
          <w:color w:val="4682B4"/>
          <w:sz w:val="32"/>
        </w:rPr>
        <w:t>入</w:t>
      </w:r>
      <w:r>
        <w:rPr>
          <w:rFonts w:ascii="微软雅黑" w:hAnsi="微软雅黑" w:eastAsia="微软雅黑"/>
          <w:b/>
          <w:color w:val="4682B4"/>
          <w:sz w:val="32"/>
        </w:rPr>
        <w:t>额</w:t>
      </w:r>
      <w:r>
        <w:rPr>
          <w:rFonts w:ascii="微软雅黑" w:hAnsi="微软雅黑" w:eastAsia="微软雅黑"/>
          <w:b/>
          <w:color w:val="4682B4"/>
          <w:sz w:val="32"/>
        </w:rPr>
        <w:t>前</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个</w:t>
      </w:r>
      <w:r>
        <w:rPr>
          <w:rFonts w:ascii="微软雅黑" w:hAnsi="微软雅黑" w:eastAsia="微软雅黑"/>
          <w:b/>
          <w:color w:val="4682B4"/>
          <w:sz w:val="32"/>
        </w:rPr>
        <w:t>股</w:t>
      </w:r>
    </w:p>
    <w:p>
      <w:r>
        <w:t>摘要: 南方财经8月22日电，南财金融终端数据显示，因当日异动登上龙虎榜的个股中，资金净买入最多的前三位分别是创维数字(000810.SZ)、雷柏科技(002577.SZ)与锦龙股份(000712.SZ)。其中排名第一的创维数字净买额达0.87亿元，占总成交金额的5.15%。</w:t>
      </w:r>
      <w:r>
        <w:br/>
        <w:t>公司: 创维数字    |</w:t>
      </w:r>
      <w:r>
        <w:t xml:space="preserve">    代码: 000810</w:t>
        <w:br/>
      </w:r>
      <w:r>
        <w:rPr>
          <w:color w:val="000000" w:themeColor="hyperlink"/>
          <w:u w:val="single"/>
        </w:rPr>
        <w:hyperlink r:id="rId53">
          <w:r>
            <w:rPr/>
            <w:t>http://finance.eastmoney.com/a/202408223162841346.html</w:t>
          </w:r>
        </w:hyperlink>
      </w:r>
    </w:p>
    <w:p>
      <w:r>
        <w:br/>
      </w:r>
    </w:p>
    <w:p>
      <w:pPr>
        <w:pStyle w:val="Heading1"/>
      </w:pPr>
      <w:r>
        <w:rPr>
          <w:rFonts w:ascii="微软雅黑" w:hAnsi="微软雅黑"/>
          <w:b/>
          <w:color w:val="4682B4"/>
          <w:sz w:val="32"/>
        </w:rPr>
        <w:t>9</w:t>
      </w:r>
      <w:r>
        <w:rPr>
          <w:rFonts w:ascii="微软雅黑" w:hAnsi="微软雅黑" w:eastAsia="微软雅黑"/>
          <w:b/>
          <w:color w:val="4682B4"/>
          <w:sz w:val="32"/>
        </w:rPr>
        <w:t>股</w:t>
      </w:r>
      <w:r>
        <w:rPr>
          <w:rFonts w:ascii="微软雅黑" w:hAnsi="微软雅黑" w:eastAsia="微软雅黑"/>
          <w:b/>
          <w:color w:val="4682B4"/>
          <w:sz w:val="32"/>
        </w:rPr>
        <w:t>特</w:t>
      </w:r>
      <w:r>
        <w:rPr>
          <w:rFonts w:ascii="微软雅黑" w:hAnsi="微软雅黑" w:eastAsia="微软雅黑"/>
          <w:b/>
          <w:color w:val="4682B4"/>
          <w:sz w:val="32"/>
        </w:rPr>
        <w:t>大</w:t>
      </w:r>
      <w:r>
        <w:rPr>
          <w:rFonts w:ascii="微软雅黑" w:hAnsi="微软雅黑" w:eastAsia="微软雅黑"/>
          <w:b/>
          <w:color w:val="4682B4"/>
          <w:sz w:val="32"/>
        </w:rPr>
        <w:t>单</w:t>
      </w:r>
      <w:r>
        <w:rPr>
          <w:rFonts w:ascii="微软雅黑" w:hAnsi="微软雅黑" w:eastAsia="微软雅黑"/>
          <w:b/>
          <w:color w:val="4682B4"/>
          <w:sz w:val="32"/>
        </w:rPr>
        <w:t>净</w:t>
      </w:r>
      <w:r>
        <w:rPr>
          <w:rFonts w:ascii="微软雅黑" w:hAnsi="微软雅黑" w:eastAsia="微软雅黑"/>
          <w:b/>
          <w:color w:val="4682B4"/>
          <w:sz w:val="32"/>
        </w:rPr>
        <w:t>流</w:t>
      </w:r>
      <w:r>
        <w:rPr>
          <w:rFonts w:ascii="微软雅黑" w:hAnsi="微软雅黑" w:eastAsia="微软雅黑"/>
          <w:b/>
          <w:color w:val="4682B4"/>
          <w:sz w:val="32"/>
        </w:rPr>
        <w:t>入</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超</w:t>
      </w:r>
      <w:r>
        <w:rPr>
          <w:rFonts w:ascii="微软雅黑" w:hAnsi="微软雅黑"/>
          <w:b/>
          <w:color w:val="4682B4"/>
          <w:sz w:val="32"/>
        </w:rPr>
        <w:t>1</w:t>
      </w:r>
      <w:r>
        <w:rPr>
          <w:rFonts w:ascii="微软雅黑" w:hAnsi="微软雅黑" w:eastAsia="微软雅黑"/>
          <w:b/>
          <w:color w:val="4682B4"/>
          <w:sz w:val="32"/>
        </w:rPr>
        <w:t>亿</w:t>
      </w:r>
      <w:r>
        <w:rPr>
          <w:rFonts w:ascii="微软雅黑" w:hAnsi="微软雅黑" w:eastAsia="微软雅黑"/>
          <w:b/>
          <w:color w:val="4682B4"/>
          <w:sz w:val="32"/>
        </w:rPr>
        <w:t>元</w:t>
      </w:r>
    </w:p>
    <w:p>
      <w:r>
        <w:t>摘要: 两市全天特大单净流出71.05亿元，其中9股特大单净流入超1亿元，创维数字特大单净流入3.26亿元，特大单净流入资金居首。沪指今日收盘下跌0.27%。资金面上看，沪深两市全天特大单净流出71.05亿元，共计1228股特大单净流入，2122股特大单净流出。</w:t>
      </w:r>
      <w:r>
        <w:br/>
        <w:t>公司: 创维数字    |</w:t>
      </w:r>
      <w:r>
        <w:t xml:space="preserve">    代码: 000810</w:t>
        <w:br/>
      </w:r>
      <w:r>
        <w:rPr>
          <w:color w:val="000000" w:themeColor="hyperlink"/>
          <w:u w:val="single"/>
        </w:rPr>
        <w:hyperlink r:id="rId54">
          <w:r>
            <w:rPr/>
            <w:t>http://stock.eastmoney.com/a/202408223162812052.html</w:t>
          </w:r>
        </w:hyperlink>
      </w:r>
    </w:p>
    <w:p>
      <w:r>
        <w:br/>
      </w:r>
    </w:p>
    <w:p>
      <w:pPr>
        <w:pStyle w:val="Heading1"/>
      </w:pP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r>
        <w:rPr>
          <w:rFonts w:ascii="微软雅黑" w:hAnsi="微软雅黑" w:eastAsia="微软雅黑"/>
          <w:b/>
          <w:color w:val="4682B4"/>
          <w:sz w:val="32"/>
        </w:rPr>
        <w:t>数</w:t>
      </w:r>
      <w:r>
        <w:rPr>
          <w:rFonts w:ascii="微软雅黑" w:hAnsi="微软雅黑" w:eastAsia="微软雅黑"/>
          <w:b/>
          <w:color w:val="4682B4"/>
          <w:sz w:val="32"/>
        </w:rPr>
        <w:t>据</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2</w:t>
      </w:r>
      <w:r>
        <w:rPr>
          <w:rFonts w:ascii="微软雅黑" w:hAnsi="微软雅黑" w:eastAsia="微软雅黑"/>
          <w:b/>
          <w:color w:val="4682B4"/>
          <w:sz w:val="32"/>
        </w:rPr>
        <w:t>日</w:t>
      </w:r>
      <w:r>
        <w:rPr>
          <w:rFonts w:ascii="微软雅黑" w:hAnsi="微软雅黑" w:eastAsia="微软雅黑"/>
          <w:b/>
          <w:color w:val="4682B4"/>
          <w:sz w:val="32"/>
        </w:rPr>
        <w:t>）</w:t>
      </w:r>
    </w:p>
    <w:p>
      <w:r>
        <w:t>摘要: 证券时报网讯，创维数字今日涨停，全天换手率14.50%，成交额16.95亿元，振幅6.55%。龙虎榜数据显示，机构净卖出2708.88万元，深股通净买入216.27万元，营业部席位合计净买入1.12亿元。深交所公开信息显示，当日该股因日涨幅偏离值达11.07%上榜，机构专用席位净卖出2708.88万元，深股通净买入216.27万元。</w:t>
      </w:r>
      <w:r>
        <w:br/>
        <w:t>公司: 创维数字    |</w:t>
      </w:r>
      <w:r>
        <w:t xml:space="preserve">    代码: 000810</w:t>
        <w:br/>
      </w:r>
      <w:r>
        <w:rPr>
          <w:color w:val="000000" w:themeColor="hyperlink"/>
          <w:u w:val="single"/>
        </w:rPr>
        <w:hyperlink r:id="rId55">
          <w:r>
            <w:rPr/>
            <w:t>http://finance.eastmoney.com/a/202408223162789646.html</w:t>
          </w:r>
        </w:hyperlink>
      </w:r>
    </w:p>
    <w:p>
      <w:r>
        <w:br/>
      </w:r>
    </w:p>
    <w:p>
      <w:pPr>
        <w:pStyle w:val="Heading1"/>
      </w:pP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r>
        <w:rPr>
          <w:rFonts w:ascii="微软雅黑" w:hAnsi="微软雅黑" w:eastAsia="微软雅黑"/>
          <w:b/>
          <w:color w:val="4682B4"/>
          <w:sz w:val="32"/>
        </w:rPr>
        <w:t>数</w:t>
      </w:r>
      <w:r>
        <w:rPr>
          <w:rFonts w:ascii="微软雅黑" w:hAnsi="微软雅黑" w:eastAsia="微软雅黑"/>
          <w:b/>
          <w:color w:val="4682B4"/>
          <w:sz w:val="32"/>
        </w:rPr>
        <w:t>据</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2</w:t>
      </w:r>
      <w:r>
        <w:rPr>
          <w:rFonts w:ascii="微软雅黑" w:hAnsi="微软雅黑"/>
          <w:b/>
          <w:color w:val="4682B4"/>
          <w:sz w:val="32"/>
        </w:rPr>
        <w:t>)</w:t>
      </w:r>
    </w:p>
    <w:p>
      <w:r>
        <w:t>摘要: 沪深交易所2024年08月22日公布的交易公开信息显示，创维数字因成为当日涨幅偏离值达7%的证券而登上龙虎榜。</w:t>
      </w:r>
      <w:r>
        <w:br/>
        <w:t>公司: 创维数字    |</w:t>
      </w:r>
      <w:r>
        <w:t xml:space="preserve">    代码: 000810</w:t>
        <w:br/>
      </w:r>
      <w:r>
        <w:rPr>
          <w:color w:val="000000" w:themeColor="hyperlink"/>
          <w:u w:val="single"/>
        </w:rPr>
        <w:hyperlink r:id="rId56">
          <w:r>
            <w:rPr/>
            <w:t>http://stock.eastmoney.com/a/202408223162771232.html</w:t>
          </w:r>
        </w:hyperlink>
      </w:r>
    </w:p>
    <w:p>
      <w:r>
        <w:br/>
      </w:r>
    </w:p>
    <w:p>
      <w:pPr>
        <w:pStyle w:val="Heading1"/>
      </w:pPr>
      <w:r>
        <w:rPr>
          <w:rFonts w:ascii="微软雅黑" w:hAnsi="微软雅黑" w:eastAsia="微软雅黑"/>
          <w:b/>
          <w:color w:val="4682B4"/>
          <w:sz w:val="32"/>
        </w:rPr>
        <w:t>主</w:t>
      </w:r>
      <w:r>
        <w:rPr>
          <w:rFonts w:ascii="微软雅黑" w:hAnsi="微软雅黑" w:eastAsia="微软雅黑"/>
          <w:b/>
          <w:color w:val="4682B4"/>
          <w:sz w:val="32"/>
        </w:rPr>
        <w:t>力</w:t>
      </w:r>
      <w:r>
        <w:rPr>
          <w:rFonts w:ascii="微软雅黑" w:hAnsi="微软雅黑" w:eastAsia="微软雅黑"/>
          <w:b/>
          <w:color w:val="4682B4"/>
          <w:sz w:val="32"/>
        </w:rPr>
        <w:t>复</w:t>
      </w:r>
      <w:r>
        <w:rPr>
          <w:rFonts w:ascii="微软雅黑" w:hAnsi="微软雅黑" w:eastAsia="微软雅黑"/>
          <w:b/>
          <w:color w:val="4682B4"/>
          <w:sz w:val="32"/>
        </w:rPr>
        <w:t>盘</w:t>
      </w:r>
      <w:r>
        <w:rPr>
          <w:rFonts w:ascii="微软雅黑" w:hAnsi="微软雅黑" w:eastAsia="微软雅黑"/>
          <w:b/>
          <w:color w:val="4682B4"/>
          <w:sz w:val="32"/>
        </w:rPr>
        <w:t>：</w:t>
      </w:r>
      <w:r>
        <w:rPr>
          <w:rFonts w:ascii="微软雅黑" w:hAnsi="微软雅黑"/>
          <w:b/>
          <w:color w:val="4682B4"/>
          <w:sz w:val="32"/>
        </w:rPr>
        <w:t>3</w:t>
      </w:r>
      <w:r>
        <w:rPr>
          <w:rFonts w:ascii="微软雅黑" w:hAnsi="微软雅黑" w:eastAsia="微软雅黑"/>
          <w:b/>
          <w:color w:val="4682B4"/>
          <w:sz w:val="32"/>
        </w:rPr>
        <w:t>亿</w:t>
      </w:r>
      <w:r>
        <w:rPr>
          <w:rFonts w:ascii="微软雅黑" w:hAnsi="微软雅黑" w:eastAsia="微软雅黑"/>
          <w:b/>
          <w:color w:val="4682B4"/>
          <w:sz w:val="32"/>
        </w:rPr>
        <w:t>封</w:t>
      </w:r>
      <w:r>
        <w:rPr>
          <w:rFonts w:ascii="微软雅黑" w:hAnsi="微软雅黑" w:eastAsia="微软雅黑"/>
          <w:b/>
          <w:color w:val="4682B4"/>
          <w:sz w:val="32"/>
        </w:rPr>
        <w:t>板</w:t>
      </w: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r>
        <w:rPr>
          <w:rFonts w:ascii="微软雅黑" w:hAnsi="微软雅黑"/>
          <w:b/>
          <w:color w:val="4682B4"/>
          <w:sz w:val="32"/>
        </w:rPr>
        <w:t xml:space="preserve"> </w:t>
      </w:r>
      <w:r>
        <w:rPr>
          <w:rFonts w:ascii="微软雅黑" w:hAnsi="微软雅黑" w:eastAsia="微软雅黑"/>
          <w:b/>
          <w:color w:val="4682B4"/>
          <w:sz w:val="32"/>
        </w:rPr>
        <w:t>近</w:t>
      </w:r>
      <w:r>
        <w:rPr>
          <w:rFonts w:ascii="微软雅黑" w:hAnsi="微软雅黑"/>
          <w:b/>
          <w:color w:val="4682B4"/>
          <w:sz w:val="32"/>
        </w:rPr>
        <w:t>4</w:t>
      </w:r>
      <w:r>
        <w:rPr>
          <w:rFonts w:ascii="微软雅黑" w:hAnsi="微软雅黑" w:eastAsia="微软雅黑"/>
          <w:b/>
          <w:color w:val="4682B4"/>
          <w:sz w:val="32"/>
        </w:rPr>
        <w:t>亿</w:t>
      </w:r>
      <w:r>
        <w:rPr>
          <w:rFonts w:ascii="微软雅黑" w:hAnsi="微软雅黑" w:eastAsia="微软雅黑"/>
          <w:b/>
          <w:color w:val="4682B4"/>
          <w:sz w:val="32"/>
        </w:rPr>
        <w:t>出</w:t>
      </w:r>
      <w:r>
        <w:rPr>
          <w:rFonts w:ascii="微软雅黑" w:hAnsi="微软雅黑" w:eastAsia="微软雅黑"/>
          <w:b/>
          <w:color w:val="4682B4"/>
          <w:sz w:val="32"/>
        </w:rPr>
        <w:t>逃</w:t>
      </w:r>
      <w:r>
        <w:rPr>
          <w:rFonts w:ascii="微软雅黑" w:hAnsi="微软雅黑" w:eastAsia="微软雅黑"/>
          <w:b/>
          <w:color w:val="4682B4"/>
          <w:sz w:val="32"/>
        </w:rPr>
        <w:t>浙</w:t>
      </w:r>
      <w:r>
        <w:rPr>
          <w:rFonts w:ascii="微软雅黑" w:hAnsi="微软雅黑" w:eastAsia="微软雅黑"/>
          <w:b/>
          <w:color w:val="4682B4"/>
          <w:sz w:val="32"/>
        </w:rPr>
        <w:t>版</w:t>
      </w:r>
      <w:r>
        <w:rPr>
          <w:rFonts w:ascii="微软雅黑" w:hAnsi="微软雅黑" w:eastAsia="微软雅黑"/>
          <w:b/>
          <w:color w:val="4682B4"/>
          <w:sz w:val="32"/>
        </w:rPr>
        <w:t>传</w:t>
      </w:r>
      <w:r>
        <w:rPr>
          <w:rFonts w:ascii="微软雅黑" w:hAnsi="微软雅黑" w:eastAsia="微软雅黑"/>
          <w:b/>
          <w:color w:val="4682B4"/>
          <w:sz w:val="32"/>
        </w:rPr>
        <w:t>媒</w:t>
      </w:r>
    </w:p>
    <w:p>
      <w:r>
        <w:t>摘要: 今日(8月22日)市场全天震荡调整，创业板指创年内收盘新低，两市成交额5492亿，较上个交易日放量397亿。截至收盘，沪指跌0.27%，深成指跌0.82%，创业板指跌0.76%。板块方面，银行、服装、ST等板块涨幅居前，游戏、机器人、民爆、白酒等板块跌幅居前。今日主力抢筹板块今日电池、纺织服装等板块主力净流入，其中电池净流入4.15亿元。</w:t>
      </w:r>
      <w:r>
        <w:br/>
        <w:t>公司: 创维数字    |</w:t>
      </w:r>
      <w:r>
        <w:t xml:space="preserve">    代码: 000810</w:t>
        <w:br/>
      </w:r>
      <w:r>
        <w:rPr>
          <w:color w:val="000000" w:themeColor="hyperlink"/>
          <w:u w:val="single"/>
        </w:rPr>
        <w:hyperlink r:id="rId57">
          <w:r>
            <w:rPr/>
            <w:t>http://finance.eastmoney.com/a/202408223162764648.html</w:t>
          </w:r>
        </w:hyperlink>
      </w:r>
    </w:p>
    <w:p>
      <w:r>
        <w:br/>
      </w:r>
    </w:p>
    <w:p>
      <w:pPr>
        <w:pStyle w:val="Heading1"/>
      </w:pPr>
      <w:r>
        <w:rPr>
          <w:rFonts w:ascii="微软雅黑" w:hAnsi="微软雅黑" w:eastAsia="微软雅黑"/>
          <w:b/>
          <w:color w:val="4682B4"/>
          <w:sz w:val="32"/>
        </w:rPr>
        <w:t>运</w:t>
      </w:r>
      <w:r>
        <w:rPr>
          <w:rFonts w:ascii="微软雅黑" w:hAnsi="微软雅黑" w:eastAsia="微软雅黑"/>
          <w:b/>
          <w:color w:val="4682B4"/>
          <w:sz w:val="32"/>
        </w:rPr>
        <w:t>机</w:t>
      </w:r>
      <w:r>
        <w:rPr>
          <w:rFonts w:ascii="微软雅黑" w:hAnsi="微软雅黑" w:eastAsia="微软雅黑"/>
          <w:b/>
          <w:color w:val="4682B4"/>
          <w:sz w:val="32"/>
        </w:rPr>
        <w:t>集</w:t>
      </w:r>
      <w:r>
        <w:rPr>
          <w:rFonts w:ascii="微软雅黑" w:hAnsi="微软雅黑" w:eastAsia="微软雅黑"/>
          <w:b/>
          <w:color w:val="4682B4"/>
          <w:sz w:val="32"/>
        </w:rPr>
        <w:t>团</w:t>
      </w:r>
      <w:r>
        <w:rPr>
          <w:rFonts w:ascii="微软雅黑" w:hAnsi="微软雅黑" w:eastAsia="微软雅黑"/>
          <w:b/>
          <w:color w:val="4682B4"/>
          <w:sz w:val="32"/>
        </w:rPr>
        <w:t>：</w:t>
      </w:r>
      <w:r>
        <w:rPr>
          <w:rFonts w:ascii="微软雅黑" w:hAnsi="微软雅黑" w:eastAsia="微软雅黑"/>
          <w:b/>
          <w:color w:val="4682B4"/>
          <w:sz w:val="32"/>
        </w:rPr>
        <w:t>累</w:t>
      </w:r>
      <w:r>
        <w:rPr>
          <w:rFonts w:ascii="微软雅黑" w:hAnsi="微软雅黑" w:eastAsia="微软雅黑"/>
          <w:b/>
          <w:color w:val="4682B4"/>
          <w:sz w:val="32"/>
        </w:rPr>
        <w:t>计</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3</w:t>
      </w:r>
      <w:r>
        <w:rPr>
          <w:rFonts w:ascii="微软雅黑" w:hAnsi="微软雅黑"/>
          <w:b/>
          <w:color w:val="4682B4"/>
          <w:sz w:val="32"/>
        </w:rPr>
        <w:t>3</w:t>
      </w:r>
      <w:r>
        <w:rPr>
          <w:rFonts w:ascii="微软雅黑" w:hAnsi="微软雅黑"/>
          <w:b/>
          <w:color w:val="4682B4"/>
          <w:sz w:val="32"/>
        </w:rPr>
        <w:t>1</w:t>
      </w:r>
      <w:r>
        <w:rPr>
          <w:rFonts w:ascii="微软雅黑" w:hAnsi="微软雅黑"/>
          <w:b/>
          <w:color w:val="4682B4"/>
          <w:sz w:val="32"/>
        </w:rPr>
        <w:t>6</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7</w:t>
      </w:r>
      <w:r>
        <w:rPr>
          <w:rFonts w:ascii="微软雅黑" w:hAnsi="微软雅黑" w:eastAsia="微软雅黑"/>
          <w:b/>
          <w:color w:val="4682B4"/>
          <w:sz w:val="32"/>
        </w:rPr>
        <w:t>股</w:t>
      </w:r>
    </w:p>
    <w:p>
      <w:r>
        <w:t>摘要: 证券日报网讯8月22日晚间，运机集团发布公告称，2024年3月18日至2024年8月22日，公司通过回购专用证券账户以集中竞价交易方式累计回购公司股份3，316，507股，占公司总股本的2.01%。</w:t>
      </w:r>
      <w:r>
        <w:br/>
        <w:t>公司: 运机集团    |</w:t>
      </w:r>
      <w:r>
        <w:t xml:space="preserve">    代码: 001288</w:t>
        <w:br/>
      </w:r>
      <w:r>
        <w:rPr>
          <w:color w:val="000000" w:themeColor="hyperlink"/>
          <w:u w:val="single"/>
        </w:rPr>
        <w:hyperlink r:id="rId58">
          <w:r>
            <w:rPr/>
            <w:t>http://finance.eastmoney.com/a/202408223162979466.html</w:t>
          </w:r>
        </w:hyperlink>
      </w:r>
    </w:p>
    <w:p>
      <w:r>
        <w:br/>
      </w:r>
    </w:p>
    <w:p>
      <w:pPr>
        <w:pStyle w:val="Heading1"/>
      </w:pPr>
      <w:r>
        <w:rPr>
          <w:rFonts w:ascii="微软雅黑" w:hAnsi="微软雅黑" w:eastAsia="微软雅黑"/>
          <w:b/>
          <w:color w:val="4682B4"/>
          <w:sz w:val="32"/>
        </w:rPr>
        <w:t>运</w:t>
      </w:r>
      <w:r>
        <w:rPr>
          <w:rFonts w:ascii="微软雅黑" w:hAnsi="微软雅黑" w:eastAsia="微软雅黑"/>
          <w:b/>
          <w:color w:val="4682B4"/>
          <w:sz w:val="32"/>
        </w:rPr>
        <w:t>机</w:t>
      </w:r>
      <w:r>
        <w:rPr>
          <w:rFonts w:ascii="微软雅黑" w:hAnsi="微软雅黑" w:eastAsia="微软雅黑"/>
          <w:b/>
          <w:color w:val="4682B4"/>
          <w:sz w:val="32"/>
        </w:rPr>
        <w:t>集</w:t>
      </w:r>
      <w:r>
        <w:rPr>
          <w:rFonts w:ascii="微软雅黑" w:hAnsi="微软雅黑" w:eastAsia="微软雅黑"/>
          <w:b/>
          <w:color w:val="4682B4"/>
          <w:sz w:val="32"/>
        </w:rPr>
        <w:t>团</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8</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累</w:t>
      </w:r>
      <w:r>
        <w:rPr>
          <w:rFonts w:ascii="微软雅黑" w:hAnsi="微软雅黑" w:eastAsia="微软雅黑"/>
          <w:b/>
          <w:color w:val="4682B4"/>
          <w:sz w:val="32"/>
        </w:rPr>
        <w:t>计</w:t>
      </w:r>
      <w:r>
        <w:rPr>
          <w:rFonts w:ascii="微软雅黑" w:hAnsi="微软雅黑" w:eastAsia="微软雅黑"/>
          <w:b/>
          <w:color w:val="4682B4"/>
          <w:sz w:val="32"/>
        </w:rPr>
        <w:t>已</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份</w:t>
      </w:r>
    </w:p>
    <w:p>
      <w:r>
        <w:t>摘要: 格隆汇8月22日丨运机集团(001288.SZ)公布，截至2024年8月22日，公司通过回购专用证券账户以集中竞价交易方式累计回购公司股份3,316,507股，占公司总股本的2.01%，最高成交价为24.91元/股(因相关人员操作失误，其中4,200股购买价格成交在24.91元/股，1,900股购买价格成交在24.90元/股，其余成交价格均在24.75元/股及以下)，最低成交价为18.78元/股，成交总金额为人民币69,633,463.39元(不含交易费用)。</w:t>
      </w:r>
      <w:r>
        <w:br/>
        <w:t>公司: 运机集团    |</w:t>
      </w:r>
      <w:r>
        <w:t xml:space="preserve">    代码: 001288</w:t>
        <w:br/>
      </w:r>
      <w:r>
        <w:rPr>
          <w:color w:val="000000" w:themeColor="hyperlink"/>
          <w:u w:val="single"/>
        </w:rPr>
        <w:hyperlink r:id="rId59">
          <w:r>
            <w:rPr/>
            <w:t>http://caifuhao.eastmoney.com/news/20240822172421175716340</w:t>
          </w:r>
        </w:hyperlink>
      </w:r>
    </w:p>
    <w:p>
      <w:r>
        <w:br/>
      </w:r>
    </w:p>
    <w:p>
      <w:pPr>
        <w:pStyle w:val="Heading1"/>
      </w:pPr>
      <w:r>
        <w:rPr>
          <w:rFonts w:ascii="微软雅黑" w:hAnsi="微软雅黑" w:eastAsia="微软雅黑"/>
          <w:b/>
          <w:color w:val="4682B4"/>
          <w:sz w:val="32"/>
        </w:rPr>
        <w:t>迅</w:t>
      </w:r>
      <w:r>
        <w:rPr>
          <w:rFonts w:ascii="微软雅黑" w:hAnsi="微软雅黑" w:eastAsia="微软雅黑"/>
          <w:b/>
          <w:color w:val="4682B4"/>
          <w:sz w:val="32"/>
        </w:rPr>
        <w:t>游</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4</w:t>
      </w:r>
      <w:r>
        <w:rPr>
          <w:rFonts w:ascii="微软雅黑" w:hAnsi="微软雅黑"/>
          <w:b/>
          <w:color w:val="4682B4"/>
          <w:sz w:val="32"/>
        </w:rPr>
        <w:t>6</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发</w:t>
      </w:r>
      <w:r>
        <w:rPr>
          <w:rFonts w:ascii="微软雅黑" w:hAnsi="微软雅黑" w:eastAsia="微软雅黑"/>
          <w:b/>
          <w:color w:val="4682B4"/>
          <w:sz w:val="32"/>
        </w:rPr>
        <w:t>布</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2</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5</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9</w:t>
      </w:r>
      <w:r>
        <w:rPr>
          <w:rFonts w:ascii="微软雅黑" w:hAnsi="微软雅黑"/>
          <w:b/>
          <w:color w:val="4682B4"/>
          <w:sz w:val="32"/>
        </w:rPr>
        <w:t>%</w:t>
      </w:r>
    </w:p>
    <w:p>
      <w:r>
        <w:t>摘要: 迅游科技(300467.SZ)发布2024年半年度报告，公司营业收入1.55亿元，同比下降22.76%;归属于上市公司股东的净利润1722.45万元，同比下降24.89%;归属于上市公司股东的扣除非经常性损益的净利润1415.06万元，同比下降26.81%;基本每股收益0.08元/股。</w:t>
      </w:r>
      <w:r>
        <w:br/>
        <w:t>公司: 迅游科技    |</w:t>
      </w:r>
      <w:r>
        <w:t xml:space="preserve">    代码: 300467</w:t>
        <w:br/>
      </w:r>
      <w:r>
        <w:rPr>
          <w:color w:val="000000" w:themeColor="hyperlink"/>
          <w:u w:val="single"/>
        </w:rPr>
        <w:hyperlink r:id="rId60">
          <w:r>
            <w:rPr/>
            <w:t>http://caifuhao.eastmoney.com/news/20240822215855593026390</w:t>
          </w:r>
        </w:hyperlink>
      </w:r>
    </w:p>
    <w:p>
      <w:r>
        <w:br/>
      </w:r>
    </w:p>
    <w:p>
      <w:pPr>
        <w:pStyle w:val="Heading1"/>
      </w:pPr>
      <w:r>
        <w:rPr>
          <w:rFonts w:ascii="微软雅黑" w:hAnsi="微软雅黑" w:eastAsia="微软雅黑"/>
          <w:b/>
          <w:color w:val="4682B4"/>
          <w:sz w:val="32"/>
        </w:rPr>
        <w:t>迅</w:t>
      </w:r>
      <w:r>
        <w:rPr>
          <w:rFonts w:ascii="微软雅黑" w:hAnsi="微软雅黑" w:eastAsia="微软雅黑"/>
          <w:b/>
          <w:color w:val="4682B4"/>
          <w:sz w:val="32"/>
        </w:rPr>
        <w:t>游</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2</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5</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9</w:t>
      </w:r>
      <w:r>
        <w:rPr>
          <w:rFonts w:ascii="微软雅黑" w:hAnsi="微软雅黑"/>
          <w:b/>
          <w:color w:val="4682B4"/>
          <w:sz w:val="32"/>
        </w:rPr>
        <w:t>%</w:t>
      </w:r>
    </w:p>
    <w:p>
      <w:r>
        <w:t>摘要: 迅游科技：2024年上半年净利润1722.45万元 同比下降24.89%</w:t>
      </w:r>
      <w:r>
        <w:br/>
        <w:t>公司: 迅游科技    |</w:t>
      </w:r>
      <w:r>
        <w:t xml:space="preserve">    代码: 300467</w:t>
        <w:br/>
      </w:r>
      <w:r>
        <w:rPr>
          <w:color w:val="000000" w:themeColor="hyperlink"/>
          <w:u w:val="single"/>
        </w:rPr>
        <w:hyperlink r:id="rId61">
          <w:r>
            <w:rPr/>
            <w:t>http://finance.eastmoney.com/a/202408223163030222.html</w:t>
          </w:r>
        </w:hyperlink>
      </w:r>
    </w:p>
    <w:p>
      <w:r>
        <w:br/>
      </w:r>
    </w:p>
    <w:p>
      <w:pPr>
        <w:pStyle w:val="Heading1"/>
      </w:pPr>
      <w:r>
        <w:rPr>
          <w:rFonts w:ascii="微软雅黑" w:hAnsi="微软雅黑" w:eastAsia="微软雅黑"/>
          <w:b/>
          <w:color w:val="4682B4"/>
          <w:sz w:val="32"/>
        </w:rPr>
        <w:t>迅</w:t>
      </w:r>
      <w:r>
        <w:rPr>
          <w:rFonts w:ascii="微软雅黑" w:hAnsi="微软雅黑" w:eastAsia="微软雅黑"/>
          <w:b/>
          <w:color w:val="4682B4"/>
          <w:sz w:val="32"/>
        </w:rPr>
        <w:t>游</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4</w:t>
      </w:r>
      <w:r>
        <w:rPr>
          <w:rFonts w:ascii="微软雅黑" w:hAnsi="微软雅黑"/>
          <w:b/>
          <w:color w:val="4682B4"/>
          <w:sz w:val="32"/>
        </w:rPr>
        <w:t>6</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2</w:t>
      </w:r>
      <w:r>
        <w:rPr>
          <w:rFonts w:ascii="微软雅黑" w:hAnsi="微软雅黑"/>
          <w:b/>
          <w:color w:val="4682B4"/>
          <w:sz w:val="32"/>
        </w:rPr>
        <w:t>2</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9</w:t>
      </w:r>
      <w:r>
        <w:rPr>
          <w:rFonts w:ascii="微软雅黑" w:hAnsi="微软雅黑"/>
          <w:b/>
          <w:color w:val="4682B4"/>
          <w:sz w:val="32"/>
        </w:rPr>
        <w:t>%</w:t>
      </w:r>
    </w:p>
    <w:p>
      <w:r>
        <w:t>摘要: 格隆汇8月22日丨迅游科技(300467.SZ)公布半年度报告，营业收入1.5亿元，同比下降22.76%，净利润1722万元，同比下降24.89%，扣非净利润1415万元，同比下降26.81%，基本每股收益0.08元。</w:t>
      </w:r>
      <w:r>
        <w:br/>
        <w:t>公司: 迅游科技    |</w:t>
      </w:r>
      <w:r>
        <w:t xml:space="preserve">    代码: 300467</w:t>
        <w:br/>
      </w:r>
      <w:r>
        <w:rPr>
          <w:color w:val="000000" w:themeColor="hyperlink"/>
          <w:u w:val="single"/>
        </w:rPr>
        <w:hyperlink r:id="rId62">
          <w:r>
            <w:rPr/>
            <w:t>http://caifuhao.eastmoney.com/news/20240822195707807362630</w:t>
          </w:r>
        </w:hyperlink>
      </w:r>
    </w:p>
    <w:p>
      <w:r>
        <w:br/>
      </w:r>
    </w:p>
    <w:p>
      <w:pPr>
        <w:pStyle w:val="Heading1"/>
      </w:pPr>
      <w:r>
        <w:rPr>
          <w:rFonts w:ascii="微软雅黑" w:hAnsi="微软雅黑" w:eastAsia="微软雅黑"/>
          <w:b/>
          <w:color w:val="4682B4"/>
          <w:sz w:val="32"/>
        </w:rPr>
        <w:t>迅</w:t>
      </w:r>
      <w:r>
        <w:rPr>
          <w:rFonts w:ascii="微软雅黑" w:hAnsi="微软雅黑" w:eastAsia="微软雅黑"/>
          <w:b/>
          <w:color w:val="4682B4"/>
          <w:sz w:val="32"/>
        </w:rPr>
        <w:t>游</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2</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会</w:t>
      </w:r>
      <w:r>
        <w:rPr>
          <w:rFonts w:ascii="微软雅黑" w:hAnsi="微软雅黑" w:eastAsia="微软雅黑"/>
          <w:b/>
          <w:color w:val="4682B4"/>
          <w:sz w:val="32"/>
        </w:rPr>
        <w:t>议</w:t>
      </w:r>
    </w:p>
    <w:p>
      <w:r>
        <w:t>摘要: 迅游科技（SZ300467，收盘价：12.59元）8月22日晚间发布公告称，公司第四届第二次董事会会议于2024年8月22日在公司以现场+通讯表决的方式召开。审议了《2024年半年度报告全文及摘要》等。2023年1至12月份，迅游科技的营业收入构成为：互联网加速服务业务占比96.44%，移动互联网广告展示服务业务占比2.34%，其他占比1.22%。</w:t>
      </w:r>
      <w:r>
        <w:br/>
        <w:t>公司: 迅游科技    |</w:t>
      </w:r>
      <w:r>
        <w:t xml:space="preserve">    代码: 300467</w:t>
        <w:br/>
      </w:r>
      <w:r>
        <w:rPr>
          <w:color w:val="000000" w:themeColor="hyperlink"/>
          <w:u w:val="single"/>
        </w:rPr>
        <w:hyperlink r:id="rId63">
          <w:r>
            <w:rPr/>
            <w:t>http://finance.eastmoney.com/a/202408223162924898.html</w:t>
          </w:r>
        </w:hyperlink>
      </w:r>
    </w:p>
    <w:p>
      <w:r>
        <w:br/>
      </w:r>
    </w:p>
    <w:p>
      <w:pPr>
        <w:pStyle w:val="Heading1"/>
      </w:pPr>
      <w:r>
        <w:rPr>
          <w:rFonts w:ascii="微软雅黑" w:hAnsi="微软雅黑" w:eastAsia="微软雅黑"/>
          <w:b/>
          <w:color w:val="4682B4"/>
          <w:sz w:val="32"/>
        </w:rPr>
        <w:t>迅</w:t>
      </w:r>
      <w:r>
        <w:rPr>
          <w:rFonts w:ascii="微软雅黑" w:hAnsi="微软雅黑" w:eastAsia="微软雅黑"/>
          <w:b/>
          <w:color w:val="4682B4"/>
          <w:sz w:val="32"/>
        </w:rPr>
        <w:t>游</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约</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2</w:t>
      </w:r>
      <w:r>
        <w:rPr>
          <w:rFonts w:ascii="微软雅黑" w:hAnsi="微软雅黑"/>
          <w:b/>
          <w:color w:val="4682B4"/>
          <w:sz w:val="32"/>
        </w:rPr>
        <w:t>2</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9</w:t>
      </w:r>
      <w:r>
        <w:rPr>
          <w:rFonts w:ascii="微软雅黑" w:hAnsi="微软雅黑"/>
          <w:b/>
          <w:color w:val="4682B4"/>
          <w:sz w:val="32"/>
        </w:rPr>
        <w:t>%</w:t>
      </w:r>
    </w:p>
    <w:p>
      <w:r>
        <w:t>摘要: 迅游科技（SZ300467，收盘价：12.59元）8月22日晚间发布半年度业绩报告称，2024年上半年营业收入约1.55亿元，同比减少22.76%；归属于上市公司股东的净利润约1722万元，同比减少24.89%；基本每股收益0.08元，同比减少27.27%。截至发稿，迅游科技市值为26亿元。</w:t>
      </w:r>
      <w:r>
        <w:br/>
        <w:t>公司: 迅游科技    |</w:t>
      </w:r>
      <w:r>
        <w:t xml:space="preserve">    代码: 300467</w:t>
        <w:br/>
      </w:r>
      <w:r>
        <w:rPr>
          <w:color w:val="000000" w:themeColor="hyperlink"/>
          <w:u w:val="single"/>
        </w:rPr>
        <w:hyperlink r:id="rId64">
          <w:r>
            <w:rPr/>
            <w:t>http://finance.eastmoney.com/a/202408223162926289.html</w:t>
          </w:r>
        </w:hyperlink>
      </w:r>
    </w:p>
    <w:p>
      <w:r>
        <w:br/>
      </w:r>
    </w:p>
    <w:p>
      <w:pPr>
        <w:pStyle w:val="Heading1"/>
      </w:pPr>
      <w:r>
        <w:rPr>
          <w:rFonts w:ascii="微软雅黑" w:hAnsi="微软雅黑" w:eastAsia="微软雅黑"/>
          <w:b/>
          <w:color w:val="4682B4"/>
          <w:sz w:val="32"/>
        </w:rPr>
        <w:t>国</w:t>
      </w:r>
      <w:r>
        <w:rPr>
          <w:rFonts w:ascii="微软雅黑" w:hAnsi="微软雅黑" w:eastAsia="微软雅黑"/>
          <w:b/>
          <w:color w:val="4682B4"/>
          <w:sz w:val="32"/>
        </w:rPr>
        <w:t>金</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长</w:t>
      </w:r>
      <w:r>
        <w:rPr>
          <w:rFonts w:ascii="微软雅黑" w:hAnsi="微软雅黑" w:eastAsia="微软雅黑"/>
          <w:b/>
          <w:color w:val="4682B4"/>
          <w:sz w:val="32"/>
        </w:rPr>
        <w:t>冉</w:t>
      </w:r>
      <w:r>
        <w:rPr>
          <w:rFonts w:ascii="微软雅黑" w:hAnsi="微软雅黑" w:eastAsia="微软雅黑"/>
          <w:b/>
          <w:color w:val="4682B4"/>
          <w:sz w:val="32"/>
        </w:rPr>
        <w:t>云</w:t>
      </w:r>
      <w:r>
        <w:rPr>
          <w:rFonts w:ascii="微软雅黑" w:hAnsi="微软雅黑" w:eastAsia="微软雅黑"/>
          <w:b/>
          <w:color w:val="4682B4"/>
          <w:sz w:val="32"/>
        </w:rPr>
        <w:t>：</w:t>
      </w:r>
      <w:r>
        <w:rPr>
          <w:rFonts w:ascii="微软雅黑" w:hAnsi="微软雅黑" w:eastAsia="微软雅黑"/>
          <w:b/>
          <w:color w:val="4682B4"/>
          <w:sz w:val="32"/>
        </w:rPr>
        <w:t>发</w:t>
      </w:r>
      <w:r>
        <w:rPr>
          <w:rFonts w:ascii="微软雅黑" w:hAnsi="微软雅黑" w:eastAsia="微软雅黑"/>
          <w:b/>
          <w:color w:val="4682B4"/>
          <w:sz w:val="32"/>
        </w:rPr>
        <w:t>挥</w:t>
      </w:r>
      <w:r>
        <w:rPr>
          <w:rFonts w:ascii="微软雅黑" w:hAnsi="微软雅黑" w:eastAsia="微软雅黑"/>
          <w:b/>
          <w:color w:val="4682B4"/>
          <w:sz w:val="32"/>
        </w:rPr>
        <w:t>投</w:t>
      </w:r>
      <w:r>
        <w:rPr>
          <w:rFonts w:ascii="微软雅黑" w:hAnsi="微软雅黑" w:eastAsia="微软雅黑"/>
          <w:b/>
          <w:color w:val="4682B4"/>
          <w:sz w:val="32"/>
        </w:rPr>
        <w:t>行</w:t>
      </w:r>
      <w:r>
        <w:rPr>
          <w:rFonts w:ascii="微软雅黑" w:hAnsi="微软雅黑" w:eastAsia="微软雅黑"/>
          <w:b/>
          <w:color w:val="4682B4"/>
          <w:sz w:val="32"/>
        </w:rPr>
        <w:t>、</w:t>
      </w:r>
      <w:r>
        <w:rPr>
          <w:rFonts w:ascii="微软雅黑" w:hAnsi="微软雅黑" w:eastAsia="微软雅黑"/>
          <w:b/>
          <w:color w:val="4682B4"/>
          <w:sz w:val="32"/>
        </w:rPr>
        <w:t>财</w:t>
      </w:r>
      <w:r>
        <w:rPr>
          <w:rFonts w:ascii="微软雅黑" w:hAnsi="微软雅黑" w:eastAsia="微软雅黑"/>
          <w:b/>
          <w:color w:val="4682B4"/>
          <w:sz w:val="32"/>
        </w:rPr>
        <w:t>富</w:t>
      </w:r>
      <w:r>
        <w:rPr>
          <w:rFonts w:ascii="微软雅黑" w:hAnsi="微软雅黑" w:eastAsia="微软雅黑"/>
          <w:b/>
          <w:color w:val="4682B4"/>
          <w:sz w:val="32"/>
        </w:rPr>
        <w:t>管</w:t>
      </w:r>
      <w:r>
        <w:rPr>
          <w:rFonts w:ascii="微软雅黑" w:hAnsi="微软雅黑" w:eastAsia="微软雅黑"/>
          <w:b/>
          <w:color w:val="4682B4"/>
          <w:sz w:val="32"/>
        </w:rPr>
        <w:t>理</w:t>
      </w:r>
      <w:r>
        <w:rPr>
          <w:rFonts w:ascii="微软雅黑" w:hAnsi="微软雅黑" w:eastAsia="微软雅黑"/>
          <w:b/>
          <w:color w:val="4682B4"/>
          <w:sz w:val="32"/>
        </w:rPr>
        <w:t>等</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优</w:t>
      </w:r>
      <w:r>
        <w:rPr>
          <w:rFonts w:ascii="微软雅黑" w:hAnsi="微软雅黑" w:eastAsia="微软雅黑"/>
          <w:b/>
          <w:color w:val="4682B4"/>
          <w:sz w:val="32"/>
        </w:rPr>
        <w:t>势</w:t>
      </w:r>
      <w:r>
        <w:rPr>
          <w:rFonts w:ascii="微软雅黑" w:hAnsi="微软雅黑"/>
          <w:b/>
          <w:color w:val="4682B4"/>
          <w:sz w:val="32"/>
        </w:rPr>
        <w:t xml:space="preserve"> </w:t>
      </w:r>
      <w:r>
        <w:rPr>
          <w:rFonts w:ascii="微软雅黑" w:hAnsi="微软雅黑" w:eastAsia="微软雅黑"/>
          <w:b/>
          <w:color w:val="4682B4"/>
          <w:sz w:val="32"/>
        </w:rPr>
        <w:t>为</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经</w:t>
      </w:r>
      <w:r>
        <w:rPr>
          <w:rFonts w:ascii="微软雅黑" w:hAnsi="微软雅黑" w:eastAsia="微软雅黑"/>
          <w:b/>
          <w:color w:val="4682B4"/>
          <w:sz w:val="32"/>
        </w:rPr>
        <w:t>济</w:t>
      </w:r>
      <w:r>
        <w:rPr>
          <w:rFonts w:ascii="微软雅黑" w:hAnsi="微软雅黑" w:eastAsia="微软雅黑"/>
          <w:b/>
          <w:color w:val="4682B4"/>
          <w:sz w:val="32"/>
        </w:rPr>
        <w:t>高</w:t>
      </w:r>
      <w:r>
        <w:rPr>
          <w:rFonts w:ascii="微软雅黑" w:hAnsi="微软雅黑" w:eastAsia="微软雅黑"/>
          <w:b/>
          <w:color w:val="4682B4"/>
          <w:sz w:val="32"/>
        </w:rPr>
        <w:t>质</w:t>
      </w:r>
      <w:r>
        <w:rPr>
          <w:rFonts w:ascii="微软雅黑" w:hAnsi="微软雅黑" w:eastAsia="微软雅黑"/>
          <w:b/>
          <w:color w:val="4682B4"/>
          <w:sz w:val="32"/>
        </w:rPr>
        <w:t>量</w:t>
      </w:r>
      <w:r>
        <w:rPr>
          <w:rFonts w:ascii="微软雅黑" w:hAnsi="微软雅黑" w:eastAsia="微软雅黑"/>
          <w:b/>
          <w:color w:val="4682B4"/>
          <w:sz w:val="32"/>
        </w:rPr>
        <w:t>发</w:t>
      </w:r>
      <w:r>
        <w:rPr>
          <w:rFonts w:ascii="微软雅黑" w:hAnsi="微软雅黑" w:eastAsia="微软雅黑"/>
          <w:b/>
          <w:color w:val="4682B4"/>
          <w:sz w:val="32"/>
        </w:rPr>
        <w:t>展</w:t>
      </w:r>
      <w:r>
        <w:rPr>
          <w:rFonts w:ascii="微软雅黑" w:hAnsi="微软雅黑" w:eastAsia="微软雅黑"/>
          <w:b/>
          <w:color w:val="4682B4"/>
          <w:sz w:val="32"/>
        </w:rPr>
        <w:t>注</w:t>
      </w:r>
      <w:r>
        <w:rPr>
          <w:rFonts w:ascii="微软雅黑" w:hAnsi="微软雅黑" w:eastAsia="微软雅黑"/>
          <w:b/>
          <w:color w:val="4682B4"/>
          <w:sz w:val="32"/>
        </w:rPr>
        <w:t>入</w:t>
      </w:r>
      <w:r>
        <w:rPr>
          <w:rFonts w:ascii="微软雅黑" w:hAnsi="微软雅黑" w:eastAsia="微软雅黑"/>
          <w:b/>
          <w:color w:val="4682B4"/>
          <w:sz w:val="32"/>
        </w:rPr>
        <w:t>“</w:t>
      </w:r>
      <w:r>
        <w:rPr>
          <w:rFonts w:ascii="微软雅黑" w:hAnsi="微软雅黑" w:eastAsia="微软雅黑"/>
          <w:b/>
          <w:color w:val="4682B4"/>
          <w:sz w:val="32"/>
        </w:rPr>
        <w:t>金</w:t>
      </w:r>
      <w:r>
        <w:rPr>
          <w:rFonts w:ascii="微软雅黑" w:hAnsi="微软雅黑" w:eastAsia="微软雅黑"/>
          <w:b/>
          <w:color w:val="4682B4"/>
          <w:sz w:val="32"/>
        </w:rPr>
        <w:t>融</w:t>
      </w:r>
      <w:r>
        <w:rPr>
          <w:rFonts w:ascii="微软雅黑" w:hAnsi="微软雅黑" w:eastAsia="微软雅黑"/>
          <w:b/>
          <w:color w:val="4682B4"/>
          <w:sz w:val="32"/>
        </w:rPr>
        <w:t>活</w:t>
      </w:r>
      <w:r>
        <w:rPr>
          <w:rFonts w:ascii="微软雅黑" w:hAnsi="微软雅黑" w:eastAsia="微软雅黑"/>
          <w:b/>
          <w:color w:val="4682B4"/>
          <w:sz w:val="32"/>
        </w:rPr>
        <w:t>水</w:t>
      </w:r>
      <w:r>
        <w:rPr>
          <w:rFonts w:ascii="微软雅黑" w:hAnsi="微软雅黑" w:eastAsia="微软雅黑"/>
          <w:b/>
          <w:color w:val="4682B4"/>
          <w:sz w:val="32"/>
        </w:rPr>
        <w:t>”</w:t>
      </w:r>
    </w:p>
    <w:p>
      <w:r>
        <w:t>摘要: 今年，四川省提出增强全省金融机构整体实力，增强金融市场资源配置能力，增强金融服务实体经济质效，加快建设金融强省，努力为建设金融强国贡献四川力量。</w:t>
      </w:r>
      <w:r>
        <w:br/>
        <w:t>公司: 国金证券    |</w:t>
      </w:r>
      <w:r>
        <w:t xml:space="preserve">    代码: 600109</w:t>
        <w:br/>
      </w:r>
      <w:r>
        <w:rPr>
          <w:color w:val="000000" w:themeColor="hyperlink"/>
          <w:u w:val="single"/>
        </w:rPr>
        <w:hyperlink r:id="rId65">
          <w:r>
            <w:rPr/>
            <w:t>http://finance.eastmoney.com/a/202408223162643111.html</w:t>
          </w:r>
        </w:hyperlink>
      </w:r>
    </w:p>
    <w:p>
      <w:r>
        <w:br/>
      </w:r>
    </w:p>
    <w:p>
      <w:pPr>
        <w:pStyle w:val="Heading1"/>
      </w:pPr>
      <w:r>
        <w:rPr>
          <w:rFonts w:ascii="微软雅黑" w:hAnsi="微软雅黑" w:eastAsia="微软雅黑"/>
          <w:b/>
          <w:color w:val="4682B4"/>
          <w:sz w:val="32"/>
        </w:rPr>
        <w:t>久</w:t>
      </w:r>
      <w:r>
        <w:rPr>
          <w:rFonts w:ascii="微软雅黑" w:hAnsi="微软雅黑" w:eastAsia="微软雅黑"/>
          <w:b/>
          <w:color w:val="4682B4"/>
          <w:sz w:val="32"/>
        </w:rPr>
        <w:t>远</w:t>
      </w:r>
      <w:r>
        <w:rPr>
          <w:rFonts w:ascii="微软雅黑" w:hAnsi="微软雅黑" w:eastAsia="微软雅黑"/>
          <w:b/>
          <w:color w:val="4682B4"/>
          <w:sz w:val="32"/>
        </w:rPr>
        <w:t>银</w:t>
      </w:r>
      <w:r>
        <w:rPr>
          <w:rFonts w:ascii="微软雅黑" w:hAnsi="微软雅黑" w:eastAsia="微软雅黑"/>
          <w:b/>
          <w:color w:val="4682B4"/>
          <w:sz w:val="32"/>
        </w:rPr>
        <w:t>海</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7</w:t>
      </w:r>
      <w:r>
        <w:rPr>
          <w:rFonts w:ascii="微软雅黑" w:hAnsi="微软雅黑"/>
          <w:b/>
          <w:color w:val="4682B4"/>
          <w:sz w:val="32"/>
        </w:rPr>
        <w:t>7</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与</w:t>
      </w:r>
      <w:r>
        <w:rPr>
          <w:rFonts w:ascii="微软雅黑" w:hAnsi="微软雅黑"/>
          <w:b/>
          <w:color w:val="4682B4"/>
          <w:sz w:val="32"/>
        </w:rPr>
        <w:t>H</w:t>
      </w:r>
      <w:r>
        <w:rPr>
          <w:rFonts w:ascii="微软雅黑" w:hAnsi="微软雅黑"/>
          <w:b/>
          <w:color w:val="4682B4"/>
          <w:sz w:val="32"/>
        </w:rPr>
        <w:t>u</w:t>
      </w:r>
      <w:r>
        <w:rPr>
          <w:rFonts w:ascii="微软雅黑" w:hAnsi="微软雅黑"/>
          <w:b/>
          <w:color w:val="4682B4"/>
          <w:sz w:val="32"/>
        </w:rPr>
        <w:t>a</w:t>
      </w:r>
      <w:r>
        <w:rPr>
          <w:rFonts w:ascii="微软雅黑" w:hAnsi="微软雅黑"/>
          <w:b/>
          <w:color w:val="4682B4"/>
          <w:sz w:val="32"/>
        </w:rPr>
        <w:t>W</w:t>
      </w:r>
      <w:r>
        <w:rPr>
          <w:rFonts w:ascii="微软雅黑" w:hAnsi="微软雅黑"/>
          <w:b/>
          <w:color w:val="4682B4"/>
          <w:sz w:val="32"/>
        </w:rPr>
        <w:t>e</w:t>
      </w:r>
      <w:r>
        <w:rPr>
          <w:rFonts w:ascii="微软雅黑" w:hAnsi="微软雅黑"/>
          <w:b/>
          <w:color w:val="4682B4"/>
          <w:sz w:val="32"/>
        </w:rPr>
        <w:t>i</w:t>
      </w:r>
      <w:r>
        <w:rPr>
          <w:rFonts w:ascii="微软雅黑" w:hAnsi="微软雅黑" w:eastAsia="微软雅黑"/>
          <w:b/>
          <w:color w:val="4682B4"/>
          <w:sz w:val="32"/>
        </w:rPr>
        <w:t>在</w:t>
      </w:r>
      <w:r>
        <w:rPr>
          <w:rFonts w:ascii="微软雅黑" w:hAnsi="微软雅黑" w:eastAsia="微软雅黑"/>
          <w:b/>
          <w:color w:val="4682B4"/>
          <w:sz w:val="32"/>
        </w:rPr>
        <w:t>鲲</w:t>
      </w:r>
      <w:r>
        <w:rPr>
          <w:rFonts w:ascii="微软雅黑" w:hAnsi="微软雅黑" w:eastAsia="微软雅黑"/>
          <w:b/>
          <w:color w:val="4682B4"/>
          <w:sz w:val="32"/>
        </w:rPr>
        <w:t>鹏</w:t>
      </w:r>
      <w:r>
        <w:rPr>
          <w:rFonts w:ascii="微软雅黑" w:hAnsi="微软雅黑" w:eastAsia="微软雅黑"/>
          <w:b/>
          <w:color w:val="4682B4"/>
          <w:sz w:val="32"/>
        </w:rPr>
        <w:t>、</w:t>
      </w:r>
      <w:r>
        <w:rPr>
          <w:rFonts w:ascii="微软雅黑" w:hAnsi="微软雅黑" w:eastAsia="微软雅黑"/>
          <w:b/>
          <w:color w:val="4682B4"/>
          <w:sz w:val="32"/>
        </w:rPr>
        <w:t>昇</w:t>
      </w:r>
      <w:r>
        <w:rPr>
          <w:rFonts w:ascii="微软雅黑" w:hAnsi="微软雅黑" w:eastAsia="微软雅黑"/>
          <w:b/>
          <w:color w:val="4682B4"/>
          <w:sz w:val="32"/>
        </w:rPr>
        <w:t>腾</w:t>
      </w:r>
      <w:r>
        <w:rPr>
          <w:rFonts w:ascii="微软雅黑" w:hAnsi="微软雅黑" w:eastAsia="微软雅黑"/>
          <w:b/>
          <w:color w:val="4682B4"/>
          <w:sz w:val="32"/>
        </w:rPr>
        <w:t>、</w:t>
      </w:r>
      <w:r>
        <w:rPr>
          <w:rFonts w:ascii="微软雅黑" w:hAnsi="微软雅黑" w:eastAsia="微软雅黑"/>
          <w:b/>
          <w:color w:val="4682B4"/>
          <w:sz w:val="32"/>
        </w:rPr>
        <w:t>欧</w:t>
      </w:r>
      <w:r>
        <w:rPr>
          <w:rFonts w:ascii="微软雅黑" w:hAnsi="微软雅黑" w:eastAsia="微软雅黑"/>
          <w:b/>
          <w:color w:val="4682B4"/>
          <w:sz w:val="32"/>
        </w:rPr>
        <w:t>拉</w:t>
      </w:r>
      <w:r>
        <w:rPr>
          <w:rFonts w:ascii="微软雅黑" w:hAnsi="微软雅黑" w:eastAsia="微软雅黑"/>
          <w:b/>
          <w:color w:val="4682B4"/>
          <w:sz w:val="32"/>
        </w:rPr>
        <w:t>、</w:t>
      </w:r>
      <w:r>
        <w:rPr>
          <w:rFonts w:ascii="微软雅黑" w:hAnsi="微软雅黑" w:eastAsia="微软雅黑"/>
          <w:b/>
          <w:color w:val="4682B4"/>
          <w:sz w:val="32"/>
        </w:rPr>
        <w:t>高</w:t>
      </w:r>
      <w:r>
        <w:rPr>
          <w:rFonts w:ascii="微软雅黑" w:hAnsi="微软雅黑" w:eastAsia="微软雅黑"/>
          <w:b/>
          <w:color w:val="4682B4"/>
          <w:sz w:val="32"/>
        </w:rPr>
        <w:t>斯</w:t>
      </w:r>
      <w:r>
        <w:rPr>
          <w:rFonts w:ascii="微软雅黑" w:hAnsi="微软雅黑" w:eastAsia="微软雅黑"/>
          <w:b/>
          <w:color w:val="4682B4"/>
          <w:sz w:val="32"/>
        </w:rPr>
        <w:t>、</w:t>
      </w:r>
      <w:r>
        <w:rPr>
          <w:rFonts w:ascii="微软雅黑" w:hAnsi="微软雅黑" w:eastAsia="微软雅黑"/>
          <w:b/>
          <w:color w:val="4682B4"/>
          <w:sz w:val="32"/>
        </w:rPr>
        <w:t>鸿</w:t>
      </w:r>
      <w:r>
        <w:rPr>
          <w:rFonts w:ascii="微软雅黑" w:hAnsi="微软雅黑" w:eastAsia="微软雅黑"/>
          <w:b/>
          <w:color w:val="4682B4"/>
          <w:sz w:val="32"/>
        </w:rPr>
        <w:t>蒙</w:t>
      </w:r>
      <w:r>
        <w:rPr>
          <w:rFonts w:ascii="微软雅黑" w:hAnsi="微软雅黑" w:eastAsia="微软雅黑"/>
          <w:b/>
          <w:color w:val="4682B4"/>
          <w:sz w:val="32"/>
        </w:rPr>
        <w:t>等</w:t>
      </w:r>
      <w:r>
        <w:rPr>
          <w:rFonts w:ascii="微软雅黑" w:hAnsi="微软雅黑" w:eastAsia="微软雅黑"/>
          <w:b/>
          <w:color w:val="4682B4"/>
          <w:sz w:val="32"/>
        </w:rPr>
        <w:t>国</w:t>
      </w:r>
      <w:r>
        <w:rPr>
          <w:rFonts w:ascii="微软雅黑" w:hAnsi="微软雅黑" w:eastAsia="微软雅黑"/>
          <w:b/>
          <w:color w:val="4682B4"/>
          <w:sz w:val="32"/>
        </w:rPr>
        <w:t>产</w:t>
      </w:r>
      <w:r>
        <w:rPr>
          <w:rFonts w:ascii="微软雅黑" w:hAnsi="微软雅黑" w:eastAsia="微软雅黑"/>
          <w:b/>
          <w:color w:val="4682B4"/>
          <w:sz w:val="32"/>
        </w:rPr>
        <w:t>技</w:t>
      </w:r>
      <w:r>
        <w:rPr>
          <w:rFonts w:ascii="微软雅黑" w:hAnsi="微软雅黑" w:eastAsia="微软雅黑"/>
          <w:b/>
          <w:color w:val="4682B4"/>
          <w:sz w:val="32"/>
        </w:rPr>
        <w:t>术</w:t>
      </w:r>
      <w:r>
        <w:rPr>
          <w:rFonts w:ascii="微软雅黑" w:hAnsi="微软雅黑" w:eastAsia="微软雅黑"/>
          <w:b/>
          <w:color w:val="4682B4"/>
          <w:sz w:val="32"/>
        </w:rPr>
        <w:t>生</w:t>
      </w:r>
      <w:r>
        <w:rPr>
          <w:rFonts w:ascii="微软雅黑" w:hAnsi="微软雅黑" w:eastAsia="微软雅黑"/>
          <w:b/>
          <w:color w:val="4682B4"/>
          <w:sz w:val="32"/>
        </w:rPr>
        <w:t>态</w:t>
      </w:r>
      <w:r>
        <w:rPr>
          <w:rFonts w:ascii="微软雅黑" w:hAnsi="微软雅黑" w:eastAsia="微软雅黑"/>
          <w:b/>
          <w:color w:val="4682B4"/>
          <w:sz w:val="32"/>
        </w:rPr>
        <w:t>上</w:t>
      </w:r>
      <w:r>
        <w:rPr>
          <w:rFonts w:ascii="微软雅黑" w:hAnsi="微软雅黑" w:eastAsia="微软雅黑"/>
          <w:b/>
          <w:color w:val="4682B4"/>
          <w:sz w:val="32"/>
        </w:rPr>
        <w:t>建</w:t>
      </w:r>
      <w:r>
        <w:rPr>
          <w:rFonts w:ascii="微软雅黑" w:hAnsi="微软雅黑" w:eastAsia="微软雅黑"/>
          <w:b/>
          <w:color w:val="4682B4"/>
          <w:sz w:val="32"/>
        </w:rPr>
        <w:t>立</w:t>
      </w:r>
      <w:r>
        <w:rPr>
          <w:rFonts w:ascii="微软雅黑" w:hAnsi="微软雅黑" w:eastAsia="微软雅黑"/>
          <w:b/>
          <w:color w:val="4682B4"/>
          <w:sz w:val="32"/>
        </w:rPr>
        <w:t>了</w:t>
      </w:r>
      <w:r>
        <w:rPr>
          <w:rFonts w:ascii="微软雅黑" w:hAnsi="微软雅黑" w:eastAsia="微软雅黑"/>
          <w:b/>
          <w:color w:val="4682B4"/>
          <w:sz w:val="32"/>
        </w:rPr>
        <w:t>广</w:t>
      </w:r>
      <w:r>
        <w:rPr>
          <w:rFonts w:ascii="微软雅黑" w:hAnsi="微软雅黑" w:eastAsia="微软雅黑"/>
          <w:b/>
          <w:color w:val="4682B4"/>
          <w:sz w:val="32"/>
        </w:rPr>
        <w:t>泛</w:t>
      </w:r>
      <w:r>
        <w:rPr>
          <w:rFonts w:ascii="微软雅黑" w:hAnsi="微软雅黑" w:eastAsia="微软雅黑"/>
          <w:b/>
          <w:color w:val="4682B4"/>
          <w:sz w:val="32"/>
        </w:rPr>
        <w:t>的</w:t>
      </w:r>
      <w:r>
        <w:rPr>
          <w:rFonts w:ascii="微软雅黑" w:hAnsi="微软雅黑" w:eastAsia="微软雅黑"/>
          <w:b/>
          <w:color w:val="4682B4"/>
          <w:sz w:val="32"/>
        </w:rPr>
        <w:t>合</w:t>
      </w:r>
      <w:r>
        <w:rPr>
          <w:rFonts w:ascii="微软雅黑" w:hAnsi="微软雅黑" w:eastAsia="微软雅黑"/>
          <w:b/>
          <w:color w:val="4682B4"/>
          <w:sz w:val="32"/>
        </w:rPr>
        <w:t>作</w:t>
      </w:r>
      <w:r>
        <w:rPr>
          <w:rFonts w:ascii="微软雅黑" w:hAnsi="微软雅黑" w:eastAsia="微软雅黑"/>
          <w:b/>
          <w:color w:val="4682B4"/>
          <w:sz w:val="32"/>
        </w:rPr>
        <w:t>关</w:t>
      </w:r>
      <w:r>
        <w:rPr>
          <w:rFonts w:ascii="微软雅黑" w:hAnsi="微软雅黑" w:eastAsia="微软雅黑"/>
          <w:b/>
          <w:color w:val="4682B4"/>
          <w:sz w:val="32"/>
        </w:rPr>
        <w:t>系</w:t>
      </w:r>
    </w:p>
    <w:p>
      <w:r>
        <w:t>摘要: 格隆汇8月22日丨久远银海(002777.SZ)于投资者互动平台表示，公司与HuaWei在鲲鹏、昇腾、欧拉、高斯、鸿蒙等国产技术生态上建立了广泛的合作关系，同时公司的信息化技术路线也已全面融入国产生态，在公司医疗医保、数字政务、数字城市三大业务领域都有成功落地案例，取得了良好的示范效应。</w:t>
      </w:r>
      <w:r>
        <w:br/>
        <w:t>公司: 久远银海    |</w:t>
      </w:r>
      <w:r>
        <w:t xml:space="preserve">    代码: 002777</w:t>
        <w:br/>
      </w:r>
      <w:r>
        <w:rPr>
          <w:color w:val="000000" w:themeColor="hyperlink"/>
          <w:u w:val="single"/>
        </w:rPr>
        <w:hyperlink r:id="rId66">
          <w:r>
            <w:rPr/>
            <w:t>http://caifuhao.eastmoney.com/news/20240822152115740232000</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新</w:t>
      </w:r>
      <w:r>
        <w:rPr>
          <w:rFonts w:ascii="微软雅黑" w:hAnsi="微软雅黑" w:eastAsia="微软雅黑"/>
          <w:b/>
          <w:color w:val="4682B4"/>
          <w:sz w:val="32"/>
        </w:rPr>
        <w:t>机</w:t>
      </w:r>
      <w:r>
        <w:rPr>
          <w:rFonts w:ascii="微软雅黑" w:hAnsi="微软雅黑" w:eastAsia="微软雅黑"/>
          <w:b/>
          <w:color w:val="4682B4"/>
          <w:sz w:val="32"/>
        </w:rPr>
        <w:t>电</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w:t>
      </w:r>
    </w:p>
    <w:p>
      <w:r>
        <w:t>摘要: 证券日报网讯8月22日晚间，科新机电发布2024年半年度报告。2024年上半年，公司实现归属于上市公司股东的净利润为96，977，363.63元，同比增长7.12%。</w:t>
      </w:r>
      <w:r>
        <w:br/>
        <w:t>公司: 科新机电    |</w:t>
      </w:r>
      <w:r>
        <w:t xml:space="preserve">    代码: 300092</w:t>
        <w:br/>
      </w:r>
      <w:r>
        <w:rPr>
          <w:color w:val="000000" w:themeColor="hyperlink"/>
          <w:u w:val="single"/>
        </w:rPr>
        <w:hyperlink r:id="rId67">
          <w:r>
            <w:rPr/>
            <w:t>http://finance.eastmoney.com/a/202408223163022315.html</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新</w:t>
      </w:r>
      <w:r>
        <w:rPr>
          <w:rFonts w:ascii="微软雅黑" w:hAnsi="微软雅黑" w:eastAsia="微软雅黑"/>
          <w:b/>
          <w:color w:val="4682B4"/>
          <w:sz w:val="32"/>
        </w:rPr>
        <w:t>机</w:t>
      </w:r>
      <w:r>
        <w:rPr>
          <w:rFonts w:ascii="微软雅黑" w:hAnsi="微软雅黑" w:eastAsia="微软雅黑"/>
          <w:b/>
          <w:color w:val="4682B4"/>
          <w:sz w:val="32"/>
        </w:rPr>
        <w:t>电</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9</w:t>
      </w:r>
      <w:r>
        <w:rPr>
          <w:rFonts w:ascii="微软雅黑" w:hAnsi="微软雅黑"/>
          <w:b/>
          <w:color w:val="4682B4"/>
          <w:sz w:val="32"/>
        </w:rPr>
        <w:t>6</w:t>
      </w:r>
      <w:r>
        <w:rPr>
          <w:rFonts w:ascii="微软雅黑" w:hAnsi="微软雅黑"/>
          <w:b/>
          <w:color w:val="4682B4"/>
          <w:sz w:val="32"/>
        </w:rPr>
        <w:t>9</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4</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w:t>
      </w:r>
    </w:p>
    <w:p>
      <w:r>
        <w:t>摘要: 科新机电：2024年上半年净利润9697.74万元 同比增长7.12%</w:t>
      </w:r>
      <w:r>
        <w:br/>
        <w:t>公司: 科新机电    |</w:t>
      </w:r>
      <w:r>
        <w:t xml:space="preserve">    代码: 300092</w:t>
        <w:br/>
      </w:r>
      <w:r>
        <w:rPr>
          <w:color w:val="000000" w:themeColor="hyperlink"/>
          <w:u w:val="single"/>
        </w:rPr>
        <w:hyperlink r:id="rId68">
          <w:r>
            <w:rPr/>
            <w:t>http://finance.eastmoney.com/a/202408223162894272.html</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新</w:t>
      </w:r>
      <w:r>
        <w:rPr>
          <w:rFonts w:ascii="微软雅黑" w:hAnsi="微软雅黑" w:eastAsia="微软雅黑"/>
          <w:b/>
          <w:color w:val="4682B4"/>
          <w:sz w:val="32"/>
        </w:rPr>
        <w:t>机</w:t>
      </w:r>
      <w:r>
        <w:rPr>
          <w:rFonts w:ascii="微软雅黑" w:hAnsi="微软雅黑" w:eastAsia="微软雅黑"/>
          <w:b/>
          <w:color w:val="4682B4"/>
          <w:sz w:val="32"/>
        </w:rPr>
        <w:t>电</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9</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发</w:t>
      </w:r>
      <w:r>
        <w:rPr>
          <w:rFonts w:ascii="微软雅黑" w:hAnsi="微软雅黑" w:eastAsia="微软雅黑"/>
          <w:b/>
          <w:color w:val="4682B4"/>
          <w:sz w:val="32"/>
        </w:rPr>
        <w:t>布</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9</w:t>
      </w:r>
      <w:r>
        <w:rPr>
          <w:rFonts w:ascii="微软雅黑" w:hAnsi="微软雅黑"/>
          <w:b/>
          <w:color w:val="4682B4"/>
          <w:sz w:val="32"/>
        </w:rPr>
        <w:t>6</w:t>
      </w:r>
      <w:r>
        <w:rPr>
          <w:rFonts w:ascii="微软雅黑" w:hAnsi="微软雅黑"/>
          <w:b/>
          <w:color w:val="4682B4"/>
          <w:sz w:val="32"/>
        </w:rPr>
        <w:t>9</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4</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w:t>
      </w:r>
    </w:p>
    <w:p>
      <w:r>
        <w:t>摘要: 科新机电(300092.SZ)发布2024年半年度报告，公司营业收入7.15亿元，同比下降7.27%;归属于上市公司股东的净利润9697.74万元，同比增长7.12%;归属于上市公司股东的扣除非经常性损益的净利润9308.78万元，同比增长4.68%;基本每股收益0.3540元/股。</w:t>
      </w:r>
      <w:r>
        <w:br/>
        <w:t>公司: 科新机电    |</w:t>
      </w:r>
      <w:r>
        <w:t xml:space="preserve">    代码: 300092</w:t>
        <w:br/>
      </w:r>
      <w:r>
        <w:rPr>
          <w:color w:val="000000" w:themeColor="hyperlink"/>
          <w:u w:val="single"/>
        </w:rPr>
        <w:hyperlink r:id="rId69">
          <w:r>
            <w:rPr/>
            <w:t>http://caifuhao.eastmoney.com/news/20240822165710491911810</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新</w:t>
      </w:r>
      <w:r>
        <w:rPr>
          <w:rFonts w:ascii="微软雅黑" w:hAnsi="微软雅黑" w:eastAsia="微软雅黑"/>
          <w:b/>
          <w:color w:val="4682B4"/>
          <w:sz w:val="32"/>
        </w:rPr>
        <w:t>机</w:t>
      </w:r>
      <w:r>
        <w:rPr>
          <w:rFonts w:ascii="微软雅黑" w:hAnsi="微软雅黑" w:eastAsia="微软雅黑"/>
          <w:b/>
          <w:color w:val="4682B4"/>
          <w:sz w:val="32"/>
        </w:rPr>
        <w:t>电</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9</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9</w:t>
      </w:r>
      <w:r>
        <w:rPr>
          <w:rFonts w:ascii="微软雅黑" w:hAnsi="微软雅黑"/>
          <w:b/>
          <w:color w:val="4682B4"/>
          <w:sz w:val="32"/>
        </w:rPr>
        <w:t>6</w:t>
      </w:r>
      <w:r>
        <w:rPr>
          <w:rFonts w:ascii="微软雅黑" w:hAnsi="微软雅黑"/>
          <w:b/>
          <w:color w:val="4682B4"/>
          <w:sz w:val="32"/>
        </w:rPr>
        <w:t>9</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4</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w:t>
      </w:r>
    </w:p>
    <w:p>
      <w:r>
        <w:t>摘要: 格隆汇8月22日丨科新机电(300092.SZ)公布2024年半年度报告，报告期营业收入7.15亿元，同比下降7.27%；归属于上市公司股东的净利润9697.74万元，同比增长7.12%；归属于上市公司股东的扣除非经常性损益的净利润9308.78万元，同比增长4.68%；基本每股收益0.3540元。</w:t>
      </w:r>
      <w:r>
        <w:br/>
        <w:t>公司: 科新机电    |</w:t>
      </w:r>
      <w:r>
        <w:t xml:space="preserve">    代码: 300092</w:t>
        <w:br/>
      </w:r>
      <w:r>
        <w:rPr>
          <w:color w:val="000000" w:themeColor="hyperlink"/>
          <w:u w:val="single"/>
        </w:rPr>
        <w:hyperlink r:id="rId70">
          <w:r>
            <w:rPr/>
            <w:t>http://caifuhao.eastmoney.com/news/20240822163546657025780</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新</w:t>
      </w:r>
      <w:r>
        <w:rPr>
          <w:rFonts w:ascii="微软雅黑" w:hAnsi="微软雅黑" w:eastAsia="微软雅黑"/>
          <w:b/>
          <w:color w:val="4682B4"/>
          <w:sz w:val="32"/>
        </w:rPr>
        <w:t>机</w:t>
      </w:r>
      <w:r>
        <w:rPr>
          <w:rFonts w:ascii="微软雅黑" w:hAnsi="微软雅黑" w:eastAsia="微软雅黑"/>
          <w:b/>
          <w:color w:val="4682B4"/>
          <w:sz w:val="32"/>
        </w:rPr>
        <w:t>电</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约</w:t>
      </w:r>
      <w:r>
        <w:rPr>
          <w:rFonts w:ascii="微软雅黑" w:hAnsi="微软雅黑"/>
          <w:b/>
          <w:color w:val="4682B4"/>
          <w:sz w:val="32"/>
        </w:rPr>
        <w:t>9</w:t>
      </w:r>
      <w:r>
        <w:rPr>
          <w:rFonts w:ascii="微软雅黑" w:hAnsi="微软雅黑"/>
          <w:b/>
          <w:color w:val="4682B4"/>
          <w:sz w:val="32"/>
        </w:rPr>
        <w:t>6</w:t>
      </w:r>
      <w:r>
        <w:rPr>
          <w:rFonts w:ascii="微软雅黑" w:hAnsi="微软雅黑"/>
          <w:b/>
          <w:color w:val="4682B4"/>
          <w:sz w:val="32"/>
        </w:rPr>
        <w:t>9</w:t>
      </w:r>
      <w:r>
        <w:rPr>
          <w:rFonts w:ascii="微软雅黑" w:hAnsi="微软雅黑"/>
          <w:b/>
          <w:color w:val="4682B4"/>
          <w:sz w:val="32"/>
        </w:rPr>
        <w:t>8</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w:t>
      </w:r>
    </w:p>
    <w:p>
      <w:r>
        <w:t>摘要: 科新机电（SZ300092，收盘价：9.17元）8月22日晚间发布半年度业绩报告称，2024年上半年营业收入约7.15亿元，同比减少7.27%；归属于上市公司股东的净利润约9698万元，同比增加7.12%；基本每股收益0.354元，同比增加1.58%。截至发稿，科新机电市值为25亿元。</w:t>
      </w:r>
      <w:r>
        <w:br/>
        <w:t>公司: 科新机电    |</w:t>
      </w:r>
      <w:r>
        <w:t xml:space="preserve">    代码: 300092</w:t>
        <w:br/>
      </w:r>
      <w:r>
        <w:rPr>
          <w:color w:val="000000" w:themeColor="hyperlink"/>
          <w:u w:val="single"/>
        </w:rPr>
        <w:hyperlink r:id="rId71">
          <w:r>
            <w:rPr/>
            <w:t>http://finance.eastmoney.com/a/202408223162768423.html</w:t>
          </w:r>
        </w:hyperlink>
      </w:r>
    </w:p>
    <w:p>
      <w:r>
        <w:br/>
      </w:r>
    </w:p>
    <w:p>
      <w:pPr>
        <w:pStyle w:val="Heading1"/>
      </w:pPr>
      <w:r>
        <w:rPr>
          <w:rFonts w:ascii="微软雅黑" w:hAnsi="微软雅黑" w:eastAsia="微软雅黑"/>
          <w:b/>
          <w:color w:val="4682B4"/>
          <w:sz w:val="32"/>
        </w:rPr>
        <w:t>高</w:t>
      </w:r>
      <w:r>
        <w:rPr>
          <w:rFonts w:ascii="微软雅黑" w:hAnsi="微软雅黑" w:eastAsia="微软雅黑"/>
          <w:b/>
          <w:color w:val="4682B4"/>
          <w:sz w:val="32"/>
        </w:rPr>
        <w:t>新</w:t>
      </w:r>
      <w:r>
        <w:rPr>
          <w:rFonts w:ascii="微软雅黑" w:hAnsi="微软雅黑" w:eastAsia="微软雅黑"/>
          <w:b/>
          <w:color w:val="4682B4"/>
          <w:sz w:val="32"/>
        </w:rPr>
        <w:t>发</w:t>
      </w:r>
      <w:r>
        <w:rPr>
          <w:rFonts w:ascii="微软雅黑" w:hAnsi="微软雅黑" w:eastAsia="微软雅黑"/>
          <w:b/>
          <w:color w:val="4682B4"/>
          <w:sz w:val="32"/>
        </w:rPr>
        <w:t>展</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减</w:t>
      </w:r>
      <w:r>
        <w:rPr>
          <w:rFonts w:ascii="微软雅黑" w:hAnsi="微软雅黑" w:eastAsia="微软雅黑"/>
          <w:b/>
          <w:color w:val="4682B4"/>
          <w:sz w:val="32"/>
        </w:rPr>
        <w:t>少</w:t>
      </w:r>
      <w:r>
        <w:rPr>
          <w:rFonts w:ascii="微软雅黑" w:hAnsi="微软雅黑"/>
          <w:b/>
          <w:color w:val="4682B4"/>
          <w:sz w:val="32"/>
        </w:rPr>
        <w:t>9</w:t>
      </w:r>
      <w:r>
        <w:rPr>
          <w:rFonts w:ascii="微软雅黑" w:hAnsi="微软雅黑"/>
          <w:b/>
          <w:color w:val="4682B4"/>
          <w:sz w:val="32"/>
        </w:rPr>
        <w:t>0</w:t>
      </w:r>
      <w:r>
        <w:rPr>
          <w:rFonts w:ascii="微软雅黑" w:hAnsi="微软雅黑"/>
          <w:b/>
          <w:color w:val="4682B4"/>
          <w:sz w:val="32"/>
        </w:rPr>
        <w:t>2</w:t>
      </w:r>
      <w:r>
        <w:rPr>
          <w:rFonts w:ascii="微软雅黑" w:hAnsi="微软雅黑" w:eastAsia="微软雅黑"/>
          <w:b/>
          <w:color w:val="4682B4"/>
          <w:sz w:val="32"/>
        </w:rPr>
        <w:t>户</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7</w:t>
      </w:r>
      <w:r>
        <w:rPr>
          <w:rFonts w:ascii="微软雅黑" w:hAnsi="微软雅黑" w:eastAsia="微软雅黑"/>
          <w:b/>
          <w:color w:val="4682B4"/>
          <w:sz w:val="32"/>
        </w:rPr>
        <w:t>万</w:t>
      </w:r>
      <w:r>
        <w:rPr>
          <w:rFonts w:ascii="微软雅黑" w:hAnsi="微软雅黑" w:eastAsia="微软雅黑"/>
          <w:b/>
          <w:color w:val="4682B4"/>
          <w:sz w:val="32"/>
        </w:rPr>
        <w:t>元</w:t>
      </w:r>
    </w:p>
    <w:p>
      <w:r>
        <w:t>摘要: 高新发展最新股东户数9.41万户，高于行业平均水平。公司户均持有流通股份2042股；户均流通市值7.97万元。</w:t>
      </w:r>
      <w:r>
        <w:br/>
        <w:t>公司: 高新发展    |</w:t>
      </w:r>
      <w:r>
        <w:t xml:space="preserve">    代码: 000628</w:t>
        <w:br/>
      </w:r>
      <w:r>
        <w:rPr>
          <w:color w:val="000000" w:themeColor="hyperlink"/>
          <w:u w:val="single"/>
        </w:rPr>
        <w:hyperlink r:id="rId72">
          <w:r>
            <w:rPr/>
            <w:t>http://stock.eastmoney.com/a/202408223162777331.html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体</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约</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5</w:t>
      </w:r>
      <w:r>
        <w:rPr>
          <w:rFonts w:ascii="微软雅黑" w:hAnsi="微软雅黑"/>
          <w:b/>
          <w:color w:val="4682B4"/>
          <w:sz w:val="32"/>
        </w:rPr>
        <w:t>6</w:t>
      </w:r>
      <w:r>
        <w:rPr>
          <w:rFonts w:ascii="微软雅黑" w:hAnsi="微软雅黑"/>
          <w:b/>
          <w:color w:val="4682B4"/>
          <w:sz w:val="32"/>
        </w:rPr>
        <w:t>3</w:t>
      </w:r>
      <w:r>
        <w:rPr>
          <w:rFonts w:ascii="微软雅黑" w:hAnsi="微软雅黑" w:eastAsia="微软雅黑"/>
          <w:b/>
          <w:color w:val="4682B4"/>
          <w:sz w:val="32"/>
        </w:rPr>
        <w:t>万</w:t>
      </w:r>
      <w:r>
        <w:rPr>
          <w:rFonts w:ascii="微软雅黑" w:hAnsi="微软雅黑" w:eastAsia="微软雅黑"/>
          <w:b/>
          <w:color w:val="4682B4"/>
          <w:sz w:val="32"/>
        </w:rPr>
        <w:t>元</w:t>
      </w:r>
    </w:p>
    <w:p>
      <w:r>
        <w:t>摘要: 华体科技（SH603679，收盘价：10.48元）8月22日晚间发布半年度业绩报告称，2024年上半年营业收入约1.94亿元，同比减少38.87%；归属于上市公司股东的净利润亏损约1563万元；基本每股收益亏损0.0958元。截至发稿，华体科技市值为17亿元。</w:t>
      </w:r>
      <w:r>
        <w:br/>
        <w:t>公司: 华体科技    |</w:t>
      </w:r>
      <w:r>
        <w:t xml:space="preserve">    代码: 603679</w:t>
        <w:br/>
      </w:r>
      <w:r>
        <w:rPr>
          <w:color w:val="000000" w:themeColor="hyperlink"/>
          <w:u w:val="single"/>
        </w:rPr>
        <w:hyperlink r:id="rId73">
          <w:r>
            <w:rPr/>
            <w:t>http://finance.eastmoney.com/a/202408223162999433.html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体</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本</w:t>
      </w:r>
      <w:r>
        <w:rPr>
          <w:rFonts w:ascii="微软雅黑" w:hAnsi="微软雅黑" w:eastAsia="微软雅黑"/>
          <w:b/>
          <w:color w:val="4682B4"/>
          <w:sz w:val="32"/>
        </w:rPr>
        <w:t>次</w:t>
      </w:r>
      <w:r>
        <w:rPr>
          <w:rFonts w:ascii="微软雅黑" w:hAnsi="微软雅黑" w:eastAsia="微软雅黑"/>
          <w:b/>
          <w:color w:val="4682B4"/>
          <w:sz w:val="32"/>
        </w:rPr>
        <w:t>计</w:t>
      </w:r>
      <w:r>
        <w:rPr>
          <w:rFonts w:ascii="微软雅黑" w:hAnsi="微软雅黑" w:eastAsia="微软雅黑"/>
          <w:b/>
          <w:color w:val="4682B4"/>
          <w:sz w:val="32"/>
        </w:rPr>
        <w:t>提</w:t>
      </w:r>
      <w:r>
        <w:rPr>
          <w:rFonts w:ascii="微软雅黑" w:hAnsi="微软雅黑" w:eastAsia="微软雅黑"/>
          <w:b/>
          <w:color w:val="4682B4"/>
          <w:sz w:val="32"/>
        </w:rPr>
        <w:t>资</w:t>
      </w:r>
      <w:r>
        <w:rPr>
          <w:rFonts w:ascii="微软雅黑" w:hAnsi="微软雅黑" w:eastAsia="微软雅黑"/>
          <w:b/>
          <w:color w:val="4682B4"/>
          <w:sz w:val="32"/>
        </w:rPr>
        <w:t>产</w:t>
      </w:r>
      <w:r>
        <w:rPr>
          <w:rFonts w:ascii="微软雅黑" w:hAnsi="微软雅黑" w:eastAsia="微软雅黑"/>
          <w:b/>
          <w:color w:val="4682B4"/>
          <w:sz w:val="32"/>
        </w:rPr>
        <w:t>减</w:t>
      </w:r>
      <w:r>
        <w:rPr>
          <w:rFonts w:ascii="微软雅黑" w:hAnsi="微软雅黑" w:eastAsia="微软雅黑"/>
          <w:b/>
          <w:color w:val="4682B4"/>
          <w:sz w:val="32"/>
        </w:rPr>
        <w:t>值</w:t>
      </w:r>
      <w:r>
        <w:rPr>
          <w:rFonts w:ascii="微软雅黑" w:hAnsi="微软雅黑" w:eastAsia="微软雅黑"/>
          <w:b/>
          <w:color w:val="4682B4"/>
          <w:sz w:val="32"/>
        </w:rPr>
        <w:t>准</w:t>
      </w:r>
      <w:r>
        <w:rPr>
          <w:rFonts w:ascii="微软雅黑" w:hAnsi="微软雅黑" w:eastAsia="微软雅黑"/>
          <w:b/>
          <w:color w:val="4682B4"/>
          <w:sz w:val="32"/>
        </w:rPr>
        <w:t>备</w:t>
      </w:r>
      <w:r>
        <w:rPr>
          <w:rFonts w:ascii="微软雅黑" w:hAnsi="微软雅黑" w:eastAsia="微软雅黑"/>
          <w:b/>
          <w:color w:val="4682B4"/>
          <w:sz w:val="32"/>
        </w:rPr>
        <w:t>和</w:t>
      </w:r>
      <w:r>
        <w:rPr>
          <w:rFonts w:ascii="微软雅黑" w:hAnsi="微软雅黑" w:eastAsia="微软雅黑"/>
          <w:b/>
          <w:color w:val="4682B4"/>
          <w:sz w:val="32"/>
        </w:rPr>
        <w:t>信</w:t>
      </w:r>
      <w:r>
        <w:rPr>
          <w:rFonts w:ascii="微软雅黑" w:hAnsi="微软雅黑" w:eastAsia="微软雅黑"/>
          <w:b/>
          <w:color w:val="4682B4"/>
          <w:sz w:val="32"/>
        </w:rPr>
        <w:t>用</w:t>
      </w:r>
      <w:r>
        <w:rPr>
          <w:rFonts w:ascii="微软雅黑" w:hAnsi="微软雅黑" w:eastAsia="微软雅黑"/>
          <w:b/>
          <w:color w:val="4682B4"/>
          <w:sz w:val="32"/>
        </w:rPr>
        <w:t>减</w:t>
      </w:r>
      <w:r>
        <w:rPr>
          <w:rFonts w:ascii="微软雅黑" w:hAnsi="微软雅黑" w:eastAsia="微软雅黑"/>
          <w:b/>
          <w:color w:val="4682B4"/>
          <w:sz w:val="32"/>
        </w:rPr>
        <w:t>值</w:t>
      </w:r>
      <w:r>
        <w:rPr>
          <w:rFonts w:ascii="微软雅黑" w:hAnsi="微软雅黑" w:eastAsia="微软雅黑"/>
          <w:b/>
          <w:color w:val="4682B4"/>
          <w:sz w:val="32"/>
        </w:rPr>
        <w:t>准</w:t>
      </w:r>
      <w:r>
        <w:rPr>
          <w:rFonts w:ascii="微软雅黑" w:hAnsi="微软雅黑" w:eastAsia="微软雅黑"/>
          <w:b/>
          <w:color w:val="4682B4"/>
          <w:sz w:val="32"/>
        </w:rPr>
        <w:t>备</w:t>
      </w:r>
      <w:r>
        <w:rPr>
          <w:rFonts w:ascii="微软雅黑" w:hAnsi="微软雅黑" w:eastAsia="微软雅黑"/>
          <w:b/>
          <w:color w:val="4682B4"/>
          <w:sz w:val="32"/>
        </w:rPr>
        <w:t>约</w:t>
      </w:r>
      <w:r>
        <w:rPr>
          <w:rFonts w:ascii="微软雅黑" w:hAnsi="微软雅黑"/>
          <w:b/>
          <w:color w:val="4682B4"/>
          <w:sz w:val="32"/>
        </w:rPr>
        <w:t>8</w:t>
      </w:r>
      <w:r>
        <w:rPr>
          <w:rFonts w:ascii="微软雅黑" w:hAnsi="微软雅黑"/>
          <w:b/>
          <w:color w:val="4682B4"/>
          <w:sz w:val="32"/>
        </w:rPr>
        <w:t>7</w:t>
      </w:r>
      <w:r>
        <w:rPr>
          <w:rFonts w:ascii="微软雅黑" w:hAnsi="微软雅黑"/>
          <w:b/>
          <w:color w:val="4682B4"/>
          <w:sz w:val="32"/>
        </w:rPr>
        <w:t>1</w:t>
      </w:r>
      <w:r>
        <w:rPr>
          <w:rFonts w:ascii="微软雅黑" w:hAnsi="微软雅黑" w:eastAsia="微软雅黑"/>
          <w:b/>
          <w:color w:val="4682B4"/>
          <w:sz w:val="32"/>
        </w:rPr>
        <w:t>万</w:t>
      </w:r>
      <w:r>
        <w:rPr>
          <w:rFonts w:ascii="微软雅黑" w:hAnsi="微软雅黑" w:eastAsia="微软雅黑"/>
          <w:b/>
          <w:color w:val="4682B4"/>
          <w:sz w:val="32"/>
        </w:rPr>
        <w:t>元</w:t>
      </w:r>
    </w:p>
    <w:p>
      <w:r>
        <w:t>摘要: 华体科技（SH603679，收盘价：10.48元）8月22日晚间发布公告称，本次计提资产减值准备和信用减值准备约871万元，相应减少了公司合并报表利润总额约871万元，占2023年度经审计归属于上市公司股东净利润的14.63%。本次转销减值准备约986万元，主要为已计提跌价准备的存货对外销售或领用。</w:t>
      </w:r>
      <w:r>
        <w:br/>
        <w:t>公司: 华体科技    |</w:t>
      </w:r>
      <w:r>
        <w:t xml:space="preserve">    代码: 603679</w:t>
        <w:br/>
      </w:r>
      <w:r>
        <w:rPr>
          <w:color w:val="000000" w:themeColor="hyperlink"/>
          <w:u w:val="single"/>
        </w:rPr>
        <w:hyperlink r:id="rId74">
          <w:r>
            <w:rPr/>
            <w:t>http://finance.eastmoney.com/a/202408223162998594.html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体</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亏</w:t>
      </w:r>
      <w:r>
        <w:rPr>
          <w:rFonts w:ascii="微软雅黑" w:hAnsi="微软雅黑" w:eastAsia="微软雅黑"/>
          <w:b/>
          <w:color w:val="4682B4"/>
          <w:sz w:val="32"/>
        </w:rPr>
        <w:t>损</w:t>
      </w:r>
      <w:r>
        <w:rPr>
          <w:rFonts w:ascii="微软雅黑" w:hAnsi="微软雅黑"/>
          <w:b/>
          <w:color w:val="4682B4"/>
          <w:sz w:val="32"/>
        </w:rPr>
        <w:t>1</w:t>
      </w:r>
      <w:r>
        <w:rPr>
          <w:rFonts w:ascii="微软雅黑" w:hAnsi="微软雅黑"/>
          <w:b/>
          <w:color w:val="4682B4"/>
          <w:sz w:val="32"/>
        </w:rPr>
        <w:t>5</w:t>
      </w:r>
      <w:r>
        <w:rPr>
          <w:rFonts w:ascii="微软雅黑" w:hAnsi="微软雅黑"/>
          <w:b/>
          <w:color w:val="4682B4"/>
          <w:sz w:val="32"/>
        </w:rPr>
        <w:t>6</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3</w:t>
      </w:r>
      <w:r>
        <w:rPr>
          <w:rFonts w:ascii="微软雅黑" w:hAnsi="微软雅黑" w:eastAsia="微软雅黑"/>
          <w:b/>
          <w:color w:val="4682B4"/>
          <w:sz w:val="32"/>
        </w:rPr>
        <w:t>万</w:t>
      </w:r>
      <w:r>
        <w:rPr>
          <w:rFonts w:ascii="微软雅黑" w:hAnsi="微软雅黑" w:eastAsia="微软雅黑"/>
          <w:b/>
          <w:color w:val="4682B4"/>
          <w:sz w:val="32"/>
        </w:rPr>
        <w:t>元</w:t>
      </w:r>
    </w:p>
    <w:p>
      <w:r>
        <w:t>摘要: 华体科技：2024年上半年亏损1563.03万元</w:t>
      </w:r>
      <w:r>
        <w:br/>
        <w:t>公司: 华体科技    |</w:t>
      </w:r>
      <w:r>
        <w:t xml:space="preserve">    代码: 603679</w:t>
        <w:br/>
      </w:r>
      <w:r>
        <w:rPr>
          <w:color w:val="000000" w:themeColor="hyperlink"/>
          <w:u w:val="single"/>
        </w:rPr>
        <w:hyperlink r:id="rId75">
          <w:r>
            <w:rPr/>
            <w:t>http://finance.eastmoney.com/a/202408223162992195.html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体</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6</w:t>
      </w:r>
      <w:r>
        <w:rPr>
          <w:rFonts w:ascii="微软雅黑" w:hAnsi="微软雅黑"/>
          <w:b/>
          <w:color w:val="4682B4"/>
          <w:sz w:val="32"/>
        </w:rPr>
        <w:t>7</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发</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w:t>
      </w:r>
      <w:r>
        <w:rPr>
          <w:rFonts w:ascii="微软雅黑" w:hAnsi="微软雅黑" w:eastAsia="微软雅黑"/>
          <w:b/>
          <w:color w:val="4682B4"/>
          <w:sz w:val="32"/>
        </w:rPr>
        <w:t>净</w:t>
      </w:r>
      <w:r>
        <w:rPr>
          <w:rFonts w:ascii="微软雅黑" w:hAnsi="微软雅黑" w:eastAsia="微软雅黑"/>
          <w:b/>
          <w:color w:val="4682B4"/>
          <w:sz w:val="32"/>
        </w:rPr>
        <w:t>亏</w:t>
      </w:r>
      <w:r>
        <w:rPr>
          <w:rFonts w:ascii="微软雅黑" w:hAnsi="微软雅黑" w:eastAsia="微软雅黑"/>
          <w:b/>
          <w:color w:val="4682B4"/>
          <w:sz w:val="32"/>
        </w:rPr>
        <w:t>损</w:t>
      </w:r>
      <w:r>
        <w:rPr>
          <w:rFonts w:ascii="微软雅黑" w:hAnsi="微软雅黑"/>
          <w:b/>
          <w:color w:val="4682B4"/>
          <w:sz w:val="32"/>
        </w:rPr>
        <w:t>1</w:t>
      </w:r>
      <w:r>
        <w:rPr>
          <w:rFonts w:ascii="微软雅黑" w:hAnsi="微软雅黑"/>
          <w:b/>
          <w:color w:val="4682B4"/>
          <w:sz w:val="32"/>
        </w:rPr>
        <w:t>5</w:t>
      </w:r>
      <w:r>
        <w:rPr>
          <w:rFonts w:ascii="微软雅黑" w:hAnsi="微软雅黑"/>
          <w:b/>
          <w:color w:val="4682B4"/>
          <w:sz w:val="32"/>
        </w:rPr>
        <w:t>6</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3</w:t>
      </w:r>
      <w:r>
        <w:rPr>
          <w:rFonts w:ascii="微软雅黑" w:hAnsi="微软雅黑" w:eastAsia="微软雅黑"/>
          <w:b/>
          <w:color w:val="4682B4"/>
          <w:sz w:val="32"/>
        </w:rPr>
        <w:t>万</w:t>
      </w:r>
      <w:r>
        <w:rPr>
          <w:rFonts w:ascii="微软雅黑" w:hAnsi="微软雅黑" w:eastAsia="微软雅黑"/>
          <w:b/>
          <w:color w:val="4682B4"/>
          <w:sz w:val="32"/>
        </w:rPr>
        <w:t>元</w:t>
      </w:r>
    </w:p>
    <w:p>
      <w:r>
        <w:t>摘要: 华体科技(603679.SH)发布2024年半年度报告，报告期内公司实现营业收入1.94亿元，同比减少38.87%;归属于上市公司股东的净亏损1563.03万元;归属于上市公司股东扣除非经常性损益净亏损1726.71万元;基本每股亏损0.0958元/股。</w:t>
      </w:r>
      <w:r>
        <w:br/>
        <w:t>公司: 华体科技    |</w:t>
      </w:r>
      <w:r>
        <w:t xml:space="preserve">    代码: 603679</w:t>
        <w:br/>
      </w:r>
      <w:r>
        <w:rPr>
          <w:color w:val="000000" w:themeColor="hyperlink"/>
          <w:u w:val="single"/>
        </w:rPr>
        <w:hyperlink r:id="rId76">
          <w:r>
            <w:rPr/>
            <w:t>http://caifuhao.eastmoney.com/news/20240822195754685016380</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体</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2</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会</w:t>
      </w:r>
      <w:r>
        <w:rPr>
          <w:rFonts w:ascii="微软雅黑" w:hAnsi="微软雅黑" w:eastAsia="微软雅黑"/>
          <w:b/>
          <w:color w:val="4682B4"/>
          <w:sz w:val="32"/>
        </w:rPr>
        <w:t>议</w:t>
      </w:r>
    </w:p>
    <w:p>
      <w:r>
        <w:t>摘要: 华体科技（SH603679，收盘价：10.48元）8月22日晚间发布公告称，公司第五届第三次董事会会议于2024年8月22日在成都市双流西航港经开区双华路三段580号公司二楼会议室以现场及通讯表决方式召开。审议了《关于注销部分股票期权的议案》等。2023年1至12月份，华体科技的营业收入构成为：城市照明占比84.44%，新能源占比14.18%。截至发稿，华体科技市值为17亿元。</w:t>
      </w:r>
      <w:r>
        <w:br/>
        <w:t>公司: 华体科技    |</w:t>
      </w:r>
      <w:r>
        <w:t xml:space="preserve">    代码: 603679</w:t>
        <w:br/>
      </w:r>
      <w:r>
        <w:rPr>
          <w:color w:val="000000" w:themeColor="hyperlink"/>
          <w:u w:val="single"/>
        </w:rPr>
        <w:hyperlink r:id="rId77">
          <w:r>
            <w:rPr/>
            <w:t>http://finance.eastmoney.com/a/202408223162950871.html</w:t>
          </w:r>
        </w:hyperlink>
      </w:r>
    </w:p>
    <w:p>
      <w:r>
        <w:br/>
      </w:r>
    </w:p>
    <w:p>
      <w:pPr>
        <w:pStyle w:val="Heading1"/>
      </w:pPr>
      <w:r>
        <w:rPr>
          <w:rFonts w:ascii="微软雅黑" w:hAnsi="微软雅黑" w:eastAsia="微软雅黑"/>
          <w:b/>
          <w:color w:val="4682B4"/>
          <w:sz w:val="32"/>
        </w:rPr>
        <w:t>聚</w:t>
      </w:r>
      <w:r>
        <w:rPr>
          <w:rFonts w:ascii="微软雅黑" w:hAnsi="微软雅黑" w:eastAsia="微软雅黑"/>
          <w:b/>
          <w:color w:val="4682B4"/>
          <w:sz w:val="32"/>
        </w:rPr>
        <w:t>焦</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报</w:t>
      </w:r>
      <w:r>
        <w:rPr>
          <w:rFonts w:ascii="微软雅黑" w:hAnsi="微软雅黑" w:eastAsia="微软雅黑"/>
          <w:b/>
          <w:color w:val="4682B4"/>
          <w:sz w:val="32"/>
        </w:rPr>
        <w:t>丨</w:t>
      </w:r>
      <w:r>
        <w:rPr>
          <w:rFonts w:ascii="微软雅黑" w:hAnsi="微软雅黑" w:eastAsia="微软雅黑"/>
          <w:b/>
          <w:color w:val="4682B4"/>
          <w:sz w:val="32"/>
        </w:rPr>
        <w:t>增</w:t>
      </w:r>
      <w:r>
        <w:rPr>
          <w:rFonts w:ascii="微软雅黑" w:hAnsi="微软雅黑" w:eastAsia="微软雅黑"/>
          <w:b/>
          <w:color w:val="4682B4"/>
          <w:sz w:val="32"/>
        </w:rPr>
        <w:t>收</w:t>
      </w:r>
      <w:r>
        <w:rPr>
          <w:rFonts w:ascii="微软雅黑" w:hAnsi="微软雅黑" w:eastAsia="微软雅黑"/>
          <w:b/>
          <w:color w:val="4682B4"/>
          <w:sz w:val="32"/>
        </w:rPr>
        <w:t>不</w:t>
      </w:r>
      <w:r>
        <w:rPr>
          <w:rFonts w:ascii="微软雅黑" w:hAnsi="微软雅黑" w:eastAsia="微软雅黑"/>
          <w:b/>
          <w:color w:val="4682B4"/>
          <w:sz w:val="32"/>
        </w:rPr>
        <w:t>增</w:t>
      </w:r>
      <w:r>
        <w:rPr>
          <w:rFonts w:ascii="微软雅黑" w:hAnsi="微软雅黑" w:eastAsia="微软雅黑"/>
          <w:b/>
          <w:color w:val="4682B4"/>
          <w:sz w:val="32"/>
        </w:rPr>
        <w:t>利</w:t>
      </w:r>
      <w:r>
        <w:rPr>
          <w:rFonts w:ascii="微软雅黑" w:hAnsi="微软雅黑"/>
          <w:b/>
          <w:color w:val="4682B4"/>
          <w:sz w:val="32"/>
        </w:rPr>
        <w:t xml:space="preserve"> </w:t>
      </w:r>
      <w:r>
        <w:rPr>
          <w:rFonts w:ascii="微软雅黑" w:hAnsi="微软雅黑" w:eastAsia="微软雅黑"/>
          <w:b/>
          <w:color w:val="4682B4"/>
          <w:sz w:val="32"/>
        </w:rPr>
        <w:t>福</w:t>
      </w:r>
      <w:r>
        <w:rPr>
          <w:rFonts w:ascii="微软雅黑" w:hAnsi="微软雅黑" w:eastAsia="微软雅黑"/>
          <w:b/>
          <w:color w:val="4682B4"/>
          <w:sz w:val="32"/>
        </w:rPr>
        <w:t>蓉</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下</w:t>
      </w:r>
      <w:r>
        <w:rPr>
          <w:rFonts w:ascii="微软雅黑" w:hAnsi="微软雅黑" w:eastAsia="微软雅黑"/>
          <w:b/>
          <w:color w:val="4682B4"/>
          <w:sz w:val="32"/>
        </w:rPr>
        <w:t>滑</w:t>
      </w:r>
      <w:r>
        <w:rPr>
          <w:rFonts w:ascii="微软雅黑" w:hAnsi="微软雅黑" w:eastAsia="微软雅黑"/>
          <w:b/>
          <w:color w:val="4682B4"/>
          <w:sz w:val="32"/>
        </w:rPr>
        <w:t>超</w:t>
      </w:r>
      <w:r>
        <w:rPr>
          <w:rFonts w:ascii="微软雅黑" w:hAnsi="微软雅黑" w:eastAsia="微软雅黑"/>
          <w:b/>
          <w:color w:val="4682B4"/>
          <w:sz w:val="32"/>
        </w:rPr>
        <w:t>三</w:t>
      </w:r>
      <w:r>
        <w:rPr>
          <w:rFonts w:ascii="微软雅黑" w:hAnsi="微软雅黑" w:eastAsia="微软雅黑"/>
          <w:b/>
          <w:color w:val="4682B4"/>
          <w:sz w:val="32"/>
        </w:rPr>
        <w:t>成</w:t>
      </w:r>
    </w:p>
    <w:p>
      <w:r>
        <w:t>摘要: 营业收入恢复正增长态势，但净利润依旧处在下滑当中，福蓉科技(603327)2024年上半年增收不增利。公司最新披露的2024年中报显示，上半年公司实现营业收入104251.74万元，同比增长20.29%；实现主营业务收入87317.54万元，同比增长17.57%；实现净利润10445.47万元，同比下降34.95%。</w:t>
      </w:r>
      <w:r>
        <w:br/>
        <w:t>公司: 福蓉科技    |</w:t>
      </w:r>
      <w:r>
        <w:t xml:space="preserve">    代码: 603327</w:t>
        <w:br/>
      </w:r>
      <w:r>
        <w:rPr>
          <w:color w:val="000000" w:themeColor="hyperlink"/>
          <w:u w:val="single"/>
        </w:rPr>
        <w:hyperlink r:id="rId78">
          <w:r>
            <w:rPr/>
            <w:t>http://finance.eastmoney.com/a/202408223162720912.html</w:t>
          </w:r>
        </w:hyperlink>
      </w:r>
    </w:p>
    <w:p>
      <w:r>
        <w:br/>
      </w:r>
    </w:p>
    <w:p>
      <w:pPr>
        <w:pStyle w:val="Heading1"/>
      </w:pPr>
      <w:r>
        <w:rPr>
          <w:rFonts w:ascii="微软雅黑" w:hAnsi="微软雅黑" w:eastAsia="微软雅黑"/>
          <w:b/>
          <w:color w:val="4682B4"/>
          <w:sz w:val="32"/>
        </w:rPr>
        <w:t>增</w:t>
      </w:r>
      <w:r>
        <w:rPr>
          <w:rFonts w:ascii="微软雅黑" w:hAnsi="微软雅黑" w:eastAsia="微软雅黑"/>
          <w:b/>
          <w:color w:val="4682B4"/>
          <w:sz w:val="32"/>
        </w:rPr>
        <w:t>收</w:t>
      </w:r>
      <w:r>
        <w:rPr>
          <w:rFonts w:ascii="微软雅黑" w:hAnsi="微软雅黑" w:eastAsia="微软雅黑"/>
          <w:b/>
          <w:color w:val="4682B4"/>
          <w:sz w:val="32"/>
        </w:rPr>
        <w:t>不</w:t>
      </w:r>
      <w:r>
        <w:rPr>
          <w:rFonts w:ascii="微软雅黑" w:hAnsi="微软雅黑" w:eastAsia="微软雅黑"/>
          <w:b/>
          <w:color w:val="4682B4"/>
          <w:sz w:val="32"/>
        </w:rPr>
        <w:t>增</w:t>
      </w:r>
      <w:r>
        <w:rPr>
          <w:rFonts w:ascii="微软雅黑" w:hAnsi="微软雅黑" w:eastAsia="微软雅黑"/>
          <w:b/>
          <w:color w:val="4682B4"/>
          <w:sz w:val="32"/>
        </w:rPr>
        <w:t>利</w:t>
      </w:r>
      <w:r>
        <w:rPr>
          <w:rFonts w:ascii="微软雅黑" w:hAnsi="微软雅黑"/>
          <w:b/>
          <w:color w:val="4682B4"/>
          <w:sz w:val="32"/>
        </w:rPr>
        <w:t xml:space="preserve"> </w:t>
      </w:r>
      <w:r>
        <w:rPr>
          <w:rFonts w:ascii="微软雅黑" w:hAnsi="微软雅黑" w:eastAsia="微软雅黑"/>
          <w:b/>
          <w:color w:val="4682B4"/>
          <w:sz w:val="32"/>
        </w:rPr>
        <w:t>福</w:t>
      </w:r>
      <w:r>
        <w:rPr>
          <w:rFonts w:ascii="微软雅黑" w:hAnsi="微软雅黑" w:eastAsia="微软雅黑"/>
          <w:b/>
          <w:color w:val="4682B4"/>
          <w:sz w:val="32"/>
        </w:rPr>
        <w:t>蓉</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营</w:t>
      </w:r>
      <w:r>
        <w:rPr>
          <w:rFonts w:ascii="微软雅黑" w:hAnsi="微软雅黑" w:eastAsia="微软雅黑"/>
          <w:b/>
          <w:color w:val="4682B4"/>
          <w:sz w:val="32"/>
        </w:rPr>
        <w:t>收</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3</w:t>
      </w:r>
      <w:r>
        <w:rPr>
          <w:rFonts w:ascii="微软雅黑" w:hAnsi="微软雅黑"/>
          <w:b/>
          <w:color w:val="4682B4"/>
          <w:sz w:val="32"/>
        </w:rPr>
        <w:t>5</w:t>
      </w:r>
      <w:r>
        <w:rPr>
          <w:rFonts w:ascii="微软雅黑" w:hAnsi="微软雅黑"/>
          <w:b/>
          <w:color w:val="4682B4"/>
          <w:sz w:val="32"/>
        </w:rPr>
        <w:t>%</w:t>
      </w:r>
    </w:p>
    <w:p>
      <w:r>
        <w:t>摘要: 上证报中国证券网讯（记者李少鹏）福蓉科技8月21日晚发布的2024年半年报显示，上半年，公司实现营业收入10.43亿元，同比增长20.29%；净利润1.04亿元，同比下降34.95%；扣非净利润7129.33万元，同比下降46.77%。福蓉科技主要从事手机、平板电脑、笔记本电脑等消费电子产品铝制结构件材料、新能源和汽车铝型材及其精深加工件的研发、生产及销售业务。</w:t>
      </w:r>
      <w:r>
        <w:br/>
        <w:t>公司: 福蓉科技    |</w:t>
      </w:r>
      <w:r>
        <w:t xml:space="preserve">    代码: 603327</w:t>
        <w:br/>
      </w:r>
      <w:r>
        <w:rPr>
          <w:color w:val="000000" w:themeColor="hyperlink"/>
          <w:u w:val="single"/>
        </w:rPr>
        <w:hyperlink r:id="rId79">
          <w:r>
            <w:rPr/>
            <w:t>http://finance.eastmoney.com/a/202408223162555082.html</w:t>
          </w:r>
        </w:hyperlink>
      </w:r>
    </w:p>
    <w:p>
      <w:r>
        <w:br/>
      </w:r>
    </w:p>
    <w:p>
      <w:pPr>
        <w:pStyle w:val="Heading1"/>
      </w:pPr>
      <w:r>
        <w:rPr>
          <w:rFonts w:ascii="微软雅黑" w:hAnsi="微软雅黑" w:eastAsia="微软雅黑"/>
          <w:b/>
          <w:color w:val="4682B4"/>
          <w:sz w:val="32"/>
        </w:rPr>
        <w:t>福</w:t>
      </w:r>
      <w:r>
        <w:rPr>
          <w:rFonts w:ascii="微软雅黑" w:hAnsi="微软雅黑" w:eastAsia="微软雅黑"/>
          <w:b/>
          <w:color w:val="4682B4"/>
          <w:sz w:val="32"/>
        </w:rPr>
        <w:t>蓉</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3</w:t>
      </w:r>
      <w:r>
        <w:rPr>
          <w:rFonts w:ascii="微软雅黑" w:hAnsi="微软雅黑"/>
          <w:b/>
          <w:color w:val="4682B4"/>
          <w:sz w:val="32"/>
        </w:rPr>
        <w:t>2</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中</w:t>
      </w:r>
      <w:r>
        <w:rPr>
          <w:rFonts w:ascii="微软雅黑" w:hAnsi="微软雅黑" w:eastAsia="微软雅黑"/>
          <w:b/>
          <w:color w:val="4682B4"/>
          <w:sz w:val="32"/>
        </w:rPr>
        <w:t>报</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为</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4</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较</w:t>
      </w:r>
      <w:r>
        <w:rPr>
          <w:rFonts w:ascii="微软雅黑" w:hAnsi="微软雅黑" w:eastAsia="微软雅黑"/>
          <w:b/>
          <w:color w:val="4682B4"/>
          <w:sz w:val="32"/>
        </w:rPr>
        <w:t>去</w:t>
      </w:r>
      <w:r>
        <w:rPr>
          <w:rFonts w:ascii="微软雅黑" w:hAnsi="微软雅黑" w:eastAsia="微软雅黑"/>
          <w:b/>
          <w:color w:val="4682B4"/>
          <w:sz w:val="32"/>
        </w:rPr>
        <w:t>年</w:t>
      </w:r>
      <w:r>
        <w:rPr>
          <w:rFonts w:ascii="微软雅黑" w:hAnsi="微软雅黑" w:eastAsia="微软雅黑"/>
          <w:b/>
          <w:color w:val="4682B4"/>
          <w:sz w:val="32"/>
        </w:rPr>
        <w:t>同</w:t>
      </w:r>
      <w:r>
        <w:rPr>
          <w:rFonts w:ascii="微软雅黑" w:hAnsi="微软雅黑" w:eastAsia="微软雅黑"/>
          <w:b/>
          <w:color w:val="4682B4"/>
          <w:sz w:val="32"/>
        </w:rPr>
        <w:t>期</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3</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5</w:t>
      </w:r>
      <w:r>
        <w:rPr>
          <w:rFonts w:ascii="微软雅黑" w:hAnsi="微软雅黑"/>
          <w:b/>
          <w:color w:val="4682B4"/>
          <w:sz w:val="32"/>
        </w:rPr>
        <w:t>%</w:t>
      </w:r>
    </w:p>
    <w:p>
      <w:r>
        <w:t>摘要: 2024年8月22日，福蓉科技(603327.SH)发布2024年中报。公司营业总收入为10.43亿元，较去年同报告期营业总收入增加1.76亿元，同比较去年同期上涨20.29%。归母净利润为1.04亿元，较去年同报告期归母净利润减少5611.82万元，同比较去年同期下降34.95%。经营活动现金净流入为1.68亿元，较去年同报告期经营活动现金净流入减少5862.68万元。</w:t>
      </w:r>
      <w:r>
        <w:br/>
        <w:t>公司: 福蓉科技    |</w:t>
      </w:r>
      <w:r>
        <w:t xml:space="preserve">    代码: 603327</w:t>
        <w:br/>
      </w:r>
      <w:r>
        <w:rPr>
          <w:color w:val="000000" w:themeColor="hyperlink"/>
          <w:u w:val="single"/>
        </w:rPr>
        <w:hyperlink r:id="rId80">
          <w:r>
            <w:rPr/>
            <w:t>http://finance.eastmoney.com/a/202408223162546526.html</w:t>
          </w:r>
        </w:hyperlink>
      </w:r>
    </w:p>
    <w:p>
      <w:r>
        <w:br/>
      </w:r>
    </w:p>
    <w:p>
      <w:pPr>
        <w:pStyle w:val="Heading1"/>
      </w:pPr>
      <w:r>
        <w:rPr>
          <w:rFonts w:ascii="微软雅黑" w:hAnsi="微软雅黑" w:eastAsia="微软雅黑"/>
          <w:b/>
          <w:color w:val="4682B4"/>
          <w:sz w:val="32"/>
        </w:rPr>
        <w:t>社</w:t>
      </w:r>
      <w:r>
        <w:rPr>
          <w:rFonts w:ascii="微软雅黑" w:hAnsi="微软雅黑" w:eastAsia="微软雅黑"/>
          <w:b/>
          <w:color w:val="4682B4"/>
          <w:sz w:val="32"/>
        </w:rPr>
        <w:t>保</w:t>
      </w:r>
      <w:r>
        <w:rPr>
          <w:rFonts w:ascii="微软雅黑" w:hAnsi="微软雅黑" w:eastAsia="微软雅黑"/>
          <w:b/>
          <w:color w:val="4682B4"/>
          <w:sz w:val="32"/>
        </w:rPr>
        <w:t>基</w:t>
      </w:r>
      <w:r>
        <w:rPr>
          <w:rFonts w:ascii="微软雅黑" w:hAnsi="微软雅黑" w:eastAsia="微软雅黑"/>
          <w:b/>
          <w:color w:val="4682B4"/>
          <w:sz w:val="32"/>
        </w:rPr>
        <w:t>金</w:t>
      </w:r>
      <w:r>
        <w:rPr>
          <w:rFonts w:ascii="微软雅黑" w:hAnsi="微软雅黑" w:eastAsia="微软雅黑"/>
          <w:b/>
          <w:color w:val="4682B4"/>
          <w:sz w:val="32"/>
        </w:rPr>
        <w:t>二</w:t>
      </w:r>
      <w:r>
        <w:rPr>
          <w:rFonts w:ascii="微软雅黑" w:hAnsi="微软雅黑" w:eastAsia="微软雅黑"/>
          <w:b/>
          <w:color w:val="4682B4"/>
          <w:sz w:val="32"/>
        </w:rPr>
        <w:t>季</w:t>
      </w:r>
      <w:r>
        <w:rPr>
          <w:rFonts w:ascii="微软雅黑" w:hAnsi="微软雅黑" w:eastAsia="微软雅黑"/>
          <w:b/>
          <w:color w:val="4682B4"/>
          <w:sz w:val="32"/>
        </w:rPr>
        <w:t>度</w:t>
      </w:r>
      <w:r>
        <w:rPr>
          <w:rFonts w:ascii="微软雅黑" w:hAnsi="微软雅黑" w:eastAsia="微软雅黑"/>
          <w:b/>
          <w:color w:val="4682B4"/>
          <w:sz w:val="32"/>
        </w:rPr>
        <w:t>现</w:t>
      </w:r>
      <w:r>
        <w:rPr>
          <w:rFonts w:ascii="微软雅黑" w:hAnsi="微软雅黑" w:eastAsia="微软雅黑"/>
          <w:b/>
          <w:color w:val="4682B4"/>
          <w:sz w:val="32"/>
        </w:rPr>
        <w:t>身</w:t>
      </w:r>
      <w:r>
        <w:rPr>
          <w:rFonts w:ascii="微软雅黑" w:hAnsi="微软雅黑"/>
          <w:b/>
          <w:color w:val="4682B4"/>
          <w:sz w:val="32"/>
        </w:rPr>
        <w:t>1</w:t>
      </w:r>
      <w:r>
        <w:rPr>
          <w:rFonts w:ascii="微软雅黑" w:hAnsi="微软雅黑"/>
          <w:b/>
          <w:color w:val="4682B4"/>
          <w:sz w:val="32"/>
        </w:rPr>
        <w:t>6</w:t>
      </w:r>
      <w:r>
        <w:rPr>
          <w:rFonts w:ascii="微软雅黑" w:hAnsi="微软雅黑"/>
          <w:b/>
          <w:color w:val="4682B4"/>
          <w:sz w:val="32"/>
        </w:rPr>
        <w:t>3</w:t>
      </w:r>
      <w:r>
        <w:rPr>
          <w:rFonts w:ascii="微软雅黑" w:hAnsi="微软雅黑" w:eastAsia="微软雅黑"/>
          <w:b/>
          <w:color w:val="4682B4"/>
          <w:sz w:val="32"/>
        </w:rPr>
        <w:t>只</w:t>
      </w:r>
      <w:r>
        <w:rPr>
          <w:rFonts w:ascii="微软雅黑" w:hAnsi="微软雅黑" w:eastAsia="微软雅黑"/>
          <w:b/>
          <w:color w:val="4682B4"/>
          <w:sz w:val="32"/>
        </w:rPr>
        <w:t>股</w:t>
      </w:r>
      <w:r>
        <w:rPr>
          <w:rFonts w:ascii="微软雅黑" w:hAnsi="微软雅黑" w:eastAsia="微软雅黑"/>
          <w:b/>
          <w:color w:val="4682B4"/>
          <w:sz w:val="32"/>
        </w:rPr>
        <w:t>前</w:t>
      </w:r>
      <w:r>
        <w:rPr>
          <w:rFonts w:ascii="微软雅黑" w:hAnsi="微软雅黑" w:eastAsia="微软雅黑"/>
          <w:b/>
          <w:color w:val="4682B4"/>
          <w:sz w:val="32"/>
        </w:rPr>
        <w:t>十</w:t>
      </w:r>
      <w:r>
        <w:rPr>
          <w:rFonts w:ascii="微软雅黑" w:hAnsi="微软雅黑" w:eastAsia="微软雅黑"/>
          <w:b/>
          <w:color w:val="4682B4"/>
          <w:sz w:val="32"/>
        </w:rPr>
        <w:t>大</w:t>
      </w:r>
      <w:r>
        <w:rPr>
          <w:rFonts w:ascii="微软雅黑" w:hAnsi="微软雅黑" w:eastAsia="微软雅黑"/>
          <w:b/>
          <w:color w:val="4682B4"/>
          <w:sz w:val="32"/>
        </w:rPr>
        <w:t>流</w:t>
      </w:r>
      <w:r>
        <w:rPr>
          <w:rFonts w:ascii="微软雅黑" w:hAnsi="微软雅黑" w:eastAsia="微软雅黑"/>
          <w:b/>
          <w:color w:val="4682B4"/>
          <w:sz w:val="32"/>
        </w:rPr>
        <w:t>通</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榜</w:t>
      </w:r>
    </w:p>
    <w:p>
      <w:r>
        <w:t>摘要: 财报季，社保基金持股动向曝光！二季度末社保基金共现身163只个股前十大流通股东榜，新进28只，增持51只。证券时报数据宝统计显示，社保基金最新出现在163只个股前十大流通股东名单中，合计持股量32.63亿股，期末持股市值合计429.72亿元。持股变动显示，不变37只，减持47只，新进28只，增持51只。</w:t>
      </w:r>
      <w:r>
        <w:br/>
        <w:t>公司: 钒钛股份    |</w:t>
      </w:r>
      <w:r>
        <w:t xml:space="preserve">    代码: 000629</w:t>
        <w:br/>
      </w:r>
      <w:r>
        <w:rPr>
          <w:color w:val="000000" w:themeColor="hyperlink"/>
          <w:u w:val="single"/>
        </w:rPr>
        <w:hyperlink r:id="rId81">
          <w:r>
            <w:rPr/>
            <w:t>http://finance.eastmoney.com/a/202408223162144969.html</w:t>
          </w:r>
        </w:hyperlink>
      </w:r>
    </w:p>
    <w:p>
      <w:r>
        <w:br/>
      </w:r>
    </w:p>
    <w:p>
      <w:pPr>
        <w:pStyle w:val="Heading1"/>
      </w:pPr>
      <w:r>
        <w:rPr>
          <w:rFonts w:ascii="微软雅黑" w:hAnsi="微软雅黑" w:eastAsia="微软雅黑"/>
          <w:b/>
          <w:color w:val="4682B4"/>
          <w:sz w:val="32"/>
        </w:rPr>
        <w:t>天</w:t>
      </w:r>
      <w:r>
        <w:rPr>
          <w:rFonts w:ascii="微软雅黑" w:hAnsi="微软雅黑" w:eastAsia="微软雅黑"/>
          <w:b/>
          <w:color w:val="4682B4"/>
          <w:sz w:val="32"/>
        </w:rPr>
        <w:t>箭</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9</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6</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1</w:t>
      </w:r>
      <w:r>
        <w:rPr>
          <w:rFonts w:ascii="微软雅黑" w:hAnsi="微软雅黑"/>
          <w:b/>
          <w:color w:val="4682B4"/>
          <w:sz w:val="32"/>
        </w:rPr>
        <w:t>%</w:t>
      </w:r>
    </w:p>
    <w:p>
      <w:r>
        <w:t>摘要: 天箭科技：2024年上半年净利润1117.29万元 同比下降68.61%</w:t>
      </w:r>
      <w:r>
        <w:br/>
        <w:t>公司: 天箭科技    |</w:t>
      </w:r>
      <w:r>
        <w:t xml:space="preserve">    代码: 002977</w:t>
        <w:br/>
      </w:r>
      <w:r>
        <w:rPr>
          <w:color w:val="000000" w:themeColor="hyperlink"/>
          <w:u w:val="single"/>
        </w:rPr>
        <w:hyperlink r:id="rId82">
          <w:r>
            <w:rPr/>
            <w:t>http://finance.eastmoney.com/a/202408223162985897.html</w:t>
          </w:r>
        </w:hyperlink>
      </w:r>
    </w:p>
    <w:p>
      <w:r>
        <w:br/>
      </w:r>
    </w:p>
    <w:p>
      <w:pPr>
        <w:pStyle w:val="Heading1"/>
      </w:pPr>
      <w:r>
        <w:rPr>
          <w:rFonts w:ascii="微软雅黑" w:hAnsi="微软雅黑" w:eastAsia="微软雅黑"/>
          <w:b/>
          <w:color w:val="4682B4"/>
          <w:sz w:val="32"/>
        </w:rPr>
        <w:t>天</w:t>
      </w:r>
      <w:r>
        <w:rPr>
          <w:rFonts w:ascii="微软雅黑" w:hAnsi="微软雅黑" w:eastAsia="微软雅黑"/>
          <w:b/>
          <w:color w:val="4682B4"/>
          <w:sz w:val="32"/>
        </w:rPr>
        <w:t>箭</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实</w:t>
      </w:r>
      <w:r>
        <w:rPr>
          <w:rFonts w:ascii="微软雅黑" w:hAnsi="微软雅黑" w:eastAsia="微软雅黑"/>
          <w:b/>
          <w:color w:val="4682B4"/>
          <w:sz w:val="32"/>
        </w:rPr>
        <w:t>现</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9</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6</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1</w:t>
      </w:r>
      <w:r>
        <w:rPr>
          <w:rFonts w:ascii="微软雅黑" w:hAnsi="微软雅黑"/>
          <w:b/>
          <w:color w:val="4682B4"/>
          <w:sz w:val="32"/>
        </w:rPr>
        <w:t>%</w:t>
      </w:r>
    </w:p>
    <w:p>
      <w:r>
        <w:t>摘要: 中证网讯（记者康曦）天箭科技8月22日晚发布2024年半年报，公司上半年实现营业收入9560.94万元，同比增长2.92%；实现归属于上市公司股东的净利润1117.29万元，同比下降68.61%；基本每股收益0.09元。</w:t>
      </w:r>
      <w:r>
        <w:br/>
        <w:t>公司: 天箭科技    |</w:t>
      </w:r>
      <w:r>
        <w:t xml:space="preserve">    代码: 002977</w:t>
        <w:br/>
      </w:r>
      <w:r>
        <w:rPr>
          <w:color w:val="000000" w:themeColor="hyperlink"/>
          <w:u w:val="single"/>
        </w:rPr>
        <w:hyperlink r:id="rId83">
          <w:r>
            <w:rPr/>
            <w:t>http://finance.eastmoney.com/a/202408223162897118.html</w:t>
          </w:r>
        </w:hyperlink>
      </w:r>
    </w:p>
    <w:p>
      <w:r>
        <w:br/>
      </w:r>
    </w:p>
    <w:p>
      <w:pPr>
        <w:pStyle w:val="Heading1"/>
      </w:pPr>
      <w:r>
        <w:rPr>
          <w:rFonts w:ascii="微软雅黑" w:hAnsi="微软雅黑" w:eastAsia="微软雅黑"/>
          <w:b/>
          <w:color w:val="4682B4"/>
          <w:sz w:val="32"/>
        </w:rPr>
        <w:t>天</w:t>
      </w:r>
      <w:r>
        <w:rPr>
          <w:rFonts w:ascii="微软雅黑" w:hAnsi="微软雅黑" w:eastAsia="微软雅黑"/>
          <w:b/>
          <w:color w:val="4682B4"/>
          <w:sz w:val="32"/>
        </w:rPr>
        <w:t>箭</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2</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会</w:t>
      </w:r>
      <w:r>
        <w:rPr>
          <w:rFonts w:ascii="微软雅黑" w:hAnsi="微软雅黑" w:eastAsia="微软雅黑"/>
          <w:b/>
          <w:color w:val="4682B4"/>
          <w:sz w:val="32"/>
        </w:rPr>
        <w:t>议</w:t>
      </w:r>
    </w:p>
    <w:p>
      <w:r>
        <w:t>摘要: 天箭科技（SZ002977，收盘价：26.49元）8月22日晚间发布公告称，公司第三届第四次董事会会议于2024年8月22日在公司会议室以现场的方式召开。审议了《关于及其摘要的议案》等。2024年1至6月份，天箭科技的营业收入构成为：计算机和通信和其他电子设备制造业占比100.0%。截至发稿，天箭科技市值为32亿元。</w:t>
      </w:r>
      <w:r>
        <w:br/>
        <w:t>公司: 天箭科技    |</w:t>
      </w:r>
      <w:r>
        <w:t xml:space="preserve">    代码: 002977</w:t>
        <w:br/>
      </w:r>
      <w:r>
        <w:rPr>
          <w:color w:val="000000" w:themeColor="hyperlink"/>
          <w:u w:val="single"/>
        </w:rPr>
        <w:hyperlink r:id="rId84">
          <w:r>
            <w:rPr/>
            <w:t>http://finance.eastmoney.com/a/202408223162846961.html</w:t>
          </w:r>
        </w:hyperlink>
      </w:r>
    </w:p>
    <w:p>
      <w:r>
        <w:br/>
      </w:r>
    </w:p>
    <w:p>
      <w:pPr>
        <w:pStyle w:val="Heading1"/>
      </w:pPr>
      <w:r>
        <w:rPr>
          <w:rFonts w:ascii="微软雅黑" w:hAnsi="微软雅黑" w:eastAsia="微软雅黑"/>
          <w:b/>
          <w:color w:val="4682B4"/>
          <w:sz w:val="32"/>
        </w:rPr>
        <w:t>天</w:t>
      </w:r>
      <w:r>
        <w:rPr>
          <w:rFonts w:ascii="微软雅黑" w:hAnsi="微软雅黑" w:eastAsia="微软雅黑"/>
          <w:b/>
          <w:color w:val="4682B4"/>
          <w:sz w:val="32"/>
        </w:rPr>
        <w:t>箭</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9</w:t>
      </w:r>
      <w:r>
        <w:rPr>
          <w:rFonts w:ascii="微软雅黑" w:hAnsi="微软雅黑"/>
          <w:b/>
          <w:color w:val="4682B4"/>
          <w:sz w:val="32"/>
        </w:rPr>
        <w:t>7</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发</w:t>
      </w:r>
      <w:r>
        <w:rPr>
          <w:rFonts w:ascii="微软雅黑" w:hAnsi="微软雅黑" w:eastAsia="微软雅黑"/>
          <w:b/>
          <w:color w:val="4682B4"/>
          <w:sz w:val="32"/>
        </w:rPr>
        <w:t>布</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9</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6</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1</w:t>
      </w:r>
      <w:r>
        <w:rPr>
          <w:rFonts w:ascii="微软雅黑" w:hAnsi="微软雅黑"/>
          <w:b/>
          <w:color w:val="4682B4"/>
          <w:sz w:val="32"/>
        </w:rPr>
        <w:t>%</w:t>
      </w:r>
    </w:p>
    <w:p>
      <w:r>
        <w:t>摘要: 天箭科技(002977.SZ)发布2024年半年度报告，报告期内，公司实现营业收入9560.94万元，同比增长2.92%。实现归属于上市公司股东的净利润1117.29万元，同比下降68.61%。实现归属于上市公司股东的扣除非经常性损益的净利润1113.04万元，同比下降68.08%。基本每股收益0.093元。</w:t>
      </w:r>
      <w:r>
        <w:br/>
        <w:t>公司: 天箭科技    |</w:t>
      </w:r>
      <w:r>
        <w:t xml:space="preserve">    代码: 002977</w:t>
        <w:br/>
      </w:r>
      <w:r>
        <w:rPr>
          <w:color w:val="000000" w:themeColor="hyperlink"/>
          <w:u w:val="single"/>
        </w:rPr>
        <w:hyperlink r:id="rId85">
          <w:r>
            <w:rPr/>
            <w:t>http://caifuhao.eastmoney.com/news/20240822173845406217380</w:t>
          </w:r>
        </w:hyperlink>
      </w:r>
    </w:p>
    <w:p>
      <w:r>
        <w:br/>
      </w:r>
    </w:p>
    <w:p>
      <w:pPr>
        <w:pStyle w:val="Heading1"/>
      </w:pPr>
      <w:r>
        <w:rPr>
          <w:rFonts w:ascii="微软雅黑" w:hAnsi="微软雅黑" w:eastAsia="微软雅黑"/>
          <w:b/>
          <w:color w:val="4682B4"/>
          <w:sz w:val="32"/>
        </w:rPr>
        <w:t>天</w:t>
      </w:r>
      <w:r>
        <w:rPr>
          <w:rFonts w:ascii="微软雅黑" w:hAnsi="微软雅黑" w:eastAsia="微软雅黑"/>
          <w:b/>
          <w:color w:val="4682B4"/>
          <w:sz w:val="32"/>
        </w:rPr>
        <w:t>箭</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9</w:t>
      </w:r>
      <w:r>
        <w:rPr>
          <w:rFonts w:ascii="微软雅黑" w:hAnsi="微软雅黑"/>
          <w:b/>
          <w:color w:val="4682B4"/>
          <w:sz w:val="32"/>
        </w:rPr>
        <w:t>7</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9</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6</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1</w:t>
      </w:r>
      <w:r>
        <w:rPr>
          <w:rFonts w:ascii="微软雅黑" w:hAnsi="微软雅黑"/>
          <w:b/>
          <w:color w:val="4682B4"/>
          <w:sz w:val="32"/>
        </w:rPr>
        <w:t>%</w:t>
      </w:r>
    </w:p>
    <w:p>
      <w:r>
        <w:t>摘要: 格隆汇8月22日丨天箭科技(002977.SZ)公布2024年半年度报告，报告期营业收入9560.94万元，同比增长2.92%；归属于上市公司股东的净利润1117.29万元，同比下降68.61%；归属于上市公司股东的扣除非经常性损益的净利润1113.04万元，同比下降68.08%；基本每股收益0.0930元。</w:t>
      </w:r>
      <w:r>
        <w:br/>
        <w:t>公司: 天箭科技    |</w:t>
      </w:r>
      <w:r>
        <w:t xml:space="preserve">    代码: 002977</w:t>
        <w:br/>
      </w:r>
      <w:r>
        <w:rPr>
          <w:color w:val="000000" w:themeColor="hyperlink"/>
          <w:u w:val="single"/>
        </w:rPr>
        <w:hyperlink r:id="rId86">
          <w:r>
            <w:rPr/>
            <w:t>http://caifuhao.eastmoney.com/news/20240822171703191919550</w:t>
          </w:r>
        </w:hyperlink>
      </w:r>
    </w:p>
    <w:p>
      <w:r>
        <w:br/>
      </w:r>
    </w:p>
    <w:p>
      <w:pPr>
        <w:pStyle w:val="Heading1"/>
      </w:pPr>
      <w:r>
        <w:rPr>
          <w:rFonts w:ascii="微软雅黑" w:hAnsi="微软雅黑" w:eastAsia="微软雅黑"/>
          <w:b/>
          <w:color w:val="4682B4"/>
          <w:sz w:val="32"/>
        </w:rPr>
        <w:t>盛</w:t>
      </w:r>
      <w:r>
        <w:rPr>
          <w:rFonts w:ascii="微软雅黑" w:hAnsi="微软雅黑" w:eastAsia="微软雅黑"/>
          <w:b/>
          <w:color w:val="4682B4"/>
          <w:sz w:val="32"/>
        </w:rPr>
        <w:t>帮</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1</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会</w:t>
      </w:r>
      <w:r>
        <w:rPr>
          <w:rFonts w:ascii="微软雅黑" w:hAnsi="微软雅黑" w:eastAsia="微软雅黑"/>
          <w:b/>
          <w:color w:val="4682B4"/>
          <w:sz w:val="32"/>
        </w:rPr>
        <w:t>议</w:t>
      </w:r>
    </w:p>
    <w:p>
      <w:r>
        <w:t>摘要: 盛帮股份（SZ301233，收盘价：36.6元）8月22日晚间发布公告称，公司第五届第十二次董事会会议于2024年8月21日在公司会议室召开。审议了《关于公司2024年半年度报告全文及摘要的议案》等。2023年1至12月份，盛帮股份的营业收入构成为：汽车行业占比49.44%，电气类占比33.64%，航空类占比9.54%，石油行业占比6.06%，其他业务收入占比1.32%。</w:t>
      </w:r>
      <w:r>
        <w:br/>
        <w:t>公司: 盛帮股份    |</w:t>
      </w:r>
      <w:r>
        <w:t xml:space="preserve">    代码: 301233</w:t>
        <w:br/>
      </w:r>
      <w:r>
        <w:rPr>
          <w:color w:val="000000" w:themeColor="hyperlink"/>
          <w:u w:val="single"/>
        </w:rPr>
        <w:hyperlink r:id="rId87">
          <w:r>
            <w:rPr/>
            <w:t>http://finance.eastmoney.com/a/202408223163036233.html</w:t>
          </w:r>
        </w:hyperlink>
      </w:r>
    </w:p>
    <w:p>
      <w:r>
        <w:br/>
      </w:r>
    </w:p>
    <w:p>
      <w:pPr>
        <w:pStyle w:val="Heading1"/>
      </w:pPr>
      <w:r>
        <w:rPr>
          <w:rFonts w:ascii="微软雅黑" w:hAnsi="微软雅黑" w:eastAsia="微软雅黑"/>
          <w:b/>
          <w:color w:val="4682B4"/>
          <w:sz w:val="32"/>
        </w:rPr>
        <w:t>盛</w:t>
      </w:r>
      <w:r>
        <w:rPr>
          <w:rFonts w:ascii="微软雅黑" w:hAnsi="微软雅黑" w:eastAsia="微软雅黑"/>
          <w:b/>
          <w:color w:val="4682B4"/>
          <w:sz w:val="32"/>
        </w:rPr>
        <w:t>帮</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约</w:t>
      </w:r>
      <w:r>
        <w:rPr>
          <w:rFonts w:ascii="微软雅黑" w:hAnsi="微软雅黑"/>
          <w:b/>
          <w:color w:val="4682B4"/>
          <w:sz w:val="32"/>
        </w:rPr>
        <w:t>4</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0</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4</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3</w:t>
      </w:r>
      <w:r>
        <w:rPr>
          <w:rFonts w:ascii="微软雅黑" w:hAnsi="微软雅黑"/>
          <w:b/>
          <w:color w:val="4682B4"/>
          <w:sz w:val="32"/>
        </w:rPr>
        <w:t>%</w:t>
      </w:r>
    </w:p>
    <w:p>
      <w:r>
        <w:t>摘要: 盛帮股份（SZ301233，收盘价：36.6元）8月22日晚间发布半年度业绩报告称，2024年上半年营业收入约1.91亿元，同比增加26.68%；归属于上市公司股东的净利润约4230万元，同比增加45.53%；基本每股收益0.8282元，同比增加46.64%。截至发稿，盛帮股份市值为19亿元。</w:t>
      </w:r>
      <w:r>
        <w:br/>
        <w:t>公司: 盛帮股份    |</w:t>
      </w:r>
      <w:r>
        <w:t xml:space="preserve">    代码: 301233</w:t>
        <w:br/>
      </w:r>
      <w:r>
        <w:rPr>
          <w:color w:val="000000" w:themeColor="hyperlink"/>
          <w:u w:val="single"/>
        </w:rPr>
        <w:hyperlink r:id="rId88">
          <w:r>
            <w:rPr/>
            <w:t>http://finance.eastmoney.com/a/202408223163035955.html</w:t>
          </w:r>
        </w:hyperlink>
      </w:r>
    </w:p>
    <w:p>
      <w:r>
        <w:br/>
      </w:r>
    </w:p>
    <w:p>
      <w:pPr>
        <w:pStyle w:val="Heading1"/>
      </w:pPr>
      <w:r>
        <w:rPr>
          <w:rFonts w:ascii="微软雅黑" w:hAnsi="微软雅黑" w:eastAsia="微软雅黑"/>
          <w:b/>
          <w:color w:val="4682B4"/>
          <w:sz w:val="32"/>
        </w:rPr>
        <w:t>盛</w:t>
      </w:r>
      <w:r>
        <w:rPr>
          <w:rFonts w:ascii="微软雅黑" w:hAnsi="微软雅黑" w:eastAsia="微软雅黑"/>
          <w:b/>
          <w:color w:val="4682B4"/>
          <w:sz w:val="32"/>
        </w:rPr>
        <w:t>帮</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4</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5</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4</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3</w:t>
      </w:r>
      <w:r>
        <w:rPr>
          <w:rFonts w:ascii="微软雅黑" w:hAnsi="微软雅黑"/>
          <w:b/>
          <w:color w:val="4682B4"/>
          <w:sz w:val="32"/>
        </w:rPr>
        <w:t>%</w:t>
      </w:r>
    </w:p>
    <w:p>
      <w:r>
        <w:t>摘要: 盛帮股份：2024年上半年净利润4230.45万元 同比增长45.53%</w:t>
      </w:r>
      <w:r>
        <w:br/>
        <w:t>公司: 盛帮股份    |</w:t>
      </w:r>
      <w:r>
        <w:t xml:space="preserve">    代码: 301233</w:t>
        <w:br/>
      </w:r>
      <w:r>
        <w:rPr>
          <w:color w:val="000000" w:themeColor="hyperlink"/>
          <w:u w:val="single"/>
        </w:rPr>
        <w:hyperlink r:id="rId89">
          <w:r>
            <w:rPr/>
            <w:t>http://finance.eastmoney.com/a/202408223163000011.html</w:t>
          </w:r>
        </w:hyperlink>
      </w:r>
    </w:p>
    <w:p>
      <w:r>
        <w:br/>
      </w:r>
    </w:p>
    <w:p>
      <w:pPr>
        <w:pStyle w:val="Heading1"/>
      </w:pPr>
      <w:r>
        <w:rPr>
          <w:rFonts w:ascii="微软雅黑" w:hAnsi="微软雅黑" w:eastAsia="微软雅黑"/>
          <w:b/>
          <w:color w:val="4682B4"/>
          <w:sz w:val="32"/>
        </w:rPr>
        <w:t>盛</w:t>
      </w:r>
      <w:r>
        <w:rPr>
          <w:rFonts w:ascii="微软雅黑" w:hAnsi="微软雅黑" w:eastAsia="微软雅黑"/>
          <w:b/>
          <w:color w:val="4682B4"/>
          <w:sz w:val="32"/>
        </w:rPr>
        <w:t>帮</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发</w:t>
      </w:r>
      <w:r>
        <w:rPr>
          <w:rFonts w:ascii="微软雅黑" w:hAnsi="微软雅黑" w:eastAsia="微软雅黑"/>
          <w:b/>
          <w:color w:val="4682B4"/>
          <w:sz w:val="32"/>
        </w:rPr>
        <w:t>布</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4</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5</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4</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3</w:t>
      </w:r>
      <w:r>
        <w:rPr>
          <w:rFonts w:ascii="微软雅黑" w:hAnsi="微软雅黑"/>
          <w:b/>
          <w:color w:val="4682B4"/>
          <w:sz w:val="32"/>
        </w:rPr>
        <w:t>%</w:t>
      </w:r>
    </w:p>
    <w:p>
      <w:r>
        <w:t>摘要: 盛帮股份(301233.SZ)发布2024年半年度报告，营业收入1.91亿元，同比增长26.68%;归属于上市公司股东的净利润4230.45万元，同比增长45.53%;归属于上市公司股东的扣除非经常性损益的净利润3825.62万元，同比增长58.29%;基本每股收益0.8282元/股。</w:t>
      </w:r>
      <w:r>
        <w:br/>
        <w:t>公司: 盛帮股份    |</w:t>
      </w:r>
      <w:r>
        <w:t xml:space="preserve">    代码: 301233</w:t>
        <w:br/>
      </w:r>
      <w:r>
        <w:rPr>
          <w:color w:val="000000" w:themeColor="hyperlink"/>
          <w:u w:val="single"/>
        </w:rPr>
        <w:hyperlink r:id="rId90">
          <w:r>
            <w:rPr/>
            <w:t>http://caifuhao.eastmoney.com/news/20240822192221811524900</w:t>
          </w:r>
        </w:hyperlink>
      </w:r>
    </w:p>
    <w:p>
      <w:r>
        <w:br/>
      </w:r>
    </w:p>
    <w:p>
      <w:pPr>
        <w:pStyle w:val="Heading1"/>
      </w:pPr>
      <w:r>
        <w:rPr>
          <w:rFonts w:ascii="微软雅黑" w:hAnsi="微软雅黑" w:eastAsia="微软雅黑"/>
          <w:b/>
          <w:color w:val="4682B4"/>
          <w:sz w:val="32"/>
        </w:rPr>
        <w:t>盛</w:t>
      </w:r>
      <w:r>
        <w:rPr>
          <w:rFonts w:ascii="微软雅黑" w:hAnsi="微软雅黑" w:eastAsia="微软雅黑"/>
          <w:b/>
          <w:color w:val="4682B4"/>
          <w:sz w:val="32"/>
        </w:rPr>
        <w:t>帮</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4</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5</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4</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3</w:t>
      </w:r>
      <w:r>
        <w:rPr>
          <w:rFonts w:ascii="微软雅黑" w:hAnsi="微软雅黑"/>
          <w:b/>
          <w:color w:val="4682B4"/>
          <w:sz w:val="32"/>
        </w:rPr>
        <w:t>%</w:t>
      </w:r>
    </w:p>
    <w:p>
      <w:r>
        <w:t>摘要: 格隆汇8月22日丨盛帮股份(301233.SZ)公布2024年半年度报告，报告期营业收入1.91亿元，同比增长26.68%；归属于上市公司股东的净利润4230.45万元，同比增长45.53%；归属于上市公司股东的扣除非经常性损益的净利润3825.62万元，同比增长58.29%；基本每股收益0.8282元。</w:t>
      </w:r>
      <w:r>
        <w:br/>
        <w:t>公司: 盛帮股份    |</w:t>
      </w:r>
      <w:r>
        <w:t xml:space="preserve">    代码: 301233</w:t>
        <w:br/>
      </w:r>
      <w:r>
        <w:rPr>
          <w:color w:val="000000" w:themeColor="hyperlink"/>
          <w:u w:val="single"/>
        </w:rPr>
        <w:hyperlink r:id="rId91">
          <w:r>
            <w:rPr/>
            <w:t>http://caifuhao.eastmoney.com/news/20240822182545407304090</w:t>
          </w:r>
        </w:hyperlink>
      </w:r>
    </w:p>
    <w:p>
      <w:r>
        <w:br/>
      </w:r>
    </w:p>
    <w:p>
      <w:pPr>
        <w:pStyle w:val="Heading1"/>
      </w:pPr>
      <w:r>
        <w:rPr>
          <w:rFonts w:ascii="微软雅黑" w:hAnsi="微软雅黑" w:eastAsia="微软雅黑"/>
          <w:b/>
          <w:color w:val="4682B4"/>
          <w:sz w:val="32"/>
        </w:rPr>
        <w:t>深</w:t>
      </w:r>
      <w:r>
        <w:rPr>
          <w:rFonts w:ascii="微软雅黑" w:hAnsi="微软雅黑" w:eastAsia="微软雅黑"/>
          <w:b/>
          <w:color w:val="4682B4"/>
          <w:sz w:val="32"/>
        </w:rPr>
        <w:t>沪</w:t>
      </w:r>
      <w:r>
        <w:rPr>
          <w:rFonts w:ascii="微软雅黑" w:hAnsi="微软雅黑" w:eastAsia="微软雅黑"/>
          <w:b/>
          <w:color w:val="4682B4"/>
          <w:sz w:val="32"/>
        </w:rPr>
        <w:t>北</w:t>
      </w:r>
      <w:r>
        <w:rPr>
          <w:rFonts w:ascii="微软雅黑" w:hAnsi="微软雅黑" w:eastAsia="微软雅黑"/>
          <w:b/>
          <w:color w:val="4682B4"/>
          <w:sz w:val="32"/>
        </w:rPr>
        <w:t>百</w:t>
      </w:r>
      <w:r>
        <w:rPr>
          <w:rFonts w:ascii="微软雅黑" w:hAnsi="微软雅黑" w:eastAsia="微软雅黑"/>
          <w:b/>
          <w:color w:val="4682B4"/>
          <w:sz w:val="32"/>
        </w:rPr>
        <w:t>元</w:t>
      </w:r>
      <w:r>
        <w:rPr>
          <w:rFonts w:ascii="微软雅黑" w:hAnsi="微软雅黑" w:eastAsia="微软雅黑"/>
          <w:b/>
          <w:color w:val="4682B4"/>
          <w:sz w:val="32"/>
        </w:rPr>
        <w:t>股</w:t>
      </w:r>
      <w:r>
        <w:rPr>
          <w:rFonts w:ascii="微软雅黑" w:hAnsi="微软雅黑" w:eastAsia="微软雅黑"/>
          <w:b/>
          <w:color w:val="4682B4"/>
          <w:sz w:val="32"/>
        </w:rPr>
        <w:t>数</w:t>
      </w:r>
      <w:r>
        <w:rPr>
          <w:rFonts w:ascii="微软雅黑" w:hAnsi="微软雅黑" w:eastAsia="微软雅黑"/>
          <w:b/>
          <w:color w:val="4682B4"/>
          <w:sz w:val="32"/>
        </w:rPr>
        <w:t>量</w:t>
      </w:r>
      <w:r>
        <w:rPr>
          <w:rFonts w:ascii="微软雅黑" w:hAnsi="微软雅黑" w:eastAsia="微软雅黑"/>
          <w:b/>
          <w:color w:val="4682B4"/>
          <w:sz w:val="32"/>
        </w:rPr>
        <w:t>达</w:t>
      </w:r>
      <w:r>
        <w:rPr>
          <w:rFonts w:ascii="微软雅黑" w:hAnsi="微软雅黑"/>
          <w:b/>
          <w:color w:val="4682B4"/>
          <w:sz w:val="32"/>
        </w:rPr>
        <w:t>3</w:t>
      </w:r>
      <w:r>
        <w:rPr>
          <w:rFonts w:ascii="微软雅黑" w:hAnsi="微软雅黑"/>
          <w:b/>
          <w:color w:val="4682B4"/>
          <w:sz w:val="32"/>
        </w:rPr>
        <w:t>7</w:t>
      </w:r>
      <w:r>
        <w:rPr>
          <w:rFonts w:ascii="微软雅黑" w:hAnsi="微软雅黑" w:eastAsia="微软雅黑"/>
          <w:b/>
          <w:color w:val="4682B4"/>
          <w:sz w:val="32"/>
        </w:rPr>
        <w:t>只</w:t>
      </w:r>
      <w:r>
        <w:rPr>
          <w:rFonts w:ascii="微软雅黑" w:hAnsi="微软雅黑"/>
          <w:b/>
          <w:color w:val="4682B4"/>
          <w:sz w:val="32"/>
        </w:rPr>
        <w:t xml:space="preserve"> </w:t>
      </w:r>
      <w:r>
        <w:rPr>
          <w:rFonts w:ascii="微软雅黑" w:hAnsi="微软雅黑" w:eastAsia="微软雅黑"/>
          <w:b/>
          <w:color w:val="4682B4"/>
          <w:sz w:val="32"/>
        </w:rPr>
        <w:t>科</w:t>
      </w:r>
      <w:r>
        <w:rPr>
          <w:rFonts w:ascii="微软雅黑" w:hAnsi="微软雅黑" w:eastAsia="微软雅黑"/>
          <w:b/>
          <w:color w:val="4682B4"/>
          <w:sz w:val="32"/>
        </w:rPr>
        <w:t>创</w:t>
      </w:r>
      <w:r>
        <w:rPr>
          <w:rFonts w:ascii="微软雅黑" w:hAnsi="微软雅黑" w:eastAsia="微软雅黑"/>
          <w:b/>
          <w:color w:val="4682B4"/>
          <w:sz w:val="32"/>
        </w:rPr>
        <w:t>板</w:t>
      </w:r>
      <w:r>
        <w:rPr>
          <w:rFonts w:ascii="微软雅黑" w:hAnsi="微软雅黑" w:eastAsia="微软雅黑"/>
          <w:b/>
          <w:color w:val="4682B4"/>
          <w:sz w:val="32"/>
        </w:rPr>
        <w:t>股</w:t>
      </w:r>
      <w:r>
        <w:rPr>
          <w:rFonts w:ascii="微软雅黑" w:hAnsi="微软雅黑" w:eastAsia="微软雅黑"/>
          <w:b/>
          <w:color w:val="4682B4"/>
          <w:sz w:val="32"/>
        </w:rPr>
        <w:t>票</w:t>
      </w:r>
      <w:r>
        <w:rPr>
          <w:rFonts w:ascii="微软雅黑" w:hAnsi="微软雅黑" w:eastAsia="微软雅黑"/>
          <w:b/>
          <w:color w:val="4682B4"/>
          <w:sz w:val="32"/>
        </w:rPr>
        <w:t>占</w:t>
      </w:r>
      <w:r>
        <w:rPr>
          <w:rFonts w:ascii="微软雅黑" w:hAnsi="微软雅黑"/>
          <w:b/>
          <w:color w:val="4682B4"/>
          <w:sz w:val="32"/>
        </w:rPr>
        <w:t>4</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w:t>
      </w:r>
    </w:p>
    <w:p>
      <w:r>
        <w:t>摘要: 以最新收盘价计算，A股平均股价为9.22元，其中股价超过100元的有37只。百元股作为判定市场热度的信号之一，历来受到投资者关注。证券时报·数据宝统计显示，截至8月22日收盘，沪指报收2848.77点，下跌0.27%，A股平均股价为9.22元，个股股价分布看，股价超过100元的有37只，股价在50元至100元的有113只，股价在30元至50元的有329只。</w:t>
      </w:r>
      <w:r>
        <w:br/>
        <w:t>公司: 百利天恒...    |</w:t>
      </w:r>
      <w:r>
        <w:t xml:space="preserve">    代码: 688506</w:t>
        <w:br/>
      </w:r>
      <w:r>
        <w:rPr>
          <w:color w:val="000000" w:themeColor="hyperlink"/>
          <w:u w:val="single"/>
        </w:rPr>
        <w:hyperlink r:id="rId92">
          <w:r>
            <w:rPr/>
            <w:t>http://finance.eastmoney.com/a/202408223162852047.html</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创</w:t>
      </w:r>
      <w:r>
        <w:rPr>
          <w:rFonts w:ascii="微软雅黑" w:hAnsi="微软雅黑" w:eastAsia="微软雅黑"/>
          <w:b/>
          <w:color w:val="4682B4"/>
          <w:sz w:val="32"/>
        </w:rPr>
        <w:t>板</w:t>
      </w:r>
      <w:r>
        <w:rPr>
          <w:rFonts w:ascii="微软雅黑" w:hAnsi="微软雅黑" w:eastAsia="微软雅黑"/>
          <w:b/>
          <w:color w:val="4682B4"/>
          <w:sz w:val="32"/>
        </w:rPr>
        <w:t>高</w:t>
      </w:r>
      <w:r>
        <w:rPr>
          <w:rFonts w:ascii="微软雅黑" w:hAnsi="微软雅黑" w:eastAsia="微软雅黑"/>
          <w:b/>
          <w:color w:val="4682B4"/>
          <w:sz w:val="32"/>
        </w:rPr>
        <w:t>价</w:t>
      </w:r>
      <w:r>
        <w:rPr>
          <w:rFonts w:ascii="微软雅黑" w:hAnsi="微软雅黑" w:eastAsia="微软雅黑"/>
          <w:b/>
          <w:color w:val="4682B4"/>
          <w:sz w:val="32"/>
        </w:rPr>
        <w:t>股</w:t>
      </w:r>
      <w:r>
        <w:rPr>
          <w:rFonts w:ascii="微软雅黑" w:hAnsi="微软雅黑" w:eastAsia="微软雅黑"/>
          <w:b/>
          <w:color w:val="4682B4"/>
          <w:sz w:val="32"/>
        </w:rPr>
        <w:t>排</w:t>
      </w:r>
      <w:r>
        <w:rPr>
          <w:rFonts w:ascii="微软雅黑" w:hAnsi="微软雅黑" w:eastAsia="微软雅黑"/>
          <w:b/>
          <w:color w:val="4682B4"/>
          <w:sz w:val="32"/>
        </w:rPr>
        <w:t>行</w:t>
      </w:r>
      <w:r>
        <w:rPr>
          <w:rFonts w:ascii="微软雅黑" w:hAnsi="微软雅黑" w:eastAsia="微软雅黑"/>
          <w:b/>
          <w:color w:val="4682B4"/>
          <w:sz w:val="32"/>
        </w:rPr>
        <w:t>榜</w:t>
      </w:r>
    </w:p>
    <w:p>
      <w:r>
        <w:t>摘要: 以最新收盘价计算，科创板平均股价为20.30元，其中股价超100元的有16只，股价最高的是惠泰医疗。证券时报·数据宝统计显示，科创板股今日上涨的有87只，下跌的有484只，以收盘价为基准测算，科创板平均股价为20.30元，其中，收盘价超过100元的有16只，股价在50元至100元之间的有47只，股价在30元至50元的有87只。</w:t>
      </w:r>
      <w:r>
        <w:br/>
        <w:t>公司: 百利天恒...    |</w:t>
      </w:r>
      <w:r>
        <w:t xml:space="preserve">    代码: 688506</w:t>
        <w:br/>
      </w:r>
      <w:r>
        <w:rPr>
          <w:color w:val="000000" w:themeColor="hyperlink"/>
          <w:u w:val="single"/>
        </w:rPr>
        <w:hyperlink r:id="rId93">
          <w:r>
            <w:rPr/>
            <w:t>http://finance.eastmoney.com/a/202408223162851181.html</w:t>
          </w:r>
        </w:hyperlink>
      </w:r>
    </w:p>
    <w:p>
      <w:r>
        <w:br/>
      </w:r>
    </w:p>
    <w:p>
      <w:pPr>
        <w:pStyle w:val="Heading1"/>
      </w:pPr>
      <w:r>
        <w:rPr>
          <w:rFonts w:ascii="微软雅黑" w:hAnsi="微软雅黑" w:eastAsia="微软雅黑"/>
          <w:b/>
          <w:color w:val="4682B4"/>
          <w:sz w:val="32"/>
        </w:rPr>
        <w:t>康</w:t>
      </w:r>
      <w:r>
        <w:rPr>
          <w:rFonts w:ascii="微软雅黑" w:hAnsi="微软雅黑" w:eastAsia="微软雅黑"/>
          <w:b/>
          <w:color w:val="4682B4"/>
          <w:sz w:val="32"/>
        </w:rPr>
        <w:t>弘</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3</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7</w:t>
      </w:r>
      <w:r>
        <w:rPr>
          <w:rFonts w:ascii="微软雅黑" w:hAnsi="微软雅黑"/>
          <w:b/>
          <w:color w:val="4682B4"/>
          <w:sz w:val="32"/>
        </w:rPr>
        <w:t>%</w:t>
      </w:r>
    </w:p>
    <w:p>
      <w:r>
        <w:t>摘要: 康弘药业披露半年报。公司2024年上半年实现营业收入2,294,131,650.05元，同比增长19.46%；实现归属于上市公司股东的净利润692,220,039.94元，同比增长31.77%；基本每股收益0.75元/股。</w:t>
      </w:r>
      <w:r>
        <w:br/>
        <w:t>公司: 康弘药业    |</w:t>
      </w:r>
      <w:r>
        <w:t xml:space="preserve">    代码: 002773</w:t>
        <w:br/>
      </w:r>
      <w:r>
        <w:rPr>
          <w:color w:val="000000" w:themeColor="hyperlink"/>
          <w:u w:val="single"/>
        </w:rPr>
        <w:hyperlink r:id="rId94">
          <w:r>
            <w:rPr/>
            <w:t>http://finance.eastmoney.com/a/202408223163062676.html</w:t>
          </w:r>
        </w:hyperlink>
      </w:r>
    </w:p>
    <w:p>
      <w:r>
        <w:br/>
      </w:r>
    </w:p>
    <w:p>
      <w:pPr>
        <w:pStyle w:val="Heading1"/>
      </w:pPr>
      <w:r>
        <w:rPr>
          <w:rFonts w:ascii="微软雅黑" w:hAnsi="微软雅黑" w:eastAsia="微软雅黑"/>
          <w:b/>
          <w:color w:val="4682B4"/>
          <w:sz w:val="32"/>
        </w:rPr>
        <w:t>康</w:t>
      </w:r>
      <w:r>
        <w:rPr>
          <w:rFonts w:ascii="微软雅黑" w:hAnsi="微软雅黑" w:eastAsia="微软雅黑"/>
          <w:b/>
          <w:color w:val="4682B4"/>
          <w:sz w:val="32"/>
        </w:rPr>
        <w:t>弘</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2</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会</w:t>
      </w:r>
      <w:r>
        <w:rPr>
          <w:rFonts w:ascii="微软雅黑" w:hAnsi="微软雅黑" w:eastAsia="微软雅黑"/>
          <w:b/>
          <w:color w:val="4682B4"/>
          <w:sz w:val="32"/>
        </w:rPr>
        <w:t>议</w:t>
      </w:r>
    </w:p>
    <w:p>
      <w:r>
        <w:t>摘要: 康弘药业（SZ002773，收盘价：21.27元）8月22日晚间发布公告称，公司第八届第八次董事会会议于2024年8月22日在公司会议室通过现场和通讯相结合的方式召开。审议了《关于2021年股票期权激励计划首次授予部分第三个行权期及预留授予部分第二个行权期行权条件达成的议案》等。</w:t>
      </w:r>
      <w:r>
        <w:br/>
        <w:t>公司: 康弘药业    |</w:t>
      </w:r>
      <w:r>
        <w:t xml:space="preserve">    代码: 002773</w:t>
        <w:br/>
      </w:r>
      <w:r>
        <w:rPr>
          <w:color w:val="000000" w:themeColor="hyperlink"/>
          <w:u w:val="single"/>
        </w:rPr>
        <w:hyperlink r:id="rId95">
          <w:r>
            <w:rPr/>
            <w:t>http://finance.eastmoney.com/a/202408223163034848.html</w:t>
          </w:r>
        </w:hyperlink>
      </w:r>
    </w:p>
    <w:p>
      <w:r>
        <w:br/>
      </w:r>
    </w:p>
    <w:p>
      <w:pPr>
        <w:pStyle w:val="Heading1"/>
      </w:pPr>
      <w:r>
        <w:rPr>
          <w:rFonts w:ascii="微软雅黑" w:hAnsi="微软雅黑" w:eastAsia="微软雅黑"/>
          <w:b/>
          <w:color w:val="4682B4"/>
          <w:sz w:val="32"/>
        </w:rPr>
        <w:t>康</w:t>
      </w:r>
      <w:r>
        <w:rPr>
          <w:rFonts w:ascii="微软雅黑" w:hAnsi="微软雅黑" w:eastAsia="微软雅黑"/>
          <w:b/>
          <w:color w:val="4682B4"/>
          <w:sz w:val="32"/>
        </w:rPr>
        <w:t>弘</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约</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2</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3</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7</w:t>
      </w:r>
      <w:r>
        <w:rPr>
          <w:rFonts w:ascii="微软雅黑" w:hAnsi="微软雅黑"/>
          <w:b/>
          <w:color w:val="4682B4"/>
          <w:sz w:val="32"/>
        </w:rPr>
        <w:t>%</w:t>
      </w:r>
    </w:p>
    <w:p>
      <w:r>
        <w:t>摘要: 康弘药业（SZ002773，收盘价：21.27元）8月22日晚间发布半年度业绩报告称，2024年上半年营业收入约22.94亿元，同比增加19.46%；归属于上市公司股东的净利润约6.92亿元，同比增加31.77%；基本每股收益0.75元，同比增加31.58%。截至发稿，康弘药业市值为196亿元。</w:t>
      </w:r>
      <w:r>
        <w:br/>
        <w:t>公司: 康弘药业    |</w:t>
      </w:r>
      <w:r>
        <w:t xml:space="preserve">    代码: 002773</w:t>
        <w:br/>
      </w:r>
      <w:r>
        <w:rPr>
          <w:color w:val="000000" w:themeColor="hyperlink"/>
          <w:u w:val="single"/>
        </w:rPr>
        <w:hyperlink r:id="rId96">
          <w:r>
            <w:rPr/>
            <w:t>http://finance.eastmoney.com/a/202408223163035333.html</w:t>
          </w:r>
        </w:hyperlink>
      </w:r>
    </w:p>
    <w:p>
      <w:r>
        <w:br/>
      </w:r>
    </w:p>
    <w:p>
      <w:pPr>
        <w:pStyle w:val="Heading1"/>
      </w:pPr>
      <w:r>
        <w:rPr>
          <w:rFonts w:ascii="微软雅黑" w:hAnsi="微软雅黑" w:eastAsia="微软雅黑"/>
          <w:b/>
          <w:color w:val="4682B4"/>
          <w:sz w:val="32"/>
        </w:rPr>
        <w:t>康</w:t>
      </w:r>
      <w:r>
        <w:rPr>
          <w:rFonts w:ascii="微软雅黑" w:hAnsi="微软雅黑" w:eastAsia="微软雅黑"/>
          <w:b/>
          <w:color w:val="4682B4"/>
          <w:sz w:val="32"/>
        </w:rPr>
        <w:t>弘</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2</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3</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7</w:t>
      </w:r>
      <w:r>
        <w:rPr>
          <w:rFonts w:ascii="微软雅黑" w:hAnsi="微软雅黑"/>
          <w:b/>
          <w:color w:val="4682B4"/>
          <w:sz w:val="32"/>
        </w:rPr>
        <w:t>%</w:t>
      </w:r>
    </w:p>
    <w:p>
      <w:r>
        <w:t>摘要: 中证智能财讯康弘药业（002773）8月23日披露2024年半年度报告。2024年上半年，公司实现营业收入22.94亿元，同比增长19.46%；归母净利润6.92亿元，同比增长31.77%；扣非净利润6.78亿元，同比增长33.1%；经营活动产生的现金流量净额为8.05亿元，同比增长44.84%；报告期内，康弘药业基本每股收益为0.75元，加权平均净资产收益率为8.55%。</w:t>
      </w:r>
      <w:r>
        <w:br/>
        <w:t>公司: 康弘药业    |</w:t>
      </w:r>
      <w:r>
        <w:t xml:space="preserve">    代码: 002773</w:t>
        <w:br/>
      </w:r>
      <w:r>
        <w:rPr>
          <w:color w:val="000000" w:themeColor="hyperlink"/>
          <w:u w:val="single"/>
        </w:rPr>
        <w:hyperlink r:id="rId97">
          <w:r>
            <w:rPr/>
            <w:t>http://finance.eastmoney.com/a/202408223163030494.html</w:t>
          </w:r>
        </w:hyperlink>
      </w:r>
    </w:p>
    <w:p>
      <w:r>
        <w:br/>
      </w:r>
    </w:p>
    <w:p>
      <w:pPr>
        <w:pStyle w:val="Heading1"/>
      </w:pPr>
      <w:r>
        <w:rPr>
          <w:rFonts w:ascii="微软雅黑" w:hAnsi="微软雅黑" w:eastAsia="微软雅黑"/>
          <w:b/>
          <w:color w:val="4682B4"/>
          <w:sz w:val="32"/>
        </w:rPr>
        <w:t>康</w:t>
      </w:r>
      <w:r>
        <w:rPr>
          <w:rFonts w:ascii="微软雅黑" w:hAnsi="微软雅黑" w:eastAsia="微软雅黑"/>
          <w:b/>
          <w:color w:val="4682B4"/>
          <w:sz w:val="32"/>
        </w:rPr>
        <w:t>弘</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7</w:t>
      </w:r>
      <w:r>
        <w:rPr>
          <w:rFonts w:ascii="微软雅黑" w:hAnsi="微软雅黑"/>
          <w:b/>
          <w:color w:val="4682B4"/>
          <w:sz w:val="32"/>
        </w:rPr>
        <w:t>7</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发</w:t>
      </w:r>
      <w:r>
        <w:rPr>
          <w:rFonts w:ascii="微软雅黑" w:hAnsi="微软雅黑" w:eastAsia="微软雅黑"/>
          <w:b/>
          <w:color w:val="4682B4"/>
          <w:sz w:val="32"/>
        </w:rPr>
        <w:t>布</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2</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3</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7</w:t>
      </w:r>
      <w:r>
        <w:rPr>
          <w:rFonts w:ascii="微软雅黑" w:hAnsi="微软雅黑"/>
          <w:b/>
          <w:color w:val="4682B4"/>
          <w:sz w:val="32"/>
        </w:rPr>
        <w:t>%</w:t>
      </w:r>
    </w:p>
    <w:p>
      <w:r>
        <w:t>摘要: 康弘药业(002773.SZ)披露2024年半年度报告，报告期公司实现营收22.94亿元，同比增长19.46%;归母净利润6.92亿元，同比增长31.77%;扣非净利润6.78亿元，同比增长33.1%;基本每股收益0.75元。</w:t>
      </w:r>
      <w:r>
        <w:br/>
        <w:t>公司: 康弘药业    |</w:t>
      </w:r>
      <w:r>
        <w:t xml:space="preserve">    代码: 002773</w:t>
        <w:br/>
      </w:r>
      <w:r>
        <w:rPr>
          <w:color w:val="000000" w:themeColor="hyperlink"/>
          <w:u w:val="single"/>
        </w:rPr>
        <w:hyperlink r:id="rId98">
          <w:r>
            <w:rPr/>
            <w:t>http://caifuhao.eastmoney.com/news/20240822213855673110120</w:t>
          </w:r>
        </w:hyperlink>
      </w:r>
    </w:p>
    <w:p>
      <w:r>
        <w:br/>
      </w:r>
    </w:p>
    <w:p>
      <w:pPr>
        <w:pStyle w:val="Heading1"/>
      </w:pPr>
      <w:r>
        <w:rPr>
          <w:rFonts w:ascii="微软雅黑" w:hAnsi="微软雅黑" w:eastAsia="微软雅黑"/>
          <w:b/>
          <w:color w:val="4682B4"/>
          <w:sz w:val="32"/>
        </w:rPr>
        <w:t>东</w:t>
      </w:r>
      <w:r>
        <w:rPr>
          <w:rFonts w:ascii="微软雅黑" w:hAnsi="微软雅黑" w:eastAsia="微软雅黑"/>
          <w:b/>
          <w:color w:val="4682B4"/>
          <w:sz w:val="32"/>
        </w:rPr>
        <w:t>吴</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给</w:t>
      </w:r>
      <w:r>
        <w:rPr>
          <w:rFonts w:ascii="微软雅黑" w:hAnsi="微软雅黑" w:eastAsia="微软雅黑"/>
          <w:b/>
          <w:color w:val="4682B4"/>
          <w:sz w:val="32"/>
        </w:rPr>
        <w:t>予</w:t>
      </w:r>
      <w:r>
        <w:rPr>
          <w:rFonts w:ascii="微软雅黑" w:hAnsi="微软雅黑" w:eastAsia="微软雅黑"/>
          <w:b/>
          <w:color w:val="4682B4"/>
          <w:sz w:val="32"/>
        </w:rPr>
        <w:t>舍</w:t>
      </w:r>
      <w:r>
        <w:rPr>
          <w:rFonts w:ascii="微软雅黑" w:hAnsi="微软雅黑" w:eastAsia="微软雅黑"/>
          <w:b/>
          <w:color w:val="4682B4"/>
          <w:sz w:val="32"/>
        </w:rPr>
        <w:t>得</w:t>
      </w:r>
      <w:r>
        <w:rPr>
          <w:rFonts w:ascii="微软雅黑" w:hAnsi="微软雅黑" w:eastAsia="微软雅黑"/>
          <w:b/>
          <w:color w:val="4682B4"/>
          <w:sz w:val="32"/>
        </w:rPr>
        <w:t>酒</w:t>
      </w:r>
      <w:r>
        <w:rPr>
          <w:rFonts w:ascii="微软雅黑" w:hAnsi="微软雅黑" w:eastAsia="微软雅黑"/>
          <w:b/>
          <w:color w:val="4682B4"/>
          <w:sz w:val="32"/>
        </w:rPr>
        <w:t>业</w:t>
      </w:r>
      <w:r>
        <w:rPr>
          <w:rFonts w:ascii="微软雅黑" w:hAnsi="微软雅黑" w:eastAsia="微软雅黑"/>
          <w:b/>
          <w:color w:val="4682B4"/>
          <w:sz w:val="32"/>
        </w:rPr>
        <w:t>增</w:t>
      </w:r>
      <w:r>
        <w:rPr>
          <w:rFonts w:ascii="微软雅黑" w:hAnsi="微软雅黑" w:eastAsia="微软雅黑"/>
          <w:b/>
          <w:color w:val="4682B4"/>
          <w:sz w:val="32"/>
        </w:rPr>
        <w:t>持</w:t>
      </w:r>
      <w:r>
        <w:rPr>
          <w:rFonts w:ascii="微软雅黑" w:hAnsi="微软雅黑" w:eastAsia="微软雅黑"/>
          <w:b/>
          <w:color w:val="4682B4"/>
          <w:sz w:val="32"/>
        </w:rPr>
        <w:t>评</w:t>
      </w:r>
      <w:r>
        <w:rPr>
          <w:rFonts w:ascii="微软雅黑" w:hAnsi="微软雅黑" w:eastAsia="微软雅黑"/>
          <w:b/>
          <w:color w:val="4682B4"/>
          <w:sz w:val="32"/>
        </w:rPr>
        <w:t>级</w:t>
      </w:r>
      <w:r>
        <w:rPr>
          <w:rFonts w:ascii="微软雅黑" w:hAnsi="微软雅黑"/>
          <w:b/>
          <w:color w:val="4682B4"/>
          <w:sz w:val="32"/>
        </w:rPr>
        <w:t xml:space="preserve"> </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报</w:t>
      </w:r>
      <w:r>
        <w:rPr>
          <w:rFonts w:ascii="微软雅黑" w:hAnsi="微软雅黑" w:eastAsia="微软雅黑"/>
          <w:b/>
          <w:color w:val="4682B4"/>
          <w:sz w:val="32"/>
        </w:rPr>
        <w:t>点</w:t>
      </w:r>
      <w:r>
        <w:rPr>
          <w:rFonts w:ascii="微软雅黑" w:hAnsi="微软雅黑" w:eastAsia="微软雅黑"/>
          <w:b/>
          <w:color w:val="4682B4"/>
          <w:sz w:val="32"/>
        </w:rPr>
        <w:t>评</w:t>
      </w:r>
      <w:r>
        <w:rPr>
          <w:rFonts w:ascii="微软雅黑" w:hAnsi="微软雅黑" w:eastAsia="微软雅黑"/>
          <w:b/>
          <w:color w:val="4682B4"/>
          <w:sz w:val="32"/>
        </w:rPr>
        <w:t>：</w:t>
      </w:r>
      <w:r>
        <w:rPr>
          <w:rFonts w:ascii="微软雅黑" w:hAnsi="微软雅黑" w:eastAsia="微软雅黑"/>
          <w:b/>
          <w:color w:val="4682B4"/>
          <w:sz w:val="32"/>
        </w:rPr>
        <w:t>主</w:t>
      </w:r>
      <w:r>
        <w:rPr>
          <w:rFonts w:ascii="微软雅黑" w:hAnsi="微软雅黑" w:eastAsia="微软雅黑"/>
          <w:b/>
          <w:color w:val="4682B4"/>
          <w:sz w:val="32"/>
        </w:rPr>
        <w:t>动</w:t>
      </w:r>
      <w:r>
        <w:rPr>
          <w:rFonts w:ascii="微软雅黑" w:hAnsi="微软雅黑" w:eastAsia="微软雅黑"/>
          <w:b/>
          <w:color w:val="4682B4"/>
          <w:sz w:val="32"/>
        </w:rPr>
        <w:t>调</w:t>
      </w:r>
      <w:r>
        <w:rPr>
          <w:rFonts w:ascii="微软雅黑" w:hAnsi="微软雅黑" w:eastAsia="微软雅黑"/>
          <w:b/>
          <w:color w:val="4682B4"/>
          <w:sz w:val="32"/>
        </w:rPr>
        <w:t>整</w:t>
      </w:r>
      <w:r>
        <w:rPr>
          <w:rFonts w:ascii="微软雅黑" w:hAnsi="微软雅黑"/>
          <w:b/>
          <w:color w:val="4682B4"/>
          <w:sz w:val="32"/>
        </w:rPr>
        <w:t xml:space="preserve"> </w:t>
      </w:r>
      <w:r>
        <w:rPr>
          <w:rFonts w:ascii="微软雅黑" w:hAnsi="微软雅黑" w:eastAsia="微软雅黑"/>
          <w:b/>
          <w:color w:val="4682B4"/>
          <w:sz w:val="32"/>
        </w:rPr>
        <w:t>砥</w:t>
      </w:r>
      <w:r>
        <w:rPr>
          <w:rFonts w:ascii="微软雅黑" w:hAnsi="微软雅黑" w:eastAsia="微软雅黑"/>
          <w:b/>
          <w:color w:val="4682B4"/>
          <w:sz w:val="32"/>
        </w:rPr>
        <w:t>砺</w:t>
      </w:r>
      <w:r>
        <w:rPr>
          <w:rFonts w:ascii="微软雅黑" w:hAnsi="微软雅黑" w:eastAsia="微软雅黑"/>
          <w:b/>
          <w:color w:val="4682B4"/>
          <w:sz w:val="32"/>
        </w:rPr>
        <w:t>前</w:t>
      </w:r>
      <w:r>
        <w:rPr>
          <w:rFonts w:ascii="微软雅黑" w:hAnsi="微软雅黑" w:eastAsia="微软雅黑"/>
          <w:b/>
          <w:color w:val="4682B4"/>
          <w:sz w:val="32"/>
        </w:rPr>
        <w:t>行</w:t>
      </w:r>
    </w:p>
    <w:p>
      <w:r>
        <w:t>摘要: 东吴证券08月22日发布研报称，给予舍得酒业（600702.SH，最新价：45.5元）增持评级。评级理由主要包括：1）Q2收入基本符合预期，品味主动调控缓而图之；2）受产品结构及负规模效应拖累，毛销差阶段性承压。风险提示：经济节奏向好不确定性，低档酒增长不及预期。</w:t>
      </w:r>
      <w:r>
        <w:br/>
        <w:t>公司: 舍得酒业    |</w:t>
      </w:r>
      <w:r>
        <w:t xml:space="preserve">    代码: 600702</w:t>
        <w:br/>
      </w:r>
      <w:r>
        <w:rPr>
          <w:color w:val="000000" w:themeColor="hyperlink"/>
          <w:u w:val="single"/>
        </w:rPr>
        <w:hyperlink r:id="rId99">
          <w:r>
            <w:rPr/>
            <w:t>http://finance.eastmoney.com/a/202408223163115497.html</w:t>
          </w:r>
        </w:hyperlink>
      </w:r>
    </w:p>
    <w:p>
      <w:r>
        <w:br/>
      </w:r>
    </w:p>
    <w:p>
      <w:pPr>
        <w:pStyle w:val="Heading1"/>
      </w:pPr>
      <w:r>
        <w:rPr>
          <w:rFonts w:ascii="微软雅黑" w:hAnsi="微软雅黑" w:eastAsia="微软雅黑"/>
          <w:b/>
          <w:color w:val="4682B4"/>
          <w:sz w:val="32"/>
        </w:rPr>
        <w:t>舍</w:t>
      </w:r>
      <w:r>
        <w:rPr>
          <w:rFonts w:ascii="微软雅黑" w:hAnsi="微软雅黑" w:eastAsia="微软雅黑"/>
          <w:b/>
          <w:color w:val="4682B4"/>
          <w:sz w:val="32"/>
        </w:rPr>
        <w:t>得</w:t>
      </w:r>
      <w:r>
        <w:rPr>
          <w:rFonts w:ascii="微软雅黑" w:hAnsi="微软雅黑" w:eastAsia="微软雅黑"/>
          <w:b/>
          <w:color w:val="4682B4"/>
          <w:sz w:val="32"/>
        </w:rPr>
        <w:t>酒</w:t>
      </w:r>
      <w:r>
        <w:rPr>
          <w:rFonts w:ascii="微软雅黑" w:hAnsi="微软雅黑" w:eastAsia="微软雅黑"/>
          <w:b/>
          <w:color w:val="4682B4"/>
          <w:sz w:val="32"/>
        </w:rPr>
        <w:t>业</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实</w:t>
      </w:r>
      <w:r>
        <w:rPr>
          <w:rFonts w:ascii="微软雅黑" w:hAnsi="微软雅黑" w:eastAsia="微软雅黑"/>
          <w:b/>
          <w:color w:val="4682B4"/>
          <w:sz w:val="32"/>
        </w:rPr>
        <w:t>现</w:t>
      </w:r>
      <w:r>
        <w:rPr>
          <w:rFonts w:ascii="微软雅黑" w:hAnsi="微软雅黑" w:eastAsia="微软雅黑"/>
          <w:b/>
          <w:color w:val="4682B4"/>
          <w:sz w:val="32"/>
        </w:rPr>
        <w:t>营</w:t>
      </w:r>
      <w:r>
        <w:rPr>
          <w:rFonts w:ascii="微软雅黑" w:hAnsi="微软雅黑" w:eastAsia="微软雅黑"/>
          <w:b/>
          <w:color w:val="4682B4"/>
          <w:sz w:val="32"/>
        </w:rPr>
        <w:t>收</w:t>
      </w:r>
      <w:r>
        <w:rPr>
          <w:rFonts w:ascii="微软雅黑" w:hAnsi="微软雅黑"/>
          <w:b/>
          <w:color w:val="4682B4"/>
          <w:sz w:val="32"/>
        </w:rPr>
        <w:t>3</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1</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1</w:t>
      </w:r>
      <w:r>
        <w:rPr>
          <w:rFonts w:ascii="微软雅黑" w:hAnsi="微软雅黑" w:eastAsia="微软雅黑"/>
          <w:b/>
          <w:color w:val="4682B4"/>
          <w:sz w:val="32"/>
        </w:rPr>
        <w:t>亿</w:t>
      </w:r>
      <w:r>
        <w:rPr>
          <w:rFonts w:ascii="微软雅黑" w:hAnsi="微软雅黑" w:eastAsia="微软雅黑"/>
          <w:b/>
          <w:color w:val="4682B4"/>
          <w:sz w:val="32"/>
        </w:rPr>
        <w:t>元</w:t>
      </w:r>
    </w:p>
    <w:p>
      <w:r>
        <w:t>摘要: 信息时报讯（记者陈冰倩）8月21日晚间，舍得酒业股份有限公司（以下简称“舍得酒业”）发布2024年半年度报告称，公司2024年上半年实现营收32.71亿元，归属于上市公司股东的净利润5.91亿元。今年上半年，舍得酒业通过淡季主动调整，稳定基本盘，抵御行业周期波动。针对白酒市场面临的库存压力，舍得酒业通过主动“控量稳价”策略，助力渠道阶段性去库存，保持渠道健康。</w:t>
      </w:r>
      <w:r>
        <w:br/>
        <w:t>公司: 舍得酒业    |</w:t>
      </w:r>
      <w:r>
        <w:t xml:space="preserve">    代码: 600702</w:t>
        <w:br/>
      </w:r>
      <w:r>
        <w:rPr>
          <w:color w:val="000000" w:themeColor="hyperlink"/>
          <w:u w:val="single"/>
        </w:rPr>
        <w:hyperlink r:id="rId100">
          <w:r>
            <w:rPr/>
            <w:t>http://finance.eastmoney.com/a/202408223162963573.html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食</w:t>
      </w:r>
      <w:r>
        <w:rPr>
          <w:rFonts w:ascii="微软雅黑" w:hAnsi="微软雅黑" w:eastAsia="微软雅黑"/>
          <w:b/>
          <w:color w:val="4682B4"/>
          <w:sz w:val="32"/>
        </w:rPr>
        <w:t>品</w:t>
      </w:r>
      <w:r>
        <w:rPr>
          <w:rFonts w:ascii="微软雅黑" w:hAnsi="微软雅黑" w:eastAsia="微软雅黑"/>
          <w:b/>
          <w:color w:val="4682B4"/>
          <w:sz w:val="32"/>
        </w:rPr>
        <w:t>快</w:t>
      </w:r>
      <w:r>
        <w:rPr>
          <w:rFonts w:ascii="微软雅黑" w:hAnsi="微软雅黑" w:eastAsia="微软雅黑"/>
          <w:b/>
          <w:color w:val="4682B4"/>
          <w:sz w:val="32"/>
        </w:rPr>
        <w:t>报</w:t>
      </w:r>
      <w:r>
        <w:rPr>
          <w:rFonts w:ascii="微软雅黑" w:hAnsi="微软雅黑" w:eastAsia="微软雅黑"/>
          <w:b/>
          <w:color w:val="4682B4"/>
          <w:sz w:val="32"/>
        </w:rPr>
        <w:t>】</w:t>
      </w:r>
      <w:r>
        <w:rPr>
          <w:rFonts w:ascii="微软雅黑" w:hAnsi="微软雅黑" w:eastAsia="微软雅黑"/>
          <w:b/>
          <w:color w:val="4682B4"/>
          <w:sz w:val="32"/>
        </w:rPr>
        <w:t>舍</w:t>
      </w:r>
      <w:r>
        <w:rPr>
          <w:rFonts w:ascii="微软雅黑" w:hAnsi="微软雅黑" w:eastAsia="微软雅黑"/>
          <w:b/>
          <w:color w:val="4682B4"/>
          <w:sz w:val="32"/>
        </w:rPr>
        <w:t>得</w:t>
      </w:r>
      <w:r>
        <w:rPr>
          <w:rFonts w:ascii="微软雅黑" w:hAnsi="微软雅黑" w:eastAsia="微软雅黑"/>
          <w:b/>
          <w:color w:val="4682B4"/>
          <w:sz w:val="32"/>
        </w:rPr>
        <w:t>酒</w:t>
      </w:r>
      <w:r>
        <w:rPr>
          <w:rFonts w:ascii="微软雅黑" w:hAnsi="微软雅黑" w:eastAsia="微软雅黑"/>
          <w:b/>
          <w:color w:val="4682B4"/>
          <w:sz w:val="32"/>
        </w:rPr>
        <w:t>业</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实</w:t>
      </w:r>
      <w:r>
        <w:rPr>
          <w:rFonts w:ascii="微软雅黑" w:hAnsi="微软雅黑" w:eastAsia="微软雅黑"/>
          <w:b/>
          <w:color w:val="4682B4"/>
          <w:sz w:val="32"/>
        </w:rPr>
        <w:t>现</w:t>
      </w:r>
      <w:r>
        <w:rPr>
          <w:rFonts w:ascii="微软雅黑" w:hAnsi="微软雅黑" w:eastAsia="微软雅黑"/>
          <w:b/>
          <w:color w:val="4682B4"/>
          <w:sz w:val="32"/>
        </w:rPr>
        <w:t>营</w:t>
      </w:r>
      <w:r>
        <w:rPr>
          <w:rFonts w:ascii="微软雅黑" w:hAnsi="微软雅黑" w:eastAsia="微软雅黑"/>
          <w:b/>
          <w:color w:val="4682B4"/>
          <w:sz w:val="32"/>
        </w:rPr>
        <w:t>收</w:t>
      </w:r>
      <w:r>
        <w:rPr>
          <w:rFonts w:ascii="微软雅黑" w:hAnsi="微软雅黑"/>
          <w:b/>
          <w:color w:val="4682B4"/>
          <w:sz w:val="32"/>
        </w:rPr>
        <w:t>3</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1</w:t>
      </w:r>
      <w:r>
        <w:rPr>
          <w:rFonts w:ascii="微软雅黑" w:hAnsi="微软雅黑" w:eastAsia="微软雅黑"/>
          <w:b/>
          <w:color w:val="4682B4"/>
          <w:sz w:val="32"/>
        </w:rPr>
        <w:t>亿</w:t>
      </w:r>
      <w:r>
        <w:rPr>
          <w:rFonts w:ascii="微软雅黑" w:hAnsi="微软雅黑" w:eastAsia="微软雅黑"/>
          <w:b/>
          <w:color w:val="4682B4"/>
          <w:sz w:val="32"/>
        </w:rPr>
        <w:t>元</w:t>
      </w:r>
    </w:p>
    <w:p>
      <w:r>
        <w:t>摘要: 舍得酒业2024年上半年实现营收32.71亿元昨日，舍得酒业股份有限公司（以下简称“舍得酒业”）披露2024年半年度报告。报告显示，舍得酒业2024年上半年实现营业收入32.71亿元，归属于上市公司股东的净利润5.91亿元。</w:t>
      </w:r>
      <w:r>
        <w:br/>
        <w:t>公司: 舍得酒业    |</w:t>
      </w:r>
      <w:r>
        <w:t xml:space="preserve">    代码: 600702</w:t>
        <w:br/>
      </w:r>
      <w:r>
        <w:rPr>
          <w:color w:val="000000" w:themeColor="hyperlink"/>
          <w:u w:val="single"/>
        </w:rPr>
        <w:hyperlink r:id="rId101">
          <w:r>
            <w:rPr/>
            <w:t>http://finance.eastmoney.com/a/202408223162955835.html</w:t>
          </w:r>
        </w:hyperlink>
      </w:r>
    </w:p>
    <w:p>
      <w:r>
        <w:br/>
      </w:r>
    </w:p>
    <w:p>
      <w:pPr>
        <w:pStyle w:val="Heading1"/>
      </w:pPr>
      <w:r>
        <w:rPr>
          <w:rFonts w:ascii="微软雅黑" w:hAnsi="微软雅黑" w:eastAsia="微软雅黑"/>
          <w:b/>
          <w:color w:val="4682B4"/>
          <w:sz w:val="32"/>
        </w:rPr>
        <w:t>惨</w:t>
      </w:r>
      <w:r>
        <w:rPr>
          <w:rFonts w:ascii="微软雅黑" w:hAnsi="微软雅黑" w:eastAsia="微软雅黑"/>
          <w:b/>
          <w:color w:val="4682B4"/>
          <w:sz w:val="32"/>
        </w:rPr>
        <w:t>烈</w:t>
      </w:r>
      <w:r>
        <w:rPr>
          <w:rFonts w:ascii="微软雅黑" w:hAnsi="微软雅黑"/>
          <w:b/>
          <w:color w:val="4682B4"/>
          <w:sz w:val="32"/>
        </w:rPr>
        <w:t xml:space="preserve"> </w:t>
      </w:r>
      <w:r>
        <w:rPr>
          <w:rFonts w:ascii="微软雅黑" w:hAnsi="微软雅黑" w:eastAsia="微软雅黑"/>
          <w:b/>
          <w:color w:val="4682B4"/>
          <w:sz w:val="32"/>
        </w:rPr>
        <w:t>连</w:t>
      </w:r>
      <w:r>
        <w:rPr>
          <w:rFonts w:ascii="微软雅黑" w:hAnsi="微软雅黑" w:eastAsia="微软雅黑"/>
          <w:b/>
          <w:color w:val="4682B4"/>
          <w:sz w:val="32"/>
        </w:rPr>
        <w:t>续</w:t>
      </w:r>
      <w:r>
        <w:rPr>
          <w:rFonts w:ascii="微软雅黑" w:hAnsi="微软雅黑"/>
          <w:b/>
          <w:color w:val="4682B4"/>
          <w:sz w:val="32"/>
        </w:rPr>
        <w:t>3</w:t>
      </w:r>
      <w:r>
        <w:rPr>
          <w:rFonts w:ascii="微软雅黑" w:hAnsi="微软雅黑"/>
          <w:b/>
          <w:color w:val="4682B4"/>
          <w:sz w:val="32"/>
        </w:rPr>
        <w:t>4</w:t>
      </w:r>
      <w:r>
        <w:rPr>
          <w:rFonts w:ascii="微软雅黑" w:hAnsi="微软雅黑" w:eastAsia="微软雅黑"/>
          <w:b/>
          <w:color w:val="4682B4"/>
          <w:sz w:val="32"/>
        </w:rPr>
        <w:t>个</w:t>
      </w:r>
      <w:r>
        <w:rPr>
          <w:rFonts w:ascii="微软雅黑" w:hAnsi="微软雅黑" w:eastAsia="微软雅黑"/>
          <w:b/>
          <w:color w:val="4682B4"/>
          <w:sz w:val="32"/>
        </w:rPr>
        <w:t>一</w:t>
      </w:r>
      <w:r>
        <w:rPr>
          <w:rFonts w:ascii="微软雅黑" w:hAnsi="微软雅黑" w:eastAsia="微软雅黑"/>
          <w:b/>
          <w:color w:val="4682B4"/>
          <w:sz w:val="32"/>
        </w:rPr>
        <w:t>字</w:t>
      </w:r>
      <w:r>
        <w:rPr>
          <w:rFonts w:ascii="微软雅黑" w:hAnsi="微软雅黑" w:eastAsia="微软雅黑"/>
          <w:b/>
          <w:color w:val="4682B4"/>
          <w:sz w:val="32"/>
        </w:rPr>
        <w:t>跌</w:t>
      </w:r>
      <w:r>
        <w:rPr>
          <w:rFonts w:ascii="微软雅黑" w:hAnsi="微软雅黑" w:eastAsia="微软雅黑"/>
          <w:b/>
          <w:color w:val="4682B4"/>
          <w:sz w:val="32"/>
        </w:rPr>
        <w:t>停</w:t>
      </w:r>
      <w:r>
        <w:rPr>
          <w:rFonts w:ascii="微软雅黑" w:hAnsi="微软雅黑"/>
          <w:b/>
          <w:color w:val="4682B4"/>
          <w:sz w:val="32"/>
        </w:rPr>
        <w:t xml:space="preserve"> </w:t>
      </w:r>
      <w:r>
        <w:rPr>
          <w:rFonts w:ascii="微软雅黑" w:hAnsi="微软雅黑" w:eastAsia="微软雅黑"/>
          <w:b/>
          <w:color w:val="4682B4"/>
          <w:sz w:val="32"/>
        </w:rPr>
        <w:t>仅</w:t>
      </w:r>
      <w:r>
        <w:rPr>
          <w:rFonts w:ascii="微软雅黑" w:hAnsi="微软雅黑" w:eastAsia="微软雅黑"/>
          <w:b/>
          <w:color w:val="4682B4"/>
          <w:sz w:val="32"/>
        </w:rPr>
        <w:t>排</w:t>
      </w:r>
      <w:r>
        <w:rPr>
          <w:rFonts w:ascii="微软雅黑" w:hAnsi="微软雅黑" w:eastAsia="微软雅黑"/>
          <w:b/>
          <w:color w:val="4682B4"/>
          <w:sz w:val="32"/>
        </w:rPr>
        <w:t>第</w:t>
      </w:r>
      <w:r>
        <w:rPr>
          <w:rFonts w:ascii="微软雅黑" w:hAnsi="微软雅黑" w:eastAsia="微软雅黑"/>
          <w:b/>
          <w:color w:val="4682B4"/>
          <w:sz w:val="32"/>
        </w:rPr>
        <w:t>三</w:t>
      </w:r>
      <w:r>
        <w:rPr>
          <w:rFonts w:ascii="微软雅黑" w:hAnsi="微软雅黑" w:eastAsia="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女</w:t>
      </w:r>
      <w:r>
        <w:rPr>
          <w:rFonts w:ascii="微软雅黑" w:hAnsi="微软雅黑" w:eastAsia="微软雅黑"/>
          <w:b/>
          <w:color w:val="4682B4"/>
          <w:sz w:val="32"/>
        </w:rPr>
        <w:t>人</w:t>
      </w:r>
      <w:r>
        <w:rPr>
          <w:rFonts w:ascii="微软雅黑" w:hAnsi="微软雅黑" w:eastAsia="微软雅黑"/>
          <w:b/>
          <w:color w:val="4682B4"/>
          <w:sz w:val="32"/>
        </w:rPr>
        <w:t>的</w:t>
      </w:r>
      <w:r>
        <w:rPr>
          <w:rFonts w:ascii="微软雅黑" w:hAnsi="微软雅黑" w:eastAsia="微软雅黑"/>
          <w:b/>
          <w:color w:val="4682B4"/>
          <w:sz w:val="32"/>
        </w:rPr>
        <w:t>茅</w:t>
      </w:r>
      <w:r>
        <w:rPr>
          <w:rFonts w:ascii="微软雅黑" w:hAnsi="微软雅黑" w:eastAsia="微软雅黑"/>
          <w:b/>
          <w:color w:val="4682B4"/>
          <w:sz w:val="32"/>
        </w:rPr>
        <w:t>台</w:t>
      </w:r>
      <w:r>
        <w:rPr>
          <w:rFonts w:ascii="微软雅黑" w:hAnsi="微软雅黑" w:eastAsia="微软雅黑"/>
          <w:b/>
          <w:color w:val="4682B4"/>
          <w:sz w:val="32"/>
        </w:rPr>
        <w:t>”</w:t>
      </w:r>
      <w:r>
        <w:rPr>
          <w:rFonts w:ascii="微软雅黑" w:hAnsi="微软雅黑" w:eastAsia="微软雅黑"/>
          <w:b/>
          <w:color w:val="4682B4"/>
          <w:sz w:val="32"/>
        </w:rPr>
        <w:t>暴</w:t>
      </w:r>
      <w:r>
        <w:rPr>
          <w:rFonts w:ascii="微软雅黑" w:hAnsi="微软雅黑" w:eastAsia="微软雅黑"/>
          <w:b/>
          <w:color w:val="4682B4"/>
          <w:sz w:val="32"/>
        </w:rPr>
        <w:t>跌</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消</w:t>
      </w:r>
      <w:r>
        <w:rPr>
          <w:rFonts w:ascii="微软雅黑" w:hAnsi="微软雅黑" w:eastAsia="微软雅黑"/>
          <w:b/>
          <w:color w:val="4682B4"/>
          <w:sz w:val="32"/>
        </w:rPr>
        <w:t>费</w:t>
      </w:r>
      <w:r>
        <w:rPr>
          <w:rFonts w:ascii="微软雅黑" w:hAnsi="微软雅黑" w:eastAsia="微软雅黑"/>
          <w:b/>
          <w:color w:val="4682B4"/>
          <w:sz w:val="32"/>
        </w:rPr>
        <w:t>大</w:t>
      </w:r>
      <w:r>
        <w:rPr>
          <w:rFonts w:ascii="微软雅黑" w:hAnsi="微软雅黑" w:eastAsia="微软雅黑"/>
          <w:b/>
          <w:color w:val="4682B4"/>
          <w:sz w:val="32"/>
        </w:rPr>
        <w:t>白</w:t>
      </w:r>
      <w:r>
        <w:rPr>
          <w:rFonts w:ascii="微软雅黑" w:hAnsi="微软雅黑" w:eastAsia="微软雅黑"/>
          <w:b/>
          <w:color w:val="4682B4"/>
          <w:sz w:val="32"/>
        </w:rPr>
        <w:t>马</w:t>
      </w:r>
      <w:r>
        <w:rPr>
          <w:rFonts w:ascii="微软雅黑" w:hAnsi="微软雅黑" w:eastAsia="微软雅黑"/>
          <w:b/>
          <w:color w:val="4682B4"/>
          <w:sz w:val="32"/>
        </w:rPr>
        <w:t>回</w:t>
      </w:r>
      <w:r>
        <w:rPr>
          <w:rFonts w:ascii="微软雅黑" w:hAnsi="微软雅黑" w:eastAsia="微软雅黑"/>
          <w:b/>
          <w:color w:val="4682B4"/>
          <w:sz w:val="32"/>
        </w:rPr>
        <w:t>调</w:t>
      </w:r>
      <w:r>
        <w:rPr>
          <w:rFonts w:ascii="微软雅黑" w:hAnsi="微软雅黑" w:eastAsia="微软雅黑"/>
          <w:b/>
          <w:color w:val="4682B4"/>
          <w:sz w:val="32"/>
        </w:rPr>
        <w:t>榜</w:t>
      </w:r>
      <w:r>
        <w:rPr>
          <w:rFonts w:ascii="微软雅黑" w:hAnsi="微软雅黑" w:eastAsia="微软雅黑"/>
          <w:b/>
          <w:color w:val="4682B4"/>
          <w:sz w:val="32"/>
        </w:rPr>
        <w:t>出</w:t>
      </w:r>
      <w:r>
        <w:rPr>
          <w:rFonts w:ascii="微软雅黑" w:hAnsi="微软雅黑" w:eastAsia="微软雅黑"/>
          <w:b/>
          <w:color w:val="4682B4"/>
          <w:sz w:val="32"/>
        </w:rPr>
        <w:t>炉</w:t>
      </w:r>
    </w:p>
    <w:p>
      <w:r>
        <w:t>摘要: 消费股“跌跌不休”。8月22日早盘各主要指数继续回调，深证成指、创业板指刷新阶段低点。截至午间收盘，申万一级行业普跌，银行、公用事业等9个行业指数上涨，美容护理行业重挫逾3%，龙头爱美客跌12.1%。消息面上，爱美客昨日晚间发布半年报，2024年上半年营收为16.57亿元，同比增长13.53%。</w:t>
      </w:r>
      <w:r>
        <w:br/>
        <w:t>公司: 舍得酒业    |</w:t>
      </w:r>
      <w:r>
        <w:t xml:space="preserve">    代码: 600702</w:t>
        <w:br/>
      </w:r>
      <w:r>
        <w:rPr>
          <w:color w:val="000000" w:themeColor="hyperlink"/>
          <w:u w:val="single"/>
        </w:rPr>
        <w:hyperlink r:id="rId16">
          <w:r>
            <w:rPr/>
            <w:t>http://finance.eastmoney.com/a/202408223162912154.html</w:t>
          </w:r>
        </w:hyperlink>
      </w:r>
    </w:p>
    <w:p>
      <w:r>
        <w:br/>
      </w:r>
    </w:p>
    <w:p>
      <w:pPr>
        <w:pStyle w:val="Heading1"/>
      </w:pP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风</w:t>
      </w:r>
      <w:r>
        <w:rPr>
          <w:rFonts w:ascii="微软雅黑" w:hAnsi="微软雅黑" w:eastAsia="微软雅黑"/>
          <w:b/>
          <w:color w:val="4682B4"/>
          <w:sz w:val="32"/>
        </w:rPr>
        <w:t>向</w:t>
      </w:r>
      <w:r>
        <w:rPr>
          <w:rFonts w:ascii="微软雅黑" w:hAnsi="微软雅黑" w:eastAsia="微软雅黑"/>
          <w:b/>
          <w:color w:val="4682B4"/>
          <w:sz w:val="32"/>
        </w:rPr>
        <w:t>标</w:t>
      </w:r>
      <w:r>
        <w:rPr>
          <w:rFonts w:ascii="微软雅黑" w:hAnsi="微软雅黑"/>
          <w:b/>
          <w:color w:val="4682B4"/>
          <w:sz w:val="32"/>
        </w:rPr>
        <w:t xml:space="preserve"> </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舍</w:t>
      </w:r>
      <w:r>
        <w:rPr>
          <w:rFonts w:ascii="微软雅黑" w:hAnsi="微软雅黑" w:eastAsia="微软雅黑"/>
          <w:b/>
          <w:color w:val="4682B4"/>
          <w:sz w:val="32"/>
        </w:rPr>
        <w:t>得</w:t>
      </w:r>
      <w:r>
        <w:rPr>
          <w:rFonts w:ascii="微软雅黑" w:hAnsi="微软雅黑" w:eastAsia="微软雅黑"/>
          <w:b/>
          <w:color w:val="4682B4"/>
          <w:sz w:val="32"/>
        </w:rPr>
        <w:t>酒</w:t>
      </w:r>
      <w:r>
        <w:rPr>
          <w:rFonts w:ascii="微软雅黑" w:hAnsi="微软雅黑" w:eastAsia="微软雅黑"/>
          <w:b/>
          <w:color w:val="4682B4"/>
          <w:sz w:val="32"/>
        </w:rPr>
        <w:t>业</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二</w:t>
      </w:r>
      <w:r>
        <w:rPr>
          <w:rFonts w:ascii="微软雅黑" w:hAnsi="微软雅黑" w:eastAsia="微软雅黑"/>
          <w:b/>
          <w:color w:val="4682B4"/>
          <w:sz w:val="32"/>
        </w:rPr>
        <w:t>季</w:t>
      </w:r>
      <w:r>
        <w:rPr>
          <w:rFonts w:ascii="微软雅黑" w:hAnsi="微软雅黑" w:eastAsia="微软雅黑"/>
          <w:b/>
          <w:color w:val="4682B4"/>
          <w:sz w:val="32"/>
        </w:rPr>
        <w:t>度</w:t>
      </w:r>
      <w:r>
        <w:rPr>
          <w:rFonts w:ascii="微软雅黑" w:hAnsi="微软雅黑" w:eastAsia="微软雅黑"/>
          <w:b/>
          <w:color w:val="4682B4"/>
          <w:sz w:val="32"/>
        </w:rPr>
        <w:t>前</w:t>
      </w:r>
      <w:r>
        <w:rPr>
          <w:rFonts w:ascii="微软雅黑" w:hAnsi="微软雅黑" w:eastAsia="微软雅黑"/>
          <w:b/>
          <w:color w:val="4682B4"/>
          <w:sz w:val="32"/>
        </w:rPr>
        <w:t>十</w:t>
      </w:r>
      <w:r>
        <w:rPr>
          <w:rFonts w:ascii="微软雅黑" w:hAnsi="微软雅黑" w:eastAsia="微软雅黑"/>
          <w:b/>
          <w:color w:val="4682B4"/>
          <w:sz w:val="32"/>
        </w:rPr>
        <w:t>大</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累</w:t>
      </w:r>
      <w:r>
        <w:rPr>
          <w:rFonts w:ascii="微软雅黑" w:hAnsi="微软雅黑" w:eastAsia="微软雅黑"/>
          <w:b/>
          <w:color w:val="4682B4"/>
          <w:sz w:val="32"/>
        </w:rPr>
        <w:t>计</w:t>
      </w:r>
      <w:r>
        <w:rPr>
          <w:rFonts w:ascii="微软雅黑" w:hAnsi="微软雅黑" w:eastAsia="微软雅黑"/>
          <w:b/>
          <w:color w:val="4682B4"/>
          <w:sz w:val="32"/>
        </w:rPr>
        <w:t>持</w:t>
      </w:r>
      <w:r>
        <w:rPr>
          <w:rFonts w:ascii="微软雅黑" w:hAnsi="微软雅黑" w:eastAsia="微软雅黑"/>
          <w:b/>
          <w:color w:val="4682B4"/>
          <w:sz w:val="32"/>
        </w:rPr>
        <w:t>仓</w:t>
      </w:r>
      <w:r>
        <w:rPr>
          <w:rFonts w:ascii="微软雅黑" w:hAnsi="微软雅黑" w:eastAsia="微软雅黑"/>
          <w:b/>
          <w:color w:val="4682B4"/>
          <w:sz w:val="32"/>
        </w:rPr>
        <w:t>占</w:t>
      </w:r>
      <w:r>
        <w:rPr>
          <w:rFonts w:ascii="微软雅黑" w:hAnsi="微软雅黑" w:eastAsia="微软雅黑"/>
          <w:b/>
          <w:color w:val="4682B4"/>
          <w:sz w:val="32"/>
        </w:rPr>
        <w:t>比</w:t>
      </w:r>
      <w:r>
        <w:rPr>
          <w:rFonts w:ascii="微软雅黑" w:hAnsi="微软雅黑"/>
          <w:b/>
          <w:color w:val="4682B4"/>
          <w:sz w:val="32"/>
        </w:rPr>
        <w:t>4</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2</w:t>
      </w:r>
      <w:r>
        <w:rPr>
          <w:rFonts w:ascii="微软雅黑" w:hAnsi="微软雅黑"/>
          <w:b/>
          <w:color w:val="4682B4"/>
          <w:sz w:val="32"/>
        </w:rPr>
        <w:t>%</w:t>
      </w:r>
    </w:p>
    <w:p>
      <w:r>
        <w:t>摘要: 2024年8月22日，舍得酒业(600702.SH)发布2024年半年度报告。截至2024年8月21日，共有19个机构投资者披露持有舍得酒业A股股份，合计持股量达1.45亿股，占舍得酒业总股本的43.57%。</w:t>
      </w:r>
      <w:r>
        <w:br/>
        <w:t>公司: 舍得酒业    |</w:t>
      </w:r>
      <w:r>
        <w:t xml:space="preserve">    代码: 600702</w:t>
        <w:br/>
      </w:r>
      <w:r>
        <w:rPr>
          <w:color w:val="000000" w:themeColor="hyperlink"/>
          <w:u w:val="single"/>
        </w:rPr>
        <w:hyperlink r:id="rId102">
          <w:r>
            <w:rPr/>
            <w:t>http://finance.eastmoney.com/a/202408223162842087.html</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伦</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暂</w:t>
      </w:r>
      <w:r>
        <w:rPr>
          <w:rFonts w:ascii="微软雅黑" w:hAnsi="微软雅黑" w:eastAsia="微软雅黑"/>
          <w:b/>
          <w:color w:val="4682B4"/>
          <w:sz w:val="32"/>
        </w:rPr>
        <w:t>时</w:t>
      </w:r>
      <w:r>
        <w:rPr>
          <w:rFonts w:ascii="微软雅黑" w:hAnsi="微软雅黑" w:eastAsia="微软雅黑"/>
          <w:b/>
          <w:color w:val="4682B4"/>
          <w:sz w:val="32"/>
        </w:rPr>
        <w:t>未</w:t>
      </w:r>
      <w:r>
        <w:rPr>
          <w:rFonts w:ascii="微软雅黑" w:hAnsi="微软雅黑" w:eastAsia="微软雅黑"/>
          <w:b/>
          <w:color w:val="4682B4"/>
          <w:sz w:val="32"/>
        </w:rPr>
        <w:t>布</w:t>
      </w:r>
      <w:r>
        <w:rPr>
          <w:rFonts w:ascii="微软雅黑" w:hAnsi="微软雅黑" w:eastAsia="微软雅黑"/>
          <w:b/>
          <w:color w:val="4682B4"/>
          <w:sz w:val="32"/>
        </w:rPr>
        <w:t>局</w:t>
      </w:r>
      <w:r>
        <w:rPr>
          <w:rFonts w:ascii="微软雅黑" w:hAnsi="微软雅黑" w:eastAsia="微软雅黑"/>
          <w:b/>
          <w:color w:val="4682B4"/>
          <w:sz w:val="32"/>
        </w:rPr>
        <w:t>疫</w:t>
      </w:r>
      <w:r>
        <w:rPr>
          <w:rFonts w:ascii="微软雅黑" w:hAnsi="微软雅黑" w:eastAsia="微软雅黑"/>
          <w:b/>
          <w:color w:val="4682B4"/>
          <w:sz w:val="32"/>
        </w:rPr>
        <w:t>苗</w:t>
      </w:r>
      <w:r>
        <w:rPr>
          <w:rFonts w:ascii="微软雅黑" w:hAnsi="微软雅黑" w:eastAsia="微软雅黑"/>
          <w:b/>
          <w:color w:val="4682B4"/>
          <w:sz w:val="32"/>
        </w:rPr>
        <w:t>业</w:t>
      </w:r>
      <w:r>
        <w:rPr>
          <w:rFonts w:ascii="微软雅黑" w:hAnsi="微软雅黑" w:eastAsia="微软雅黑"/>
          <w:b/>
          <w:color w:val="4682B4"/>
          <w:sz w:val="32"/>
        </w:rPr>
        <w:t>务</w:t>
      </w:r>
    </w:p>
    <w:p>
      <w:r>
        <w:t>摘要: 每经AI快讯，有投资者在投资者互动平台提问：请问公司有否生产猴豆疫苗或者有这方面的技术储备？科伦药业（002422.SZ）8月22日在投资者互动平台表示，公司暂时未布局疫苗业务。</w:t>
      </w:r>
      <w:r>
        <w:br/>
        <w:t>公司: 科伦药业    |</w:t>
      </w:r>
      <w:r>
        <w:t xml:space="preserve">    代码: 002422</w:t>
        <w:br/>
      </w:r>
      <w:r>
        <w:rPr>
          <w:color w:val="000000" w:themeColor="hyperlink"/>
          <w:u w:val="single"/>
        </w:rPr>
        <w:hyperlink r:id="rId103">
          <w:r>
            <w:rPr/>
            <w:t>http://finance.eastmoney.com/a/202408223162696175.html</w:t>
          </w:r>
        </w:hyperlink>
      </w:r>
    </w:p>
    <w:p>
      <w:r>
        <w:br/>
      </w:r>
    </w:p>
    <w:p>
      <w:pPr>
        <w:pStyle w:val="Heading1"/>
      </w:pPr>
      <w:r>
        <w:rPr>
          <w:rFonts w:ascii="微软雅黑" w:hAnsi="微软雅黑" w:eastAsia="微软雅黑"/>
          <w:b/>
          <w:color w:val="4682B4"/>
          <w:sz w:val="32"/>
        </w:rPr>
        <w:t>医</w:t>
      </w:r>
      <w:r>
        <w:rPr>
          <w:rFonts w:ascii="微软雅黑" w:hAnsi="微软雅黑" w:eastAsia="微软雅黑"/>
          <w:b/>
          <w:color w:val="4682B4"/>
          <w:sz w:val="32"/>
        </w:rPr>
        <w:t>健</w:t>
      </w:r>
      <w:r>
        <w:rPr>
          <w:rFonts w:ascii="微软雅黑" w:hAnsi="微软雅黑" w:eastAsia="微软雅黑"/>
          <w:b/>
          <w:color w:val="4682B4"/>
          <w:sz w:val="32"/>
        </w:rPr>
        <w:t>中</w:t>
      </w:r>
      <w:r>
        <w:rPr>
          <w:rFonts w:ascii="微软雅黑" w:hAnsi="微软雅黑" w:eastAsia="微软雅黑"/>
          <w:b/>
          <w:color w:val="4682B4"/>
          <w:sz w:val="32"/>
        </w:rPr>
        <w:t>报</w:t>
      </w:r>
      <w:r>
        <w:rPr>
          <w:rFonts w:ascii="微软雅黑" w:hAnsi="微软雅黑" w:eastAsia="微软雅黑"/>
          <w:b/>
          <w:color w:val="4682B4"/>
          <w:sz w:val="32"/>
        </w:rPr>
        <w:t>扫</w:t>
      </w:r>
      <w:r>
        <w:rPr>
          <w:rFonts w:ascii="微软雅黑" w:hAnsi="微软雅黑" w:eastAsia="微软雅黑"/>
          <w:b/>
          <w:color w:val="4682B4"/>
          <w:sz w:val="32"/>
        </w:rPr>
        <w:t>描</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营</w:t>
      </w:r>
      <w:r>
        <w:rPr>
          <w:rFonts w:ascii="微软雅黑" w:hAnsi="微软雅黑" w:eastAsia="微软雅黑"/>
          <w:b/>
          <w:color w:val="4682B4"/>
          <w:sz w:val="32"/>
        </w:rPr>
        <w:t>收</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8</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被</w:t>
      </w:r>
      <w:r>
        <w:rPr>
          <w:rFonts w:ascii="微软雅黑" w:hAnsi="微软雅黑" w:eastAsia="微软雅黑"/>
          <w:b/>
          <w:color w:val="4682B4"/>
          <w:sz w:val="32"/>
        </w:rPr>
        <w:t>退</w:t>
      </w:r>
      <w:r>
        <w:rPr>
          <w:rFonts w:ascii="微软雅黑" w:hAnsi="微软雅黑" w:eastAsia="微软雅黑"/>
          <w:b/>
          <w:color w:val="4682B4"/>
          <w:sz w:val="32"/>
        </w:rPr>
        <w:t>回</w:t>
      </w:r>
      <w:r>
        <w:rPr>
          <w:rFonts w:ascii="微软雅黑" w:hAnsi="微软雅黑"/>
          <w:b/>
          <w:color w:val="4682B4"/>
          <w:sz w:val="32"/>
        </w:rPr>
        <w:t>A</w:t>
      </w:r>
      <w:r>
        <w:rPr>
          <w:rFonts w:ascii="微软雅黑" w:hAnsi="微软雅黑"/>
          <w:b/>
          <w:color w:val="4682B4"/>
          <w:sz w:val="32"/>
        </w:rPr>
        <w:t>D</w:t>
      </w:r>
      <w:r>
        <w:rPr>
          <w:rFonts w:ascii="微软雅黑" w:hAnsi="微软雅黑"/>
          <w:b/>
          <w:color w:val="4682B4"/>
          <w:sz w:val="32"/>
        </w:rPr>
        <w:t>C</w:t>
      </w:r>
      <w:r>
        <w:rPr>
          <w:rFonts w:ascii="微软雅黑" w:hAnsi="微软雅黑" w:eastAsia="微软雅黑"/>
          <w:b/>
          <w:color w:val="4682B4"/>
          <w:sz w:val="32"/>
        </w:rPr>
        <w:t>平</w:t>
      </w:r>
      <w:r>
        <w:rPr>
          <w:rFonts w:ascii="微软雅黑" w:hAnsi="微软雅黑" w:eastAsia="微软雅黑"/>
          <w:b/>
          <w:color w:val="4682B4"/>
          <w:sz w:val="32"/>
        </w:rPr>
        <w:t>台</w:t>
      </w:r>
      <w:r>
        <w:rPr>
          <w:rFonts w:ascii="微软雅黑" w:hAnsi="微软雅黑" w:eastAsia="微软雅黑"/>
          <w:b/>
          <w:color w:val="4682B4"/>
          <w:sz w:val="32"/>
        </w:rPr>
        <w:t>代</w:t>
      </w:r>
      <w:r>
        <w:rPr>
          <w:rFonts w:ascii="微软雅黑" w:hAnsi="微软雅黑" w:eastAsia="微软雅黑"/>
          <w:b/>
          <w:color w:val="4682B4"/>
          <w:sz w:val="32"/>
        </w:rPr>
        <w:t>表</w:t>
      </w:r>
      <w:r>
        <w:rPr>
          <w:rFonts w:ascii="微软雅黑" w:hAnsi="微软雅黑" w:eastAsia="微软雅黑"/>
          <w:b/>
          <w:color w:val="4682B4"/>
          <w:sz w:val="32"/>
        </w:rPr>
        <w:t>性</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w:t>
      </w:r>
      <w:r>
        <w:rPr>
          <w:rFonts w:ascii="微软雅黑" w:hAnsi="微软雅黑" w:eastAsia="微软雅黑"/>
          <w:b/>
          <w:color w:val="4682B4"/>
          <w:sz w:val="32"/>
        </w:rPr>
        <w:t>科</w:t>
      </w:r>
      <w:r>
        <w:rPr>
          <w:rFonts w:ascii="微软雅黑" w:hAnsi="微软雅黑" w:eastAsia="微软雅黑"/>
          <w:b/>
          <w:color w:val="4682B4"/>
          <w:sz w:val="32"/>
        </w:rPr>
        <w:t>伦</w:t>
      </w:r>
      <w:r>
        <w:rPr>
          <w:rFonts w:ascii="微软雅黑" w:hAnsi="微软雅黑" w:eastAsia="微软雅黑"/>
          <w:b/>
          <w:color w:val="4682B4"/>
          <w:sz w:val="32"/>
        </w:rPr>
        <w:t>博</w:t>
      </w:r>
      <w:r>
        <w:rPr>
          <w:rFonts w:ascii="微软雅黑" w:hAnsi="微软雅黑" w:eastAsia="微软雅黑"/>
          <w:b/>
          <w:color w:val="4682B4"/>
          <w:sz w:val="32"/>
        </w:rPr>
        <w:t>泰</w:t>
      </w:r>
      <w:r>
        <w:rPr>
          <w:rFonts w:ascii="微软雅黑" w:hAnsi="微软雅黑" w:eastAsia="微软雅黑"/>
          <w:b/>
          <w:color w:val="4682B4"/>
          <w:sz w:val="32"/>
        </w:rPr>
        <w:t>能</w:t>
      </w:r>
      <w:r>
        <w:rPr>
          <w:rFonts w:ascii="微软雅黑" w:hAnsi="微软雅黑" w:eastAsia="微软雅黑"/>
          <w:b/>
          <w:color w:val="4682B4"/>
          <w:sz w:val="32"/>
        </w:rPr>
        <w:t>否</w:t>
      </w:r>
      <w:r>
        <w:rPr>
          <w:rFonts w:ascii="微软雅黑" w:hAnsi="微软雅黑" w:eastAsia="微软雅黑"/>
          <w:b/>
          <w:color w:val="4682B4"/>
          <w:sz w:val="32"/>
        </w:rPr>
        <w:t>从</w:t>
      </w:r>
      <w:r>
        <w:rPr>
          <w:rFonts w:ascii="微软雅黑" w:hAnsi="微软雅黑" w:eastAsia="微软雅黑"/>
          <w:b/>
          <w:color w:val="4682B4"/>
          <w:sz w:val="32"/>
        </w:rPr>
        <w:t>市</w:t>
      </w:r>
      <w:r>
        <w:rPr>
          <w:rFonts w:ascii="微软雅黑" w:hAnsi="微软雅黑" w:eastAsia="微软雅黑"/>
          <w:b/>
          <w:color w:val="4682B4"/>
          <w:sz w:val="32"/>
        </w:rPr>
        <w:t>场</w:t>
      </w:r>
      <w:r>
        <w:rPr>
          <w:rFonts w:ascii="微软雅黑" w:hAnsi="微软雅黑" w:eastAsia="微软雅黑"/>
          <w:b/>
          <w:color w:val="4682B4"/>
          <w:sz w:val="32"/>
        </w:rPr>
        <w:t>竞</w:t>
      </w:r>
      <w:r>
        <w:rPr>
          <w:rFonts w:ascii="微软雅黑" w:hAnsi="微软雅黑" w:eastAsia="微软雅黑"/>
          <w:b/>
          <w:color w:val="4682B4"/>
          <w:sz w:val="32"/>
        </w:rPr>
        <w:t>争</w:t>
      </w:r>
      <w:r>
        <w:rPr>
          <w:rFonts w:ascii="微软雅黑" w:hAnsi="微软雅黑" w:eastAsia="微软雅黑"/>
          <w:b/>
          <w:color w:val="4682B4"/>
          <w:sz w:val="32"/>
        </w:rPr>
        <w:t>中</w:t>
      </w:r>
      <w:r>
        <w:rPr>
          <w:rFonts w:ascii="微软雅黑" w:hAnsi="微软雅黑" w:eastAsia="微软雅黑"/>
          <w:b/>
          <w:color w:val="4682B4"/>
          <w:sz w:val="32"/>
        </w:rPr>
        <w:t>突</w:t>
      </w:r>
      <w:r>
        <w:rPr>
          <w:rFonts w:ascii="微软雅黑" w:hAnsi="微软雅黑" w:eastAsia="微软雅黑"/>
          <w:b/>
          <w:color w:val="4682B4"/>
          <w:sz w:val="32"/>
        </w:rPr>
        <w:t>围</w:t>
      </w:r>
      <w:r>
        <w:rPr>
          <w:rFonts w:ascii="微软雅黑" w:hAnsi="微软雅黑" w:eastAsia="微软雅黑"/>
          <w:b/>
          <w:color w:val="4682B4"/>
          <w:sz w:val="32"/>
        </w:rPr>
        <w:t>？</w:t>
      </w:r>
    </w:p>
    <w:p>
      <w:r>
        <w:t>摘要: 21世纪经济报道记者季媛媛实习生李嘉宇上海报道对科伦博泰而言，最近的状态可以用喜忧参半来概括。近日，科伦药业控股子公司科伦博泰公布2024年中期报告，其中明确提到默沙东的ADC开发相关合作。一方面，默沙东以3750万美元首付款，选择行使一款双抗ADC药物SKB571大中华区以外权利；另一方面，默沙东退还其ADC平台代表性项目CLND18.2ADC药物SKB315的权益。</w:t>
      </w:r>
      <w:r>
        <w:br/>
        <w:t>公司: 科伦药业    |</w:t>
      </w:r>
      <w:r>
        <w:t xml:space="preserve">    代码: 002422</w:t>
        <w:br/>
      </w:r>
      <w:r>
        <w:rPr>
          <w:color w:val="000000" w:themeColor="hyperlink"/>
          <w:u w:val="single"/>
        </w:rPr>
        <w:hyperlink r:id="rId104">
          <w:r>
            <w:rPr/>
            <w:t>http://finance.eastmoney.com/a/202408223162451678.html</w:t>
          </w:r>
        </w:hyperlink>
      </w:r>
    </w:p>
    <w:p>
      <w:r>
        <w:br/>
      </w:r>
    </w:p>
    <w:p>
      <w:pPr>
        <w:pStyle w:val="Heading1"/>
      </w:pPr>
      <w:r>
        <w:rPr>
          <w:rFonts w:ascii="微软雅黑" w:hAnsi="微软雅黑" w:eastAsia="微软雅黑"/>
          <w:b/>
          <w:color w:val="4682B4"/>
          <w:sz w:val="32"/>
        </w:rPr>
        <w:t>深</w:t>
      </w:r>
      <w:r>
        <w:rPr>
          <w:rFonts w:ascii="微软雅黑" w:hAnsi="微软雅黑" w:eastAsia="微软雅黑"/>
          <w:b/>
          <w:color w:val="4682B4"/>
          <w:sz w:val="32"/>
        </w:rPr>
        <w:t>沪</w:t>
      </w:r>
      <w:r>
        <w:rPr>
          <w:rFonts w:ascii="微软雅黑" w:hAnsi="微软雅黑" w:eastAsia="微软雅黑"/>
          <w:b/>
          <w:color w:val="4682B4"/>
          <w:sz w:val="32"/>
        </w:rPr>
        <w:t>北</w:t>
      </w:r>
      <w:r>
        <w:rPr>
          <w:rFonts w:ascii="微软雅黑" w:hAnsi="微软雅黑" w:eastAsia="微软雅黑"/>
          <w:b/>
          <w:color w:val="4682B4"/>
          <w:sz w:val="32"/>
        </w:rPr>
        <w:t>百</w:t>
      </w:r>
      <w:r>
        <w:rPr>
          <w:rFonts w:ascii="微软雅黑" w:hAnsi="微软雅黑" w:eastAsia="微软雅黑"/>
          <w:b/>
          <w:color w:val="4682B4"/>
          <w:sz w:val="32"/>
        </w:rPr>
        <w:t>元</w:t>
      </w:r>
      <w:r>
        <w:rPr>
          <w:rFonts w:ascii="微软雅黑" w:hAnsi="微软雅黑" w:eastAsia="微软雅黑"/>
          <w:b/>
          <w:color w:val="4682B4"/>
          <w:sz w:val="32"/>
        </w:rPr>
        <w:t>股</w:t>
      </w:r>
      <w:r>
        <w:rPr>
          <w:rFonts w:ascii="微软雅黑" w:hAnsi="微软雅黑" w:eastAsia="微软雅黑"/>
          <w:b/>
          <w:color w:val="4682B4"/>
          <w:sz w:val="32"/>
        </w:rPr>
        <w:t>数</w:t>
      </w:r>
      <w:r>
        <w:rPr>
          <w:rFonts w:ascii="微软雅黑" w:hAnsi="微软雅黑" w:eastAsia="微软雅黑"/>
          <w:b/>
          <w:color w:val="4682B4"/>
          <w:sz w:val="32"/>
        </w:rPr>
        <w:t>量</w:t>
      </w:r>
      <w:r>
        <w:rPr>
          <w:rFonts w:ascii="微软雅黑" w:hAnsi="微软雅黑" w:eastAsia="微软雅黑"/>
          <w:b/>
          <w:color w:val="4682B4"/>
          <w:sz w:val="32"/>
        </w:rPr>
        <w:t>达</w:t>
      </w:r>
      <w:r>
        <w:rPr>
          <w:rFonts w:ascii="微软雅黑" w:hAnsi="微软雅黑"/>
          <w:b/>
          <w:color w:val="4682B4"/>
          <w:sz w:val="32"/>
        </w:rPr>
        <w:t>3</w:t>
      </w:r>
      <w:r>
        <w:rPr>
          <w:rFonts w:ascii="微软雅黑" w:hAnsi="微软雅黑"/>
          <w:b/>
          <w:color w:val="4682B4"/>
          <w:sz w:val="32"/>
        </w:rPr>
        <w:t>7</w:t>
      </w:r>
      <w:r>
        <w:rPr>
          <w:rFonts w:ascii="微软雅黑" w:hAnsi="微软雅黑" w:eastAsia="微软雅黑"/>
          <w:b/>
          <w:color w:val="4682B4"/>
          <w:sz w:val="32"/>
        </w:rPr>
        <w:t>只</w:t>
      </w:r>
      <w:r>
        <w:rPr>
          <w:rFonts w:ascii="微软雅黑" w:hAnsi="微软雅黑"/>
          <w:b/>
          <w:color w:val="4682B4"/>
          <w:sz w:val="32"/>
        </w:rPr>
        <w:t xml:space="preserve"> </w:t>
      </w:r>
      <w:r>
        <w:rPr>
          <w:rFonts w:ascii="微软雅黑" w:hAnsi="微软雅黑" w:eastAsia="微软雅黑"/>
          <w:b/>
          <w:color w:val="4682B4"/>
          <w:sz w:val="32"/>
        </w:rPr>
        <w:t>科</w:t>
      </w:r>
      <w:r>
        <w:rPr>
          <w:rFonts w:ascii="微软雅黑" w:hAnsi="微软雅黑" w:eastAsia="微软雅黑"/>
          <w:b/>
          <w:color w:val="4682B4"/>
          <w:sz w:val="32"/>
        </w:rPr>
        <w:t>创</w:t>
      </w:r>
      <w:r>
        <w:rPr>
          <w:rFonts w:ascii="微软雅黑" w:hAnsi="微软雅黑" w:eastAsia="微软雅黑"/>
          <w:b/>
          <w:color w:val="4682B4"/>
          <w:sz w:val="32"/>
        </w:rPr>
        <w:t>板</w:t>
      </w:r>
      <w:r>
        <w:rPr>
          <w:rFonts w:ascii="微软雅黑" w:hAnsi="微软雅黑" w:eastAsia="微软雅黑"/>
          <w:b/>
          <w:color w:val="4682B4"/>
          <w:sz w:val="32"/>
        </w:rPr>
        <w:t>股</w:t>
      </w:r>
      <w:r>
        <w:rPr>
          <w:rFonts w:ascii="微软雅黑" w:hAnsi="微软雅黑" w:eastAsia="微软雅黑"/>
          <w:b/>
          <w:color w:val="4682B4"/>
          <w:sz w:val="32"/>
        </w:rPr>
        <w:t>票</w:t>
      </w:r>
      <w:r>
        <w:rPr>
          <w:rFonts w:ascii="微软雅黑" w:hAnsi="微软雅黑" w:eastAsia="微软雅黑"/>
          <w:b/>
          <w:color w:val="4682B4"/>
          <w:sz w:val="32"/>
        </w:rPr>
        <w:t>占</w:t>
      </w:r>
      <w:r>
        <w:rPr>
          <w:rFonts w:ascii="微软雅黑" w:hAnsi="微软雅黑"/>
          <w:b/>
          <w:color w:val="4682B4"/>
          <w:sz w:val="32"/>
        </w:rPr>
        <w:t>4</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w:t>
      </w:r>
    </w:p>
    <w:p>
      <w:r>
        <w:t>摘要: 以最新收盘价计算，A股平均股价为9.22元，其中股价超过100元的有37只。百元股作为判定市场热度的信号之一，历来受到投资者关注。证券时报·数据宝统计显示，截至8月22日收盘，沪指报收2848.77点，下跌0.27%，A股平均股价为9.22元，个股股价分布看，股价超过100元的有37只，股价在50元至100元的有113只，股价在30元至50元的有329只。</w:t>
      </w:r>
      <w:r>
        <w:br/>
        <w:t>公司: 新易盛    |</w:t>
      </w:r>
      <w:r>
        <w:t xml:space="preserve">    代码: 300502</w:t>
        <w:br/>
      </w:r>
      <w:r>
        <w:rPr>
          <w:color w:val="000000" w:themeColor="hyperlink"/>
          <w:u w:val="single"/>
        </w:rPr>
        <w:hyperlink r:id="rId92">
          <w:r>
            <w:rPr/>
            <w:t>http://finance.eastmoney.com/a/202408223162852047.html</w:t>
          </w:r>
        </w:hyperlink>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finance.eastmoney.com/a/202408223162766775.html" TargetMode="External"/><Relationship Id="rId10" Type="http://schemas.openxmlformats.org/officeDocument/2006/relationships/hyperlink" Target="http://finance.eastmoney.com/a/202408223162139544.html" TargetMode="External"/><Relationship Id="rId11" Type="http://schemas.openxmlformats.org/officeDocument/2006/relationships/hyperlink" Target="http://finance.eastmoney.com/a/202408223162922388.html" TargetMode="External"/><Relationship Id="rId12" Type="http://schemas.openxmlformats.org/officeDocument/2006/relationships/hyperlink" Target="http://finance.eastmoney.com/a/202408223162727460.html" TargetMode="External"/><Relationship Id="rId13" Type="http://schemas.openxmlformats.org/officeDocument/2006/relationships/hyperlink" Target="http://finance.eastmoney.com/a/202408223162681960.html" TargetMode="External"/><Relationship Id="rId14" Type="http://schemas.openxmlformats.org/officeDocument/2006/relationships/hyperlink" Target="http://finance.eastmoney.com/a/202408223162594642.html" TargetMode="External"/><Relationship Id="rId15" Type="http://schemas.openxmlformats.org/officeDocument/2006/relationships/hyperlink" Target="http://finance.eastmoney.com/a/202408223162548169.html" TargetMode="External"/><Relationship Id="rId16" Type="http://schemas.openxmlformats.org/officeDocument/2006/relationships/hyperlink" Target="http://finance.eastmoney.com/a/202408223162912154.html" TargetMode="External"/><Relationship Id="rId17" Type="http://schemas.openxmlformats.org/officeDocument/2006/relationships/hyperlink" Target="http://finance.eastmoney.com/a/202408223162381424.html" TargetMode="External"/><Relationship Id="rId18" Type="http://schemas.openxmlformats.org/officeDocument/2006/relationships/hyperlink" Target="http://caifuhao.eastmoney.com/news/20240822221840350559980" TargetMode="External"/><Relationship Id="rId19" Type="http://schemas.openxmlformats.org/officeDocument/2006/relationships/hyperlink" Target="http://finance.eastmoney.com/a/202408223162939324.html" TargetMode="External"/><Relationship Id="rId20" Type="http://schemas.openxmlformats.org/officeDocument/2006/relationships/hyperlink" Target="http://stock.eastmoney.com/a/202408223162762313.html" TargetMode="External"/><Relationship Id="rId21" Type="http://schemas.openxmlformats.org/officeDocument/2006/relationships/hyperlink" Target="http://finance.eastmoney.com/a/202408223163145738.html" TargetMode="External"/><Relationship Id="rId22" Type="http://schemas.openxmlformats.org/officeDocument/2006/relationships/hyperlink" Target="http://finance.eastmoney.com/a/202408223162781415.html" TargetMode="External"/><Relationship Id="rId23" Type="http://schemas.openxmlformats.org/officeDocument/2006/relationships/hyperlink" Target="http://stock.eastmoney.com/a/202408223162719269.html" TargetMode="External"/><Relationship Id="rId24" Type="http://schemas.openxmlformats.org/officeDocument/2006/relationships/hyperlink" Target="http://finance.eastmoney.com/a/202408223162660666.html" TargetMode="External"/><Relationship Id="rId25" Type="http://schemas.openxmlformats.org/officeDocument/2006/relationships/hyperlink" Target="http://stock.eastmoney.com/a/202408223162752785.html" TargetMode="External"/><Relationship Id="rId26" Type="http://schemas.openxmlformats.org/officeDocument/2006/relationships/hyperlink" Target="http://caifuhao.eastmoney.com/news/20240822154254041572810" TargetMode="External"/><Relationship Id="rId27" Type="http://schemas.openxmlformats.org/officeDocument/2006/relationships/hyperlink" Target="http://caifuhao.eastmoney.com/news/20240822154159468614240" TargetMode="External"/><Relationship Id="rId28" Type="http://schemas.openxmlformats.org/officeDocument/2006/relationships/hyperlink" Target="http://finance.eastmoney.com/a/202408223162882038.html" TargetMode="External"/><Relationship Id="rId29" Type="http://schemas.openxmlformats.org/officeDocument/2006/relationships/hyperlink" Target="http://finance.eastmoney.com/a/202408223162880896.html" TargetMode="External"/><Relationship Id="rId30" Type="http://schemas.openxmlformats.org/officeDocument/2006/relationships/hyperlink" Target="http://stock.eastmoney.com/a/202408223162786247.html" TargetMode="External"/><Relationship Id="rId31" Type="http://schemas.openxmlformats.org/officeDocument/2006/relationships/hyperlink" Target="http://finance.eastmoney.com/a/202408223162801872.html" TargetMode="External"/><Relationship Id="rId32" Type="http://schemas.openxmlformats.org/officeDocument/2006/relationships/hyperlink" Target="http://finance.eastmoney.com/a/202408223162522691.html" TargetMode="External"/><Relationship Id="rId33" Type="http://schemas.openxmlformats.org/officeDocument/2006/relationships/hyperlink" Target="http://finance.eastmoney.com/a/202408223162956472.html" TargetMode="External"/><Relationship Id="rId34" Type="http://schemas.openxmlformats.org/officeDocument/2006/relationships/hyperlink" Target="http://finance.eastmoney.com/a/202408223162874746.html" TargetMode="External"/><Relationship Id="rId35" Type="http://schemas.openxmlformats.org/officeDocument/2006/relationships/hyperlink" Target="http://finance.eastmoney.com/a/202408223162551663.html" TargetMode="External"/><Relationship Id="rId36" Type="http://schemas.openxmlformats.org/officeDocument/2006/relationships/hyperlink" Target="http://stock.eastmoney.com/a/202408223162691585.html" TargetMode="External"/><Relationship Id="rId37" Type="http://schemas.openxmlformats.org/officeDocument/2006/relationships/hyperlink" Target="http://finance.eastmoney.com/a/202408223163036477.html" TargetMode="External"/><Relationship Id="rId38" Type="http://schemas.openxmlformats.org/officeDocument/2006/relationships/hyperlink" Target="http://finance.eastmoney.com/a/202408223163036140.html" TargetMode="External"/><Relationship Id="rId39" Type="http://schemas.openxmlformats.org/officeDocument/2006/relationships/hyperlink" Target="http://finance.eastmoney.com/a/202408223163035229.html" TargetMode="External"/><Relationship Id="rId40" Type="http://schemas.openxmlformats.org/officeDocument/2006/relationships/hyperlink" Target="http://finance.eastmoney.com/a/202408223163004954.html" TargetMode="External"/><Relationship Id="rId41" Type="http://schemas.openxmlformats.org/officeDocument/2006/relationships/hyperlink" Target="http://caifuhao.eastmoney.com/news/20240822191507945526130" TargetMode="External"/><Relationship Id="rId42" Type="http://schemas.openxmlformats.org/officeDocument/2006/relationships/hyperlink" Target="http://finance.eastmoney.com/a/202408223162732359.html" TargetMode="External"/><Relationship Id="rId43" Type="http://schemas.openxmlformats.org/officeDocument/2006/relationships/hyperlink" Target="http://finance.eastmoney.com/a/202408223162730871.html" TargetMode="External"/><Relationship Id="rId44" Type="http://schemas.openxmlformats.org/officeDocument/2006/relationships/hyperlink" Target="http://stock.eastmoney.com/a/202408223162716283.html" TargetMode="External"/><Relationship Id="rId45" Type="http://schemas.openxmlformats.org/officeDocument/2006/relationships/hyperlink" Target="http://finance.eastmoney.com/a/202408223162630786.html" TargetMode="External"/><Relationship Id="rId46" Type="http://schemas.openxmlformats.org/officeDocument/2006/relationships/hyperlink" Target="http://finance.eastmoney.com/a/202408223162551711.html" TargetMode="External"/><Relationship Id="rId47" Type="http://schemas.openxmlformats.org/officeDocument/2006/relationships/hyperlink" Target="http://stock.eastmoney.com/a/202408223161921898.html" TargetMode="External"/><Relationship Id="rId48" Type="http://schemas.openxmlformats.org/officeDocument/2006/relationships/hyperlink" Target="http://finance.eastmoney.com/a/202408223163089395.html" TargetMode="External"/><Relationship Id="rId49" Type="http://schemas.openxmlformats.org/officeDocument/2006/relationships/hyperlink" Target="http://finance.eastmoney.com/a/202408223163089678.html" TargetMode="External"/><Relationship Id="rId50" Type="http://schemas.openxmlformats.org/officeDocument/2006/relationships/hyperlink" Target="http://finance.eastmoney.com/a/202408223163060062.html" TargetMode="External"/><Relationship Id="rId51" Type="http://schemas.openxmlformats.org/officeDocument/2006/relationships/hyperlink" Target="http://finance.eastmoney.com/a/202408223162989253.html" TargetMode="External"/><Relationship Id="rId52" Type="http://schemas.openxmlformats.org/officeDocument/2006/relationships/hyperlink" Target="http://caifuhao.eastmoney.com/news/20240822192227436314060" TargetMode="External"/><Relationship Id="rId53" Type="http://schemas.openxmlformats.org/officeDocument/2006/relationships/hyperlink" Target="http://finance.eastmoney.com/a/202408223162841346.html" TargetMode="External"/><Relationship Id="rId54" Type="http://schemas.openxmlformats.org/officeDocument/2006/relationships/hyperlink" Target="http://stock.eastmoney.com/a/202408223162812052.html" TargetMode="External"/><Relationship Id="rId55" Type="http://schemas.openxmlformats.org/officeDocument/2006/relationships/hyperlink" Target="http://finance.eastmoney.com/a/202408223162789646.html" TargetMode="External"/><Relationship Id="rId56" Type="http://schemas.openxmlformats.org/officeDocument/2006/relationships/hyperlink" Target="http://stock.eastmoney.com/a/202408223162771232.html" TargetMode="External"/><Relationship Id="rId57" Type="http://schemas.openxmlformats.org/officeDocument/2006/relationships/hyperlink" Target="http://finance.eastmoney.com/a/202408223162764648.html" TargetMode="External"/><Relationship Id="rId58" Type="http://schemas.openxmlformats.org/officeDocument/2006/relationships/hyperlink" Target="http://finance.eastmoney.com/a/202408223162979466.html" TargetMode="External"/><Relationship Id="rId59" Type="http://schemas.openxmlformats.org/officeDocument/2006/relationships/hyperlink" Target="http://caifuhao.eastmoney.com/news/20240822172421175716340" TargetMode="External"/><Relationship Id="rId60" Type="http://schemas.openxmlformats.org/officeDocument/2006/relationships/hyperlink" Target="http://caifuhao.eastmoney.com/news/20240822215855593026390" TargetMode="External"/><Relationship Id="rId61" Type="http://schemas.openxmlformats.org/officeDocument/2006/relationships/hyperlink" Target="http://finance.eastmoney.com/a/202408223163030222.html" TargetMode="External"/><Relationship Id="rId62" Type="http://schemas.openxmlformats.org/officeDocument/2006/relationships/hyperlink" Target="http://caifuhao.eastmoney.com/news/20240822195707807362630" TargetMode="External"/><Relationship Id="rId63" Type="http://schemas.openxmlformats.org/officeDocument/2006/relationships/hyperlink" Target="http://finance.eastmoney.com/a/202408223162924898.html" TargetMode="External"/><Relationship Id="rId64" Type="http://schemas.openxmlformats.org/officeDocument/2006/relationships/hyperlink" Target="http://finance.eastmoney.com/a/202408223162926289.html" TargetMode="External"/><Relationship Id="rId65" Type="http://schemas.openxmlformats.org/officeDocument/2006/relationships/hyperlink" Target="http://finance.eastmoney.com/a/202408223162643111.html" TargetMode="External"/><Relationship Id="rId66" Type="http://schemas.openxmlformats.org/officeDocument/2006/relationships/hyperlink" Target="http://caifuhao.eastmoney.com/news/20240822152115740232000" TargetMode="External"/><Relationship Id="rId67" Type="http://schemas.openxmlformats.org/officeDocument/2006/relationships/hyperlink" Target="http://finance.eastmoney.com/a/202408223163022315.html" TargetMode="External"/><Relationship Id="rId68" Type="http://schemas.openxmlformats.org/officeDocument/2006/relationships/hyperlink" Target="http://finance.eastmoney.com/a/202408223162894272.html" TargetMode="External"/><Relationship Id="rId69" Type="http://schemas.openxmlformats.org/officeDocument/2006/relationships/hyperlink" Target="http://caifuhao.eastmoney.com/news/20240822165710491911810" TargetMode="External"/><Relationship Id="rId70" Type="http://schemas.openxmlformats.org/officeDocument/2006/relationships/hyperlink" Target="http://caifuhao.eastmoney.com/news/20240822163546657025780" TargetMode="External"/><Relationship Id="rId71" Type="http://schemas.openxmlformats.org/officeDocument/2006/relationships/hyperlink" Target="http://finance.eastmoney.com/a/202408223162768423.html" TargetMode="External"/><Relationship Id="rId72" Type="http://schemas.openxmlformats.org/officeDocument/2006/relationships/hyperlink" Target="http://stock.eastmoney.com/a/202408223162777331.html" TargetMode="External"/><Relationship Id="rId73" Type="http://schemas.openxmlformats.org/officeDocument/2006/relationships/hyperlink" Target="http://finance.eastmoney.com/a/202408223162999433.html" TargetMode="External"/><Relationship Id="rId74" Type="http://schemas.openxmlformats.org/officeDocument/2006/relationships/hyperlink" Target="http://finance.eastmoney.com/a/202408223162998594.html" TargetMode="External"/><Relationship Id="rId75" Type="http://schemas.openxmlformats.org/officeDocument/2006/relationships/hyperlink" Target="http://finance.eastmoney.com/a/202408223162992195.html" TargetMode="External"/><Relationship Id="rId76" Type="http://schemas.openxmlformats.org/officeDocument/2006/relationships/hyperlink" Target="http://caifuhao.eastmoney.com/news/20240822195754685016380" TargetMode="External"/><Relationship Id="rId77" Type="http://schemas.openxmlformats.org/officeDocument/2006/relationships/hyperlink" Target="http://finance.eastmoney.com/a/202408223162950871.html" TargetMode="External"/><Relationship Id="rId78" Type="http://schemas.openxmlformats.org/officeDocument/2006/relationships/hyperlink" Target="http://finance.eastmoney.com/a/202408223162720912.html" TargetMode="External"/><Relationship Id="rId79" Type="http://schemas.openxmlformats.org/officeDocument/2006/relationships/hyperlink" Target="http://finance.eastmoney.com/a/202408223162555082.html" TargetMode="External"/><Relationship Id="rId80" Type="http://schemas.openxmlformats.org/officeDocument/2006/relationships/hyperlink" Target="http://finance.eastmoney.com/a/202408223162546526.html" TargetMode="External"/><Relationship Id="rId81" Type="http://schemas.openxmlformats.org/officeDocument/2006/relationships/hyperlink" Target="http://finance.eastmoney.com/a/202408223162144969.html" TargetMode="External"/><Relationship Id="rId82" Type="http://schemas.openxmlformats.org/officeDocument/2006/relationships/hyperlink" Target="http://finance.eastmoney.com/a/202408223162985897.html" TargetMode="External"/><Relationship Id="rId83" Type="http://schemas.openxmlformats.org/officeDocument/2006/relationships/hyperlink" Target="http://finance.eastmoney.com/a/202408223162897118.html" TargetMode="External"/><Relationship Id="rId84" Type="http://schemas.openxmlformats.org/officeDocument/2006/relationships/hyperlink" Target="http://finance.eastmoney.com/a/202408223162846961.html" TargetMode="External"/><Relationship Id="rId85" Type="http://schemas.openxmlformats.org/officeDocument/2006/relationships/hyperlink" Target="http://caifuhao.eastmoney.com/news/20240822173845406217380" TargetMode="External"/><Relationship Id="rId86" Type="http://schemas.openxmlformats.org/officeDocument/2006/relationships/hyperlink" Target="http://caifuhao.eastmoney.com/news/20240822171703191919550" TargetMode="External"/><Relationship Id="rId87" Type="http://schemas.openxmlformats.org/officeDocument/2006/relationships/hyperlink" Target="http://finance.eastmoney.com/a/202408223163036233.html" TargetMode="External"/><Relationship Id="rId88" Type="http://schemas.openxmlformats.org/officeDocument/2006/relationships/hyperlink" Target="http://finance.eastmoney.com/a/202408223163035955.html" TargetMode="External"/><Relationship Id="rId89" Type="http://schemas.openxmlformats.org/officeDocument/2006/relationships/hyperlink" Target="http://finance.eastmoney.com/a/202408223163000011.html" TargetMode="External"/><Relationship Id="rId90" Type="http://schemas.openxmlformats.org/officeDocument/2006/relationships/hyperlink" Target="http://caifuhao.eastmoney.com/news/20240822192221811524900" TargetMode="External"/><Relationship Id="rId91" Type="http://schemas.openxmlformats.org/officeDocument/2006/relationships/hyperlink" Target="http://caifuhao.eastmoney.com/news/20240822182545407304090" TargetMode="External"/><Relationship Id="rId92" Type="http://schemas.openxmlformats.org/officeDocument/2006/relationships/hyperlink" Target="http://finance.eastmoney.com/a/202408223162852047.html" TargetMode="External"/><Relationship Id="rId93" Type="http://schemas.openxmlformats.org/officeDocument/2006/relationships/hyperlink" Target="http://finance.eastmoney.com/a/202408223162851181.html" TargetMode="External"/><Relationship Id="rId94" Type="http://schemas.openxmlformats.org/officeDocument/2006/relationships/hyperlink" Target="http://finance.eastmoney.com/a/202408223163062676.html" TargetMode="External"/><Relationship Id="rId95" Type="http://schemas.openxmlformats.org/officeDocument/2006/relationships/hyperlink" Target="http://finance.eastmoney.com/a/202408223163034848.html" TargetMode="External"/><Relationship Id="rId96" Type="http://schemas.openxmlformats.org/officeDocument/2006/relationships/hyperlink" Target="http://finance.eastmoney.com/a/202408223163035333.html" TargetMode="External"/><Relationship Id="rId97" Type="http://schemas.openxmlformats.org/officeDocument/2006/relationships/hyperlink" Target="http://finance.eastmoney.com/a/202408223163030494.html" TargetMode="External"/><Relationship Id="rId98" Type="http://schemas.openxmlformats.org/officeDocument/2006/relationships/hyperlink" Target="http://caifuhao.eastmoney.com/news/20240822213855673110120" TargetMode="External"/><Relationship Id="rId99" Type="http://schemas.openxmlformats.org/officeDocument/2006/relationships/hyperlink" Target="http://finance.eastmoney.com/a/202408223163115497.html" TargetMode="External"/><Relationship Id="rId100" Type="http://schemas.openxmlformats.org/officeDocument/2006/relationships/hyperlink" Target="http://finance.eastmoney.com/a/202408223162963573.html" TargetMode="External"/><Relationship Id="rId101" Type="http://schemas.openxmlformats.org/officeDocument/2006/relationships/hyperlink" Target="http://finance.eastmoney.com/a/202408223162955835.html" TargetMode="External"/><Relationship Id="rId102" Type="http://schemas.openxmlformats.org/officeDocument/2006/relationships/hyperlink" Target="http://finance.eastmoney.com/a/202408223162842087.html" TargetMode="External"/><Relationship Id="rId103" Type="http://schemas.openxmlformats.org/officeDocument/2006/relationships/hyperlink" Target="http://finance.eastmoney.com/a/202408223162696175.html" TargetMode="External"/><Relationship Id="rId104" Type="http://schemas.openxmlformats.org/officeDocument/2006/relationships/hyperlink" Target="http://finance.eastmoney.com/a/20240822316245167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