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步</w:t>
      </w:r>
      <w:r>
        <w:rPr>
          <w:rFonts w:ascii="微软雅黑" w:hAnsi="微软雅黑" w:eastAsia="微软雅黑"/>
          <w:b/>
          <w:color w:val="4682B4"/>
          <w:sz w:val="32"/>
        </w:rPr>
        <w:t>入</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元</w:t>
      </w:r>
      <w:r>
        <w:rPr>
          <w:rFonts w:ascii="微软雅黑" w:hAnsi="微软雅黑" w:eastAsia="微软雅黑"/>
          <w:b/>
          <w:color w:val="4682B4"/>
          <w:sz w:val="32"/>
        </w:rPr>
        <w:t>时</w:t>
      </w:r>
      <w:r>
        <w:rPr>
          <w:rFonts w:ascii="微软雅黑" w:hAnsi="微软雅黑" w:eastAsia="微软雅黑"/>
          <w:b/>
          <w:color w:val="4682B4"/>
          <w:sz w:val="32"/>
        </w:rPr>
        <w:t>代</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头</w:t>
      </w:r>
      <w:r>
        <w:rPr>
          <w:rFonts w:ascii="微软雅黑" w:hAnsi="微软雅黑" w:eastAsia="微软雅黑"/>
          <w:b/>
          <w:color w:val="4682B4"/>
          <w:sz w:val="32"/>
        </w:rPr>
        <w:t>部</w:t>
      </w:r>
      <w:r>
        <w:rPr>
          <w:rFonts w:ascii="微软雅黑" w:hAnsi="微软雅黑" w:eastAsia="微软雅黑"/>
          <w:b/>
          <w:color w:val="4682B4"/>
          <w:sz w:val="32"/>
        </w:rPr>
        <w:t>猪</w:t>
      </w:r>
      <w:r>
        <w:rPr>
          <w:rFonts w:ascii="微软雅黑" w:hAnsi="微软雅黑" w:eastAsia="微软雅黑"/>
          <w:b/>
          <w:color w:val="4682B4"/>
          <w:sz w:val="32"/>
        </w:rPr>
        <w:t>企</w:t>
      </w:r>
      <w:r>
        <w:rPr>
          <w:rFonts w:ascii="微软雅黑" w:hAnsi="微软雅黑" w:eastAsia="微软雅黑"/>
          <w:b/>
          <w:color w:val="4682B4"/>
          <w:sz w:val="32"/>
        </w:rPr>
        <w:t>单</w:t>
      </w:r>
      <w:r>
        <w:rPr>
          <w:rFonts w:ascii="微软雅黑" w:hAnsi="微软雅黑" w:eastAsia="微软雅黑"/>
          <w:b/>
          <w:color w:val="4682B4"/>
          <w:sz w:val="32"/>
        </w:rPr>
        <w:t>月</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额</w:t>
      </w:r>
      <w:r>
        <w:rPr>
          <w:rFonts w:ascii="微软雅黑" w:hAnsi="微软雅黑" w:eastAsia="微软雅黑"/>
          <w:b/>
          <w:color w:val="4682B4"/>
          <w:sz w:val="32"/>
        </w:rPr>
        <w:t>接</w:t>
      </w:r>
      <w:r>
        <w:rPr>
          <w:rFonts w:ascii="微软雅黑" w:hAnsi="微软雅黑" w:eastAsia="微软雅黑"/>
          <w:b/>
          <w:color w:val="4682B4"/>
          <w:sz w:val="32"/>
        </w:rPr>
        <w:t>近</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eastAsia="微软雅黑"/>
          <w:b/>
          <w:color w:val="4682B4"/>
          <w:sz w:val="32"/>
        </w:rPr>
        <w:t>规</w:t>
      </w:r>
      <w:r>
        <w:rPr>
          <w:rFonts w:ascii="微软雅黑" w:hAnsi="微软雅黑" w:eastAsia="微软雅黑"/>
          <w:b/>
          <w:color w:val="4682B4"/>
          <w:sz w:val="32"/>
        </w:rPr>
        <w:t>模</w:t>
      </w:r>
    </w:p>
    <w:p>
      <w:r>
        <w:t>摘要: 消费淡季的当下，生猪均价站上20元/公斤关口。中国养猪网显示，截至8月12日，国内生猪价格（外三元）报21.26元/公斤，同比上涨23.46%，环比上涨14.06%，延续了本月以来高歌猛进的态势。10元一斤猪价时代的到来，令上市猪企的第三季度乃至全年的盈利情况备受市场关注。</w:t>
      </w:r>
      <w:r>
        <w:br/>
        <w:t>公司: 新 希 望    |</w:t>
      </w:r>
      <w:r>
        <w:t xml:space="preserve">    代码: 000876</w:t>
        <w:br/>
      </w:r>
      <w:r>
        <w:rPr>
          <w:color w:val="000000" w:themeColor="hyperlink"/>
          <w:u w:val="single"/>
        </w:rPr>
        <w:hyperlink r:id="rId9">
          <w:r>
            <w:rPr/>
            <w:t>http://finance.eastmoney.com/a/202408123154018249.html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新希望（SZ000876，收盘价：9.68元）8月12日晚间发布公告称，公司第九届第三十一次董事会会议于2024年8月12日以通讯表决方式召开。审议了《关于公司前次募集资金使用情况报告的议案》等。2023年1至12月份，新希望的营业收入构成为：饲料占比57.36%，猪产业占比15.03%，禽产业占比13.7%，食品占比8.24%，商贸占比4.99%。</w:t>
      </w:r>
      <w:r>
        <w:br/>
        <w:t>公司: 新 希 望    |</w:t>
      </w:r>
      <w:r>
        <w:t xml:space="preserve">    代码: 000876</w:t>
        <w:br/>
      </w:r>
      <w:r>
        <w:rPr>
          <w:color w:val="000000" w:themeColor="hyperlink"/>
          <w:u w:val="single"/>
        </w:rPr>
        <w:hyperlink r:id="rId10">
          <w:r>
            <w:rPr/>
            <w:t>http://finance.eastmoney.com/a/202408123153995772.html</w:t>
          </w:r>
        </w:hyperlink>
      </w:r>
    </w:p>
    <w:p>
      <w:r>
        <w:br/>
      </w:r>
    </w:p>
    <w:p>
      <w:pPr>
        <w:pStyle w:val="Heading1"/>
      </w:pP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逐</w:t>
      </w:r>
      <w:r>
        <w:rPr>
          <w:rFonts w:ascii="微软雅黑" w:hAnsi="微软雅黑" w:eastAsia="微软雅黑"/>
          <w:b/>
          <w:color w:val="4682B4"/>
          <w:sz w:val="32"/>
        </w:rPr>
        <w:t>渐</w:t>
      </w:r>
      <w:r>
        <w:rPr>
          <w:rFonts w:ascii="微软雅黑" w:hAnsi="微软雅黑" w:eastAsia="微软雅黑"/>
          <w:b/>
          <w:color w:val="4682B4"/>
          <w:sz w:val="32"/>
        </w:rPr>
        <w:t>升</w:t>
      </w:r>
      <w:r>
        <w:rPr>
          <w:rFonts w:ascii="微软雅黑" w:hAnsi="微软雅黑" w:eastAsia="微软雅黑"/>
          <w:b/>
          <w:color w:val="4682B4"/>
          <w:sz w:val="32"/>
        </w:rPr>
        <w:t>温</w:t>
      </w:r>
      <w:r>
        <w:rPr>
          <w:rFonts w:ascii="微软雅黑" w:hAnsi="微软雅黑"/>
          <w:b/>
          <w:color w:val="4682B4"/>
          <w:sz w:val="32"/>
        </w:rPr>
        <w:t xml:space="preserve"> </w:t>
      </w:r>
      <w:r>
        <w:rPr>
          <w:rFonts w:ascii="微软雅黑" w:hAnsi="微软雅黑" w:eastAsia="微软雅黑"/>
          <w:b/>
          <w:color w:val="4682B4"/>
          <w:sz w:val="32"/>
        </w:rPr>
        <w:t>威</w:t>
      </w:r>
      <w:r>
        <w:rPr>
          <w:rFonts w:ascii="微软雅黑" w:hAnsi="微软雅黑" w:eastAsia="微软雅黑"/>
          <w:b/>
          <w:color w:val="4682B4"/>
          <w:sz w:val="32"/>
        </w:rPr>
        <w:t>士</w:t>
      </w:r>
      <w:r>
        <w:rPr>
          <w:rFonts w:ascii="微软雅黑" w:hAnsi="微软雅黑" w:eastAsia="微软雅黑"/>
          <w:b/>
          <w:color w:val="4682B4"/>
          <w:sz w:val="32"/>
        </w:rPr>
        <w:t>忌</w:t>
      </w:r>
      <w:r>
        <w:rPr>
          <w:rFonts w:ascii="微软雅黑" w:hAnsi="微软雅黑" w:eastAsia="微软雅黑"/>
          <w:b/>
          <w:color w:val="4682B4"/>
          <w:sz w:val="32"/>
        </w:rPr>
        <w:t>能</w:t>
      </w:r>
      <w:r>
        <w:rPr>
          <w:rFonts w:ascii="微软雅黑" w:hAnsi="微软雅黑" w:eastAsia="微软雅黑"/>
          <w:b/>
          <w:color w:val="4682B4"/>
          <w:sz w:val="32"/>
        </w:rPr>
        <w:t>否</w:t>
      </w:r>
      <w:r>
        <w:rPr>
          <w:rFonts w:ascii="微软雅黑" w:hAnsi="微软雅黑" w:eastAsia="微软雅黑"/>
          <w:b/>
          <w:color w:val="4682B4"/>
          <w:sz w:val="32"/>
        </w:rPr>
        <w:t>成</w:t>
      </w:r>
      <w:r>
        <w:rPr>
          <w:rFonts w:ascii="微软雅黑" w:hAnsi="微软雅黑" w:eastAsia="微软雅黑"/>
          <w:b/>
          <w:color w:val="4682B4"/>
          <w:sz w:val="32"/>
        </w:rPr>
        <w:t>为</w:t>
      </w:r>
      <w:r>
        <w:rPr>
          <w:rFonts w:ascii="微软雅黑" w:hAnsi="微软雅黑" w:eastAsia="微软雅黑"/>
          <w:b/>
          <w:color w:val="4682B4"/>
          <w:sz w:val="32"/>
        </w:rPr>
        <w:t>酒</w:t>
      </w:r>
      <w:r>
        <w:rPr>
          <w:rFonts w:ascii="微软雅黑" w:hAnsi="微软雅黑" w:eastAsia="微软雅黑"/>
          <w:b/>
          <w:color w:val="4682B4"/>
          <w:sz w:val="32"/>
        </w:rPr>
        <w:t>企</w:t>
      </w:r>
      <w:r>
        <w:rPr>
          <w:rFonts w:ascii="微软雅黑" w:hAnsi="微软雅黑" w:eastAsia="微软雅黑"/>
          <w:b/>
          <w:color w:val="4682B4"/>
          <w:sz w:val="32"/>
        </w:rPr>
        <w:t>新</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eastAsia="微软雅黑"/>
          <w:b/>
          <w:color w:val="4682B4"/>
          <w:sz w:val="32"/>
        </w:rPr>
        <w:t>点</w:t>
      </w:r>
    </w:p>
    <w:p>
      <w:r>
        <w:t>摘要: 8月12日，北京商报记者走访终端市场了解到，消费者对于威士忌的青睐度正不断升温。位于国贸地区的威士忌酒吧老板表示，选择来威士忌酒吧的消费者正在逐渐增多，店内上座率也有所提升，多以周边外企员工为主，也有部分年轻消费者会选择在周末时前来小酌。事实上，随着市场发展，越来越多的企业开始聚焦威士忌赛道。</w:t>
      </w:r>
      <w:r>
        <w:br/>
        <w:t>公司: 泸州老窖    |</w:t>
      </w:r>
      <w:r>
        <w:t xml:space="preserve">    代码: 000568</w:t>
        <w:br/>
      </w:r>
      <w:r>
        <w:rPr>
          <w:color w:val="000000" w:themeColor="hyperlink"/>
          <w:u w:val="single"/>
        </w:rPr>
        <w:hyperlink r:id="rId11">
          <w:r>
            <w:rPr/>
            <w:t>http://finance.eastmoney.com/a/202408123154061938.html</w:t>
          </w:r>
        </w:hyperlink>
      </w:r>
    </w:p>
    <w:p>
      <w:r>
        <w:br/>
      </w:r>
    </w:p>
    <w:p>
      <w:pPr>
        <w:pStyle w:val="Heading1"/>
      </w:pP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合</w:t>
      </w:r>
      <w:r>
        <w:rPr>
          <w:rFonts w:ascii="微软雅黑" w:hAnsi="微软雅黑" w:eastAsia="微软雅黑"/>
          <w:b/>
          <w:color w:val="4682B4"/>
          <w:sz w:val="32"/>
        </w:rPr>
        <w:t>伙</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酒</w:t>
      </w:r>
      <w:r>
        <w:rPr>
          <w:rFonts w:ascii="微软雅黑" w:hAnsi="微软雅黑" w:eastAsia="微软雅黑"/>
          <w:b/>
          <w:color w:val="4682B4"/>
          <w:sz w:val="32"/>
        </w:rPr>
        <w:t>类</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 xml:space="preserve"> </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资</w:t>
      </w:r>
      <w:r>
        <w:rPr>
          <w:rFonts w:ascii="微软雅黑" w:hAnsi="微软雅黑" w:eastAsia="微软雅黑"/>
          <w:b/>
          <w:color w:val="4682B4"/>
          <w:sz w:val="32"/>
        </w:rPr>
        <w:t>本</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5</w:t>
      </w:r>
      <w:r>
        <w:rPr>
          <w:rFonts w:ascii="微软雅黑" w:hAnsi="微软雅黑" w:eastAsia="微软雅黑"/>
          <w:b/>
          <w:color w:val="4682B4"/>
          <w:sz w:val="32"/>
        </w:rPr>
        <w:t>亿</w:t>
      </w:r>
    </w:p>
    <w:p>
      <w:r>
        <w:t>摘要: 南方财经8月12日电，天眼查App显示，近日，四川五泽酒类销售有限公司成立，法定代表人为肖祥发，注册资本5.5亿人民币，经营范围含酒类经营、货物进出口、包装服务、食品销售、国内贸易代理等。股权全景穿透图显示，该公司由宜宾五润股权投资合伙企业（有限合伙）全资持股，后者由宜宾五粮液基金管理有限公司等共同出资。</w:t>
      </w:r>
      <w:r>
        <w:br/>
        <w:t>公司: 五 粮 液    |</w:t>
      </w:r>
      <w:r>
        <w:t xml:space="preserve">    代码: 000858</w:t>
        <w:br/>
      </w:r>
      <w:r>
        <w:rPr>
          <w:color w:val="000000" w:themeColor="hyperlink"/>
          <w:u w:val="single"/>
        </w:rPr>
        <w:hyperlink r:id="rId12">
          <w:r>
            <w:rPr/>
            <w:t>http://finance.eastmoney.com/a/202408123154033378.html</w:t>
          </w:r>
        </w:hyperlink>
      </w:r>
    </w:p>
    <w:p>
      <w:r>
        <w:br/>
      </w:r>
    </w:p>
    <w:p>
      <w:pPr>
        <w:pStyle w:val="Heading1"/>
      </w:pP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合</w:t>
      </w:r>
      <w:r>
        <w:rPr>
          <w:rFonts w:ascii="微软雅黑" w:hAnsi="微软雅黑" w:eastAsia="微软雅黑"/>
          <w:b/>
          <w:color w:val="4682B4"/>
          <w:sz w:val="32"/>
        </w:rPr>
        <w:t>伙</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酒</w:t>
      </w:r>
      <w:r>
        <w:rPr>
          <w:rFonts w:ascii="微软雅黑" w:hAnsi="微软雅黑" w:eastAsia="微软雅黑"/>
          <w:b/>
          <w:color w:val="4682B4"/>
          <w:sz w:val="32"/>
        </w:rPr>
        <w:t>类</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公</w:t>
      </w:r>
      <w:r>
        <w:rPr>
          <w:rFonts w:ascii="微软雅黑" w:hAnsi="微软雅黑" w:eastAsia="微软雅黑"/>
          <w:b/>
          <w:color w:val="4682B4"/>
          <w:sz w:val="32"/>
        </w:rPr>
        <w:t>司</w:t>
      </w:r>
    </w:p>
    <w:p>
      <w:r>
        <w:t>摘要: 【五粮液持股合伙企业成立酒类销售公司】近日，四川五泽酒类销售有限公司成立，法定代表人为肖祥发，注册资本5.5亿人民币，经营范围含酒类经营、货物进出口、包装服务、食品销售、国内贸易代理等。股权全景穿透图显示，该公司由宜宾五润股权投资合伙企业（有限合伙）全资持股，后者由宜宾五粮液基金管理有限公司等共同出资。</w:t>
      </w:r>
      <w:r>
        <w:br/>
        <w:t>公司: 五 粮 液    |</w:t>
      </w:r>
      <w:r>
        <w:t xml:space="preserve">    代码: 000858</w:t>
        <w:br/>
      </w:r>
      <w:r>
        <w:rPr>
          <w:color w:val="000000" w:themeColor="hyperlink"/>
          <w:u w:val="single"/>
        </w:rPr>
        <w:hyperlink r:id="rId13">
          <w:r>
            <w:rPr/>
            <w:t>http://finance.eastmoney.com/a/202408123153917721.html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减</w:t>
      </w:r>
      <w:r>
        <w:rPr>
          <w:rFonts w:ascii="微软雅黑" w:hAnsi="微软雅黑" w:eastAsia="微软雅黑"/>
          <w:b/>
          <w:color w:val="4682B4"/>
          <w:sz w:val="32"/>
        </w:rPr>
        <w:t>少</w:t>
      </w:r>
      <w:r>
        <w:rPr>
          <w:rFonts w:ascii="微软雅黑" w:hAnsi="微软雅黑"/>
          <w:b/>
          <w:color w:val="4682B4"/>
          <w:sz w:val="32"/>
        </w:rPr>
        <w:t>7</w:t>
      </w:r>
      <w:r>
        <w:rPr>
          <w:rFonts w:ascii="微软雅黑" w:hAnsi="微软雅黑"/>
          <w:b/>
          <w:color w:val="4682B4"/>
          <w:sz w:val="32"/>
        </w:rPr>
        <w:t>8</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p>
    <w:p>
      <w:r>
        <w:t>摘要: 中建环能最新股东户数2.07万户，呈现连续4期下降，低于行业平均水平。公司户均持有流通股份3.27万股；户均流通市值13.64万元。</w:t>
      </w:r>
      <w:r>
        <w:br/>
        <w:t>公司: 中建环能    |</w:t>
      </w:r>
      <w:r>
        <w:t xml:space="preserve">    代码: 300425</w:t>
        <w:br/>
      </w:r>
      <w:r>
        <w:rPr>
          <w:color w:val="000000" w:themeColor="hyperlink"/>
          <w:u w:val="single"/>
        </w:rPr>
        <w:hyperlink r:id="rId14">
          <w:r>
            <w:rPr/>
            <w:t>http://stock.eastmoney.com/a/202408123154063415.html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人</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2</w:t>
      </w:r>
      <w:r>
        <w:rPr>
          <w:rFonts w:ascii="微软雅黑" w:hAnsi="微软雅黑"/>
          <w:b/>
          <w:color w:val="4682B4"/>
          <w:sz w:val="32"/>
        </w:rPr>
        <w:t>8</w:t>
      </w:r>
    </w:p>
    <w:p>
      <w:r>
        <w:t>摘要: 格隆汇8月12日丨中建环能(300425.SZ)在投资者互动平台表示，截止2024年8月9日，公司股东人数为20,728。</w:t>
      </w:r>
      <w:r>
        <w:br/>
        <w:t>公司: 中建环能    |</w:t>
      </w:r>
      <w:r>
        <w:t xml:space="preserve">    代码: 300425</w:t>
        <w:br/>
      </w:r>
      <w:r>
        <w:rPr>
          <w:color w:val="000000" w:themeColor="hyperlink"/>
          <w:u w:val="single"/>
        </w:rPr>
        <w:hyperlink r:id="rId15">
          <w:r>
            <w:rPr/>
            <w:t>http://caifuhao.eastmoney.com/news/20240812161928874680210</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了</w:t>
      </w:r>
      <w:r>
        <w:rPr>
          <w:rFonts w:ascii="微软雅黑" w:hAnsi="微软雅黑" w:eastAsia="微软雅黑"/>
          <w:b/>
          <w:color w:val="4682B4"/>
          <w:sz w:val="32"/>
        </w:rPr>
        <w:t>柳</w:t>
      </w:r>
      <w:r>
        <w:rPr>
          <w:rFonts w:ascii="微软雅黑" w:hAnsi="微软雅黑" w:eastAsia="微软雅黑"/>
          <w:b/>
          <w:color w:val="4682B4"/>
          <w:sz w:val="32"/>
        </w:rPr>
        <w:t>林</w:t>
      </w:r>
      <w:r>
        <w:rPr>
          <w:rFonts w:ascii="微软雅黑" w:hAnsi="微软雅黑" w:eastAsia="微软雅黑"/>
          <w:b/>
          <w:color w:val="4682B4"/>
          <w:sz w:val="32"/>
        </w:rPr>
        <w:t>县</w:t>
      </w:r>
      <w:r>
        <w:rPr>
          <w:rFonts w:ascii="微软雅黑" w:hAnsi="微软雅黑" w:eastAsia="微软雅黑"/>
          <w:b/>
          <w:color w:val="4682B4"/>
          <w:sz w:val="32"/>
        </w:rPr>
        <w:t>建</w:t>
      </w:r>
      <w:r>
        <w:rPr>
          <w:rFonts w:ascii="微软雅黑" w:hAnsi="微软雅黑" w:eastAsia="微软雅黑"/>
          <w:b/>
          <w:color w:val="4682B4"/>
          <w:sz w:val="32"/>
        </w:rPr>
        <w:t>制</w:t>
      </w:r>
      <w:r>
        <w:rPr>
          <w:rFonts w:ascii="微软雅黑" w:hAnsi="微软雅黑" w:eastAsia="微软雅黑"/>
          <w:b/>
          <w:color w:val="4682B4"/>
          <w:sz w:val="32"/>
        </w:rPr>
        <w:t>镇</w:t>
      </w:r>
      <w:r>
        <w:rPr>
          <w:rFonts w:ascii="微软雅黑" w:hAnsi="微软雅黑" w:eastAsia="微软雅黑"/>
          <w:b/>
          <w:color w:val="4682B4"/>
          <w:sz w:val="32"/>
        </w:rPr>
        <w:t>污</w:t>
      </w:r>
      <w:r>
        <w:rPr>
          <w:rFonts w:ascii="微软雅黑" w:hAnsi="微软雅黑" w:eastAsia="微软雅黑"/>
          <w:b/>
          <w:color w:val="4682B4"/>
          <w:sz w:val="32"/>
        </w:rPr>
        <w:t>水</w:t>
      </w:r>
      <w:r>
        <w:rPr>
          <w:rFonts w:ascii="微软雅黑" w:hAnsi="微软雅黑" w:eastAsia="微软雅黑"/>
          <w:b/>
          <w:color w:val="4682B4"/>
          <w:sz w:val="32"/>
        </w:rPr>
        <w:t>处</w:t>
      </w:r>
      <w:r>
        <w:rPr>
          <w:rFonts w:ascii="微软雅黑" w:hAnsi="微软雅黑" w:eastAsia="微软雅黑"/>
          <w:b/>
          <w:color w:val="4682B4"/>
          <w:sz w:val="32"/>
        </w:rPr>
        <w:t>理</w:t>
      </w:r>
      <w:r>
        <w:rPr>
          <w:rFonts w:ascii="微软雅黑" w:hAnsi="微软雅黑" w:eastAsia="微软雅黑"/>
          <w:b/>
          <w:color w:val="4682B4"/>
          <w:sz w:val="32"/>
        </w:rPr>
        <w:t>设</w:t>
      </w:r>
      <w:r>
        <w:rPr>
          <w:rFonts w:ascii="微软雅黑" w:hAnsi="微软雅黑" w:eastAsia="微软雅黑"/>
          <w:b/>
          <w:color w:val="4682B4"/>
          <w:sz w:val="32"/>
        </w:rPr>
        <w:t>施</w:t>
      </w:r>
      <w:r>
        <w:rPr>
          <w:rFonts w:ascii="微软雅黑" w:hAnsi="微软雅黑" w:eastAsia="微软雅黑"/>
          <w:b/>
          <w:color w:val="4682B4"/>
          <w:sz w:val="32"/>
        </w:rPr>
        <w:t>建</w:t>
      </w:r>
      <w:r>
        <w:rPr>
          <w:rFonts w:ascii="微软雅黑" w:hAnsi="微软雅黑" w:eastAsia="微软雅黑"/>
          <w:b/>
          <w:color w:val="4682B4"/>
          <w:sz w:val="32"/>
        </w:rPr>
        <w:t>设</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w:t>
      </w:r>
      <w:r>
        <w:rPr>
          <w:rFonts w:ascii="微软雅黑" w:hAnsi="微软雅黑" w:eastAsia="微软雅黑"/>
          <w:b/>
          <w:color w:val="4682B4"/>
          <w:sz w:val="32"/>
        </w:rPr>
        <w:t>都</w:t>
      </w:r>
      <w:r>
        <w:rPr>
          <w:rFonts w:ascii="微软雅黑" w:hAnsi="微软雅黑" w:eastAsia="微软雅黑"/>
          <w:b/>
          <w:color w:val="4682B4"/>
          <w:sz w:val="32"/>
        </w:rPr>
        <w:t>昌</w:t>
      </w:r>
      <w:r>
        <w:rPr>
          <w:rFonts w:ascii="微软雅黑" w:hAnsi="微软雅黑" w:eastAsia="微软雅黑"/>
          <w:b/>
          <w:color w:val="4682B4"/>
          <w:sz w:val="32"/>
        </w:rPr>
        <w:t>县</w:t>
      </w:r>
      <w:r>
        <w:rPr>
          <w:rFonts w:ascii="微软雅黑" w:hAnsi="微软雅黑" w:eastAsia="微软雅黑"/>
          <w:b/>
          <w:color w:val="4682B4"/>
          <w:sz w:val="32"/>
        </w:rPr>
        <w:t>乡</w:t>
      </w:r>
      <w:r>
        <w:rPr>
          <w:rFonts w:ascii="微软雅黑" w:hAnsi="微软雅黑" w:eastAsia="微软雅黑"/>
          <w:b/>
          <w:color w:val="4682B4"/>
          <w:sz w:val="32"/>
        </w:rPr>
        <w:t>镇</w:t>
      </w:r>
      <w:r>
        <w:rPr>
          <w:rFonts w:ascii="微软雅黑" w:hAnsi="微软雅黑" w:eastAsia="微软雅黑"/>
          <w:b/>
          <w:color w:val="4682B4"/>
          <w:sz w:val="32"/>
        </w:rPr>
        <w:t>污</w:t>
      </w:r>
      <w:r>
        <w:rPr>
          <w:rFonts w:ascii="微软雅黑" w:hAnsi="微软雅黑" w:eastAsia="微软雅黑"/>
          <w:b/>
          <w:color w:val="4682B4"/>
          <w:sz w:val="32"/>
        </w:rPr>
        <w:t>水</w:t>
      </w:r>
      <w:r>
        <w:rPr>
          <w:rFonts w:ascii="微软雅黑" w:hAnsi="微软雅黑" w:eastAsia="微软雅黑"/>
          <w:b/>
          <w:color w:val="4682B4"/>
          <w:sz w:val="32"/>
        </w:rPr>
        <w:t>治</w:t>
      </w:r>
      <w:r>
        <w:rPr>
          <w:rFonts w:ascii="微软雅黑" w:hAnsi="微软雅黑" w:eastAsia="微软雅黑"/>
          <w:b/>
          <w:color w:val="4682B4"/>
          <w:sz w:val="32"/>
        </w:rPr>
        <w:t>理</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个</w:t>
      </w:r>
      <w:r>
        <w:rPr>
          <w:rFonts w:ascii="微软雅黑" w:hAnsi="微软雅黑" w:eastAsia="微软雅黑"/>
          <w:b/>
          <w:color w:val="4682B4"/>
          <w:sz w:val="32"/>
        </w:rPr>
        <w:t>项</w:t>
      </w:r>
      <w:r>
        <w:rPr>
          <w:rFonts w:ascii="微软雅黑" w:hAnsi="微软雅黑" w:eastAsia="微软雅黑"/>
          <w:b/>
          <w:color w:val="4682B4"/>
          <w:sz w:val="32"/>
        </w:rPr>
        <w:t>目</w:t>
      </w:r>
    </w:p>
    <w:p>
      <w:r>
        <w:t>摘要: 每经AI快讯，有投资者在投资者互动平台提问：董秘您好：贵司对经营范围及人员进行调整，目前公司具体新增哪些项目吗？公司在新型城镇化及工程咨询等基础建设有关方面有什么项目参与吗？中建环能（300425.SZ）8月12日在投资者互动平台表示，本次对经营范围调整主要根据国家市场监督管理机构关于企业经营范围登记规范化表述的要求。</w:t>
      </w:r>
      <w:r>
        <w:br/>
        <w:t>公司: 中建环能    |</w:t>
      </w:r>
      <w:r>
        <w:t xml:space="preserve">    代码: 300425</w:t>
        <w:br/>
      </w:r>
      <w:r>
        <w:rPr>
          <w:color w:val="000000" w:themeColor="hyperlink"/>
          <w:u w:val="single"/>
        </w:rPr>
        <w:hyperlink r:id="rId16">
          <w:r>
            <w:rPr/>
            <w:t>http://finance.eastmoney.com/a/202408123153837477.html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拟</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证券日报网讯8月12日晚间，巨星农牧发布公告称，公司控股股东四川巨星企业集团有限公司（简称“巨星集团”）基于对公司发展前景的坚定信心以及对公司长期投资价值的认可，拟自本次增持计划公告之日起12个月内，通过上海证券交易所交易系统允许的方式增持公司无限售流通A股股份，增持金额为人民币5，000万元，且增持完成后的合计持股比例不超过公司总股本的30%。</w:t>
      </w:r>
      <w:r>
        <w:br/>
        <w:t>公司: 巨星农牧    |</w:t>
      </w:r>
      <w:r>
        <w:t xml:space="preserve">    代码: 603477</w:t>
        <w:br/>
      </w:r>
      <w:r>
        <w:rPr>
          <w:color w:val="000000" w:themeColor="hyperlink"/>
          <w:u w:val="single"/>
        </w:rPr>
        <w:hyperlink r:id="rId17">
          <w:r>
            <w:rPr/>
            <w:t>http://finance.eastmoney.com/a/202408123153963445.html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拟</w:t>
      </w:r>
      <w:r>
        <w:rPr>
          <w:rFonts w:ascii="微软雅黑" w:hAnsi="微软雅黑" w:eastAsia="微软雅黑"/>
          <w:b/>
          <w:color w:val="4682B4"/>
          <w:sz w:val="32"/>
        </w:rPr>
        <w:t>以</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份</w:t>
      </w:r>
    </w:p>
    <w:p>
      <w:r>
        <w:t>摘要: 巨星农牧公告，公司控股股东巨星集团拟自本次增持计划公告之日起12个月内增持公司股份，增持金额为5,000万元，且增持完成后的合计持股比例不超过公司总股本的30%。</w:t>
      </w:r>
      <w:r>
        <w:br/>
        <w:t>公司: 巨星农牧    |</w:t>
      </w:r>
      <w:r>
        <w:t xml:space="preserve">    代码: 603477</w:t>
        <w:br/>
      </w:r>
      <w:r>
        <w:rPr>
          <w:color w:val="000000" w:themeColor="hyperlink"/>
          <w:u w:val="single"/>
        </w:rPr>
        <w:hyperlink r:id="rId18">
          <w:r>
            <w:rPr/>
            <w:t>http://finance.eastmoney.com/a/202408123153961316.html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拟</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份</w:t>
      </w:r>
    </w:p>
    <w:p>
      <w:r>
        <w:t>摘要: 南方财经8月12日电，巨星农牧公告，公司控股股东巨星集团基于对公司发展前景的坚定信心及长期投资价值的认可，拟自公告之日起12个月内，通过上海证券交易所交易系统增持公司无限售流通A股股份，增持金额为人民币5000万元，且增持完成后的合计持股比例不超过公司总股本的30%。</w:t>
      </w:r>
      <w:r>
        <w:br/>
        <w:t>公司: 巨星农牧    |</w:t>
      </w:r>
      <w:r>
        <w:t xml:space="preserve">    代码: 603477</w:t>
        <w:br/>
      </w:r>
      <w:r>
        <w:rPr>
          <w:color w:val="000000" w:themeColor="hyperlink"/>
          <w:u w:val="single"/>
        </w:rPr>
        <w:hyperlink r:id="rId19">
          <w:r>
            <w:rPr/>
            <w:t>http://finance.eastmoney.com/a/202408123153922113.html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拟</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北京商报讯（记者马换换冉黎黎）8月12日晚间，巨星农牧（603477）披露公告称，公司控股股东四川巨星企业集团有限公司（以下简称“巨星集团”）拟自本次增持计划公告之日起12个月内，通过上交所交易系统允许的方式增持公司无限售流通A股股份，增持金额为5000万元，且增持完成后的合计持股比例不超过公司总股本的30%。</w:t>
      </w:r>
      <w:r>
        <w:br/>
        <w:t>公司: 巨星农牧    |</w:t>
      </w:r>
      <w:r>
        <w:t xml:space="preserve">    代码: 603477</w:t>
        <w:br/>
      </w:r>
      <w:r>
        <w:rPr>
          <w:color w:val="000000" w:themeColor="hyperlink"/>
          <w:u w:val="single"/>
        </w:rPr>
        <w:hyperlink r:id="rId20">
          <w:r>
            <w:rPr/>
            <w:t>http://finance.eastmoney.com/a/202408123153918389.html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拟</w:t>
      </w:r>
      <w:r>
        <w:rPr>
          <w:rFonts w:ascii="微软雅黑" w:hAnsi="微软雅黑" w:eastAsia="微软雅黑"/>
          <w:b/>
          <w:color w:val="4682B4"/>
          <w:sz w:val="32"/>
        </w:rPr>
        <w:t>斥</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实</w:t>
      </w:r>
      <w:r>
        <w:rPr>
          <w:rFonts w:ascii="微软雅黑" w:hAnsi="微软雅黑" w:eastAsia="微软雅黑"/>
          <w:b/>
          <w:color w:val="4682B4"/>
          <w:sz w:val="32"/>
        </w:rPr>
        <w:t>施</w:t>
      </w:r>
      <w:r>
        <w:rPr>
          <w:rFonts w:ascii="微软雅黑" w:hAnsi="微软雅黑" w:eastAsia="微软雅黑"/>
          <w:b/>
          <w:color w:val="4682B4"/>
          <w:sz w:val="32"/>
        </w:rPr>
        <w:t>增</w:t>
      </w:r>
      <w:r>
        <w:rPr>
          <w:rFonts w:ascii="微软雅黑" w:hAnsi="微软雅黑" w:eastAsia="微软雅黑"/>
          <w:b/>
          <w:color w:val="4682B4"/>
          <w:sz w:val="32"/>
        </w:rPr>
        <w:t>持</w:t>
      </w:r>
    </w:p>
    <w:p>
      <w:r>
        <w:t>摘要: 巨星农牧(603477.SH)公告，公司控股股东四川巨星企业集团有限公司(简称“巨星集团”)拟自本次增持计划公告之日起12个月内增持公司无限售流通A股股份，增持金额为5000万元，且增持完成后的合计持股比例不超过公司总股本的30%。</w:t>
      </w:r>
      <w:r>
        <w:br/>
        <w:t>公司: 巨星农牧    |</w:t>
      </w:r>
      <w:r>
        <w:t xml:space="preserve">    代码: 603477</w:t>
        <w:br/>
      </w:r>
      <w:r>
        <w:rPr>
          <w:color w:val="000000" w:themeColor="hyperlink"/>
          <w:u w:val="single"/>
        </w:rPr>
        <w:hyperlink r:id="rId21">
          <w:r>
            <w:rPr/>
            <w:t>http://caifuhao.eastmoney.com/news/20240812172730350920780</w:t>
          </w:r>
        </w:hyperlink>
      </w:r>
    </w:p>
    <w:p>
      <w:r>
        <w:br/>
      </w:r>
    </w:p>
    <w:p>
      <w:pPr>
        <w:pStyle w:val="Heading1"/>
      </w:pPr>
      <w:r>
        <w:rPr>
          <w:rFonts w:ascii="微软雅黑" w:hAnsi="微软雅黑" w:eastAsia="微软雅黑"/>
          <w:b/>
          <w:color w:val="4682B4"/>
          <w:sz w:val="32"/>
        </w:rPr>
        <w:t>宏</w:t>
      </w:r>
      <w:r>
        <w:rPr>
          <w:rFonts w:ascii="微软雅黑" w:hAnsi="微软雅黑" w:eastAsia="微软雅黑"/>
          <w:b/>
          <w:color w:val="4682B4"/>
          <w:sz w:val="32"/>
        </w:rPr>
        <w:t>达</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宏</w:t>
      </w:r>
      <w:r>
        <w:rPr>
          <w:rFonts w:ascii="微软雅黑" w:hAnsi="微软雅黑" w:eastAsia="微软雅黑"/>
          <w:b/>
          <w:color w:val="4682B4"/>
          <w:sz w:val="32"/>
        </w:rPr>
        <w:t>达</w:t>
      </w:r>
      <w:r>
        <w:rPr>
          <w:rFonts w:ascii="微软雅黑" w:hAnsi="微软雅黑" w:eastAsia="微软雅黑"/>
          <w:b/>
          <w:color w:val="4682B4"/>
          <w:sz w:val="32"/>
        </w:rPr>
        <w:t>实</w:t>
      </w:r>
      <w:r>
        <w:rPr>
          <w:rFonts w:ascii="微软雅黑" w:hAnsi="微软雅黑" w:eastAsia="微软雅黑"/>
          <w:b/>
          <w:color w:val="4682B4"/>
          <w:sz w:val="32"/>
        </w:rPr>
        <w:t>业</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质</w:t>
      </w:r>
      <w:r>
        <w:rPr>
          <w:rFonts w:ascii="微软雅黑" w:hAnsi="微软雅黑" w:eastAsia="微软雅黑"/>
          <w:b/>
          <w:color w:val="4682B4"/>
          <w:sz w:val="32"/>
        </w:rPr>
        <w:t>押</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股</w:t>
      </w:r>
    </w:p>
    <w:p>
      <w:r>
        <w:t>摘要: 宏达股份（SH600331，收盘价：5.48元）8月12日晚间发布公告称，川宏达实业有限公司为四川宏达股份有限公司的控股股东。截至本公告日，宏达实业持有公司股份约5.36亿股，全部为无限售流通股，占公司总股本的26.39%；宏达实业累计质押公司股份5.3亿股，占其持股数量的98.84%，占公司总股本的26.08%。</w:t>
      </w:r>
      <w:r>
        <w:br/>
        <w:t>公司: 宏达股份    |</w:t>
      </w:r>
      <w:r>
        <w:t xml:space="preserve">    代码: 600331</w:t>
        <w:br/>
      </w:r>
      <w:r>
        <w:rPr>
          <w:color w:val="000000" w:themeColor="hyperlink"/>
          <w:u w:val="single"/>
        </w:rPr>
        <w:hyperlink r:id="rId22">
          <w:r>
            <w:rPr/>
            <w:t>http://finance.eastmoney.com/a/202408123153930192.html</w:t>
          </w:r>
        </w:hyperlink>
      </w:r>
    </w:p>
    <w:p>
      <w:r>
        <w:br/>
      </w:r>
    </w:p>
    <w:p>
      <w:pPr>
        <w:pStyle w:val="Heading1"/>
      </w:pPr>
      <w:r>
        <w:rPr>
          <w:rFonts w:ascii="微软雅黑" w:hAnsi="微软雅黑" w:eastAsia="微软雅黑"/>
          <w:b/>
          <w:color w:val="4682B4"/>
          <w:sz w:val="32"/>
        </w:rPr>
        <w:t>达</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户</w:t>
      </w:r>
    </w:p>
    <w:p>
      <w:r>
        <w:t>摘要: 格隆汇8月12日丨达威股份(300535.SZ)在投资者互动平台表示，截止2024年8月9日，公司股东数为8612户。</w:t>
      </w:r>
      <w:r>
        <w:br/>
        <w:t>公司: 达威股份    |</w:t>
      </w:r>
      <w:r>
        <w:t xml:space="preserve">    代码: 300535</w:t>
        <w:br/>
      </w:r>
      <w:r>
        <w:rPr>
          <w:color w:val="000000" w:themeColor="hyperlink"/>
          <w:u w:val="single"/>
        </w:rPr>
        <w:hyperlink r:id="rId23">
          <w:r>
            <w:rPr/>
            <w:t>http://caifuhao.eastmoney.com/news/20240812221129541503750</w:t>
          </w:r>
        </w:hyperlink>
      </w:r>
    </w:p>
    <w:p>
      <w:r>
        <w:br/>
      </w:r>
    </w:p>
    <w:p>
      <w:pPr>
        <w:pStyle w:val="Heading1"/>
      </w:pPr>
      <w:r>
        <w:rPr>
          <w:rFonts w:ascii="微软雅黑" w:hAnsi="微软雅黑" w:eastAsia="微软雅黑"/>
          <w:b/>
          <w:color w:val="4682B4"/>
          <w:sz w:val="32"/>
        </w:rPr>
        <w:t>达</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4</w:t>
      </w:r>
      <w:r>
        <w:rPr>
          <w:rFonts w:ascii="微软雅黑" w:hAnsi="微软雅黑"/>
          <w:b/>
          <w:color w:val="4682B4"/>
          <w:sz w:val="32"/>
        </w:rPr>
        <w:t>2</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p>
    <w:p>
      <w:r>
        <w:t>摘要: 达威股份最新股东户数8612户，低于行业平均水平。公司户均持有流通股份8877股；户均流通市值9.89万元。</w:t>
      </w:r>
      <w:r>
        <w:br/>
        <w:t>公司: 达威股份    |</w:t>
      </w:r>
      <w:r>
        <w:t xml:space="preserve">    代码: 300535</w:t>
        <w:br/>
      </w:r>
      <w:r>
        <w:rPr>
          <w:color w:val="000000" w:themeColor="hyperlink"/>
          <w:u w:val="single"/>
        </w:rPr>
        <w:hyperlink r:id="rId24">
          <w:r>
            <w:rPr/>
            <w:t>http://stock.eastmoney.com/a/202408123154070554.html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冠</w:t>
      </w:r>
      <w:r>
        <w:rPr>
          <w:rFonts w:ascii="微软雅黑" w:hAnsi="微软雅黑" w:eastAsia="微软雅黑"/>
          <w:b/>
          <w:color w:val="4682B4"/>
          <w:sz w:val="32"/>
        </w:rPr>
        <w:t>检</w:t>
      </w:r>
      <w:r>
        <w:rPr>
          <w:rFonts w:ascii="微软雅黑" w:hAnsi="微软雅黑" w:eastAsia="微软雅黑"/>
          <w:b/>
          <w:color w:val="4682B4"/>
          <w:sz w:val="32"/>
        </w:rPr>
        <w:t>测</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活</w:t>
      </w:r>
      <w:r>
        <w:rPr>
          <w:rFonts w:ascii="微软雅黑" w:hAnsi="微软雅黑" w:eastAsia="微软雅黑"/>
          <w:b/>
          <w:color w:val="4682B4"/>
          <w:sz w:val="32"/>
        </w:rPr>
        <w:t>跃</w:t>
      </w:r>
      <w:r>
        <w:rPr>
          <w:rFonts w:ascii="微软雅黑" w:hAnsi="微软雅黑"/>
          <w:b/>
          <w:color w:val="4682B4"/>
          <w:sz w:val="32"/>
        </w:rPr>
        <w:t xml:space="preserve"> </w:t>
      </w: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涨</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w:t>
      </w:r>
    </w:p>
    <w:p>
      <w:r>
        <w:t>摘要: 新冠检测概念股活跃，迈克生物涨16%，达安基因涨逾9%，科华生物涨逾6%，明德生物涨逾4%。</w:t>
      </w:r>
      <w:r>
        <w:br/>
        <w:t>公司: 迈克生物    |</w:t>
      </w:r>
      <w:r>
        <w:t xml:space="preserve">    代码: 300463</w:t>
        <w:br/>
      </w:r>
      <w:r>
        <w:rPr>
          <w:color w:val="000000" w:themeColor="hyperlink"/>
          <w:u w:val="single"/>
        </w:rPr>
        <w:hyperlink r:id="rId25">
          <w:r>
            <w:rPr/>
            <w:t>http://finance.eastmoney.com/a/202408123153518918.html</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酒</w:t>
      </w:r>
      <w:r>
        <w:rPr>
          <w:rFonts w:ascii="微软雅黑" w:hAnsi="微软雅黑" w:eastAsia="微软雅黑"/>
          <w:b/>
          <w:color w:val="4682B4"/>
          <w:sz w:val="32"/>
        </w:rPr>
        <w:t>周</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江</w:t>
      </w:r>
      <w:r>
        <w:rPr>
          <w:rFonts w:ascii="微软雅黑" w:hAnsi="微软雅黑" w:eastAsia="微软雅黑"/>
          <w:b/>
          <w:color w:val="4682B4"/>
          <w:sz w:val="32"/>
        </w:rPr>
        <w:t>小</w:t>
      </w:r>
      <w:r>
        <w:rPr>
          <w:rFonts w:ascii="微软雅黑" w:hAnsi="微软雅黑" w:eastAsia="微软雅黑"/>
          <w:b/>
          <w:color w:val="4682B4"/>
          <w:sz w:val="32"/>
        </w:rPr>
        <w:t>白</w:t>
      </w:r>
      <w:r>
        <w:rPr>
          <w:rFonts w:ascii="微软雅黑" w:hAnsi="微软雅黑" w:eastAsia="微软雅黑"/>
          <w:b/>
          <w:color w:val="4682B4"/>
          <w:sz w:val="32"/>
        </w:rPr>
        <w:t>两</w:t>
      </w:r>
      <w:r>
        <w:rPr>
          <w:rFonts w:ascii="微软雅黑" w:hAnsi="微软雅黑" w:eastAsia="微软雅黑"/>
          <w:b/>
          <w:color w:val="4682B4"/>
          <w:sz w:val="32"/>
        </w:rPr>
        <w:t>度</w:t>
      </w:r>
      <w:r>
        <w:rPr>
          <w:rFonts w:ascii="微软雅黑" w:hAnsi="微软雅黑" w:eastAsia="微软雅黑"/>
          <w:b/>
          <w:color w:val="4682B4"/>
          <w:sz w:val="32"/>
        </w:rPr>
        <w:t>声</w:t>
      </w:r>
      <w:r>
        <w:rPr>
          <w:rFonts w:ascii="微软雅黑" w:hAnsi="微软雅黑" w:eastAsia="微软雅黑"/>
          <w:b/>
          <w:color w:val="4682B4"/>
          <w:sz w:val="32"/>
        </w:rPr>
        <w:t>明</w:t>
      </w:r>
      <w:r>
        <w:rPr>
          <w:rFonts w:ascii="微软雅黑" w:hAnsi="微软雅黑" w:eastAsia="微软雅黑"/>
          <w:b/>
          <w:color w:val="4682B4"/>
          <w:sz w:val="32"/>
        </w:rPr>
        <w:t>怼</w:t>
      </w: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甄</w:t>
      </w:r>
      <w:r>
        <w:rPr>
          <w:rFonts w:ascii="微软雅黑" w:hAnsi="微软雅黑" w:eastAsia="微软雅黑"/>
          <w:b/>
          <w:color w:val="4682B4"/>
          <w:sz w:val="32"/>
        </w:rPr>
        <w:t>选</w:t>
      </w:r>
      <w:r>
        <w:rPr>
          <w:rFonts w:ascii="微软雅黑" w:hAnsi="微软雅黑" w:eastAsia="微软雅黑"/>
          <w:b/>
          <w:color w:val="4682B4"/>
          <w:sz w:val="32"/>
        </w:rPr>
        <w:t>；</w:t>
      </w:r>
      <w:r>
        <w:rPr>
          <w:rFonts w:ascii="微软雅黑" w:hAnsi="微软雅黑" w:eastAsia="微软雅黑"/>
          <w:b/>
          <w:color w:val="4682B4"/>
          <w:sz w:val="32"/>
        </w:rPr>
        <w:t>贵</w:t>
      </w:r>
      <w:r>
        <w:rPr>
          <w:rFonts w:ascii="微软雅黑" w:hAnsi="微软雅黑" w:eastAsia="微软雅黑"/>
          <w:b/>
          <w:color w:val="4682B4"/>
          <w:sz w:val="32"/>
        </w:rPr>
        <w:t>州</w:t>
      </w:r>
      <w:r>
        <w:rPr>
          <w:rFonts w:ascii="微软雅黑" w:hAnsi="微软雅黑" w:eastAsia="微软雅黑"/>
          <w:b/>
          <w:color w:val="4682B4"/>
          <w:sz w:val="32"/>
        </w:rPr>
        <w:t>茅</w:t>
      </w:r>
      <w:r>
        <w:rPr>
          <w:rFonts w:ascii="微软雅黑" w:hAnsi="微软雅黑" w:eastAsia="微软雅黑"/>
          <w:b/>
          <w:color w:val="4682B4"/>
          <w:sz w:val="32"/>
        </w:rPr>
        <w:t>台</w:t>
      </w:r>
      <w:r>
        <w:rPr>
          <w:rFonts w:ascii="微软雅黑" w:hAnsi="微软雅黑" w:eastAsia="微软雅黑"/>
          <w:b/>
          <w:color w:val="4682B4"/>
          <w:sz w:val="32"/>
        </w:rPr>
        <w:t>首</w:t>
      </w:r>
      <w:r>
        <w:rPr>
          <w:rFonts w:ascii="微软雅黑" w:hAnsi="微软雅黑" w:eastAsia="微软雅黑"/>
          <w:b/>
          <w:color w:val="4682B4"/>
          <w:sz w:val="32"/>
        </w:rPr>
        <w:t>次</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三</w:t>
      </w:r>
      <w:r>
        <w:rPr>
          <w:rFonts w:ascii="微软雅黑" w:hAnsi="微软雅黑" w:eastAsia="微软雅黑"/>
          <w:b/>
          <w:color w:val="4682B4"/>
          <w:sz w:val="32"/>
        </w:rPr>
        <w:t>年</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eastAsia="微软雅黑"/>
          <w:b/>
          <w:color w:val="4682B4"/>
          <w:sz w:val="32"/>
        </w:rPr>
        <w:t>规</w:t>
      </w:r>
      <w:r>
        <w:rPr>
          <w:rFonts w:ascii="微软雅黑" w:hAnsi="微软雅黑" w:eastAsia="微软雅黑"/>
          <w:b/>
          <w:color w:val="4682B4"/>
          <w:sz w:val="32"/>
        </w:rPr>
        <w:t>划</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量</w:t>
      </w:r>
      <w:r>
        <w:rPr>
          <w:rFonts w:ascii="微软雅黑" w:hAnsi="微软雅黑" w:eastAsia="微软雅黑"/>
          <w:b/>
          <w:color w:val="4682B4"/>
          <w:sz w:val="32"/>
        </w:rPr>
        <w:t>价</w:t>
      </w:r>
      <w:r>
        <w:rPr>
          <w:rFonts w:ascii="微软雅黑" w:hAnsi="微软雅黑" w:eastAsia="微软雅黑"/>
          <w:b/>
          <w:color w:val="4682B4"/>
          <w:sz w:val="32"/>
        </w:rPr>
        <w:t>利</w:t>
      </w:r>
      <w:r>
        <w:rPr>
          <w:rFonts w:ascii="微软雅黑" w:hAnsi="微软雅黑" w:eastAsia="微软雅黑"/>
          <w:b/>
          <w:color w:val="4682B4"/>
          <w:sz w:val="32"/>
        </w:rPr>
        <w:t>齐</w:t>
      </w:r>
      <w:r>
        <w:rPr>
          <w:rFonts w:ascii="微软雅黑" w:hAnsi="微软雅黑" w:eastAsia="微软雅黑"/>
          <w:b/>
          <w:color w:val="4682B4"/>
          <w:sz w:val="32"/>
        </w:rPr>
        <w:t>升</w:t>
      </w:r>
    </w:p>
    <w:p>
      <w:r>
        <w:t>摘要: 上周（8月5日至11日），酿酒板块止住下跌趋势，中证白酒指数周内回涨超4%。贵州茅台在披露了备受关注的半年报同时，还首次提出了未来三年的分红规划，回应投资者加大分红力度的呼吁。此外，因为东方甄选其对于产品的错误评价，江小白也得到了业内的广泛关注。</w:t>
      </w:r>
      <w:r>
        <w:br/>
        <w:t>公司: 水井坊    |</w:t>
      </w:r>
      <w:r>
        <w:t xml:space="preserve">    代码: 600779</w:t>
        <w:br/>
      </w:r>
      <w:r>
        <w:rPr>
          <w:color w:val="000000" w:themeColor="hyperlink"/>
          <w:u w:val="single"/>
        </w:rPr>
        <w:hyperlink r:id="rId26">
          <w:r>
            <w:rPr/>
            <w:t>http://finance.eastmoney.com/a/202408123153371980.html</w:t>
          </w:r>
        </w:hyperlink>
      </w:r>
    </w:p>
    <w:p>
      <w:r>
        <w:br/>
      </w:r>
    </w:p>
    <w:p>
      <w:pPr>
        <w:pStyle w:val="Heading1"/>
      </w:pPr>
      <w:r>
        <w:rPr>
          <w:rFonts w:ascii="微软雅黑" w:hAnsi="微软雅黑" w:eastAsia="微软雅黑"/>
          <w:b/>
          <w:color w:val="4682B4"/>
          <w:sz w:val="32"/>
        </w:rPr>
        <w:t>纵</w:t>
      </w:r>
      <w:r>
        <w:rPr>
          <w:rFonts w:ascii="微软雅黑" w:hAnsi="微软雅黑" w:eastAsia="微软雅黑"/>
          <w:b/>
          <w:color w:val="4682B4"/>
          <w:sz w:val="32"/>
        </w:rPr>
        <w:t>横</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选</w:t>
      </w:r>
      <w:r>
        <w:rPr>
          <w:rFonts w:ascii="微软雅黑" w:hAnsi="微软雅黑" w:eastAsia="微软雅黑"/>
          <w:b/>
          <w:color w:val="4682B4"/>
          <w:sz w:val="32"/>
        </w:rPr>
        <w:t>举</w:t>
      </w:r>
      <w:r>
        <w:rPr>
          <w:rFonts w:ascii="微软雅黑" w:hAnsi="微软雅黑" w:eastAsia="微软雅黑"/>
          <w:b/>
          <w:color w:val="4682B4"/>
          <w:sz w:val="32"/>
        </w:rPr>
        <w:t>任</w:t>
      </w:r>
      <w:r>
        <w:rPr>
          <w:rFonts w:ascii="微软雅黑" w:hAnsi="微软雅黑" w:eastAsia="微软雅黑"/>
          <w:b/>
          <w:color w:val="4682B4"/>
          <w:sz w:val="32"/>
        </w:rPr>
        <w:t>斌</w:t>
      </w:r>
      <w:r>
        <w:rPr>
          <w:rFonts w:ascii="微软雅黑" w:hAnsi="微软雅黑" w:eastAsia="微软雅黑"/>
          <w:b/>
          <w:color w:val="4682B4"/>
          <w:sz w:val="32"/>
        </w:rPr>
        <w:t>为</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长</w:t>
      </w:r>
    </w:p>
    <w:p>
      <w:r>
        <w:t>摘要: 格隆汇8月12日丨纵横股份(688070.SH)公布，公司董事会选举任斌先生为公司第三届董事会董事长，任期自本次董事会审议通过之日起至第三届董事会任期届满之日止。</w:t>
      </w:r>
      <w:r>
        <w:br/>
        <w:t>公司: 纵横股份    |</w:t>
      </w:r>
      <w:r>
        <w:t xml:space="preserve">    代码: 688070</w:t>
        <w:br/>
      </w:r>
      <w:r>
        <w:rPr>
          <w:color w:val="000000" w:themeColor="hyperlink"/>
          <w:u w:val="single"/>
        </w:rPr>
        <w:hyperlink r:id="rId27">
          <w:r>
            <w:rPr/>
            <w:t>http://caifuhao.eastmoney.com/news/20240812182700311411780</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机</w:t>
      </w:r>
      <w:r>
        <w:rPr>
          <w:rFonts w:ascii="微软雅黑" w:hAnsi="微软雅黑" w:eastAsia="微软雅黑"/>
          <w:b/>
          <w:color w:val="4682B4"/>
          <w:sz w:val="32"/>
        </w:rPr>
        <w:t>会</w:t>
      </w:r>
      <w:r>
        <w:rPr>
          <w:rFonts w:ascii="微软雅黑" w:hAnsi="微软雅黑" w:eastAsia="微软雅黑"/>
          <w:b/>
          <w:color w:val="4682B4"/>
          <w:sz w:val="32"/>
        </w:rPr>
        <w:t>挖</w:t>
      </w:r>
      <w:r>
        <w:rPr>
          <w:rFonts w:ascii="微软雅黑" w:hAnsi="微软雅黑" w:eastAsia="微软雅黑"/>
          <w:b/>
          <w:color w:val="4682B4"/>
          <w:sz w:val="32"/>
        </w:rPr>
        <w:t>掘</w:t>
      </w:r>
      <w:r>
        <w:rPr>
          <w:rFonts w:ascii="微软雅黑" w:hAnsi="微软雅黑" w:eastAsia="微软雅黑"/>
          <w:b/>
          <w:color w:val="4682B4"/>
          <w:sz w:val="32"/>
        </w:rPr>
        <w:t>】</w:t>
      </w:r>
      <w:r>
        <w:rPr>
          <w:rFonts w:ascii="微软雅黑" w:hAnsi="微软雅黑" w:eastAsia="微软雅黑"/>
          <w:b/>
          <w:color w:val="4682B4"/>
          <w:sz w:val="32"/>
        </w:rPr>
        <w:t>江</w:t>
      </w:r>
      <w:r>
        <w:rPr>
          <w:rFonts w:ascii="微软雅黑" w:hAnsi="微软雅黑" w:eastAsia="微软雅黑"/>
          <w:b/>
          <w:color w:val="4682B4"/>
          <w:sz w:val="32"/>
        </w:rPr>
        <w:t>西</w:t>
      </w:r>
      <w:r>
        <w:rPr>
          <w:rFonts w:ascii="微软雅黑" w:hAnsi="微软雅黑" w:eastAsia="微软雅黑"/>
          <w:b/>
          <w:color w:val="4682B4"/>
          <w:sz w:val="32"/>
        </w:rPr>
        <w:t>：</w:t>
      </w:r>
      <w:r>
        <w:rPr>
          <w:rFonts w:ascii="微软雅黑" w:hAnsi="微软雅黑" w:eastAsia="微软雅黑"/>
          <w:b/>
          <w:color w:val="4682B4"/>
          <w:sz w:val="32"/>
        </w:rPr>
        <w:t>力</w:t>
      </w:r>
      <w:r>
        <w:rPr>
          <w:rFonts w:ascii="微软雅黑" w:hAnsi="微软雅黑" w:eastAsia="微软雅黑"/>
          <w:b/>
          <w:color w:val="4682B4"/>
          <w:sz w:val="32"/>
        </w:rPr>
        <w:t>争</w:t>
      </w:r>
      <w:r>
        <w:rPr>
          <w:rFonts w:ascii="微软雅黑" w:hAnsi="微软雅黑" w:eastAsia="微软雅黑"/>
          <w:b/>
          <w:color w:val="4682B4"/>
          <w:sz w:val="32"/>
        </w:rPr>
        <w:t>到</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6</w:t>
      </w:r>
      <w:r>
        <w:rPr>
          <w:rFonts w:ascii="微软雅黑" w:hAnsi="微软雅黑" w:eastAsia="微软雅黑"/>
          <w:b/>
          <w:color w:val="4682B4"/>
          <w:sz w:val="32"/>
        </w:rPr>
        <w:t>年</w:t>
      </w:r>
      <w:r>
        <w:rPr>
          <w:rFonts w:ascii="微软雅黑" w:hAnsi="微软雅黑" w:eastAsia="微软雅黑"/>
          <w:b/>
          <w:color w:val="4682B4"/>
          <w:sz w:val="32"/>
        </w:rPr>
        <w:t>江</w:t>
      </w:r>
      <w:r>
        <w:rPr>
          <w:rFonts w:ascii="微软雅黑" w:hAnsi="微软雅黑" w:eastAsia="微软雅黑"/>
          <w:b/>
          <w:color w:val="4682B4"/>
          <w:sz w:val="32"/>
        </w:rPr>
        <w:t>西</w:t>
      </w:r>
      <w:r>
        <w:rPr>
          <w:rFonts w:ascii="微软雅黑" w:hAnsi="微软雅黑" w:eastAsia="微软雅黑"/>
          <w:b/>
          <w:color w:val="4682B4"/>
          <w:sz w:val="32"/>
        </w:rPr>
        <w:t>省</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能</w:t>
      </w:r>
      <w:r>
        <w:rPr>
          <w:rFonts w:ascii="微软雅黑" w:hAnsi="微软雅黑" w:eastAsia="微软雅黑"/>
          <w:b/>
          <w:color w:val="4682B4"/>
          <w:sz w:val="32"/>
        </w:rPr>
        <w:t>力</w:t>
      </w:r>
      <w:r>
        <w:rPr>
          <w:rFonts w:ascii="微软雅黑" w:hAnsi="微软雅黑" w:eastAsia="微软雅黑"/>
          <w:b/>
          <w:color w:val="4682B4"/>
          <w:sz w:val="32"/>
        </w:rPr>
        <w:t>等</w:t>
      </w:r>
      <w:r>
        <w:rPr>
          <w:rFonts w:ascii="微软雅黑" w:hAnsi="微软雅黑" w:eastAsia="微软雅黑"/>
          <w:b/>
          <w:color w:val="4682B4"/>
          <w:sz w:val="32"/>
        </w:rPr>
        <w:t>全</w:t>
      </w:r>
      <w:r>
        <w:rPr>
          <w:rFonts w:ascii="微软雅黑" w:hAnsi="微软雅黑" w:eastAsia="微软雅黑"/>
          <w:b/>
          <w:color w:val="4682B4"/>
          <w:sz w:val="32"/>
        </w:rPr>
        <w:t>面</w:t>
      </w:r>
      <w:r>
        <w:rPr>
          <w:rFonts w:ascii="微软雅黑" w:hAnsi="微软雅黑" w:eastAsia="微软雅黑"/>
          <w:b/>
          <w:color w:val="4682B4"/>
          <w:sz w:val="32"/>
        </w:rPr>
        <w:t>提</w:t>
      </w:r>
      <w:r>
        <w:rPr>
          <w:rFonts w:ascii="微软雅黑" w:hAnsi="微软雅黑" w:eastAsia="微软雅黑"/>
          <w:b/>
          <w:color w:val="4682B4"/>
          <w:sz w:val="32"/>
        </w:rPr>
        <w:t>升</w:t>
      </w:r>
    </w:p>
    <w:p>
      <w:r>
        <w:t>摘要: 江西省发展改革委近日发布《江西省关于促进低空经济高质量发展的意见（征求意见稿）》及相关文件，向社会公开征求意见。征求意见稿提出，力争到2026年，江西省低空制造能力、应用水平、产业生态全面提升，带动全省经济增长超2000亿元，低空经济规模和竞争力处于全国领先水平，把江西打造成为全国具有重要影响力的低空经济发展高地。</w:t>
      </w:r>
      <w:r>
        <w:br/>
        <w:t>公司: 纵横股份    |</w:t>
      </w:r>
      <w:r>
        <w:t xml:space="preserve">    代码: 688070</w:t>
        <w:br/>
      </w:r>
      <w:r>
        <w:rPr>
          <w:color w:val="000000" w:themeColor="hyperlink"/>
          <w:u w:val="single"/>
        </w:rPr>
        <w:hyperlink r:id="rId28">
          <w:r>
            <w:rPr/>
            <w:t>http://finance.eastmoney.com/a/202408123153762461.html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等</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 xml:space="preserve"> </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资</w:t>
      </w:r>
      <w:r>
        <w:rPr>
          <w:rFonts w:ascii="微软雅黑" w:hAnsi="微软雅黑" w:eastAsia="微软雅黑"/>
          <w:b/>
          <w:color w:val="4682B4"/>
          <w:sz w:val="32"/>
        </w:rPr>
        <w:t>本</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p>
    <w:p>
      <w:r>
        <w:t>摘要: 证券时报e公司讯，企查查APP显示，近日，乡城县晟天新能源有限公司成立，法定代表人为张逴，注册资本为3.88亿元，经营范围包含：发电业务、输电业务、供（配）电业务。企查查股权穿透显示，该公司由四川晟天新能源发展有限公司、甘孜州能源发展集团有限公司共同持股，其中，前者由新筑股份、TCL中环等共同持股。</w:t>
      </w:r>
      <w:r>
        <w:br/>
        <w:t>公司: 新筑股份    |</w:t>
      </w:r>
      <w:r>
        <w:t xml:space="preserve">    代码: 002480</w:t>
        <w:br/>
      </w:r>
      <w:r>
        <w:rPr>
          <w:color w:val="000000" w:themeColor="hyperlink"/>
          <w:u w:val="single"/>
        </w:rPr>
        <w:hyperlink r:id="rId29">
          <w:r>
            <w:rPr/>
            <w:t>http://finance.eastmoney.com/a/202408123153811834.html</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7</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p>
    <w:p>
      <w:r>
        <w:t>摘要: 趣睡科技最新股东户数5820户，呈现连续4期下降，低于行业平均水平。公司户均持有流通股份4424股；户均流通市值12.94万元。</w:t>
      </w:r>
      <w:r>
        <w:br/>
        <w:t>公司: 趣睡科技    |</w:t>
      </w:r>
      <w:r>
        <w:t xml:space="preserve">    代码: 301336</w:t>
        <w:br/>
      </w:r>
      <w:r>
        <w:rPr>
          <w:color w:val="000000" w:themeColor="hyperlink"/>
          <w:u w:val="single"/>
        </w:rPr>
        <w:hyperlink r:id="rId30">
          <w:r>
            <w:rPr/>
            <w:t>http://stock.eastmoney.com/a/202408123154071252.html</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总</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0</w:t>
      </w:r>
      <w:r>
        <w:rPr>
          <w:rFonts w:ascii="微软雅黑" w:hAnsi="微软雅黑" w:eastAsia="微软雅黑"/>
          <w:b/>
          <w:color w:val="4682B4"/>
          <w:sz w:val="32"/>
        </w:rPr>
        <w:t>户</w:t>
      </w:r>
    </w:p>
    <w:p>
      <w:r>
        <w:t>摘要: 格隆汇8月12日丨趣睡科技(301336.SZ)在投资者互动平台表示，截至2024年8月9日，公司股东总户数5,820户。</w:t>
      </w:r>
      <w:r>
        <w:br/>
        <w:t>公司: 趣睡科技    |</w:t>
      </w:r>
      <w:r>
        <w:t xml:space="preserve">    代码: 301336</w:t>
        <w:br/>
      </w:r>
      <w:r>
        <w:rPr>
          <w:color w:val="000000" w:themeColor="hyperlink"/>
          <w:u w:val="single"/>
        </w:rPr>
        <w:hyperlink r:id="rId31">
          <w:r>
            <w:rPr/>
            <w:t>http://caifuhao.eastmoney.com/news/20240812164607798511140</w:t>
          </w:r>
        </w:hyperlink>
      </w:r>
    </w:p>
    <w:p>
      <w:r>
        <w:br/>
      </w:r>
    </w:p>
    <w:p>
      <w:pPr>
        <w:pStyle w:val="Heading1"/>
      </w:pPr>
      <w:r>
        <w:rPr>
          <w:rFonts w:ascii="微软雅黑" w:hAnsi="微软雅黑" w:eastAsia="微软雅黑"/>
          <w:b/>
          <w:color w:val="4682B4"/>
          <w:sz w:val="32"/>
        </w:rPr>
        <w:t>绑</w:t>
      </w:r>
      <w:r>
        <w:rPr>
          <w:rFonts w:ascii="微软雅黑" w:hAnsi="微软雅黑" w:eastAsia="微软雅黑"/>
          <w:b/>
          <w:color w:val="4682B4"/>
          <w:sz w:val="32"/>
        </w:rPr>
        <w:t>定</w:t>
      </w:r>
      <w:r>
        <w:rPr>
          <w:rFonts w:ascii="微软雅黑" w:hAnsi="微软雅黑" w:eastAsia="微软雅黑"/>
          <w:b/>
          <w:color w:val="4682B4"/>
          <w:sz w:val="32"/>
        </w:rPr>
        <w:t>宁</w:t>
      </w:r>
      <w:r>
        <w:rPr>
          <w:rFonts w:ascii="微软雅黑" w:hAnsi="微软雅黑" w:eastAsia="微软雅黑"/>
          <w:b/>
          <w:color w:val="4682B4"/>
          <w:sz w:val="32"/>
        </w:rPr>
        <w:t>王</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签</w:t>
      </w:r>
      <w:r>
        <w:rPr>
          <w:rFonts w:ascii="微软雅黑" w:hAnsi="微软雅黑" w:eastAsia="微软雅黑"/>
          <w:b/>
          <w:color w:val="4682B4"/>
          <w:sz w:val="32"/>
        </w:rPr>
        <w:t>下</w:t>
      </w:r>
      <w:r>
        <w:rPr>
          <w:rFonts w:ascii="微软雅黑" w:hAnsi="微软雅黑" w:eastAsia="微软雅黑"/>
          <w:b/>
          <w:color w:val="4682B4"/>
          <w:sz w:val="32"/>
        </w:rPr>
        <w:t>磷</w:t>
      </w:r>
      <w:r>
        <w:rPr>
          <w:rFonts w:ascii="微软雅黑" w:hAnsi="微软雅黑" w:eastAsia="微软雅黑"/>
          <w:b/>
          <w:color w:val="4682B4"/>
          <w:sz w:val="32"/>
        </w:rPr>
        <w:t>酸</w:t>
      </w:r>
      <w:r>
        <w:rPr>
          <w:rFonts w:ascii="微软雅黑" w:hAnsi="微软雅黑" w:eastAsia="微软雅黑"/>
          <w:b/>
          <w:color w:val="4682B4"/>
          <w:sz w:val="32"/>
        </w:rPr>
        <w:t>铁</w:t>
      </w:r>
      <w:r>
        <w:rPr>
          <w:rFonts w:ascii="微软雅黑" w:hAnsi="微软雅黑" w:eastAsia="微软雅黑"/>
          <w:b/>
          <w:color w:val="4682B4"/>
          <w:sz w:val="32"/>
        </w:rPr>
        <w:t>锂</w:t>
      </w:r>
      <w:r>
        <w:rPr>
          <w:rFonts w:ascii="微软雅黑" w:hAnsi="微软雅黑" w:eastAsia="微软雅黑"/>
          <w:b/>
          <w:color w:val="4682B4"/>
          <w:sz w:val="32"/>
        </w:rPr>
        <w:t>长</w:t>
      </w:r>
      <w:r>
        <w:rPr>
          <w:rFonts w:ascii="微软雅黑" w:hAnsi="微软雅黑" w:eastAsia="微软雅黑"/>
          <w:b/>
          <w:color w:val="4682B4"/>
          <w:sz w:val="32"/>
        </w:rPr>
        <w:t>期</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协</w:t>
      </w:r>
      <w:r>
        <w:rPr>
          <w:rFonts w:ascii="微软雅黑" w:hAnsi="微软雅黑" w:eastAsia="微软雅黑"/>
          <w:b/>
          <w:color w:val="4682B4"/>
          <w:sz w:val="32"/>
        </w:rPr>
        <w:t>议</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速</w:t>
      </w:r>
      <w:r>
        <w:rPr>
          <w:rFonts w:ascii="微软雅黑" w:hAnsi="微软雅黑" w:eastAsia="微软雅黑"/>
          <w:b/>
          <w:color w:val="4682B4"/>
          <w:sz w:val="32"/>
        </w:rPr>
        <w:t>读</w:t>
      </w:r>
      <w:r>
        <w:rPr>
          <w:rFonts w:ascii="微软雅黑" w:hAnsi="微软雅黑" w:eastAsia="微软雅黑"/>
          <w:b/>
          <w:color w:val="4682B4"/>
          <w:sz w:val="32"/>
        </w:rPr>
        <w:t>公</w:t>
      </w:r>
      <w:r>
        <w:rPr>
          <w:rFonts w:ascii="微软雅黑" w:hAnsi="微软雅黑" w:eastAsia="微软雅黑"/>
          <w:b/>
          <w:color w:val="4682B4"/>
          <w:sz w:val="32"/>
        </w:rPr>
        <w:t>告</w:t>
      </w:r>
    </w:p>
    <w:p>
      <w:r>
        <w:t>摘要: 总市值超70亿元的富临精工（300432.SZ）与宁德时代签下长期合作协议，“宁王”同意支付预付款支持其江西基地建设，并承诺未来三年每年度至少向其子公司采购14万吨磷酸铁锂正极材料。富临精工今日晚间公告，控股子公司江西升华于近日与宁德时代签订《业务合作协议》。根据双方战略合作规划及未来市场需求，双方同意在锂电磷酸铁锂材料验证、生产方面建立长期合作的机制，共同开拓新能源市场。</w:t>
      </w:r>
      <w:r>
        <w:br/>
        <w:t>公司: 富临精工    |</w:t>
      </w:r>
      <w:r>
        <w:t xml:space="preserve">    代码: 300432</w:t>
        <w:br/>
      </w:r>
      <w:r>
        <w:rPr>
          <w:color w:val="000000" w:themeColor="hyperlink"/>
          <w:u w:val="single"/>
        </w:rPr>
        <w:hyperlink r:id="rId32">
          <w:r>
            <w:rPr/>
            <w:t>http://finance.eastmoney.com/a/202408123154103834.html</w:t>
          </w:r>
        </w:hyperlink>
      </w:r>
    </w:p>
    <w:p>
      <w:r>
        <w:br/>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精</w:t>
      </w:r>
      <w:r>
        <w:rPr>
          <w:rFonts w:ascii="微软雅黑" w:hAnsi="微软雅黑" w:eastAsia="微软雅黑"/>
          <w:b/>
          <w:color w:val="4682B4"/>
          <w:sz w:val="32"/>
        </w:rPr>
        <w:t>选</w:t>
      </w:r>
      <w:r>
        <w:rPr>
          <w:rFonts w:ascii="微软雅黑" w:hAnsi="微软雅黑" w:eastAsia="微软雅黑"/>
          <w:b/>
          <w:color w:val="4682B4"/>
          <w:sz w:val="32"/>
        </w:rPr>
        <w:t>丨</w:t>
      </w:r>
      <w:r>
        <w:rPr>
          <w:rFonts w:ascii="微软雅黑" w:hAnsi="微软雅黑" w:eastAsia="微软雅黑"/>
          <w:b/>
          <w:color w:val="4682B4"/>
          <w:sz w:val="32"/>
        </w:rPr>
        <w:t>杭</w:t>
      </w:r>
      <w:r>
        <w:rPr>
          <w:rFonts w:ascii="微软雅黑" w:hAnsi="微软雅黑" w:eastAsia="微软雅黑"/>
          <w:b/>
          <w:color w:val="4682B4"/>
          <w:sz w:val="32"/>
        </w:rPr>
        <w:t>可</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大</w:t>
      </w:r>
      <w:r>
        <w:rPr>
          <w:rFonts w:ascii="微软雅黑" w:hAnsi="微软雅黑" w:eastAsia="微软雅黑"/>
          <w:b/>
          <w:color w:val="4682B4"/>
          <w:sz w:val="32"/>
        </w:rPr>
        <w:t>众</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锂</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后</w:t>
      </w:r>
      <w:r>
        <w:rPr>
          <w:rFonts w:ascii="微软雅黑" w:hAnsi="微软雅黑" w:eastAsia="微软雅黑"/>
          <w:b/>
          <w:color w:val="4682B4"/>
          <w:sz w:val="32"/>
        </w:rPr>
        <w:t>道</w:t>
      </w:r>
      <w:r>
        <w:rPr>
          <w:rFonts w:ascii="微软雅黑" w:hAnsi="微软雅黑" w:eastAsia="微软雅黑"/>
          <w:b/>
          <w:color w:val="4682B4"/>
          <w:sz w:val="32"/>
        </w:rPr>
        <w:t>设</w:t>
      </w:r>
      <w:r>
        <w:rPr>
          <w:rFonts w:ascii="微软雅黑" w:hAnsi="微软雅黑" w:eastAsia="微软雅黑"/>
          <w:b/>
          <w:color w:val="4682B4"/>
          <w:sz w:val="32"/>
        </w:rPr>
        <w:t>备</w:t>
      </w:r>
      <w:r>
        <w:rPr>
          <w:rFonts w:ascii="微软雅黑" w:hAnsi="微软雅黑" w:eastAsia="微软雅黑"/>
          <w:b/>
          <w:color w:val="4682B4"/>
          <w:sz w:val="32"/>
        </w:rPr>
        <w:t>合</w:t>
      </w:r>
      <w:r>
        <w:rPr>
          <w:rFonts w:ascii="微软雅黑" w:hAnsi="微软雅黑" w:eastAsia="微软雅黑"/>
          <w:b/>
          <w:color w:val="4682B4"/>
          <w:sz w:val="32"/>
        </w:rPr>
        <w:t>同</w:t>
      </w:r>
      <w:r>
        <w:rPr>
          <w:rFonts w:ascii="微软雅黑" w:hAnsi="微软雅黑"/>
          <w:b/>
          <w:color w:val="4682B4"/>
          <w:sz w:val="32"/>
        </w:rPr>
        <w:t xml:space="preserve"> </w:t>
      </w:r>
      <w:r>
        <w:rPr>
          <w:rFonts w:ascii="微软雅黑" w:hAnsi="微软雅黑" w:eastAsia="微软雅黑"/>
          <w:b/>
          <w:color w:val="4682B4"/>
          <w:sz w:val="32"/>
        </w:rPr>
        <w:t>总</w:t>
      </w:r>
      <w:r>
        <w:rPr>
          <w:rFonts w:ascii="微软雅黑" w:hAnsi="微软雅黑" w:eastAsia="微软雅黑"/>
          <w:b/>
          <w:color w:val="4682B4"/>
          <w:sz w:val="32"/>
        </w:rPr>
        <w:t>金</w:t>
      </w:r>
      <w:r>
        <w:rPr>
          <w:rFonts w:ascii="微软雅黑" w:hAnsi="微软雅黑" w:eastAsia="微软雅黑"/>
          <w:b/>
          <w:color w:val="4682B4"/>
          <w:sz w:val="32"/>
        </w:rPr>
        <w:t>额</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eastAsia="微软雅黑"/>
          <w:b/>
          <w:color w:val="4682B4"/>
          <w:sz w:val="32"/>
        </w:rPr>
        <w:t>上</w:t>
      </w:r>
      <w:r>
        <w:rPr>
          <w:rFonts w:ascii="微软雅黑" w:hAnsi="微软雅黑" w:eastAsia="微软雅黑"/>
          <w:b/>
          <w:color w:val="4682B4"/>
          <w:sz w:val="32"/>
        </w:rPr>
        <w:t>一</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的</w:t>
      </w:r>
      <w:r>
        <w:rPr>
          <w:rFonts w:ascii="微软雅黑" w:hAnsi="微软雅黑"/>
          <w:b/>
          <w:color w:val="4682B4"/>
          <w:sz w:val="32"/>
        </w:rPr>
        <w:t>4</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eastAsia="微软雅黑"/>
          <w:b/>
          <w:color w:val="4682B4"/>
          <w:sz w:val="32"/>
        </w:rPr>
        <w:t>宁</w:t>
      </w:r>
      <w:r>
        <w:rPr>
          <w:rFonts w:ascii="微软雅黑" w:hAnsi="微软雅黑" w:eastAsia="微软雅黑"/>
          <w:b/>
          <w:color w:val="4682B4"/>
          <w:sz w:val="32"/>
        </w:rPr>
        <w:t>德</w:t>
      </w:r>
      <w:r>
        <w:rPr>
          <w:rFonts w:ascii="微软雅黑" w:hAnsi="微软雅黑" w:eastAsia="微软雅黑"/>
          <w:b/>
          <w:color w:val="4682B4"/>
          <w:sz w:val="32"/>
        </w:rPr>
        <w:t>时</w:t>
      </w:r>
      <w:r>
        <w:rPr>
          <w:rFonts w:ascii="微软雅黑" w:hAnsi="微软雅黑" w:eastAsia="微软雅黑"/>
          <w:b/>
          <w:color w:val="4682B4"/>
          <w:sz w:val="32"/>
        </w:rPr>
        <w:t>代</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协</w:t>
      </w:r>
      <w:r>
        <w:rPr>
          <w:rFonts w:ascii="微软雅黑" w:hAnsi="微软雅黑" w:eastAsia="微软雅黑"/>
          <w:b/>
          <w:color w:val="4682B4"/>
          <w:sz w:val="32"/>
        </w:rPr>
        <w:t>议</w:t>
      </w:r>
    </w:p>
    <w:p>
      <w:r>
        <w:t>摘要: 今日焦点杭可科技：签订大众集团锂电池后道设备合同总金额超过上一年度营业收入的45%杭可科技公告，近日收到大众西班牙和大众加拿大通过竞标系统生成的合同，合同标的为大众集团在西班牙和加拿大生产电池所采购的锂电池后道设备，合同总金额超过公司上一年度经审计营业收入的45%。该合同签订有利于提高公司收入规模及盈利能力，预计将对公司本年及未来年度的经营业绩产生积极影响。</w:t>
      </w:r>
      <w:r>
        <w:br/>
        <w:t>公司: 富临精工    |</w:t>
      </w:r>
      <w:r>
        <w:t xml:space="preserve">    代码: 300432</w:t>
        <w:br/>
      </w:r>
      <w:r>
        <w:rPr>
          <w:color w:val="000000" w:themeColor="hyperlink"/>
          <w:u w:val="single"/>
        </w:rPr>
        <w:hyperlink r:id="rId33">
          <w:r>
            <w:rPr/>
            <w:t>http://finance.eastmoney.com/a/202408123154101281.html</w:t>
          </w:r>
        </w:hyperlink>
      </w:r>
    </w:p>
    <w:p>
      <w:r>
        <w:br/>
      </w:r>
    </w:p>
    <w:p>
      <w:pPr>
        <w:pStyle w:val="Heading1"/>
      </w:pPr>
      <w:r>
        <w:rPr>
          <w:rFonts w:ascii="微软雅黑" w:hAnsi="微软雅黑" w:eastAsia="微软雅黑"/>
          <w:b/>
          <w:color w:val="4682B4"/>
          <w:sz w:val="32"/>
        </w:rPr>
        <w:t>双</w:t>
      </w:r>
      <w:r>
        <w:rPr>
          <w:rFonts w:ascii="微软雅黑" w:hAnsi="微软雅黑" w:eastAsia="微软雅黑"/>
          <w:b/>
          <w:color w:val="4682B4"/>
          <w:sz w:val="32"/>
        </w:rPr>
        <w:t>碳</w:t>
      </w:r>
      <w:r>
        <w:rPr>
          <w:rFonts w:ascii="微软雅黑" w:hAnsi="微软雅黑" w:eastAsia="微软雅黑"/>
          <w:b/>
          <w:color w:val="4682B4"/>
          <w:sz w:val="32"/>
        </w:rPr>
        <w:t>晚</w:t>
      </w:r>
      <w:r>
        <w:rPr>
          <w:rFonts w:ascii="微软雅黑" w:hAnsi="微软雅黑" w:eastAsia="微软雅黑"/>
          <w:b/>
          <w:color w:val="4682B4"/>
          <w:sz w:val="32"/>
        </w:rPr>
        <w:t>报</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清</w:t>
      </w:r>
      <w:r>
        <w:rPr>
          <w:rFonts w:ascii="微软雅黑" w:hAnsi="微软雅黑" w:eastAsia="微软雅黑"/>
          <w:b/>
          <w:color w:val="4682B4"/>
          <w:sz w:val="32"/>
        </w:rPr>
        <w:t>洁</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建</w:t>
      </w:r>
      <w:r>
        <w:rPr>
          <w:rFonts w:ascii="微软雅黑" w:hAnsi="微软雅黑" w:eastAsia="微软雅黑"/>
          <w:b/>
          <w:color w:val="4682B4"/>
          <w:sz w:val="32"/>
        </w:rPr>
        <w:t>设</w:t>
      </w:r>
      <w:r>
        <w:rPr>
          <w:rFonts w:ascii="微软雅黑" w:hAnsi="微软雅黑" w:eastAsia="微软雅黑"/>
          <w:b/>
          <w:color w:val="4682B4"/>
          <w:sz w:val="32"/>
        </w:rPr>
        <w:t>景</w:t>
      </w:r>
      <w:r>
        <w:rPr>
          <w:rFonts w:ascii="微软雅黑" w:hAnsi="微软雅黑" w:eastAsia="微软雅黑"/>
          <w:b/>
          <w:color w:val="4682B4"/>
          <w:sz w:val="32"/>
        </w:rPr>
        <w:t>气</w:t>
      </w:r>
      <w:r>
        <w:rPr>
          <w:rFonts w:ascii="微软雅黑" w:hAnsi="微软雅黑" w:eastAsia="微软雅黑"/>
          <w:b/>
          <w:color w:val="4682B4"/>
          <w:sz w:val="32"/>
        </w:rPr>
        <w:t>指</w:t>
      </w:r>
      <w:r>
        <w:rPr>
          <w:rFonts w:ascii="微软雅黑" w:hAnsi="微软雅黑" w:eastAsia="微软雅黑"/>
          <w:b/>
          <w:color w:val="4682B4"/>
          <w:sz w:val="32"/>
        </w:rPr>
        <w:t>数</w:t>
      </w:r>
      <w:r>
        <w:rPr>
          <w:rFonts w:ascii="微软雅黑" w:hAnsi="微软雅黑" w:eastAsia="微软雅黑"/>
          <w:b/>
          <w:color w:val="4682B4"/>
          <w:sz w:val="32"/>
        </w:rPr>
        <w:t>略</w:t>
      </w:r>
      <w:r>
        <w:rPr>
          <w:rFonts w:ascii="微软雅黑" w:hAnsi="微软雅黑" w:eastAsia="微软雅黑"/>
          <w:b/>
          <w:color w:val="4682B4"/>
          <w:sz w:val="32"/>
        </w:rPr>
        <w:t>降</w:t>
      </w:r>
      <w:r>
        <w:rPr>
          <w:rFonts w:ascii="微软雅黑" w:hAnsi="微软雅黑"/>
          <w:b/>
          <w:color w:val="4682B4"/>
          <w:sz w:val="32"/>
        </w:rPr>
        <w:t xml:space="preserve"> </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eastAsia="微软雅黑"/>
          <w:b/>
          <w:color w:val="4682B4"/>
          <w:sz w:val="32"/>
        </w:rPr>
        <w:t>宁</w:t>
      </w:r>
      <w:r>
        <w:rPr>
          <w:rFonts w:ascii="微软雅黑" w:hAnsi="微软雅黑" w:eastAsia="微软雅黑"/>
          <w:b/>
          <w:color w:val="4682B4"/>
          <w:sz w:val="32"/>
        </w:rPr>
        <w:t>德</w:t>
      </w:r>
      <w:r>
        <w:rPr>
          <w:rFonts w:ascii="微软雅黑" w:hAnsi="微软雅黑" w:eastAsia="微软雅黑"/>
          <w:b/>
          <w:color w:val="4682B4"/>
          <w:sz w:val="32"/>
        </w:rPr>
        <w:t>时</w:t>
      </w:r>
      <w:r>
        <w:rPr>
          <w:rFonts w:ascii="微软雅黑" w:hAnsi="微软雅黑" w:eastAsia="微软雅黑"/>
          <w:b/>
          <w:color w:val="4682B4"/>
          <w:sz w:val="32"/>
        </w:rPr>
        <w:t>代</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磷</w:t>
      </w:r>
      <w:r>
        <w:rPr>
          <w:rFonts w:ascii="微软雅黑" w:hAnsi="微软雅黑" w:eastAsia="微软雅黑"/>
          <w:b/>
          <w:color w:val="4682B4"/>
          <w:sz w:val="32"/>
        </w:rPr>
        <w:t>酸</w:t>
      </w:r>
      <w:r>
        <w:rPr>
          <w:rFonts w:ascii="微软雅黑" w:hAnsi="微软雅黑" w:eastAsia="微软雅黑"/>
          <w:b/>
          <w:color w:val="4682B4"/>
          <w:sz w:val="32"/>
        </w:rPr>
        <w:t>铁</w:t>
      </w:r>
      <w:r>
        <w:rPr>
          <w:rFonts w:ascii="微软雅黑" w:hAnsi="微软雅黑" w:eastAsia="微软雅黑"/>
          <w:b/>
          <w:color w:val="4682B4"/>
          <w:sz w:val="32"/>
        </w:rPr>
        <w:t>锂</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供</w:t>
      </w:r>
      <w:r>
        <w:rPr>
          <w:rFonts w:ascii="微软雅黑" w:hAnsi="微软雅黑" w:eastAsia="微软雅黑"/>
          <w:b/>
          <w:color w:val="4682B4"/>
          <w:sz w:val="32"/>
        </w:rPr>
        <w:t>应</w:t>
      </w:r>
      <w:r>
        <w:rPr>
          <w:rFonts w:ascii="微软雅黑" w:hAnsi="微软雅黑" w:eastAsia="微软雅黑"/>
          <w:b/>
          <w:color w:val="4682B4"/>
          <w:sz w:val="32"/>
        </w:rPr>
        <w:t>协</w:t>
      </w:r>
      <w:r>
        <w:rPr>
          <w:rFonts w:ascii="微软雅黑" w:hAnsi="微软雅黑" w:eastAsia="微软雅黑"/>
          <w:b/>
          <w:color w:val="4682B4"/>
          <w:sz w:val="32"/>
        </w:rPr>
        <w:t>议</w:t>
      </w:r>
    </w:p>
    <w:p>
      <w:r>
        <w:t>摘要: 今年上半年全社会用电量同比增长8.1%制造业转型升级明显国家能源局近日发布数据显示，今年上半年，全国全社会用电量同比增长8.1%，电力消费延续较快增长势头，反映出我国国民经济延续回升向好的积极态势。2024年上半年全社会用电量达到4.66万亿千瓦时，同比增长8.1%，较去年同期高出3.1个百分点，保持了较快增速。</w:t>
      </w:r>
      <w:r>
        <w:br/>
        <w:t>公司: 富临精工    |</w:t>
      </w:r>
      <w:r>
        <w:t xml:space="preserve">    代码: 300432</w:t>
        <w:br/>
      </w:r>
      <w:r>
        <w:rPr>
          <w:color w:val="000000" w:themeColor="hyperlink"/>
          <w:u w:val="single"/>
        </w:rPr>
        <w:hyperlink r:id="rId34">
          <w:r>
            <w:rPr/>
            <w:t>http://finance.eastmoney.com/a/202408123154100076.html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eastAsia="微软雅黑"/>
          <w:b/>
          <w:color w:val="4682B4"/>
          <w:sz w:val="32"/>
        </w:rPr>
        <w:t>宁</w:t>
      </w:r>
      <w:r>
        <w:rPr>
          <w:rFonts w:ascii="微软雅黑" w:hAnsi="微软雅黑" w:eastAsia="微软雅黑"/>
          <w:b/>
          <w:color w:val="4682B4"/>
          <w:sz w:val="32"/>
        </w:rPr>
        <w:t>德</w:t>
      </w:r>
      <w:r>
        <w:rPr>
          <w:rFonts w:ascii="微软雅黑" w:hAnsi="微软雅黑" w:eastAsia="微软雅黑"/>
          <w:b/>
          <w:color w:val="4682B4"/>
          <w:sz w:val="32"/>
        </w:rPr>
        <w:t>时</w:t>
      </w:r>
      <w:r>
        <w:rPr>
          <w:rFonts w:ascii="微软雅黑" w:hAnsi="微软雅黑" w:eastAsia="微软雅黑"/>
          <w:b/>
          <w:color w:val="4682B4"/>
          <w:sz w:val="32"/>
        </w:rPr>
        <w:t>代</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协</w:t>
      </w:r>
      <w:r>
        <w:rPr>
          <w:rFonts w:ascii="微软雅黑" w:hAnsi="微软雅黑" w:eastAsia="微软雅黑"/>
          <w:b/>
          <w:color w:val="4682B4"/>
          <w:sz w:val="32"/>
        </w:rPr>
        <w:t>议</w:t>
      </w:r>
      <w:r>
        <w:rPr>
          <w:rFonts w:ascii="微软雅黑" w:hAnsi="微软雅黑"/>
          <w:b/>
          <w:color w:val="4682B4"/>
          <w:sz w:val="32"/>
        </w:rPr>
        <w:t xml:space="preserve"> </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锂</w:t>
      </w:r>
      <w:r>
        <w:rPr>
          <w:rFonts w:ascii="微软雅黑" w:hAnsi="微软雅黑" w:eastAsia="微软雅黑"/>
          <w:b/>
          <w:color w:val="4682B4"/>
          <w:sz w:val="32"/>
        </w:rPr>
        <w:t>电</w:t>
      </w:r>
      <w:r>
        <w:rPr>
          <w:rFonts w:ascii="微软雅黑" w:hAnsi="微软雅黑" w:eastAsia="微软雅黑"/>
          <w:b/>
          <w:color w:val="4682B4"/>
          <w:sz w:val="32"/>
        </w:rPr>
        <w:t>磷</w:t>
      </w:r>
      <w:r>
        <w:rPr>
          <w:rFonts w:ascii="微软雅黑" w:hAnsi="微软雅黑" w:eastAsia="微软雅黑"/>
          <w:b/>
          <w:color w:val="4682B4"/>
          <w:sz w:val="32"/>
        </w:rPr>
        <w:t>酸</w:t>
      </w:r>
      <w:r>
        <w:rPr>
          <w:rFonts w:ascii="微软雅黑" w:hAnsi="微软雅黑" w:eastAsia="微软雅黑"/>
          <w:b/>
          <w:color w:val="4682B4"/>
          <w:sz w:val="32"/>
        </w:rPr>
        <w:t>铁</w:t>
      </w:r>
      <w:r>
        <w:rPr>
          <w:rFonts w:ascii="微软雅黑" w:hAnsi="微软雅黑" w:eastAsia="微软雅黑"/>
          <w:b/>
          <w:color w:val="4682B4"/>
          <w:sz w:val="32"/>
        </w:rPr>
        <w:t>锂</w:t>
      </w:r>
      <w:r>
        <w:rPr>
          <w:rFonts w:ascii="微软雅黑" w:hAnsi="微软雅黑" w:eastAsia="微软雅黑"/>
          <w:b/>
          <w:color w:val="4682B4"/>
          <w:sz w:val="32"/>
        </w:rPr>
        <w:t>材</w:t>
      </w:r>
      <w:r>
        <w:rPr>
          <w:rFonts w:ascii="微软雅黑" w:hAnsi="微软雅黑" w:eastAsia="微软雅黑"/>
          <w:b/>
          <w:color w:val="4682B4"/>
          <w:sz w:val="32"/>
        </w:rPr>
        <w:t>料</w:t>
      </w:r>
    </w:p>
    <w:p>
      <w:r>
        <w:t>摘要: 富临精工(300432)8月12日晚间公告，公司控股子公司江西升华新材料有限公司（简称“江西升华”）于近日与宁德时代签订《业务合作协议》。根据双方战略合作规划及未来市场需求，双方同意在锂电磷酸铁锂材料验证、生产方面建立长期合作的机制，共同开拓新能源市场。</w:t>
      </w:r>
      <w:r>
        <w:br/>
        <w:t>公司: 富临精工    |</w:t>
      </w:r>
      <w:r>
        <w:t xml:space="preserve">    代码: 300432</w:t>
        <w:br/>
      </w:r>
      <w:r>
        <w:rPr>
          <w:color w:val="000000" w:themeColor="hyperlink"/>
          <w:u w:val="single"/>
        </w:rPr>
        <w:hyperlink r:id="rId35">
          <w:r>
            <w:rPr/>
            <w:t>http://finance.eastmoney.com/a/202408123154098225.html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焦</w:t>
      </w:r>
      <w:r>
        <w:rPr>
          <w:rFonts w:ascii="微软雅黑" w:hAnsi="微软雅黑" w:eastAsia="微软雅黑"/>
          <w:b/>
          <w:color w:val="4682B4"/>
          <w:sz w:val="32"/>
        </w:rPr>
        <w:t>点</w:t>
      </w:r>
      <w:r>
        <w:rPr>
          <w:rFonts w:ascii="微软雅黑" w:hAnsi="微软雅黑" w:eastAsia="微软雅黑"/>
          <w:b/>
          <w:color w:val="4682B4"/>
          <w:sz w:val="32"/>
        </w:rPr>
        <w:t>复</w:t>
      </w:r>
      <w:r>
        <w:rPr>
          <w:rFonts w:ascii="微软雅黑" w:hAnsi="微软雅黑" w:eastAsia="微软雅黑"/>
          <w:b/>
          <w:color w:val="4682B4"/>
          <w:sz w:val="32"/>
        </w:rPr>
        <w:t>盘</w:t>
      </w:r>
      <w:r>
        <w:rPr>
          <w:rFonts w:ascii="微软雅黑" w:hAnsi="微软雅黑" w:eastAsia="微软雅黑"/>
          <w:b/>
          <w:color w:val="4682B4"/>
          <w:sz w:val="32"/>
        </w:rPr>
        <w:t>】</w:t>
      </w:r>
      <w:r>
        <w:rPr>
          <w:rFonts w:ascii="微软雅黑" w:hAnsi="微软雅黑" w:eastAsia="微软雅黑"/>
          <w:b/>
          <w:color w:val="4682B4"/>
          <w:sz w:val="32"/>
        </w:rPr>
        <w:t>两</w:t>
      </w:r>
      <w:r>
        <w:rPr>
          <w:rFonts w:ascii="微软雅黑" w:hAnsi="微软雅黑" w:eastAsia="微软雅黑"/>
          <w:b/>
          <w:color w:val="4682B4"/>
          <w:sz w:val="32"/>
        </w:rPr>
        <w:t>市</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eastAsia="微软雅黑"/>
          <w:b/>
          <w:color w:val="4682B4"/>
          <w:sz w:val="32"/>
        </w:rPr>
        <w:t>时</w:t>
      </w:r>
      <w:r>
        <w:rPr>
          <w:rFonts w:ascii="微软雅黑" w:hAnsi="微软雅黑" w:eastAsia="微软雅黑"/>
          <w:b/>
          <w:color w:val="4682B4"/>
          <w:sz w:val="32"/>
        </w:rPr>
        <w:t>隔</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多</w:t>
      </w:r>
      <w:r>
        <w:rPr>
          <w:rFonts w:ascii="微软雅黑" w:hAnsi="微软雅黑" w:eastAsia="微软雅黑"/>
          <w:b/>
          <w:color w:val="4682B4"/>
          <w:sz w:val="32"/>
        </w:rPr>
        <w:t>再</w:t>
      </w:r>
      <w:r>
        <w:rPr>
          <w:rFonts w:ascii="微软雅黑" w:hAnsi="微软雅黑" w:eastAsia="微软雅黑"/>
          <w:b/>
          <w:color w:val="4682B4"/>
          <w:sz w:val="32"/>
        </w:rPr>
        <w:t>度</w:t>
      </w:r>
      <w:r>
        <w:rPr>
          <w:rFonts w:ascii="微软雅黑" w:hAnsi="微软雅黑" w:eastAsia="微软雅黑"/>
          <w:b/>
          <w:color w:val="4682B4"/>
          <w:sz w:val="32"/>
        </w:rPr>
        <w:t>跌</w:t>
      </w:r>
      <w:r>
        <w:rPr>
          <w:rFonts w:ascii="微软雅黑" w:hAnsi="微软雅黑" w:eastAsia="微软雅黑"/>
          <w:b/>
          <w:color w:val="4682B4"/>
          <w:sz w:val="32"/>
        </w:rPr>
        <w:t>破</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b/>
          <w:color w:val="4682B4"/>
          <w:sz w:val="32"/>
        </w:rPr>
        <w:t xml:space="preserve"> </w:t>
      </w:r>
      <w:r>
        <w:rPr>
          <w:rFonts w:ascii="微软雅黑" w:hAnsi="微软雅黑" w:eastAsia="微软雅黑"/>
          <w:b/>
          <w:color w:val="4682B4"/>
          <w:sz w:val="32"/>
        </w:rPr>
        <w:t>多</w:t>
      </w:r>
      <w:r>
        <w:rPr>
          <w:rFonts w:ascii="微软雅黑" w:hAnsi="微软雅黑" w:eastAsia="微软雅黑"/>
          <w:b/>
          <w:color w:val="4682B4"/>
          <w:sz w:val="32"/>
        </w:rPr>
        <w:t>只</w:t>
      </w:r>
      <w:r>
        <w:rPr>
          <w:rFonts w:ascii="微软雅黑" w:hAnsi="微软雅黑" w:eastAsia="微软雅黑"/>
          <w:b/>
          <w:color w:val="4682B4"/>
          <w:sz w:val="32"/>
        </w:rPr>
        <w:t>高</w:t>
      </w:r>
      <w:r>
        <w:rPr>
          <w:rFonts w:ascii="微软雅黑" w:hAnsi="微软雅黑" w:eastAsia="微软雅黑"/>
          <w:b/>
          <w:color w:val="4682B4"/>
          <w:sz w:val="32"/>
        </w:rPr>
        <w:t>位</w:t>
      </w:r>
      <w:r>
        <w:rPr>
          <w:rFonts w:ascii="微软雅黑" w:hAnsi="微软雅黑" w:eastAsia="微软雅黑"/>
          <w:b/>
          <w:color w:val="4682B4"/>
          <w:sz w:val="32"/>
        </w:rPr>
        <w:t>人</w:t>
      </w:r>
      <w:r>
        <w:rPr>
          <w:rFonts w:ascii="微软雅黑" w:hAnsi="微软雅黑" w:eastAsia="微软雅黑"/>
          <w:b/>
          <w:color w:val="4682B4"/>
          <w:sz w:val="32"/>
        </w:rPr>
        <w:t>气</w:t>
      </w:r>
      <w:r>
        <w:rPr>
          <w:rFonts w:ascii="微软雅黑" w:hAnsi="微软雅黑" w:eastAsia="微软雅黑"/>
          <w:b/>
          <w:color w:val="4682B4"/>
          <w:sz w:val="32"/>
        </w:rPr>
        <w:t>股</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遭</w:t>
      </w:r>
      <w:r>
        <w:rPr>
          <w:rFonts w:ascii="微软雅黑" w:hAnsi="微软雅黑" w:eastAsia="微软雅黑"/>
          <w:b/>
          <w:color w:val="4682B4"/>
          <w:sz w:val="32"/>
        </w:rPr>
        <w:t>遇</w:t>
      </w:r>
      <w:r>
        <w:rPr>
          <w:rFonts w:ascii="微软雅黑" w:hAnsi="微软雅黑"/>
          <w:b/>
          <w:color w:val="4682B4"/>
          <w:sz w:val="32"/>
        </w:rPr>
        <w:t>A</w:t>
      </w:r>
      <w:r>
        <w:rPr>
          <w:rFonts w:ascii="微软雅黑" w:hAnsi="微软雅黑" w:eastAsia="微软雅黑"/>
          <w:b/>
          <w:color w:val="4682B4"/>
          <w:sz w:val="32"/>
        </w:rPr>
        <w:t>字</w:t>
      </w:r>
      <w:r>
        <w:rPr>
          <w:rFonts w:ascii="微软雅黑" w:hAnsi="微软雅黑" w:eastAsia="微软雅黑"/>
          <w:b/>
          <w:color w:val="4682B4"/>
          <w:sz w:val="32"/>
        </w:rPr>
        <w:t>杀</w:t>
      </w:r>
    </w:p>
    <w:p>
      <w:r>
        <w:t>摘要: 财联社8月12日讯，今日32股涨停，21股炸板，封板率为60%，华塑控股3连板，勘设股份、宿迁联盛、盛剑科技2连板，长城电工5天4板，香雪制药20CM9天4板，达安基因、神雾节能、弘宇股份3天2板。沪深两市今日成交额4959亿，较上个交易日缩量672亿，成交额跌破5000亿，创2020年5月25日以来新低。总体上个股跌多涨少，全市场超3600只个股下跌。</w:t>
      </w:r>
      <w:r>
        <w:br/>
        <w:t>公司: 华塑控股    |</w:t>
      </w:r>
      <w:r>
        <w:t xml:space="preserve">    代码: 000509</w:t>
        <w:br/>
      </w:r>
      <w:r>
        <w:rPr>
          <w:color w:val="000000" w:themeColor="hyperlink"/>
          <w:u w:val="single"/>
        </w:rPr>
        <w:hyperlink r:id="rId36">
          <w:r>
            <w:rPr/>
            <w:t>http://finance.eastmoney.com/a/202408123153923071.html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未</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折</w:t>
      </w:r>
      <w:r>
        <w:rPr>
          <w:rFonts w:ascii="微软雅黑" w:hAnsi="微软雅黑" w:eastAsia="微软雅黑"/>
          <w:b/>
          <w:color w:val="4682B4"/>
          <w:sz w:val="32"/>
        </w:rPr>
        <w:t>叠</w:t>
      </w:r>
      <w:r>
        <w:rPr>
          <w:rFonts w:ascii="微软雅黑" w:hAnsi="微软雅黑" w:eastAsia="微软雅黑"/>
          <w:b/>
          <w:color w:val="4682B4"/>
          <w:sz w:val="32"/>
        </w:rPr>
        <w:t>屏</w:t>
      </w:r>
    </w:p>
    <w:p>
      <w:r>
        <w:t>摘要: 格隆汇8月12日丨华塑控股(000509.SZ)在投资者互动平台表示，公司产品目前未涉及折叠屏。</w:t>
      </w:r>
      <w:r>
        <w:br/>
        <w:t>公司: 华塑控股    |</w:t>
      </w:r>
      <w:r>
        <w:t xml:space="preserve">    代码: 000509</w:t>
        <w:br/>
      </w:r>
      <w:r>
        <w:rPr>
          <w:color w:val="000000" w:themeColor="hyperlink"/>
          <w:u w:val="single"/>
        </w:rPr>
        <w:hyperlink r:id="rId37">
          <w:r>
            <w:rPr/>
            <w:t>http://caifuhao.eastmoney.com/news/20240812163927676725800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未</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折</w:t>
      </w:r>
      <w:r>
        <w:rPr>
          <w:rFonts w:ascii="微软雅黑" w:hAnsi="微软雅黑" w:eastAsia="微软雅黑"/>
          <w:b/>
          <w:color w:val="4682B4"/>
          <w:sz w:val="32"/>
        </w:rPr>
        <w:t>叠</w:t>
      </w:r>
      <w:r>
        <w:rPr>
          <w:rFonts w:ascii="微软雅黑" w:hAnsi="微软雅黑" w:eastAsia="微软雅黑"/>
          <w:b/>
          <w:color w:val="4682B4"/>
          <w:sz w:val="32"/>
        </w:rPr>
        <w:t>屏</w:t>
      </w:r>
    </w:p>
    <w:p>
      <w:r>
        <w:t>摘要: 每经AI快讯，有投资者在投资者互动平台提问：请问公司的显示终端产品是否涉及折叠屏？华塑控股（000509.SZ）8月12日在投资者互动平台表示，公司产品目前未涉及折叠屏。</w:t>
      </w:r>
      <w:r>
        <w:br/>
        <w:t>公司: 华塑控股    |</w:t>
      </w:r>
      <w:r>
        <w:t xml:space="preserve">    代码: 000509</w:t>
        <w:br/>
      </w:r>
      <w:r>
        <w:rPr>
          <w:color w:val="000000" w:themeColor="hyperlink"/>
          <w:u w:val="single"/>
        </w:rPr>
        <w:hyperlink r:id="rId38">
          <w:r>
            <w:rPr/>
            <w:t>http://finance.eastmoney.com/a/202408123153867537.html</w:t>
          </w:r>
        </w:hyperlink>
      </w:r>
    </w:p>
    <w:p>
      <w:r>
        <w:br/>
      </w:r>
    </w:p>
    <w:p>
      <w:pPr>
        <w:pStyle w:val="Heading1"/>
      </w:pPr>
      <w:r>
        <w:rPr>
          <w:rFonts w:ascii="微软雅黑" w:hAnsi="微软雅黑" w:eastAsia="微软雅黑"/>
          <w:b/>
          <w:color w:val="4682B4"/>
          <w:sz w:val="32"/>
        </w:rPr>
        <w:t>盘</w:t>
      </w:r>
      <w:r>
        <w:rPr>
          <w:rFonts w:ascii="微软雅黑" w:hAnsi="微软雅黑" w:eastAsia="微软雅黑"/>
          <w:b/>
          <w:color w:val="4682B4"/>
          <w:sz w:val="32"/>
        </w:rPr>
        <w:t>中</w:t>
      </w:r>
      <w:r>
        <w:rPr>
          <w:rFonts w:ascii="微软雅黑" w:hAnsi="微软雅黑" w:eastAsia="微软雅黑"/>
          <w:b/>
          <w:color w:val="4682B4"/>
          <w:sz w:val="32"/>
        </w:rPr>
        <w:t>连</w:t>
      </w:r>
      <w:r>
        <w:rPr>
          <w:rFonts w:ascii="微软雅黑" w:hAnsi="微软雅黑" w:eastAsia="微软雅黑"/>
          <w:b/>
          <w:color w:val="4682B4"/>
          <w:sz w:val="32"/>
        </w:rPr>
        <w:t>板</w:t>
      </w:r>
      <w:r>
        <w:rPr>
          <w:rFonts w:ascii="微软雅黑" w:hAnsi="微软雅黑" w:eastAsia="微软雅黑"/>
          <w:b/>
          <w:color w:val="4682B4"/>
          <w:sz w:val="32"/>
        </w:rPr>
        <w:t>池</w:t>
      </w:r>
      <w:r>
        <w:rPr>
          <w:rFonts w:ascii="微软雅黑" w:hAnsi="微软雅黑" w:eastAsia="微软雅黑"/>
          <w:b/>
          <w:color w:val="4682B4"/>
          <w:sz w:val="32"/>
        </w:rPr>
        <w:t>：</w:t>
      </w:r>
      <w:r>
        <w:rPr>
          <w:rFonts w:ascii="微软雅黑" w:hAnsi="微软雅黑" w:eastAsia="微软雅黑"/>
          <w:b/>
          <w:color w:val="4682B4"/>
          <w:sz w:val="32"/>
        </w:rPr>
        <w:t>长</w:t>
      </w:r>
      <w:r>
        <w:rPr>
          <w:rFonts w:ascii="微软雅黑" w:hAnsi="微软雅黑" w:eastAsia="微软雅黑"/>
          <w:b/>
          <w:color w:val="4682B4"/>
          <w:sz w:val="32"/>
        </w:rPr>
        <w:t>城</w:t>
      </w:r>
      <w:r>
        <w:rPr>
          <w:rFonts w:ascii="微软雅黑" w:hAnsi="微软雅黑" w:eastAsia="微软雅黑"/>
          <w:b/>
          <w:color w:val="4682B4"/>
          <w:sz w:val="32"/>
        </w:rPr>
        <w:t>电</w:t>
      </w:r>
      <w:r>
        <w:rPr>
          <w:rFonts w:ascii="微软雅黑" w:hAnsi="微软雅黑" w:eastAsia="微软雅黑"/>
          <w:b/>
          <w:color w:val="4682B4"/>
          <w:sz w:val="32"/>
        </w:rPr>
        <w:t>工</w:t>
      </w:r>
      <w:r>
        <w:rPr>
          <w:rFonts w:ascii="微软雅黑" w:hAnsi="微软雅黑"/>
          <w:b/>
          <w:color w:val="4682B4"/>
          <w:sz w:val="32"/>
        </w:rPr>
        <w:t>5</w:t>
      </w:r>
      <w:r>
        <w:rPr>
          <w:rFonts w:ascii="微软雅黑" w:hAnsi="微软雅黑" w:eastAsia="微软雅黑"/>
          <w:b/>
          <w:color w:val="4682B4"/>
          <w:sz w:val="32"/>
        </w:rPr>
        <w:t>天</w:t>
      </w:r>
      <w:r>
        <w:rPr>
          <w:rFonts w:ascii="微软雅黑" w:hAnsi="微软雅黑"/>
          <w:b/>
          <w:color w:val="4682B4"/>
          <w:sz w:val="32"/>
        </w:rPr>
        <w:t>4</w:t>
      </w:r>
      <w:r>
        <w:rPr>
          <w:rFonts w:ascii="微软雅黑" w:hAnsi="微软雅黑" w:eastAsia="微软雅黑"/>
          <w:b/>
          <w:color w:val="4682B4"/>
          <w:sz w:val="32"/>
        </w:rPr>
        <w:t>板</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3</w:t>
      </w:r>
      <w:r>
        <w:rPr>
          <w:rFonts w:ascii="微软雅黑" w:hAnsi="微软雅黑" w:eastAsia="微软雅黑"/>
          <w:b/>
          <w:color w:val="4682B4"/>
          <w:sz w:val="32"/>
        </w:rPr>
        <w:t>连</w:t>
      </w:r>
      <w:r>
        <w:rPr>
          <w:rFonts w:ascii="微软雅黑" w:hAnsi="微软雅黑" w:eastAsia="微软雅黑"/>
          <w:b/>
          <w:color w:val="4682B4"/>
          <w:sz w:val="32"/>
        </w:rPr>
        <w:t>板</w:t>
      </w:r>
    </w:p>
    <w:p>
      <w:r>
        <w:t>摘要: 8月12日上午，截至目前连板池：长城电工（智能电网）5天4板，华塑控股3连板，弘宇股份、达安基因（基因测序）、神雾节能3天2板，盛剑科技、宿迁联盛2连板。</w:t>
      </w:r>
      <w:r>
        <w:br/>
        <w:t>公司: 华塑控股    |</w:t>
      </w:r>
      <w:r>
        <w:t xml:space="preserve">    代码: 000509</w:t>
        <w:br/>
      </w:r>
      <w:r>
        <w:rPr>
          <w:color w:val="000000" w:themeColor="hyperlink"/>
          <w:u w:val="single"/>
        </w:rPr>
        <w:hyperlink r:id="rId39">
          <w:r>
            <w:rPr/>
            <w:t>http://finance.eastmoney.com/a/202408123153644235.html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连</w:t>
      </w:r>
      <w:r>
        <w:rPr>
          <w:rFonts w:ascii="微软雅黑" w:hAnsi="微软雅黑" w:eastAsia="微软雅黑"/>
          <w:b/>
          <w:color w:val="4682B4"/>
          <w:sz w:val="32"/>
        </w:rPr>
        <w:t>收</w:t>
      </w:r>
      <w:r>
        <w:rPr>
          <w:rFonts w:ascii="微软雅黑" w:hAnsi="微软雅黑"/>
          <w:b/>
          <w:color w:val="4682B4"/>
          <w:sz w:val="32"/>
        </w:rPr>
        <w:t>3</w:t>
      </w:r>
      <w:r>
        <w:rPr>
          <w:rFonts w:ascii="微软雅黑" w:hAnsi="微软雅黑" w:eastAsia="微软雅黑"/>
          <w:b/>
          <w:color w:val="4682B4"/>
          <w:sz w:val="32"/>
        </w:rPr>
        <w:t>个</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eastAsia="微软雅黑"/>
          <w:b/>
          <w:color w:val="4682B4"/>
          <w:sz w:val="32"/>
        </w:rPr>
        <w:t>板</w:t>
      </w:r>
    </w:p>
    <w:p>
      <w:r>
        <w:t>摘要: 华塑控股盘中涨停，已连收3个涨停板，截至9:25，该股报3.22元，换手率0.47%，成交量499.43万股，成交金额1608.16万元，涨停板封单金额为4910.60万元。连续涨停期间，该股累计上涨33.06%，累计换手率为3.49%。最新A股总市值达34.55亿元，A股流通市值34.55亿元。</w:t>
      </w:r>
      <w:r>
        <w:br/>
        <w:t>公司: 华塑控股    |</w:t>
      </w:r>
      <w:r>
        <w:t xml:space="preserve">    代码: 000509</w:t>
        <w:br/>
      </w:r>
      <w:r>
        <w:rPr>
          <w:color w:val="000000" w:themeColor="hyperlink"/>
          <w:u w:val="single"/>
        </w:rPr>
        <w:hyperlink r:id="rId40">
          <w:r>
            <w:rPr/>
            <w:t>http://finance.eastmoney.com/a/202408123153591895.html</w:t>
          </w:r>
        </w:hyperlink>
      </w:r>
    </w:p>
    <w:p>
      <w:r>
        <w:br/>
      </w:r>
    </w:p>
    <w:p>
      <w:pPr>
        <w:pStyle w:val="Heading1"/>
      </w:pPr>
      <w:r>
        <w:rPr>
          <w:rFonts w:ascii="微软雅黑" w:hAnsi="微软雅黑" w:eastAsia="微软雅黑"/>
          <w:b/>
          <w:color w:val="4682B4"/>
          <w:sz w:val="32"/>
        </w:rPr>
        <w:t>侨</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侨源股份最新股东户数2829户，低于行业平均水平。公司户均持有流通股份1.4万股；户均流通市值38.46万元。</w:t>
      </w:r>
      <w:r>
        <w:br/>
        <w:t>公司: 侨源股份    |</w:t>
      </w:r>
      <w:r>
        <w:t xml:space="preserve">    代码: 301286</w:t>
        <w:br/>
      </w:r>
      <w:r>
        <w:rPr>
          <w:color w:val="000000" w:themeColor="hyperlink"/>
          <w:u w:val="single"/>
        </w:rPr>
        <w:hyperlink r:id="rId41">
          <w:r>
            <w:rPr/>
            <w:t>http://stock.eastmoney.com/a/202408123153927778.html</w:t>
          </w:r>
        </w:hyperlink>
      </w:r>
    </w:p>
    <w:p>
      <w:r>
        <w:br/>
      </w:r>
    </w:p>
    <w:p>
      <w:pPr>
        <w:pStyle w:val="Heading1"/>
      </w:pPr>
      <w:r>
        <w:rPr>
          <w:rFonts w:ascii="微软雅黑" w:hAnsi="微软雅黑" w:eastAsia="微软雅黑"/>
          <w:b/>
          <w:color w:val="4682B4"/>
          <w:sz w:val="32"/>
        </w:rPr>
        <w:t>侨</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的</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总</w:t>
      </w:r>
      <w:r>
        <w:rPr>
          <w:rFonts w:ascii="微软雅黑" w:hAnsi="微软雅黑" w:eastAsia="微软雅黑"/>
          <w:b/>
          <w:color w:val="4682B4"/>
          <w:sz w:val="32"/>
        </w:rPr>
        <w:t>数</w:t>
      </w:r>
      <w:r>
        <w:rPr>
          <w:rFonts w:ascii="微软雅黑" w:hAnsi="微软雅黑" w:eastAsia="微软雅黑"/>
          <w:b/>
          <w:color w:val="4682B4"/>
          <w:sz w:val="32"/>
        </w:rPr>
        <w:t>是</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9</w:t>
      </w:r>
    </w:p>
    <w:p>
      <w:r>
        <w:t>摘要: 格隆汇8月12日丨侨源股份(301286.SZ)在投资者互动平台表示，截至2024年8月9日，公司的股东总数是2829。</w:t>
      </w:r>
      <w:r>
        <w:br/>
        <w:t>公司: 侨源股份    |</w:t>
      </w:r>
      <w:r>
        <w:t xml:space="preserve">    代码: 301286</w:t>
        <w:br/>
      </w:r>
      <w:r>
        <w:rPr>
          <w:color w:val="000000" w:themeColor="hyperlink"/>
          <w:u w:val="single"/>
        </w:rPr>
        <w:hyperlink r:id="rId42">
          <w:r>
            <w:rPr/>
            <w:t>http://caifuhao.eastmoney.com/news/20240812174036250328830</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港通医疗最新股东户数9757户，低于行业平均水平。公司户均持有流通股份6122股；户均流通市值11.76万元。</w:t>
      </w:r>
      <w:r>
        <w:br/>
        <w:t>公司: 港通医疗    |</w:t>
      </w:r>
      <w:r>
        <w:t xml:space="preserve">    代码: 301515</w:t>
        <w:br/>
      </w:r>
      <w:r>
        <w:rPr>
          <w:color w:val="000000" w:themeColor="hyperlink"/>
          <w:u w:val="single"/>
        </w:rPr>
        <w:hyperlink r:id="rId43">
          <w:r>
            <w:rPr/>
            <w:t>http://stock.eastmoney.com/a/202408123154060919.html</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具</w:t>
      </w:r>
      <w:r>
        <w:rPr>
          <w:rFonts w:ascii="微软雅黑" w:hAnsi="微软雅黑" w:eastAsia="微软雅黑"/>
          <w:b/>
          <w:color w:val="4682B4"/>
          <w:sz w:val="32"/>
        </w:rPr>
        <w:t>备</w:t>
      </w:r>
      <w:r>
        <w:rPr>
          <w:rFonts w:ascii="微软雅黑" w:hAnsi="微软雅黑" w:eastAsia="微软雅黑"/>
          <w:b/>
          <w:color w:val="4682B4"/>
          <w:sz w:val="32"/>
        </w:rPr>
        <w:t>多</w:t>
      </w:r>
      <w:r>
        <w:rPr>
          <w:rFonts w:ascii="微软雅黑" w:hAnsi="微软雅黑" w:eastAsia="微软雅黑"/>
          <w:b/>
          <w:color w:val="4682B4"/>
          <w:sz w:val="32"/>
        </w:rPr>
        <w:t>项</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设</w:t>
      </w:r>
      <w:r>
        <w:rPr>
          <w:rFonts w:ascii="微软雅黑" w:hAnsi="微软雅黑" w:eastAsia="微软雅黑"/>
          <w:b/>
          <w:color w:val="4682B4"/>
          <w:sz w:val="32"/>
        </w:rPr>
        <w:t>备</w:t>
      </w:r>
      <w:r>
        <w:rPr>
          <w:rFonts w:ascii="微软雅黑" w:hAnsi="微软雅黑" w:eastAsia="微软雅黑"/>
          <w:b/>
          <w:color w:val="4682B4"/>
          <w:sz w:val="32"/>
        </w:rPr>
        <w:t>的</w:t>
      </w:r>
      <w:r>
        <w:rPr>
          <w:rFonts w:ascii="微软雅黑" w:hAnsi="微软雅黑" w:eastAsia="微软雅黑"/>
          <w:b/>
          <w:color w:val="4682B4"/>
          <w:sz w:val="32"/>
        </w:rPr>
        <w:t>自</w:t>
      </w:r>
      <w:r>
        <w:rPr>
          <w:rFonts w:ascii="微软雅黑" w:hAnsi="微软雅黑" w:eastAsia="微软雅黑"/>
          <w:b/>
          <w:color w:val="4682B4"/>
          <w:sz w:val="32"/>
        </w:rPr>
        <w:t>主</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能</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可</w:t>
      </w:r>
      <w:r>
        <w:rPr>
          <w:rFonts w:ascii="微软雅黑" w:hAnsi="微软雅黑" w:eastAsia="微软雅黑"/>
          <w:b/>
          <w:color w:val="4682B4"/>
          <w:sz w:val="32"/>
        </w:rPr>
        <w:t>以</w:t>
      </w:r>
      <w:r>
        <w:rPr>
          <w:rFonts w:ascii="微软雅黑" w:hAnsi="微软雅黑" w:eastAsia="微软雅黑"/>
          <w:b/>
          <w:color w:val="4682B4"/>
          <w:sz w:val="32"/>
        </w:rPr>
        <w:t>替</w:t>
      </w:r>
      <w:r>
        <w:rPr>
          <w:rFonts w:ascii="微软雅黑" w:hAnsi="微软雅黑" w:eastAsia="微软雅黑"/>
          <w:b/>
          <w:color w:val="4682B4"/>
          <w:sz w:val="32"/>
        </w:rPr>
        <w:t>代</w:t>
      </w:r>
      <w:r>
        <w:rPr>
          <w:rFonts w:ascii="微软雅黑" w:hAnsi="微软雅黑" w:eastAsia="微软雅黑"/>
          <w:b/>
          <w:color w:val="4682B4"/>
          <w:sz w:val="32"/>
        </w:rPr>
        <w:t>国</w:t>
      </w:r>
      <w:r>
        <w:rPr>
          <w:rFonts w:ascii="微软雅黑" w:hAnsi="微软雅黑" w:eastAsia="微软雅黑"/>
          <w:b/>
          <w:color w:val="4682B4"/>
          <w:sz w:val="32"/>
        </w:rPr>
        <w:t>外</w:t>
      </w:r>
      <w:r>
        <w:rPr>
          <w:rFonts w:ascii="微软雅黑" w:hAnsi="微软雅黑" w:eastAsia="微软雅黑"/>
          <w:b/>
          <w:color w:val="4682B4"/>
          <w:sz w:val="32"/>
        </w:rPr>
        <w:t>的</w:t>
      </w:r>
      <w:r>
        <w:rPr>
          <w:rFonts w:ascii="微软雅黑" w:hAnsi="微软雅黑" w:eastAsia="微软雅黑"/>
          <w:b/>
          <w:color w:val="4682B4"/>
          <w:sz w:val="32"/>
        </w:rPr>
        <w:t>同</w:t>
      </w:r>
      <w:r>
        <w:rPr>
          <w:rFonts w:ascii="微软雅黑" w:hAnsi="微软雅黑" w:eastAsia="微软雅黑"/>
          <w:b/>
          <w:color w:val="4682B4"/>
          <w:sz w:val="32"/>
        </w:rPr>
        <w:t>类</w:t>
      </w:r>
      <w:r>
        <w:rPr>
          <w:rFonts w:ascii="微软雅黑" w:hAnsi="微软雅黑" w:eastAsia="微软雅黑"/>
          <w:b/>
          <w:color w:val="4682B4"/>
          <w:sz w:val="32"/>
        </w:rPr>
        <w:t>产</w:t>
      </w:r>
      <w:r>
        <w:rPr>
          <w:rFonts w:ascii="微软雅黑" w:hAnsi="微软雅黑" w:eastAsia="微软雅黑"/>
          <w:b/>
          <w:color w:val="4682B4"/>
          <w:sz w:val="32"/>
        </w:rPr>
        <w:t>品</w:t>
      </w:r>
    </w:p>
    <w:p>
      <w:r>
        <w:t>摘要: 格隆汇8月12日丨港通医疗(301515.SZ)在投资者互动平台表示，公司自成立以来就十分重视技术研发，公司先后被评为“国家专精特新小巨人企业”、“国家高新技术企业”、“四川省行业小巨人企业”等，不断向自动化、智能化和智慧化方向转型，对产品质量和性能要求不断提高。公司具备多项核心设备的自主生产能力，取得了多项专利技术，公司的部分核心产品可以替代国外的同类产品。</w:t>
      </w:r>
      <w:r>
        <w:br/>
        <w:t>公司: 港通医疗    |</w:t>
      </w:r>
      <w:r>
        <w:t xml:space="preserve">    代码: 301515</w:t>
        <w:br/>
      </w:r>
      <w:r>
        <w:rPr>
          <w:color w:val="000000" w:themeColor="hyperlink"/>
          <w:u w:val="single"/>
        </w:rPr>
        <w:hyperlink r:id="rId44">
          <w:r>
            <w:rPr/>
            <w:t>http://caifuhao.eastmoney.com/news/20240812184634535472480</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定</w:t>
      </w:r>
      <w:r>
        <w:rPr>
          <w:rFonts w:ascii="微软雅黑" w:hAnsi="微软雅黑" w:eastAsia="微软雅黑"/>
          <w:b/>
          <w:color w:val="4682B4"/>
          <w:sz w:val="32"/>
        </w:rPr>
        <w:t>期</w:t>
      </w:r>
      <w:r>
        <w:rPr>
          <w:rFonts w:ascii="微软雅黑" w:hAnsi="微软雅黑" w:eastAsia="微软雅黑"/>
          <w:b/>
          <w:color w:val="4682B4"/>
          <w:sz w:val="32"/>
        </w:rPr>
        <w:t>持</w:t>
      </w:r>
      <w:r>
        <w:rPr>
          <w:rFonts w:ascii="微软雅黑" w:hAnsi="微软雅黑" w:eastAsia="微软雅黑"/>
          <w:b/>
          <w:color w:val="4682B4"/>
          <w:sz w:val="32"/>
        </w:rPr>
        <w:t>有</w:t>
      </w:r>
      <w:r>
        <w:rPr>
          <w:rFonts w:ascii="微软雅黑" w:hAnsi="微软雅黑" w:eastAsia="微软雅黑"/>
          <w:b/>
          <w:color w:val="4682B4"/>
          <w:sz w:val="32"/>
        </w:rPr>
        <w:t>人</w:t>
      </w:r>
      <w:r>
        <w:rPr>
          <w:rFonts w:ascii="微软雅黑" w:hAnsi="微软雅黑" w:eastAsia="微软雅黑"/>
          <w:b/>
          <w:color w:val="4682B4"/>
          <w:sz w:val="32"/>
        </w:rPr>
        <w:t>名</w:t>
      </w:r>
      <w:r>
        <w:rPr>
          <w:rFonts w:ascii="微软雅黑" w:hAnsi="微软雅黑" w:eastAsia="微软雅黑"/>
          <w:b/>
          <w:color w:val="4682B4"/>
          <w:sz w:val="32"/>
        </w:rPr>
        <w:t>册</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数</w:t>
      </w:r>
      <w:r>
        <w:rPr>
          <w:rFonts w:ascii="微软雅黑" w:hAnsi="微软雅黑" w:eastAsia="微软雅黑"/>
          <w:b/>
          <w:color w:val="4682B4"/>
          <w:sz w:val="32"/>
        </w:rPr>
        <w:t>量</w:t>
      </w:r>
      <w:r>
        <w:rPr>
          <w:rFonts w:ascii="微软雅黑" w:hAnsi="微软雅黑" w:eastAsia="微软雅黑"/>
          <w:b/>
          <w:color w:val="4682B4"/>
          <w:sz w:val="32"/>
        </w:rPr>
        <w:t>为</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7</w:t>
      </w:r>
      <w:r>
        <w:rPr>
          <w:rFonts w:ascii="微软雅黑" w:hAnsi="微软雅黑" w:eastAsia="微软雅黑"/>
          <w:b/>
          <w:color w:val="4682B4"/>
          <w:sz w:val="32"/>
        </w:rPr>
        <w:t>户</w:t>
      </w:r>
    </w:p>
    <w:p>
      <w:r>
        <w:t>摘要: 格隆汇8月12日丨港通医疗(301515.SZ)在投资者互动平台表示，公司2024年8月9日定期持有人名册股东数量为9757户。</w:t>
      </w:r>
      <w:r>
        <w:br/>
        <w:t>公司: 港通医疗    |</w:t>
      </w:r>
      <w:r>
        <w:t xml:space="preserve">    代码: 301515</w:t>
        <w:br/>
      </w:r>
      <w:r>
        <w:rPr>
          <w:color w:val="000000" w:themeColor="hyperlink"/>
          <w:u w:val="single"/>
        </w:rPr>
        <w:hyperlink r:id="rId45">
          <w:r>
            <w:rPr/>
            <w:t>http://caifuhao.eastmoney.com/news/20240812183339018119190</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菱</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聘</w:t>
      </w:r>
      <w:r>
        <w:rPr>
          <w:rFonts w:ascii="微软雅黑" w:hAnsi="微软雅黑" w:eastAsia="微软雅黑"/>
          <w:b/>
          <w:color w:val="4682B4"/>
          <w:sz w:val="32"/>
        </w:rPr>
        <w:t>任</w:t>
      </w:r>
      <w:r>
        <w:rPr>
          <w:rFonts w:ascii="微软雅黑" w:hAnsi="微软雅黑" w:eastAsia="微软雅黑"/>
          <w:b/>
          <w:color w:val="4682B4"/>
          <w:sz w:val="32"/>
        </w:rPr>
        <w:t>温</w:t>
      </w:r>
      <w:r>
        <w:rPr>
          <w:rFonts w:ascii="微软雅黑" w:hAnsi="微软雅黑" w:eastAsia="微软雅黑"/>
          <w:b/>
          <w:color w:val="4682B4"/>
          <w:sz w:val="32"/>
        </w:rPr>
        <w:t>玲</w:t>
      </w:r>
      <w:r>
        <w:rPr>
          <w:rFonts w:ascii="微软雅黑" w:hAnsi="微软雅黑" w:eastAsia="微软雅黑"/>
          <w:b/>
          <w:color w:val="4682B4"/>
          <w:sz w:val="32"/>
        </w:rPr>
        <w:t>瑶</w:t>
      </w:r>
      <w:r>
        <w:rPr>
          <w:rFonts w:ascii="微软雅黑" w:hAnsi="微软雅黑" w:eastAsia="微软雅黑"/>
          <w:b/>
          <w:color w:val="4682B4"/>
          <w:sz w:val="32"/>
        </w:rPr>
        <w:t>为</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内</w:t>
      </w:r>
      <w:r>
        <w:rPr>
          <w:rFonts w:ascii="微软雅黑" w:hAnsi="微软雅黑" w:eastAsia="微软雅黑"/>
          <w:b/>
          <w:color w:val="4682B4"/>
          <w:sz w:val="32"/>
        </w:rPr>
        <w:t>部</w:t>
      </w:r>
      <w:r>
        <w:rPr>
          <w:rFonts w:ascii="微软雅黑" w:hAnsi="微软雅黑" w:eastAsia="微软雅黑"/>
          <w:b/>
          <w:color w:val="4682B4"/>
          <w:sz w:val="32"/>
        </w:rPr>
        <w:t>审</w:t>
      </w:r>
      <w:r>
        <w:rPr>
          <w:rFonts w:ascii="微软雅黑" w:hAnsi="微软雅黑" w:eastAsia="微软雅黑"/>
          <w:b/>
          <w:color w:val="4682B4"/>
          <w:sz w:val="32"/>
        </w:rPr>
        <w:t>计</w:t>
      </w:r>
      <w:r>
        <w:rPr>
          <w:rFonts w:ascii="微软雅黑" w:hAnsi="微软雅黑" w:eastAsia="微软雅黑"/>
          <w:b/>
          <w:color w:val="4682B4"/>
          <w:sz w:val="32"/>
        </w:rPr>
        <w:t>负</w:t>
      </w:r>
      <w:r>
        <w:rPr>
          <w:rFonts w:ascii="微软雅黑" w:hAnsi="微软雅黑" w:eastAsia="微软雅黑"/>
          <w:b/>
          <w:color w:val="4682B4"/>
          <w:sz w:val="32"/>
        </w:rPr>
        <w:t>责</w:t>
      </w:r>
      <w:r>
        <w:rPr>
          <w:rFonts w:ascii="微软雅黑" w:hAnsi="微软雅黑" w:eastAsia="微软雅黑"/>
          <w:b/>
          <w:color w:val="4682B4"/>
          <w:sz w:val="32"/>
        </w:rPr>
        <w:t>人</w:t>
      </w:r>
    </w:p>
    <w:p>
      <w:r>
        <w:t>摘要: 证券日报网讯8月12日晚间，西菱动力发布公告称，公司于2024年8月12日召开了第四届董事会第十五次会议，审议通过了《关于聘任内部审计负责人的议案》，同意聘任温玲瑶女士为公司内部审计负责人，任期自董事会审议通过之日起至第四届董事会届满。</w:t>
      </w:r>
      <w:r>
        <w:br/>
        <w:t>公司: 西菱动力    |</w:t>
      </w:r>
      <w:r>
        <w:t xml:space="preserve">    代码: 300733</w:t>
        <w:br/>
      </w:r>
      <w:r>
        <w:rPr>
          <w:color w:val="000000" w:themeColor="hyperlink"/>
          <w:u w:val="single"/>
        </w:rPr>
        <w:hyperlink r:id="rId46">
          <w:r>
            <w:rPr/>
            <w:t>http://finance.eastmoney.com/a/202408123154013731.html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菱</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聘</w:t>
      </w:r>
      <w:r>
        <w:rPr>
          <w:rFonts w:ascii="微软雅黑" w:hAnsi="微软雅黑" w:eastAsia="微软雅黑"/>
          <w:b/>
          <w:color w:val="4682B4"/>
          <w:sz w:val="32"/>
        </w:rPr>
        <w:t>任</w:t>
      </w:r>
      <w:r>
        <w:rPr>
          <w:rFonts w:ascii="微软雅黑" w:hAnsi="微软雅黑" w:eastAsia="微软雅黑"/>
          <w:b/>
          <w:color w:val="4682B4"/>
          <w:sz w:val="32"/>
        </w:rPr>
        <w:t>温</w:t>
      </w:r>
      <w:r>
        <w:rPr>
          <w:rFonts w:ascii="微软雅黑" w:hAnsi="微软雅黑" w:eastAsia="微软雅黑"/>
          <w:b/>
          <w:color w:val="4682B4"/>
          <w:sz w:val="32"/>
        </w:rPr>
        <w:t>玲</w:t>
      </w:r>
      <w:r>
        <w:rPr>
          <w:rFonts w:ascii="微软雅黑" w:hAnsi="微软雅黑" w:eastAsia="微软雅黑"/>
          <w:b/>
          <w:color w:val="4682B4"/>
          <w:sz w:val="32"/>
        </w:rPr>
        <w:t>瑶</w:t>
      </w:r>
      <w:r>
        <w:rPr>
          <w:rFonts w:ascii="微软雅黑" w:hAnsi="微软雅黑" w:eastAsia="微软雅黑"/>
          <w:b/>
          <w:color w:val="4682B4"/>
          <w:sz w:val="32"/>
        </w:rPr>
        <w:t>女</w:t>
      </w:r>
      <w:r>
        <w:rPr>
          <w:rFonts w:ascii="微软雅黑" w:hAnsi="微软雅黑" w:eastAsia="微软雅黑"/>
          <w:b/>
          <w:color w:val="4682B4"/>
          <w:sz w:val="32"/>
        </w:rPr>
        <w:t>士</w:t>
      </w:r>
      <w:r>
        <w:rPr>
          <w:rFonts w:ascii="微软雅黑" w:hAnsi="微软雅黑" w:eastAsia="微软雅黑"/>
          <w:b/>
          <w:color w:val="4682B4"/>
          <w:sz w:val="32"/>
        </w:rPr>
        <w:t>为</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内</w:t>
      </w:r>
      <w:r>
        <w:rPr>
          <w:rFonts w:ascii="微软雅黑" w:hAnsi="微软雅黑" w:eastAsia="微软雅黑"/>
          <w:b/>
          <w:color w:val="4682B4"/>
          <w:sz w:val="32"/>
        </w:rPr>
        <w:t>部</w:t>
      </w:r>
      <w:r>
        <w:rPr>
          <w:rFonts w:ascii="微软雅黑" w:hAnsi="微软雅黑" w:eastAsia="微软雅黑"/>
          <w:b/>
          <w:color w:val="4682B4"/>
          <w:sz w:val="32"/>
        </w:rPr>
        <w:t>审</w:t>
      </w:r>
      <w:r>
        <w:rPr>
          <w:rFonts w:ascii="微软雅黑" w:hAnsi="微软雅黑" w:eastAsia="微软雅黑"/>
          <w:b/>
          <w:color w:val="4682B4"/>
          <w:sz w:val="32"/>
        </w:rPr>
        <w:t>计</w:t>
      </w:r>
      <w:r>
        <w:rPr>
          <w:rFonts w:ascii="微软雅黑" w:hAnsi="微软雅黑" w:eastAsia="微软雅黑"/>
          <w:b/>
          <w:color w:val="4682B4"/>
          <w:sz w:val="32"/>
        </w:rPr>
        <w:t>负</w:t>
      </w:r>
      <w:r>
        <w:rPr>
          <w:rFonts w:ascii="微软雅黑" w:hAnsi="微软雅黑" w:eastAsia="微软雅黑"/>
          <w:b/>
          <w:color w:val="4682B4"/>
          <w:sz w:val="32"/>
        </w:rPr>
        <w:t>责</w:t>
      </w:r>
      <w:r>
        <w:rPr>
          <w:rFonts w:ascii="微软雅黑" w:hAnsi="微软雅黑" w:eastAsia="微软雅黑"/>
          <w:b/>
          <w:color w:val="4682B4"/>
          <w:sz w:val="32"/>
        </w:rPr>
        <w:t>人</w:t>
      </w:r>
    </w:p>
    <w:p>
      <w:r>
        <w:t>摘要: 西菱动力（SZ300733，收盘价：10.09元）8月12日晚间发布公告称，公司审议通过了聘任《关于聘任内部审计负责人的议案》，同意聘任温玲瑶女士为公司内部审计负责人。2023年1至12月份，西菱动力的营业收入构成为：汽车发动机零配件占比93.28%，航空零部件占比5.66%，其他占比1.06%。截至发稿，西菱动力市值为31亿元。</w:t>
      </w:r>
      <w:r>
        <w:br/>
        <w:t>公司: 西菱动力    |</w:t>
      </w:r>
      <w:r>
        <w:t xml:space="preserve">    代码: 300733</w:t>
        <w:br/>
      </w:r>
      <w:r>
        <w:rPr>
          <w:color w:val="000000" w:themeColor="hyperlink"/>
          <w:u w:val="single"/>
        </w:rPr>
        <w:hyperlink r:id="rId47">
          <w:r>
            <w:rPr/>
            <w:t>http://finance.eastmoney.com/a/202408123153960196.html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菱</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西菱动力（SZ300733，收盘价：10.09元）8月12日晚间发布公告称，公司第四届第十五次董事会会议于2024年8月12日在成都市青羊区腾飞大道298号公司会议室以现场和通讯相结合的方式召开。审议了《关于聘任内部审计负责人的议案》等。2023年1至12月份，西菱动力的营业收入构成为：汽车发动机零配件占比93.28%，航空零部件占比5.66%，其他占比1.06%。</w:t>
      </w:r>
      <w:r>
        <w:br/>
        <w:t>公司: 西菱动力    |</w:t>
      </w:r>
      <w:r>
        <w:t xml:space="preserve">    代码: 300733</w:t>
        <w:br/>
      </w:r>
      <w:r>
        <w:rPr>
          <w:color w:val="000000" w:themeColor="hyperlink"/>
          <w:u w:val="single"/>
        </w:rPr>
        <w:hyperlink r:id="rId48">
          <w:r>
            <w:rPr/>
            <w:t>http://finance.eastmoney.com/a/202408123153960590.html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唑</w:t>
      </w:r>
      <w:r>
        <w:rPr>
          <w:rFonts w:ascii="微软雅黑" w:hAnsi="微软雅黑" w:eastAsia="微软雅黑"/>
          <w:b/>
          <w:color w:val="4682B4"/>
          <w:sz w:val="32"/>
        </w:rPr>
        <w:t>来</w:t>
      </w:r>
      <w:r>
        <w:rPr>
          <w:rFonts w:ascii="微软雅黑" w:hAnsi="微软雅黑" w:eastAsia="微软雅黑"/>
          <w:b/>
          <w:color w:val="4682B4"/>
          <w:sz w:val="32"/>
        </w:rPr>
        <w:t>膦</w:t>
      </w:r>
      <w:r>
        <w:rPr>
          <w:rFonts w:ascii="微软雅黑" w:hAnsi="微软雅黑" w:eastAsia="微软雅黑"/>
          <w:b/>
          <w:color w:val="4682B4"/>
          <w:sz w:val="32"/>
        </w:rPr>
        <w:t>酸</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液</w:t>
      </w:r>
      <w:r>
        <w:rPr>
          <w:rFonts w:ascii="微软雅黑" w:hAnsi="微软雅黑" w:eastAsia="微软雅黑"/>
          <w:b/>
          <w:color w:val="4682B4"/>
          <w:sz w:val="32"/>
        </w:rPr>
        <w:t>获</w:t>
      </w:r>
      <w:r>
        <w:rPr>
          <w:rFonts w:ascii="微软雅黑" w:hAnsi="微软雅黑" w:eastAsia="微软雅黑"/>
          <w:b/>
          <w:color w:val="4682B4"/>
          <w:sz w:val="32"/>
        </w:rPr>
        <w:t>荷</w:t>
      </w:r>
      <w:r>
        <w:rPr>
          <w:rFonts w:ascii="微软雅黑" w:hAnsi="微软雅黑" w:eastAsia="微软雅黑"/>
          <w:b/>
          <w:color w:val="4682B4"/>
          <w:sz w:val="32"/>
        </w:rPr>
        <w:t>兰</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许</w:t>
      </w:r>
      <w:r>
        <w:rPr>
          <w:rFonts w:ascii="微软雅黑" w:hAnsi="微软雅黑" w:eastAsia="微软雅黑"/>
          <w:b/>
          <w:color w:val="4682B4"/>
          <w:sz w:val="32"/>
        </w:rPr>
        <w:t>可</w:t>
      </w:r>
    </w:p>
    <w:p>
      <w:r>
        <w:t>摘要: 中证智能财讯汇宇制药（688553）8月12日晚间公告，公司全资子公司SeacrossPharma(Europe)Ltd.于近日收到荷兰健康产品监管局核准签发的公司产品唑来膦酸注射液的上市许可。唑来膦酸注射液主要用于治疗绝经后妇女以及成年男性的骨质疏松症，治疗绝经后妇女以及成年男性长期糖皮质激素治疗诱发的骨质疏松症，以及成人Paget's骨病（变形性骨炎）。</w:t>
      </w:r>
      <w:r>
        <w:br/>
        <w:t>公司: 汇宇制药...    |</w:t>
      </w:r>
      <w:r>
        <w:t xml:space="preserve">    代码: 688553</w:t>
        <w:br/>
      </w:r>
      <w:r>
        <w:rPr>
          <w:color w:val="000000" w:themeColor="hyperlink"/>
          <w:u w:val="single"/>
        </w:rPr>
        <w:hyperlink r:id="rId49">
          <w:r>
            <w:rPr/>
            <w:t>http://finance.eastmoney.com/a/202408123153959289.html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唑</w:t>
      </w:r>
      <w:r>
        <w:rPr>
          <w:rFonts w:ascii="微软雅黑" w:hAnsi="微软雅黑" w:eastAsia="微软雅黑"/>
          <w:b/>
          <w:color w:val="4682B4"/>
          <w:sz w:val="32"/>
        </w:rPr>
        <w:t>来</w:t>
      </w:r>
      <w:r>
        <w:rPr>
          <w:rFonts w:ascii="微软雅黑" w:hAnsi="微软雅黑" w:eastAsia="微软雅黑"/>
          <w:b/>
          <w:color w:val="4682B4"/>
          <w:sz w:val="32"/>
        </w:rPr>
        <w:t>膦</w:t>
      </w:r>
      <w:r>
        <w:rPr>
          <w:rFonts w:ascii="微软雅黑" w:hAnsi="微软雅黑" w:eastAsia="微软雅黑"/>
          <w:b/>
          <w:color w:val="4682B4"/>
          <w:sz w:val="32"/>
        </w:rPr>
        <w:t>酸</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液</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荷</w:t>
      </w:r>
      <w:r>
        <w:rPr>
          <w:rFonts w:ascii="微软雅黑" w:hAnsi="微软雅黑" w:eastAsia="微软雅黑"/>
          <w:b/>
          <w:color w:val="4682B4"/>
          <w:sz w:val="32"/>
        </w:rPr>
        <w:t>兰</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许</w:t>
      </w:r>
      <w:r>
        <w:rPr>
          <w:rFonts w:ascii="微软雅黑" w:hAnsi="微软雅黑" w:eastAsia="微软雅黑"/>
          <w:b/>
          <w:color w:val="4682B4"/>
          <w:sz w:val="32"/>
        </w:rPr>
        <w:t>可</w:t>
      </w:r>
    </w:p>
    <w:p>
      <w:r>
        <w:t>摘要: 证券时报e公司讯，汇宇制药(688553)8月12日晚间公告，全资子公司SeacrossPharma(Europe)Ltd.于近日收到荷兰健康产品监管局核准签发的公司产品唑来膦酸注射液的上市许可，唑来膦酸注射液主要用于治疗绝经后妇女以及成年男性的骨质疏松症，治疗绝经后妇女以及成年男性长期糖皮质激素治疗诱发的骨质疏松症，以及成人Pagets骨病（变形性骨炎）。</w:t>
      </w:r>
      <w:r>
        <w:br/>
        <w:t>公司: 汇宇制药...    |</w:t>
      </w:r>
      <w:r>
        <w:t xml:space="preserve">    代码: 688553</w:t>
        <w:br/>
      </w:r>
      <w:r>
        <w:rPr>
          <w:color w:val="000000" w:themeColor="hyperlink"/>
          <w:u w:val="single"/>
        </w:rPr>
        <w:hyperlink r:id="rId50">
          <w:r>
            <w:rPr/>
            <w:t>http://finance.eastmoney.com/a/202408123153870057.html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唑</w:t>
      </w:r>
      <w:r>
        <w:rPr>
          <w:rFonts w:ascii="微软雅黑" w:hAnsi="微软雅黑" w:eastAsia="微软雅黑"/>
          <w:b/>
          <w:color w:val="4682B4"/>
          <w:sz w:val="32"/>
        </w:rPr>
        <w:t>来</w:t>
      </w:r>
      <w:r>
        <w:rPr>
          <w:rFonts w:ascii="微软雅黑" w:hAnsi="微软雅黑" w:eastAsia="微软雅黑"/>
          <w:b/>
          <w:color w:val="4682B4"/>
          <w:sz w:val="32"/>
        </w:rPr>
        <w:t>膦</w:t>
      </w:r>
      <w:r>
        <w:rPr>
          <w:rFonts w:ascii="微软雅黑" w:hAnsi="微软雅黑" w:eastAsia="微软雅黑"/>
          <w:b/>
          <w:color w:val="4682B4"/>
          <w:sz w:val="32"/>
        </w:rPr>
        <w:t>酸</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液</w:t>
      </w:r>
      <w:r>
        <w:rPr>
          <w:rFonts w:ascii="微软雅黑" w:hAnsi="微软雅黑" w:eastAsia="微软雅黑"/>
          <w:b/>
          <w:color w:val="4682B4"/>
          <w:sz w:val="32"/>
        </w:rPr>
        <w:t>获</w:t>
      </w:r>
      <w:r>
        <w:rPr>
          <w:rFonts w:ascii="微软雅黑" w:hAnsi="微软雅黑" w:eastAsia="微软雅黑"/>
          <w:b/>
          <w:color w:val="4682B4"/>
          <w:sz w:val="32"/>
        </w:rPr>
        <w:t>荷</w:t>
      </w:r>
      <w:r>
        <w:rPr>
          <w:rFonts w:ascii="微软雅黑" w:hAnsi="微软雅黑" w:eastAsia="微软雅黑"/>
          <w:b/>
          <w:color w:val="4682B4"/>
          <w:sz w:val="32"/>
        </w:rPr>
        <w:t>兰</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许</w:t>
      </w:r>
      <w:r>
        <w:rPr>
          <w:rFonts w:ascii="微软雅黑" w:hAnsi="微软雅黑" w:eastAsia="微软雅黑"/>
          <w:b/>
          <w:color w:val="4682B4"/>
          <w:sz w:val="32"/>
        </w:rPr>
        <w:t>可</w:t>
      </w:r>
    </w:p>
    <w:p>
      <w:r>
        <w:t>摘要: 南方财经8月12日电，汇宇制药公告，公司全资子公司SeacrossPharmaLtd.近日收到荷兰健康产品监管局核准签发的唑来膦酸注射液上市许可。</w:t>
      </w:r>
      <w:r>
        <w:br/>
        <w:t>公司: 汇宇制药...    |</w:t>
      </w:r>
      <w:r>
        <w:t xml:space="preserve">    代码: 688553</w:t>
        <w:br/>
      </w:r>
      <w:r>
        <w:rPr>
          <w:color w:val="000000" w:themeColor="hyperlink"/>
          <w:u w:val="single"/>
        </w:rPr>
        <w:hyperlink r:id="rId51">
          <w:r>
            <w:rPr/>
            <w:t>http://finance.eastmoney.com/a/202408123153860813.html</w:t>
          </w:r>
        </w:hyperlink>
      </w:r>
    </w:p>
    <w:p>
      <w:r>
        <w:br/>
      </w:r>
    </w:p>
    <w:p>
      <w:pPr>
        <w:pStyle w:val="Heading1"/>
      </w:pPr>
      <w:r>
        <w:rPr>
          <w:rFonts w:ascii="微软雅黑" w:hAnsi="微软雅黑" w:eastAsia="微软雅黑"/>
          <w:b/>
          <w:color w:val="4682B4"/>
          <w:sz w:val="32"/>
        </w:rPr>
        <w:t>政</w:t>
      </w:r>
      <w:r>
        <w:rPr>
          <w:rFonts w:ascii="微软雅黑" w:hAnsi="微软雅黑" w:eastAsia="微软雅黑"/>
          <w:b/>
          <w:color w:val="4682B4"/>
          <w:sz w:val="32"/>
        </w:rPr>
        <w:t>策</w:t>
      </w:r>
      <w:r>
        <w:rPr>
          <w:rFonts w:ascii="微软雅黑" w:hAnsi="微软雅黑" w:eastAsia="微软雅黑"/>
          <w:b/>
          <w:color w:val="4682B4"/>
          <w:sz w:val="32"/>
        </w:rPr>
        <w:t>加</w:t>
      </w:r>
      <w:r>
        <w:rPr>
          <w:rFonts w:ascii="微软雅黑" w:hAnsi="微软雅黑" w:eastAsia="微软雅黑"/>
          <w:b/>
          <w:color w:val="4682B4"/>
          <w:sz w:val="32"/>
        </w:rPr>
        <w:t>码</w:t>
      </w:r>
      <w:r>
        <w:rPr>
          <w:rFonts w:ascii="微软雅黑" w:hAnsi="微软雅黑" w:eastAsia="微软雅黑"/>
          <w:b/>
          <w:color w:val="4682B4"/>
          <w:sz w:val="32"/>
        </w:rPr>
        <w:t>！</w:t>
      </w:r>
      <w:r>
        <w:rPr>
          <w:rFonts w:ascii="微软雅黑" w:hAnsi="微软雅黑" w:eastAsia="微软雅黑"/>
          <w:b/>
          <w:color w:val="4682B4"/>
          <w:sz w:val="32"/>
        </w:rPr>
        <w:t>氢</w:t>
      </w:r>
      <w:r>
        <w:rPr>
          <w:rFonts w:ascii="微软雅黑" w:hAnsi="微软雅黑" w:eastAsia="微软雅黑"/>
          <w:b/>
          <w:color w:val="4682B4"/>
          <w:sz w:val="32"/>
        </w:rPr>
        <w:t>能</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午</w:t>
      </w:r>
      <w:r>
        <w:rPr>
          <w:rFonts w:ascii="微软雅黑" w:hAnsi="微软雅黑" w:eastAsia="微软雅黑"/>
          <w:b/>
          <w:color w:val="4682B4"/>
          <w:sz w:val="32"/>
        </w:rPr>
        <w:t>后</w:t>
      </w:r>
      <w:r>
        <w:rPr>
          <w:rFonts w:ascii="微软雅黑" w:hAnsi="微软雅黑" w:eastAsia="微软雅黑"/>
          <w:b/>
          <w:color w:val="4682B4"/>
          <w:sz w:val="32"/>
        </w:rPr>
        <w:t>拉</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厚</w:t>
      </w:r>
      <w:r>
        <w:rPr>
          <w:rFonts w:ascii="微软雅黑" w:hAnsi="微软雅黑" w:eastAsia="微软雅黑"/>
          <w:b/>
          <w:color w:val="4682B4"/>
          <w:sz w:val="32"/>
        </w:rPr>
        <w:t>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回</w:t>
      </w:r>
      <w:r>
        <w:rPr>
          <w:rFonts w:ascii="微软雅黑" w:hAnsi="微软雅黑" w:eastAsia="微软雅黑"/>
          <w:b/>
          <w:color w:val="4682B4"/>
          <w:sz w:val="32"/>
        </w:rPr>
        <w:t>应</w:t>
      </w:r>
    </w:p>
    <w:p>
      <w:r>
        <w:t>摘要: 8月12日，氢能概念午后异动、迅速拉高。截至今日收盘，厚普股份（300471.SZ）涨超10%，天普股份（605255.SH）、长城电工（600192.SH）涨停，多股跟涨。消息面上，中共中央、国务院印发的《关于加快经济社会发展全面绿色转型的意见》于8月11日发布，意见提出，推进氢能“制储输用”全链条发展。</w:t>
      </w:r>
      <w:r>
        <w:br/>
        <w:t>公司: 厚普股份    |</w:t>
      </w:r>
      <w:r>
        <w:t xml:space="preserve">    代码: 300471</w:t>
        <w:br/>
      </w:r>
      <w:r>
        <w:rPr>
          <w:color w:val="000000" w:themeColor="hyperlink"/>
          <w:u w:val="single"/>
        </w:rPr>
        <w:hyperlink r:id="rId52">
          <w:r>
            <w:rPr/>
            <w:t>http://finance.eastmoney.com/a/202408123153949065.html</w:t>
          </w:r>
        </w:hyperlink>
      </w:r>
    </w:p>
    <w:p>
      <w:r>
        <w:br/>
      </w:r>
    </w:p>
    <w:p>
      <w:pPr>
        <w:pStyle w:val="Heading1"/>
      </w:pPr>
      <w:r>
        <w:rPr>
          <w:rFonts w:ascii="微软雅黑" w:hAnsi="微软雅黑" w:eastAsia="微软雅黑"/>
          <w:b/>
          <w:color w:val="4682B4"/>
          <w:sz w:val="32"/>
        </w:rPr>
        <w:t>氢</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午</w:t>
      </w:r>
      <w:r>
        <w:rPr>
          <w:rFonts w:ascii="微软雅黑" w:hAnsi="微软雅黑" w:eastAsia="微软雅黑"/>
          <w:b/>
          <w:color w:val="4682B4"/>
          <w:sz w:val="32"/>
        </w:rPr>
        <w:t>后</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厚</w:t>
      </w:r>
      <w:r>
        <w:rPr>
          <w:rFonts w:ascii="微软雅黑" w:hAnsi="微软雅黑" w:eastAsia="微软雅黑"/>
          <w:b/>
          <w:color w:val="4682B4"/>
          <w:sz w:val="32"/>
        </w:rPr>
        <w:t>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一</w:t>
      </w:r>
      <w:r>
        <w:rPr>
          <w:rFonts w:ascii="微软雅黑" w:hAnsi="微软雅黑" w:eastAsia="微软雅黑"/>
          <w:b/>
          <w:color w:val="4682B4"/>
          <w:sz w:val="32"/>
        </w:rPr>
        <w:t>度</w:t>
      </w:r>
      <w:r>
        <w:rPr>
          <w:rFonts w:ascii="微软雅黑" w:hAnsi="微软雅黑" w:eastAsia="微软雅黑"/>
          <w:b/>
          <w:color w:val="4682B4"/>
          <w:sz w:val="32"/>
        </w:rPr>
        <w:t>触</w:t>
      </w:r>
      <w:r>
        <w:rPr>
          <w:rFonts w:ascii="微软雅黑" w:hAnsi="微软雅黑" w:eastAsia="微软雅黑"/>
          <w:b/>
          <w:color w:val="4682B4"/>
          <w:sz w:val="32"/>
        </w:rPr>
        <w:t>及</w:t>
      </w:r>
      <w:r>
        <w:rPr>
          <w:rFonts w:ascii="微软雅黑" w:hAnsi="微软雅黑" w:eastAsia="微软雅黑"/>
          <w:b/>
          <w:color w:val="4682B4"/>
          <w:sz w:val="32"/>
        </w:rPr>
        <w:t>涨</w:t>
      </w:r>
      <w:r>
        <w:rPr>
          <w:rFonts w:ascii="微软雅黑" w:hAnsi="微软雅黑" w:eastAsia="微软雅黑"/>
          <w:b/>
          <w:color w:val="4682B4"/>
          <w:sz w:val="32"/>
        </w:rPr>
        <w:t>停</w:t>
      </w:r>
    </w:p>
    <w:p>
      <w:r>
        <w:t>摘要: 8月12日，氢能源板块午后走高，厚普股份一度触及涨停，雪人股份、致远新能、昇辉科技、凯大催化、京城股份等跟涨。</w:t>
      </w:r>
      <w:r>
        <w:br/>
        <w:t>公司: 厚普股份    |</w:t>
      </w:r>
      <w:r>
        <w:t xml:space="preserve">    代码: 300471</w:t>
        <w:br/>
      </w:r>
      <w:r>
        <w:rPr>
          <w:color w:val="000000" w:themeColor="hyperlink"/>
          <w:u w:val="single"/>
        </w:rPr>
        <w:hyperlink r:id="rId53">
          <w:r>
            <w:rPr/>
            <w:t>http://stock.eastmoney.com/a/202408123153788257.html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eastAsia="微软雅黑"/>
          <w:b/>
          <w:color w:val="4682B4"/>
          <w:sz w:val="32"/>
        </w:rPr>
        <w:t>五</w:t>
      </w:r>
      <w:r>
        <w:rPr>
          <w:rFonts w:ascii="微软雅黑" w:hAnsi="微软雅黑" w:eastAsia="微软雅黑"/>
          <w:b/>
          <w:color w:val="4682B4"/>
          <w:sz w:val="32"/>
        </w:rPr>
        <w:t>日</w:t>
      </w:r>
      <w:r>
        <w:rPr>
          <w:rFonts w:ascii="微软雅黑" w:hAnsi="微软雅黑" w:eastAsia="微软雅黑"/>
          <w:b/>
          <w:color w:val="4682B4"/>
          <w:sz w:val="32"/>
        </w:rPr>
        <w:t>均</w:t>
      </w:r>
      <w:r>
        <w:rPr>
          <w:rFonts w:ascii="微软雅黑" w:hAnsi="微软雅黑" w:eastAsia="微软雅黑"/>
          <w:b/>
          <w:color w:val="4682B4"/>
          <w:sz w:val="32"/>
        </w:rPr>
        <w:t>线</w:t>
      </w:r>
    </w:p>
    <w:p>
      <w:r>
        <w:t>摘要: 证券时报·数据宝统计，截至今日下午13:59，上证综指2857.57点，收于五日均线之下，涨跌幅-0.16%，A股总成交额为3955.09亿元。到目前为止，今日有327只A股价格突破了五日均线，其中乖离率较大的个股有兰卫医学、恒合股份、厚普股份等，乖离率分别为13.50%、10.91%、8.30%；威尔药业、万通智控、邦德股份等个股乖离率较小，刚刚站上五日均线。</w:t>
      </w:r>
      <w:r>
        <w:br/>
        <w:t>公司: 厚普股份    |</w:t>
      </w:r>
      <w:r>
        <w:t xml:space="preserve">    代码: 300471</w:t>
        <w:br/>
      </w:r>
      <w:r>
        <w:rPr>
          <w:color w:val="000000" w:themeColor="hyperlink"/>
          <w:u w:val="single"/>
        </w:rPr>
        <w:hyperlink r:id="rId54">
          <w:r>
            <w:rPr/>
            <w:t>http://finance.eastmoney.com/a/202408123153768973.html</w:t>
          </w:r>
        </w:hyperlink>
      </w:r>
    </w:p>
    <w:p>
      <w:r>
        <w:br/>
      </w:r>
    </w:p>
    <w:p>
      <w:pPr>
        <w:pStyle w:val="Heading1"/>
      </w:pPr>
      <w:r>
        <w:rPr>
          <w:rFonts w:ascii="微软雅黑" w:hAnsi="微软雅黑" w:eastAsia="微软雅黑"/>
          <w:b/>
          <w:color w:val="4682B4"/>
          <w:sz w:val="32"/>
        </w:rPr>
        <w:t>氢</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午</w:t>
      </w:r>
      <w:r>
        <w:rPr>
          <w:rFonts w:ascii="微软雅黑" w:hAnsi="微软雅黑" w:eastAsia="微软雅黑"/>
          <w:b/>
          <w:color w:val="4682B4"/>
          <w:sz w:val="32"/>
        </w:rPr>
        <w:t>后</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厚</w:t>
      </w:r>
      <w:r>
        <w:rPr>
          <w:rFonts w:ascii="微软雅黑" w:hAnsi="微软雅黑" w:eastAsia="微软雅黑"/>
          <w:b/>
          <w:color w:val="4682B4"/>
          <w:sz w:val="32"/>
        </w:rPr>
        <w:t>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eastAsia="微软雅黑"/>
          <w:b/>
          <w:color w:val="4682B4"/>
          <w:sz w:val="32"/>
        </w:rPr>
        <w:t>触</w:t>
      </w:r>
      <w:r>
        <w:rPr>
          <w:rFonts w:ascii="微软雅黑" w:hAnsi="微软雅黑" w:eastAsia="微软雅黑"/>
          <w:b/>
          <w:color w:val="4682B4"/>
          <w:sz w:val="32"/>
        </w:rPr>
        <w:t>及</w:t>
      </w:r>
      <w:r>
        <w:rPr>
          <w:rFonts w:ascii="微软雅黑" w:hAnsi="微软雅黑" w:eastAsia="微软雅黑"/>
          <w:b/>
          <w:color w:val="4682B4"/>
          <w:sz w:val="32"/>
        </w:rPr>
        <w:t>涨</w:t>
      </w:r>
      <w:r>
        <w:rPr>
          <w:rFonts w:ascii="微软雅黑" w:hAnsi="微软雅黑" w:eastAsia="微软雅黑"/>
          <w:b/>
          <w:color w:val="4682B4"/>
          <w:sz w:val="32"/>
        </w:rPr>
        <w:t>停</w:t>
      </w:r>
    </w:p>
    <w:p>
      <w:r>
        <w:t>摘要: 南方财经8月12日电，氢能源板块午后走高，厚普股份拉升触及涨停，致远新能、昇辉科技、雪人股份、凯大催化、京城股份等跟涨。</w:t>
      </w:r>
      <w:r>
        <w:br/>
        <w:t>公司: 厚普股份    |</w:t>
      </w:r>
      <w:r>
        <w:t xml:space="preserve">    代码: 300471</w:t>
        <w:br/>
      </w:r>
      <w:r>
        <w:rPr>
          <w:color w:val="000000" w:themeColor="hyperlink"/>
          <w:u w:val="single"/>
        </w:rPr>
        <w:hyperlink r:id="rId55">
          <w:r>
            <w:rPr/>
            <w:t>http://finance.eastmoney.com/a/202408123153734038.html</w:t>
          </w:r>
        </w:hyperlink>
      </w:r>
    </w:p>
    <w:p>
      <w:r>
        <w:br/>
      </w:r>
    </w:p>
    <w:p>
      <w:pPr>
        <w:pStyle w:val="Heading1"/>
      </w:pPr>
      <w:r>
        <w:rPr>
          <w:rFonts w:ascii="微软雅黑" w:hAnsi="微软雅黑" w:eastAsia="微软雅黑"/>
          <w:b/>
          <w:color w:val="4682B4"/>
          <w:sz w:val="32"/>
        </w:rPr>
        <w:t>氢</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午</w:t>
      </w:r>
      <w:r>
        <w:rPr>
          <w:rFonts w:ascii="微软雅黑" w:hAnsi="微软雅黑" w:eastAsia="微软雅黑"/>
          <w:b/>
          <w:color w:val="4682B4"/>
          <w:sz w:val="32"/>
        </w:rPr>
        <w:t>后</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厚</w:t>
      </w:r>
      <w:r>
        <w:rPr>
          <w:rFonts w:ascii="微软雅黑" w:hAnsi="微软雅黑" w:eastAsia="微软雅黑"/>
          <w:b/>
          <w:color w:val="4682B4"/>
          <w:sz w:val="32"/>
        </w:rPr>
        <w:t>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涨</w:t>
      </w:r>
      <w:r>
        <w:rPr>
          <w:rFonts w:ascii="微软雅黑" w:hAnsi="微软雅黑" w:eastAsia="微软雅黑"/>
          <w:b/>
          <w:color w:val="4682B4"/>
          <w:sz w:val="32"/>
        </w:rPr>
        <w:t>近</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w:t>
      </w:r>
    </w:p>
    <w:p>
      <w:r>
        <w:t>摘要: 8月12日下午，氢能源板块午后走高，厚普股份涨近16%，雪人股份、致远新能、昇辉科技、凯大催化、京城股份等跟涨。</w:t>
      </w:r>
      <w:r>
        <w:br/>
        <w:t>公司: 厚普股份    |</w:t>
      </w:r>
      <w:r>
        <w:t xml:space="preserve">    代码: 300471</w:t>
        <w:br/>
      </w:r>
      <w:r>
        <w:rPr>
          <w:color w:val="000000" w:themeColor="hyperlink"/>
          <w:u w:val="single"/>
        </w:rPr>
        <w:hyperlink r:id="rId56">
          <w:r>
            <w:rPr/>
            <w:t>http://finance.eastmoney.com/a/202408123153732677.html</w:t>
          </w:r>
        </w:hyperlink>
      </w:r>
    </w:p>
    <w:p>
      <w:r>
        <w:br/>
      </w:r>
    </w:p>
    <w:p>
      <w:pPr>
        <w:pStyle w:val="Heading1"/>
      </w:pP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股</w:t>
      </w:r>
      <w:r>
        <w:rPr>
          <w:rFonts w:ascii="微软雅黑" w:hAnsi="微软雅黑" w:eastAsia="微软雅黑"/>
          <w:b/>
          <w:color w:val="4682B4"/>
          <w:sz w:val="32"/>
        </w:rPr>
        <w:t>掀</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eastAsia="微软雅黑"/>
          <w:b/>
          <w:color w:val="4682B4"/>
          <w:sz w:val="32"/>
        </w:rPr>
        <w:t>潮</w:t>
      </w:r>
    </w:p>
    <w:p>
      <w:r>
        <w:t>摘要: 北京商报讯（记者丁宁）8月12日，医药类板块领涨A股，新冠药物、肝炎概念、痘病毒防治、熊去氧胆酸等多板块涨幅居前。个股方面也掀起涨停潮，凯普生物、广生堂、兰卫医学、贝瑞基因、以岭药业等多只个股涨停。</w:t>
      </w:r>
      <w:r>
        <w:br/>
        <w:t>公司: 贝瑞基因    |</w:t>
      </w:r>
      <w:r>
        <w:t xml:space="preserve">    代码: 000710</w:t>
        <w:br/>
      </w:r>
      <w:r>
        <w:rPr>
          <w:color w:val="000000" w:themeColor="hyperlink"/>
          <w:u w:val="single"/>
        </w:rPr>
        <w:hyperlink r:id="rId57">
          <w:r>
            <w:rPr/>
            <w:t>http://finance.eastmoney.com/a/202408123153679547.html</w:t>
          </w:r>
        </w:hyperlink>
      </w:r>
    </w:p>
    <w:p>
      <w:r>
        <w:br/>
      </w:r>
    </w:p>
    <w:p>
      <w:pPr>
        <w:pStyle w:val="Heading1"/>
      </w:pP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表</w:t>
      </w:r>
      <w:r>
        <w:rPr>
          <w:rFonts w:ascii="微软雅黑" w:hAnsi="微软雅黑" w:eastAsia="微软雅黑"/>
          <w:b/>
          <w:color w:val="4682B4"/>
          <w:sz w:val="32"/>
        </w:rPr>
        <w:t>现</w:t>
      </w:r>
      <w:r>
        <w:rPr>
          <w:rFonts w:ascii="微软雅黑" w:hAnsi="微软雅黑" w:eastAsia="微软雅黑"/>
          <w:b/>
          <w:color w:val="4682B4"/>
          <w:sz w:val="32"/>
        </w:rPr>
        <w:t>活</w:t>
      </w:r>
      <w:r>
        <w:rPr>
          <w:rFonts w:ascii="微软雅黑" w:hAnsi="微软雅黑" w:eastAsia="微软雅黑"/>
          <w:b/>
          <w:color w:val="4682B4"/>
          <w:sz w:val="32"/>
        </w:rPr>
        <w:t>跃</w:t>
      </w:r>
      <w:r>
        <w:rPr>
          <w:rFonts w:ascii="微软雅黑" w:hAnsi="微软雅黑"/>
          <w:b/>
          <w:color w:val="4682B4"/>
          <w:sz w:val="32"/>
        </w:rPr>
        <w:t xml:space="preserve"> </w:t>
      </w:r>
      <w:r>
        <w:rPr>
          <w:rFonts w:ascii="微软雅黑" w:hAnsi="微软雅黑" w:eastAsia="微软雅黑"/>
          <w:b/>
          <w:color w:val="4682B4"/>
          <w:sz w:val="32"/>
        </w:rPr>
        <w:t>广</w:t>
      </w:r>
      <w:r>
        <w:rPr>
          <w:rFonts w:ascii="微软雅黑" w:hAnsi="微软雅黑" w:eastAsia="微软雅黑"/>
          <w:b/>
          <w:color w:val="4682B4"/>
          <w:sz w:val="32"/>
        </w:rPr>
        <w:t>生</w:t>
      </w:r>
      <w:r>
        <w:rPr>
          <w:rFonts w:ascii="微软雅黑" w:hAnsi="微软雅黑" w:eastAsia="微软雅黑"/>
          <w:b/>
          <w:color w:val="4682B4"/>
          <w:sz w:val="32"/>
        </w:rPr>
        <w:t>堂</w:t>
      </w:r>
      <w:r>
        <w:rPr>
          <w:rFonts w:ascii="微软雅黑" w:hAnsi="微软雅黑" w:eastAsia="微软雅黑"/>
          <w:b/>
          <w:color w:val="4682B4"/>
          <w:sz w:val="32"/>
        </w:rPr>
        <w:t>等</w:t>
      </w:r>
      <w:r>
        <w:rPr>
          <w:rFonts w:ascii="微软雅黑" w:hAnsi="微软雅黑" w:eastAsia="微软雅黑"/>
          <w:b/>
          <w:color w:val="4682B4"/>
          <w:sz w:val="32"/>
        </w:rPr>
        <w:t>四</w:t>
      </w:r>
      <w:r>
        <w:rPr>
          <w:rFonts w:ascii="微软雅黑" w:hAnsi="微软雅黑" w:eastAsia="微软雅黑"/>
          <w:b/>
          <w:color w:val="4682B4"/>
          <w:sz w:val="32"/>
        </w:rPr>
        <w:t>股</w:t>
      </w:r>
      <w:r>
        <w:rPr>
          <w:rFonts w:ascii="微软雅黑" w:hAnsi="微软雅黑" w:eastAsia="微软雅黑"/>
          <w:b/>
          <w:color w:val="4682B4"/>
          <w:sz w:val="32"/>
        </w:rPr>
        <w:t>涨</w:t>
      </w:r>
      <w:r>
        <w:rPr>
          <w:rFonts w:ascii="微软雅黑" w:hAnsi="微软雅黑" w:eastAsia="微软雅黑"/>
          <w:b/>
          <w:color w:val="4682B4"/>
          <w:sz w:val="32"/>
        </w:rPr>
        <w:t>停</w:t>
      </w:r>
    </w:p>
    <w:p>
      <w:r>
        <w:t>摘要: 上证报中国证券网讯8月12日早盘，医药生物板块表现活跃。截至9时37分，广生堂、四环生物、安达基因、贝瑞基因涨停。兰卫医学涨超14%，迈克生物涨逾11%。</w:t>
      </w:r>
      <w:r>
        <w:br/>
        <w:t>公司: 贝瑞基因    |</w:t>
      </w:r>
      <w:r>
        <w:t xml:space="preserve">    代码: 000710</w:t>
        <w:br/>
      </w:r>
      <w:r>
        <w:rPr>
          <w:color w:val="000000" w:themeColor="hyperlink"/>
          <w:u w:val="single"/>
        </w:rPr>
        <w:hyperlink r:id="rId58">
          <w:r>
            <w:rPr/>
            <w:t>http://stock.eastmoney.com/a/202408123153585298.html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6</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户</w:t>
      </w:r>
    </w:p>
    <w:p>
      <w:r>
        <w:t>摘要: 格隆汇8月12日丨创维数字(000810.SZ)在投资者互动平台表示，截至2024年8月10日，公司股东户数为64,012户。</w:t>
      </w:r>
      <w:r>
        <w:br/>
        <w:t>公司: 创维数字    |</w:t>
      </w:r>
      <w:r>
        <w:t xml:space="preserve">    代码: 000810</w:t>
        <w:br/>
      </w:r>
      <w:r>
        <w:rPr>
          <w:color w:val="000000" w:themeColor="hyperlink"/>
          <w:u w:val="single"/>
        </w:rPr>
        <w:hyperlink r:id="rId59">
          <w:r>
            <w:rPr/>
            <w:t>http://caifuhao.eastmoney.com/news/20240812180020148538640</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3</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创维数字最新股东户数6.4万户，高于行业平均水平。公司户均持有流通股份1.75万股；户均流通市值13.51万元。</w:t>
      </w:r>
      <w:r>
        <w:br/>
        <w:t>公司: 创维数字    |</w:t>
      </w:r>
      <w:r>
        <w:t xml:space="preserve">    代码: 000810</w:t>
        <w:br/>
      </w:r>
      <w:r>
        <w:rPr>
          <w:color w:val="000000" w:themeColor="hyperlink"/>
          <w:u w:val="single"/>
        </w:rPr>
        <w:hyperlink r:id="rId60">
          <w:r>
            <w:rPr/>
            <w:t>http://stock.eastmoney.com/a/202408123153815826.html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财</w:t>
      </w:r>
      <w:r>
        <w:rPr>
          <w:rFonts w:ascii="微软雅黑" w:hAnsi="微软雅黑" w:eastAsia="微软雅黑"/>
          <w:b/>
          <w:color w:val="4682B4"/>
          <w:sz w:val="32"/>
        </w:rPr>
        <w:t>通</w:t>
      </w:r>
      <w:r>
        <w:rPr>
          <w:rFonts w:ascii="微软雅黑" w:hAnsi="微软雅黑" w:eastAsia="微软雅黑"/>
          <w:b/>
          <w:color w:val="4682B4"/>
          <w:sz w:val="32"/>
        </w:rPr>
        <w:t>基</w:t>
      </w:r>
      <w:r>
        <w:rPr>
          <w:rFonts w:ascii="微软雅黑" w:hAnsi="微软雅黑" w:eastAsia="微软雅黑"/>
          <w:b/>
          <w:color w:val="4682B4"/>
          <w:sz w:val="32"/>
        </w:rPr>
        <w:t>金</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英杰电气接待财通基金等多家机构调研</w:t>
      </w:r>
      <w:r>
        <w:br/>
        <w:t>公司: 英杰电气    |</w:t>
      </w:r>
      <w:r>
        <w:t xml:space="preserve">    代码: 300820</w:t>
        <w:br/>
      </w:r>
      <w:r>
        <w:rPr>
          <w:color w:val="000000" w:themeColor="hyperlink"/>
          <w:u w:val="single"/>
        </w:rPr>
        <w:hyperlink r:id="rId61">
          <w:r>
            <w:rPr/>
            <w:t>http://stock.eastmoney.com/a/202408123153577882.html</w:t>
          </w:r>
        </w:hyperlink>
      </w:r>
    </w:p>
    <w:p>
      <w:r>
        <w:br/>
      </w:r>
    </w:p>
    <w:p>
      <w:pPr>
        <w:pStyle w:val="Heading1"/>
      </w:pPr>
      <w:r>
        <w:rPr>
          <w:rFonts w:ascii="微软雅黑" w:hAnsi="微软雅黑" w:eastAsia="微软雅黑"/>
          <w:b/>
          <w:color w:val="4682B4"/>
          <w:sz w:val="32"/>
        </w:rPr>
        <w:t>智</w:t>
      </w:r>
      <w:r>
        <w:rPr>
          <w:rFonts w:ascii="微软雅黑" w:hAnsi="微软雅黑" w:eastAsia="微软雅黑"/>
          <w:b/>
          <w:color w:val="4682B4"/>
          <w:sz w:val="32"/>
        </w:rPr>
        <w:t>明</w:t>
      </w:r>
      <w:r>
        <w:rPr>
          <w:rFonts w:ascii="微软雅黑" w:hAnsi="微软雅黑" w:eastAsia="微软雅黑"/>
          <w:b/>
          <w:color w:val="4682B4"/>
          <w:sz w:val="32"/>
        </w:rPr>
        <w:t>达</w:t>
      </w:r>
      <w:r>
        <w:rPr>
          <w:rFonts w:ascii="微软雅黑" w:hAnsi="微软雅黑" w:eastAsia="微软雅黑"/>
          <w:b/>
          <w:color w:val="4682B4"/>
          <w:sz w:val="32"/>
        </w:rPr>
        <w:t>：</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说</w:t>
      </w:r>
      <w:r>
        <w:rPr>
          <w:rFonts w:ascii="微软雅黑" w:hAnsi="微软雅黑" w:eastAsia="微软雅黑"/>
          <w:b/>
          <w:color w:val="4682B4"/>
          <w:sz w:val="32"/>
        </w:rPr>
        <w:t>明</w:t>
      </w:r>
      <w:r>
        <w:rPr>
          <w:rFonts w:ascii="微软雅黑" w:hAnsi="微软雅黑" w:eastAsia="微软雅黑"/>
          <w:b/>
          <w:color w:val="4682B4"/>
          <w:sz w:val="32"/>
        </w:rPr>
        <w:t>会</w:t>
      </w:r>
      <w:r>
        <w:rPr>
          <w:rFonts w:ascii="微软雅黑" w:hAnsi="微软雅黑" w:eastAsia="微软雅黑"/>
          <w:b/>
          <w:color w:val="4682B4"/>
          <w:sz w:val="32"/>
        </w:rPr>
        <w:t>定</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举</w:t>
      </w:r>
      <w:r>
        <w:rPr>
          <w:rFonts w:ascii="微软雅黑" w:hAnsi="微软雅黑" w:eastAsia="微软雅黑"/>
          <w:b/>
          <w:color w:val="4682B4"/>
          <w:sz w:val="32"/>
        </w:rPr>
        <w:t>行</w:t>
      </w:r>
    </w:p>
    <w:p>
      <w:r>
        <w:t>摘要: 智明达（SH688636，收盘价：21.68元）8月12日晚间发布公告称，公司2024年半年度业绩说明会定于2024年08月15日下午15:00-16:00，以上证路演中心网络互动的形式进行。出席本次业绩说明会的人员有：联席董事长、总经理江虎董事会，秘书、副总经理秦音财务，总监刘馨竹。2023年1至12月份，智明达的营业收入构成为：嵌入式计算机占比99.62%。</w:t>
      </w:r>
      <w:r>
        <w:br/>
        <w:t>公司: 智明达    |</w:t>
      </w:r>
      <w:r>
        <w:t xml:space="preserve">    代码: 688636</w:t>
        <w:br/>
      </w:r>
      <w:r>
        <w:rPr>
          <w:color w:val="000000" w:themeColor="hyperlink"/>
          <w:u w:val="single"/>
        </w:rPr>
        <w:hyperlink r:id="rId62">
          <w:r>
            <w:rPr/>
            <w:t>http://finance.eastmoney.com/a/202408123153856881.html</w:t>
          </w:r>
        </w:hyperlink>
      </w:r>
    </w:p>
    <w:p>
      <w:r>
        <w:br/>
      </w:r>
    </w:p>
    <w:p>
      <w:pPr>
        <w:pStyle w:val="Heading1"/>
      </w:pPr>
      <w:r>
        <w:rPr>
          <w:rFonts w:ascii="微软雅黑" w:hAnsi="微软雅黑" w:eastAsia="微软雅黑"/>
          <w:b/>
          <w:color w:val="4682B4"/>
          <w:sz w:val="32"/>
        </w:rPr>
        <w:t>运</w:t>
      </w:r>
      <w:r>
        <w:rPr>
          <w:rFonts w:ascii="微软雅黑" w:hAnsi="微软雅黑" w:eastAsia="微软雅黑"/>
          <w:b/>
          <w:color w:val="4682B4"/>
          <w:sz w:val="32"/>
        </w:rPr>
        <w:t>机</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运机集团（SZ001288，收盘价：25.29元）8月12日晚间发布公告称，公司第五届第八次董事会会议于2024年8月12日在公司四楼410会议室以现场及视频通讯相结合的方式召开。审议了《关于增加2024年度日常关联交易预计额度的议案》等。2023年1至12月份，运机集团的营业收入构成为：输送机设备占比100.0%。截至发稿，运机集团市值为40亿元。</w:t>
      </w:r>
      <w:r>
        <w:br/>
        <w:t>公司: 运机集团    |</w:t>
      </w:r>
      <w:r>
        <w:t xml:space="preserve">    代码: 001288</w:t>
        <w:br/>
      </w:r>
      <w:r>
        <w:rPr>
          <w:color w:val="000000" w:themeColor="hyperlink"/>
          <w:u w:val="single"/>
        </w:rPr>
        <w:hyperlink r:id="rId63">
          <w:r>
            <w:rPr/>
            <w:t>http://finance.eastmoney.com/a/202408123153986861.html</w:t>
          </w:r>
        </w:hyperlink>
      </w:r>
    </w:p>
    <w:p>
      <w:r>
        <w:br/>
      </w:r>
    </w:p>
    <w:p>
      <w:pPr>
        <w:pStyle w:val="Heading1"/>
      </w:pPr>
      <w:r>
        <w:rPr>
          <w:rFonts w:ascii="微软雅黑" w:hAnsi="微软雅黑" w:eastAsia="微软雅黑"/>
          <w:b/>
          <w:color w:val="4682B4"/>
          <w:sz w:val="32"/>
        </w:rPr>
        <w:t>茂</w:t>
      </w:r>
      <w:r>
        <w:rPr>
          <w:rFonts w:ascii="微软雅黑" w:hAnsi="微软雅黑" w:eastAsia="微软雅黑"/>
          <w:b/>
          <w:color w:val="4682B4"/>
          <w:sz w:val="32"/>
        </w:rPr>
        <w:t>业</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选</w:t>
      </w:r>
      <w:r>
        <w:rPr>
          <w:rFonts w:ascii="微软雅黑" w:hAnsi="微软雅黑" w:eastAsia="微软雅黑"/>
          <w:b/>
          <w:color w:val="4682B4"/>
          <w:sz w:val="32"/>
        </w:rPr>
        <w:t>举</w:t>
      </w:r>
      <w:r>
        <w:rPr>
          <w:rFonts w:ascii="微软雅黑" w:hAnsi="微软雅黑" w:eastAsia="微软雅黑"/>
          <w:b/>
          <w:color w:val="4682B4"/>
          <w:sz w:val="32"/>
        </w:rPr>
        <w:t>肖</w:t>
      </w:r>
      <w:r>
        <w:rPr>
          <w:rFonts w:ascii="微软雅黑" w:hAnsi="微软雅黑" w:eastAsia="微软雅黑"/>
          <w:b/>
          <w:color w:val="4682B4"/>
          <w:sz w:val="32"/>
        </w:rPr>
        <w:t>乾</w:t>
      </w:r>
      <w:r>
        <w:rPr>
          <w:rFonts w:ascii="微软雅黑" w:hAnsi="微软雅黑" w:eastAsia="微软雅黑"/>
          <w:b/>
          <w:color w:val="4682B4"/>
          <w:sz w:val="32"/>
        </w:rPr>
        <w:t>瑜</w:t>
      </w:r>
      <w:r>
        <w:rPr>
          <w:rFonts w:ascii="微软雅黑" w:hAnsi="微软雅黑" w:eastAsia="微软雅黑"/>
          <w:b/>
          <w:color w:val="4682B4"/>
          <w:sz w:val="32"/>
        </w:rPr>
        <w:t>为</w:t>
      </w:r>
      <w:r>
        <w:rPr>
          <w:rFonts w:ascii="微软雅黑" w:hAnsi="微软雅黑" w:eastAsia="微软雅黑"/>
          <w:b/>
          <w:color w:val="4682B4"/>
          <w:sz w:val="32"/>
        </w:rPr>
        <w:t>职</w:t>
      </w:r>
      <w:r>
        <w:rPr>
          <w:rFonts w:ascii="微软雅黑" w:hAnsi="微软雅黑" w:eastAsia="微软雅黑"/>
          <w:b/>
          <w:color w:val="4682B4"/>
          <w:sz w:val="32"/>
        </w:rPr>
        <w:t>工</w:t>
      </w:r>
      <w:r>
        <w:rPr>
          <w:rFonts w:ascii="微软雅黑" w:hAnsi="微软雅黑" w:eastAsia="微软雅黑"/>
          <w:b/>
          <w:color w:val="4682B4"/>
          <w:sz w:val="32"/>
        </w:rPr>
        <w:t>代</w:t>
      </w:r>
      <w:r>
        <w:rPr>
          <w:rFonts w:ascii="微软雅黑" w:hAnsi="微软雅黑" w:eastAsia="微软雅黑"/>
          <w:b/>
          <w:color w:val="4682B4"/>
          <w:sz w:val="32"/>
        </w:rPr>
        <w:t>表</w:t>
      </w:r>
      <w:r>
        <w:rPr>
          <w:rFonts w:ascii="微软雅黑" w:hAnsi="微软雅黑" w:eastAsia="微软雅黑"/>
          <w:b/>
          <w:color w:val="4682B4"/>
          <w:sz w:val="32"/>
        </w:rPr>
        <w:t>监</w:t>
      </w:r>
      <w:r>
        <w:rPr>
          <w:rFonts w:ascii="微软雅黑" w:hAnsi="微软雅黑" w:eastAsia="微软雅黑"/>
          <w:b/>
          <w:color w:val="4682B4"/>
          <w:sz w:val="32"/>
        </w:rPr>
        <w:t>事</w:t>
      </w:r>
    </w:p>
    <w:p>
      <w:r>
        <w:t>摘要: 证券日报网讯8月12日晚间，茂业商业发布公告称，公司于近日召开了职工代表大会，会议选举肖乾瑜女士为公司第十届监事会职工代表监事，任期自职工代表大会选举通过之日起至第十届监事会届满之日止。</w:t>
      </w:r>
      <w:r>
        <w:br/>
        <w:t>公司: 茂业商业    |</w:t>
      </w:r>
      <w:r>
        <w:t xml:space="preserve">    代码: 600828</w:t>
        <w:br/>
      </w:r>
      <w:r>
        <w:rPr>
          <w:color w:val="000000" w:themeColor="hyperlink"/>
          <w:u w:val="single"/>
        </w:rPr>
        <w:hyperlink r:id="rId64">
          <w:r>
            <w:rPr/>
            <w:t>http://finance.eastmoney.com/a/202408123154038668.html</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p>
    <w:p>
      <w:r>
        <w:t>摘要: 德恩精工最新股东户数2.57万户，低于行业平均水平。公司户均持有流通股份4022股；户均流通市值5.55万元。</w:t>
      </w:r>
      <w:r>
        <w:br/>
        <w:t>公司: 德恩精工    |</w:t>
      </w:r>
      <w:r>
        <w:t xml:space="preserve">    代码: 300780</w:t>
        <w:br/>
      </w:r>
      <w:r>
        <w:rPr>
          <w:color w:val="000000" w:themeColor="hyperlink"/>
          <w:u w:val="single"/>
        </w:rPr>
        <w:hyperlink r:id="rId65">
          <w:r>
            <w:rPr/>
            <w:t>http://stock.eastmoney.com/a/202408123154014411.html</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人</w:t>
      </w:r>
      <w:r>
        <w:rPr>
          <w:rFonts w:ascii="微软雅黑" w:hAnsi="微软雅黑" w:eastAsia="微软雅黑"/>
          <w:b/>
          <w:color w:val="4682B4"/>
          <w:sz w:val="32"/>
        </w:rPr>
        <w:t>数</w:t>
      </w:r>
      <w:r>
        <w:rPr>
          <w:rFonts w:ascii="微软雅黑" w:hAnsi="微软雅黑" w:eastAsia="微软雅黑"/>
          <w:b/>
          <w:color w:val="4682B4"/>
          <w:sz w:val="32"/>
        </w:rPr>
        <w:t>共</w:t>
      </w:r>
      <w:r>
        <w:rPr>
          <w:rFonts w:ascii="微软雅黑" w:hAnsi="微软雅黑" w:eastAsia="微软雅黑"/>
          <w:b/>
          <w:color w:val="4682B4"/>
          <w:sz w:val="32"/>
        </w:rPr>
        <w:t>计</w:t>
      </w:r>
      <w:r>
        <w:rPr>
          <w:rFonts w:ascii="微软雅黑" w:hAnsi="微软雅黑" w:eastAsia="微软雅黑"/>
          <w:b/>
          <w:color w:val="4682B4"/>
          <w:sz w:val="32"/>
        </w:rPr>
        <w:t>为</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9</w:t>
      </w:r>
      <w:r>
        <w:rPr>
          <w:rFonts w:ascii="微软雅黑" w:hAnsi="微软雅黑" w:eastAsia="微软雅黑"/>
          <w:b/>
          <w:color w:val="4682B4"/>
          <w:sz w:val="32"/>
        </w:rPr>
        <w:t>人</w:t>
      </w:r>
    </w:p>
    <w:p>
      <w:r>
        <w:t>摘要: 格隆汇8月12日丨德恩精工(300780.SZ)在投资者互动平台表示，截止2024年8月9日，公司股东人数共计为25,659人。</w:t>
      </w:r>
      <w:r>
        <w:br/>
        <w:t>公司: 德恩精工    |</w:t>
      </w:r>
      <w:r>
        <w:t xml:space="preserve">    代码: 300780</w:t>
        <w:br/>
      </w:r>
      <w:r>
        <w:rPr>
          <w:color w:val="000000" w:themeColor="hyperlink"/>
          <w:u w:val="single"/>
        </w:rPr>
        <w:hyperlink r:id="rId66">
          <w:r>
            <w:rPr/>
            <w:t>http://caifuhao.eastmoney.com/news/20240812183330008524640</w:t>
          </w:r>
        </w:hyperlink>
      </w:r>
    </w:p>
    <w:p>
      <w:r>
        <w:br/>
      </w:r>
    </w:p>
    <w:p>
      <w:pPr>
        <w:pStyle w:val="Heading1"/>
      </w:pPr>
      <w:r>
        <w:rPr>
          <w:rFonts w:ascii="微软雅黑" w:hAnsi="微软雅黑" w:eastAsia="微软雅黑"/>
          <w:b/>
          <w:color w:val="4682B4"/>
          <w:sz w:val="32"/>
        </w:rPr>
        <w:t>豪</w:t>
      </w:r>
      <w:r>
        <w:rPr>
          <w:rFonts w:ascii="微软雅黑" w:hAnsi="微软雅黑" w:eastAsia="微软雅黑"/>
          <w:b/>
          <w:color w:val="4682B4"/>
          <w:sz w:val="32"/>
        </w:rPr>
        <w:t>能</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在</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布</w:t>
      </w:r>
      <w:r>
        <w:rPr>
          <w:rFonts w:ascii="微软雅黑" w:hAnsi="微软雅黑" w:eastAsia="微软雅黑"/>
          <w:b/>
          <w:color w:val="4682B4"/>
          <w:sz w:val="32"/>
        </w:rPr>
        <w:t>局</w:t>
      </w:r>
      <w:r>
        <w:rPr>
          <w:rFonts w:ascii="微软雅黑" w:hAnsi="微软雅黑" w:eastAsia="微软雅黑"/>
          <w:b/>
          <w:color w:val="4682B4"/>
          <w:sz w:val="32"/>
        </w:rPr>
        <w:t>了</w:t>
      </w:r>
      <w:r>
        <w:rPr>
          <w:rFonts w:ascii="微软雅黑" w:hAnsi="微软雅黑" w:eastAsia="微软雅黑"/>
          <w:b/>
          <w:color w:val="4682B4"/>
          <w:sz w:val="32"/>
        </w:rPr>
        <w:t>豪</w:t>
      </w:r>
      <w:r>
        <w:rPr>
          <w:rFonts w:ascii="微软雅黑" w:hAnsi="微软雅黑" w:eastAsia="微软雅黑"/>
          <w:b/>
          <w:color w:val="4682B4"/>
          <w:sz w:val="32"/>
        </w:rPr>
        <w:t>能</w:t>
      </w:r>
      <w:r>
        <w:rPr>
          <w:rFonts w:ascii="微软雅黑" w:hAnsi="微软雅黑" w:eastAsia="微软雅黑"/>
          <w:b/>
          <w:color w:val="4682B4"/>
          <w:sz w:val="32"/>
        </w:rPr>
        <w:t>空</w:t>
      </w:r>
      <w:r>
        <w:rPr>
          <w:rFonts w:ascii="微软雅黑" w:hAnsi="微软雅黑" w:eastAsia="微软雅黑"/>
          <w:b/>
          <w:color w:val="4682B4"/>
          <w:sz w:val="32"/>
        </w:rPr>
        <w:t>天</w:t>
      </w:r>
      <w:r>
        <w:rPr>
          <w:rFonts w:ascii="微软雅黑" w:hAnsi="微软雅黑" w:eastAsia="微软雅黑"/>
          <w:b/>
          <w:color w:val="4682B4"/>
          <w:sz w:val="32"/>
        </w:rPr>
        <w:t>和</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神</w:t>
      </w:r>
      <w:r>
        <w:rPr>
          <w:rFonts w:ascii="微软雅黑" w:hAnsi="微软雅黑" w:eastAsia="微软雅黑"/>
          <w:b/>
          <w:color w:val="4682B4"/>
          <w:sz w:val="32"/>
        </w:rPr>
        <w:t>坤</w:t>
      </w:r>
    </w:p>
    <w:p>
      <w:r>
        <w:t>摘要: 格隆汇8月12日丨豪能股份(603809.SH)在投资者互动平台表示，公司在商业航天布局了豪能空天和航天神坤，产品涉及火箭结构件制造等业务。</w:t>
      </w:r>
      <w:r>
        <w:br/>
        <w:t>公司: 豪能股份    |</w:t>
      </w:r>
      <w:r>
        <w:t xml:space="preserve">    代码: 603809</w:t>
        <w:br/>
      </w:r>
      <w:r>
        <w:rPr>
          <w:color w:val="000000" w:themeColor="hyperlink"/>
          <w:u w:val="single"/>
        </w:rPr>
        <w:hyperlink r:id="rId67">
          <w:r>
            <w:rPr/>
            <w:t>http://caifuhao.eastmoney.com/news/20240812163258232226130</w:t>
          </w:r>
        </w:hyperlink>
      </w:r>
    </w:p>
    <w:p>
      <w:r>
        <w:br/>
      </w:r>
    </w:p>
    <w:p>
      <w:pPr>
        <w:pStyle w:val="Heading1"/>
      </w:pPr>
      <w:r>
        <w:rPr>
          <w:rFonts w:ascii="微软雅黑" w:hAnsi="微软雅黑" w:eastAsia="微软雅黑"/>
          <w:b/>
          <w:color w:val="4682B4"/>
          <w:sz w:val="32"/>
        </w:rPr>
        <w:t>豪</w:t>
      </w:r>
      <w:r>
        <w:rPr>
          <w:rFonts w:ascii="微软雅黑" w:hAnsi="微软雅黑" w:eastAsia="微软雅黑"/>
          <w:b/>
          <w:color w:val="4682B4"/>
          <w:sz w:val="32"/>
        </w:rPr>
        <w:t>能</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机</w:t>
      </w:r>
      <w:r>
        <w:rPr>
          <w:rFonts w:ascii="微软雅黑" w:hAnsi="微软雅黑" w:eastAsia="微软雅黑"/>
          <w:b/>
          <w:color w:val="4682B4"/>
          <w:sz w:val="32"/>
        </w:rPr>
        <w:t>器</w:t>
      </w:r>
      <w:r>
        <w:rPr>
          <w:rFonts w:ascii="微软雅黑" w:hAnsi="微软雅黑" w:eastAsia="微软雅黑"/>
          <w:b/>
          <w:color w:val="4682B4"/>
          <w:sz w:val="32"/>
        </w:rPr>
        <w:t>人</w:t>
      </w:r>
      <w:r>
        <w:rPr>
          <w:rFonts w:ascii="微软雅黑" w:hAnsi="微软雅黑" w:eastAsia="微软雅黑"/>
          <w:b/>
          <w:color w:val="4682B4"/>
          <w:sz w:val="32"/>
        </w:rPr>
        <w:t>用</w:t>
      </w:r>
      <w:r>
        <w:rPr>
          <w:rFonts w:ascii="微软雅黑" w:hAnsi="微软雅黑" w:eastAsia="微软雅黑"/>
          <w:b/>
          <w:color w:val="4682B4"/>
          <w:sz w:val="32"/>
        </w:rPr>
        <w:t>减</w:t>
      </w:r>
      <w:r>
        <w:rPr>
          <w:rFonts w:ascii="微软雅黑" w:hAnsi="微软雅黑" w:eastAsia="微软雅黑"/>
          <w:b/>
          <w:color w:val="4682B4"/>
          <w:sz w:val="32"/>
        </w:rPr>
        <w:t>速</w:t>
      </w:r>
      <w:r>
        <w:rPr>
          <w:rFonts w:ascii="微软雅黑" w:hAnsi="微软雅黑" w:eastAsia="微软雅黑"/>
          <w:b/>
          <w:color w:val="4682B4"/>
          <w:sz w:val="32"/>
        </w:rPr>
        <w:t>器</w:t>
      </w:r>
      <w:r>
        <w:rPr>
          <w:rFonts w:ascii="微软雅黑" w:hAnsi="微软雅黑" w:eastAsia="微软雅黑"/>
          <w:b/>
          <w:color w:val="4682B4"/>
          <w:sz w:val="32"/>
        </w:rPr>
        <w:t>处</w:t>
      </w:r>
      <w:r>
        <w:rPr>
          <w:rFonts w:ascii="微软雅黑" w:hAnsi="微软雅黑" w:eastAsia="微软雅黑"/>
          <w:b/>
          <w:color w:val="4682B4"/>
          <w:sz w:val="32"/>
        </w:rPr>
        <w:t>于</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开</w:t>
      </w:r>
      <w:r>
        <w:rPr>
          <w:rFonts w:ascii="微软雅黑" w:hAnsi="微软雅黑" w:eastAsia="微软雅黑"/>
          <w:b/>
          <w:color w:val="4682B4"/>
          <w:sz w:val="32"/>
        </w:rPr>
        <w:t>发</w:t>
      </w:r>
      <w:r>
        <w:rPr>
          <w:rFonts w:ascii="微软雅黑" w:hAnsi="微软雅黑" w:eastAsia="微软雅黑"/>
          <w:b/>
          <w:color w:val="4682B4"/>
          <w:sz w:val="32"/>
        </w:rPr>
        <w:t>和</w:t>
      </w:r>
      <w:r>
        <w:rPr>
          <w:rFonts w:ascii="微软雅黑" w:hAnsi="微软雅黑" w:eastAsia="微软雅黑"/>
          <w:b/>
          <w:color w:val="4682B4"/>
          <w:sz w:val="32"/>
        </w:rPr>
        <w:t>交</w:t>
      </w:r>
      <w:r>
        <w:rPr>
          <w:rFonts w:ascii="微软雅黑" w:hAnsi="微软雅黑" w:eastAsia="微软雅黑"/>
          <w:b/>
          <w:color w:val="4682B4"/>
          <w:sz w:val="32"/>
        </w:rPr>
        <w:t>流</w:t>
      </w:r>
      <w:r>
        <w:rPr>
          <w:rFonts w:ascii="微软雅黑" w:hAnsi="微软雅黑" w:eastAsia="微软雅黑"/>
          <w:b/>
          <w:color w:val="4682B4"/>
          <w:sz w:val="32"/>
        </w:rPr>
        <w:t>阶</w:t>
      </w:r>
      <w:r>
        <w:rPr>
          <w:rFonts w:ascii="微软雅黑" w:hAnsi="微软雅黑" w:eastAsia="微软雅黑"/>
          <w:b/>
          <w:color w:val="4682B4"/>
          <w:sz w:val="32"/>
        </w:rPr>
        <w:t>段</w:t>
      </w:r>
    </w:p>
    <w:p>
      <w:r>
        <w:t>摘要: 格隆汇8月12日丨豪能股份(603809.SH)在投资者互动平台表示，公司全资子公司重庆豪能正在建设精密行星减速器项目，目前新能源汽车用减速器产品部分零件已实现量产，机器人用减速器处于项目开发和交流阶段。</w:t>
      </w:r>
      <w:r>
        <w:br/>
        <w:t>公司: 豪能股份    |</w:t>
      </w:r>
      <w:r>
        <w:t xml:space="preserve">    代码: 603809</w:t>
        <w:br/>
      </w:r>
      <w:r>
        <w:rPr>
          <w:color w:val="000000" w:themeColor="hyperlink"/>
          <w:u w:val="single"/>
        </w:rPr>
        <w:hyperlink r:id="rId68">
          <w:r>
            <w:rPr/>
            <w:t>http://caifuhao.eastmoney.com/news/20240812163253497017910</w:t>
          </w:r>
        </w:hyperlink>
      </w:r>
    </w:p>
    <w:p>
      <w:r>
        <w:br/>
      </w:r>
    </w:p>
    <w:p>
      <w:pPr>
        <w:pStyle w:val="Heading1"/>
      </w:pPr>
      <w:r>
        <w:rPr>
          <w:rFonts w:ascii="微软雅黑" w:hAnsi="微软雅黑" w:eastAsia="微软雅黑"/>
          <w:b/>
          <w:color w:val="4682B4"/>
          <w:sz w:val="32"/>
        </w:rPr>
        <w:t>豪</w:t>
      </w:r>
      <w:r>
        <w:rPr>
          <w:rFonts w:ascii="微软雅黑" w:hAnsi="微软雅黑" w:eastAsia="微软雅黑"/>
          <w:b/>
          <w:color w:val="4682B4"/>
          <w:sz w:val="32"/>
        </w:rPr>
        <w:t>能</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暂</w:t>
      </w:r>
      <w:r>
        <w:rPr>
          <w:rFonts w:ascii="微软雅黑" w:hAnsi="微软雅黑" w:eastAsia="微软雅黑"/>
          <w:b/>
          <w:color w:val="4682B4"/>
          <w:sz w:val="32"/>
        </w:rPr>
        <w:t>无</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的</w:t>
      </w:r>
      <w:r>
        <w:rPr>
          <w:rFonts w:ascii="微软雅黑" w:hAnsi="微软雅黑" w:eastAsia="微软雅黑"/>
          <w:b/>
          <w:color w:val="4682B4"/>
          <w:sz w:val="32"/>
        </w:rPr>
        <w:t>产</w:t>
      </w:r>
      <w:r>
        <w:rPr>
          <w:rFonts w:ascii="微软雅黑" w:hAnsi="微软雅黑" w:eastAsia="微软雅黑"/>
          <w:b/>
          <w:color w:val="4682B4"/>
          <w:sz w:val="32"/>
        </w:rPr>
        <w:t>品</w:t>
      </w:r>
    </w:p>
    <w:p>
      <w:r>
        <w:t>摘要: 格隆汇8月12日丨豪能股份(603809.SH)在投资者互动平台表示，公司全资子公司重庆豪能正在建设精密行星减速器项目，目前新能源汽车用减速器产品部分零件已实现量产，机器人用减速器处于项目开发和交流阶段。公司目前暂无低空领域相关方面的产品。公司会持续关注相关领域发展趋势并结合公司实际情况进行战略规划和业务拓展。</w:t>
      </w:r>
      <w:r>
        <w:br/>
        <w:t>公司: 豪能股份    |</w:t>
      </w:r>
      <w:r>
        <w:t xml:space="preserve">    代码: 603809</w:t>
        <w:br/>
      </w:r>
      <w:r>
        <w:rPr>
          <w:color w:val="000000" w:themeColor="hyperlink"/>
          <w:u w:val="single"/>
        </w:rPr>
        <w:hyperlink r:id="rId69">
          <w:r>
            <w:rPr/>
            <w:t>http://caifuhao.eastmoney.com/news/20240812163254841618720</w:t>
          </w:r>
        </w:hyperlink>
      </w:r>
    </w:p>
    <w:p>
      <w:r>
        <w:br/>
      </w:r>
    </w:p>
    <w:p>
      <w:pPr>
        <w:pStyle w:val="Heading1"/>
      </w:pPr>
      <w:r>
        <w:rPr>
          <w:rFonts w:ascii="微软雅黑" w:hAnsi="微软雅黑" w:eastAsia="微软雅黑"/>
          <w:b/>
          <w:color w:val="4682B4"/>
          <w:sz w:val="32"/>
        </w:rPr>
        <w:t>因</w:t>
      </w:r>
      <w:r>
        <w:rPr>
          <w:rFonts w:ascii="微软雅黑" w:hAnsi="微软雅黑" w:eastAsia="微软雅黑"/>
          <w:b/>
          <w:color w:val="4682B4"/>
          <w:sz w:val="32"/>
        </w:rPr>
        <w:t>从</w:t>
      </w:r>
      <w:r>
        <w:rPr>
          <w:rFonts w:ascii="微软雅黑" w:hAnsi="微软雅黑" w:eastAsia="微软雅黑"/>
          <w:b/>
          <w:color w:val="4682B4"/>
          <w:sz w:val="32"/>
        </w:rPr>
        <w:t>业</w:t>
      </w:r>
      <w:r>
        <w:rPr>
          <w:rFonts w:ascii="微软雅黑" w:hAnsi="微软雅黑" w:eastAsia="微软雅黑"/>
          <w:b/>
          <w:color w:val="4682B4"/>
          <w:sz w:val="32"/>
        </w:rPr>
        <w:t>期</w:t>
      </w:r>
      <w:r>
        <w:rPr>
          <w:rFonts w:ascii="微软雅黑" w:hAnsi="微软雅黑" w:eastAsia="微软雅黑"/>
          <w:b/>
          <w:color w:val="4682B4"/>
          <w:sz w:val="32"/>
        </w:rPr>
        <w:t>间</w:t>
      </w:r>
      <w:r>
        <w:rPr>
          <w:rFonts w:ascii="微软雅黑" w:hAnsi="微软雅黑" w:eastAsia="微软雅黑"/>
          <w:b/>
          <w:color w:val="4682B4"/>
          <w:sz w:val="32"/>
        </w:rPr>
        <w:t>违</w:t>
      </w:r>
      <w:r>
        <w:rPr>
          <w:rFonts w:ascii="微软雅黑" w:hAnsi="微软雅黑" w:eastAsia="微软雅黑"/>
          <w:b/>
          <w:color w:val="4682B4"/>
          <w:sz w:val="32"/>
        </w:rPr>
        <w:t>反</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规</w:t>
      </w:r>
      <w:r>
        <w:rPr>
          <w:rFonts w:ascii="微软雅黑" w:hAnsi="微软雅黑" w:eastAsia="微软雅黑"/>
          <w:b/>
          <w:color w:val="4682B4"/>
          <w:sz w:val="32"/>
        </w:rPr>
        <w:t>定</w:t>
      </w:r>
      <w:r>
        <w:rPr>
          <w:rFonts w:ascii="微软雅黑" w:hAnsi="微软雅黑"/>
          <w:b/>
          <w:color w:val="4682B4"/>
          <w:sz w:val="32"/>
        </w:rPr>
        <w:t xml:space="preserve"> </w:t>
      </w:r>
      <w:r>
        <w:rPr>
          <w:rFonts w:ascii="微软雅黑" w:hAnsi="微软雅黑" w:eastAsia="微软雅黑"/>
          <w:b/>
          <w:color w:val="4682B4"/>
          <w:sz w:val="32"/>
        </w:rPr>
        <w:t>国</w:t>
      </w:r>
      <w:r>
        <w:rPr>
          <w:rFonts w:ascii="微软雅黑" w:hAnsi="微软雅黑" w:eastAsia="微软雅黑"/>
          <w:b/>
          <w:color w:val="4682B4"/>
          <w:sz w:val="32"/>
        </w:rPr>
        <w:t>金</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一</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部</w:t>
      </w:r>
      <w:r>
        <w:rPr>
          <w:rFonts w:ascii="微软雅黑" w:hAnsi="微软雅黑" w:eastAsia="微软雅黑"/>
          <w:b/>
          <w:color w:val="4682B4"/>
          <w:sz w:val="32"/>
        </w:rPr>
        <w:t>员</w:t>
      </w:r>
      <w:r>
        <w:rPr>
          <w:rFonts w:ascii="微软雅黑" w:hAnsi="微软雅黑" w:eastAsia="微软雅黑"/>
          <w:b/>
          <w:color w:val="4682B4"/>
          <w:sz w:val="32"/>
        </w:rPr>
        <w:t>工</w:t>
      </w:r>
      <w:r>
        <w:rPr>
          <w:rFonts w:ascii="微软雅黑" w:hAnsi="微软雅黑" w:eastAsia="微软雅黑"/>
          <w:b/>
          <w:color w:val="4682B4"/>
          <w:sz w:val="32"/>
        </w:rPr>
        <w:t>被</w:t>
      </w:r>
      <w:r>
        <w:rPr>
          <w:rFonts w:ascii="微软雅黑" w:hAnsi="微软雅黑" w:eastAsia="微软雅黑"/>
          <w:b/>
          <w:color w:val="4682B4"/>
          <w:sz w:val="32"/>
        </w:rPr>
        <w:t>监</w:t>
      </w:r>
      <w:r>
        <w:rPr>
          <w:rFonts w:ascii="微软雅黑" w:hAnsi="微软雅黑" w:eastAsia="微软雅黑"/>
          <w:b/>
          <w:color w:val="4682B4"/>
          <w:sz w:val="32"/>
        </w:rPr>
        <w:t>管</w:t>
      </w:r>
      <w:r>
        <w:rPr>
          <w:rFonts w:ascii="微软雅黑" w:hAnsi="微软雅黑" w:eastAsia="微软雅黑"/>
          <w:b/>
          <w:color w:val="4682B4"/>
          <w:sz w:val="32"/>
        </w:rPr>
        <w:t>责</w:t>
      </w:r>
      <w:r>
        <w:rPr>
          <w:rFonts w:ascii="微软雅黑" w:hAnsi="微软雅黑" w:eastAsia="微软雅黑"/>
          <w:b/>
          <w:color w:val="4682B4"/>
          <w:sz w:val="32"/>
        </w:rPr>
        <w:t>令</w:t>
      </w:r>
      <w:r>
        <w:rPr>
          <w:rFonts w:ascii="微软雅黑" w:hAnsi="微软雅黑" w:eastAsia="微软雅黑"/>
          <w:b/>
          <w:color w:val="4682B4"/>
          <w:sz w:val="32"/>
        </w:rPr>
        <w:t>改</w:t>
      </w:r>
      <w:r>
        <w:rPr>
          <w:rFonts w:ascii="微软雅黑" w:hAnsi="微软雅黑" w:eastAsia="微软雅黑"/>
          <w:b/>
          <w:color w:val="4682B4"/>
          <w:sz w:val="32"/>
        </w:rPr>
        <w:t>正</w:t>
      </w:r>
    </w:p>
    <w:p>
      <w:r>
        <w:t>摘要: 北京商报讯（记者李海媛）8月12日，四川证监局发文称，经查，王碧成在国金证券成都青白江青江东路证券营业部任职期间，存在未向个别银行渠道客户有效揭示实际承担基金销售业务的主体、所销售基金产品等重要信息的行为，违反了相关规定。依据有关规定，四川证监局决定对王碧成采取责令改正的行政监管措施，并记入证券期货市场诚信档案。</w:t>
      </w:r>
      <w:r>
        <w:br/>
        <w:t>公司: 国金证券    |</w:t>
      </w:r>
      <w:r>
        <w:t xml:space="preserve">    代码: 600109</w:t>
        <w:br/>
      </w:r>
      <w:r>
        <w:rPr>
          <w:color w:val="000000" w:themeColor="hyperlink"/>
          <w:u w:val="single"/>
        </w:rPr>
        <w:hyperlink r:id="rId70">
          <w:r>
            <w:rPr/>
            <w:t>http://finance.eastmoney.com/a/202408123154082019.html</w:t>
          </w:r>
        </w:hyperlink>
      </w:r>
    </w:p>
    <w:p>
      <w:r>
        <w:br/>
      </w:r>
    </w:p>
    <w:p>
      <w:pPr>
        <w:pStyle w:val="Heading1"/>
      </w:pPr>
      <w:r>
        <w:rPr>
          <w:rFonts w:ascii="微软雅黑" w:hAnsi="微软雅黑" w:eastAsia="微软雅黑"/>
          <w:b/>
          <w:color w:val="4682B4"/>
          <w:sz w:val="32"/>
        </w:rPr>
        <w:t>立</w:t>
      </w:r>
      <w:r>
        <w:rPr>
          <w:rFonts w:ascii="微软雅黑" w:hAnsi="微软雅黑" w:eastAsia="微软雅黑"/>
          <w:b/>
          <w:color w:val="4682B4"/>
          <w:sz w:val="32"/>
        </w:rPr>
        <w:t>航</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w:t>
      </w:r>
    </w:p>
    <w:p>
      <w:r>
        <w:t>摘要: 立航科技(603261)今日上涨4.75%，全天换手率20.10%，成交额1.65亿元，振幅11.34%。龙虎榜数据显示，营业部席位合计净买入1395.58万元。上交所公开信息显示，当日该股因日换手率达20.10%上榜，营业部席位合计净买入1395.58万元。</w:t>
      </w:r>
      <w:r>
        <w:br/>
        <w:t>公司: 立航科技    |</w:t>
      </w:r>
      <w:r>
        <w:t xml:space="preserve">    代码: 603261</w:t>
        <w:br/>
      </w:r>
      <w:r>
        <w:rPr>
          <w:color w:val="000000" w:themeColor="hyperlink"/>
          <w:u w:val="single"/>
        </w:rPr>
        <w:hyperlink r:id="rId71">
          <w:r>
            <w:rPr/>
            <w:t>http://finance.eastmoney.com/a/202408123154012345.html</w:t>
          </w:r>
        </w:hyperlink>
      </w:r>
    </w:p>
    <w:p>
      <w:r>
        <w:br/>
      </w:r>
    </w:p>
    <w:p>
      <w:pPr>
        <w:pStyle w:val="Heading1"/>
      </w:pPr>
      <w:r>
        <w:rPr>
          <w:rFonts w:ascii="微软雅黑" w:hAnsi="微软雅黑" w:eastAsia="微软雅黑"/>
          <w:b/>
          <w:color w:val="4682B4"/>
          <w:sz w:val="32"/>
        </w:rPr>
        <w:t>立</w:t>
      </w:r>
      <w:r>
        <w:rPr>
          <w:rFonts w:ascii="微软雅黑" w:hAnsi="微软雅黑" w:eastAsia="微软雅黑"/>
          <w:b/>
          <w:color w:val="4682B4"/>
          <w:sz w:val="32"/>
        </w:rPr>
        <w:t>航</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p>
    <w:p>
      <w:r>
        <w:t>摘要: 沪深交易所2024年08月12日公布的交易公开信息显示，立航科技因成为当日换手率达到20%的证券而登上龙虎榜。</w:t>
      </w:r>
      <w:r>
        <w:br/>
        <w:t>公司: 立航科技    |</w:t>
      </w:r>
      <w:r>
        <w:t xml:space="preserve">    代码: 603261</w:t>
        <w:br/>
      </w:r>
      <w:r>
        <w:rPr>
          <w:color w:val="000000" w:themeColor="hyperlink"/>
          <w:u w:val="single"/>
        </w:rPr>
        <w:hyperlink r:id="rId72">
          <w:r>
            <w:rPr/>
            <w:t>http://stock.eastmoney.com/a/202408123153882160.html</w:t>
          </w:r>
        </w:hyperlink>
      </w:r>
    </w:p>
    <w:p>
      <w:r>
        <w:br/>
      </w:r>
    </w:p>
    <w:p>
      <w:pPr>
        <w:pStyle w:val="Heading1"/>
      </w:pPr>
      <w:r>
        <w:rPr>
          <w:rFonts w:ascii="微软雅黑" w:hAnsi="微软雅黑" w:eastAsia="微软雅黑"/>
          <w:b/>
          <w:color w:val="4682B4"/>
          <w:sz w:val="32"/>
        </w:rPr>
        <w:t>政</w:t>
      </w:r>
      <w:r>
        <w:rPr>
          <w:rFonts w:ascii="微软雅黑" w:hAnsi="微软雅黑" w:eastAsia="微软雅黑"/>
          <w:b/>
          <w:color w:val="4682B4"/>
          <w:sz w:val="32"/>
        </w:rPr>
        <w:t>策</w:t>
      </w:r>
      <w:r>
        <w:rPr>
          <w:rFonts w:ascii="微软雅黑" w:hAnsi="微软雅黑" w:eastAsia="微软雅黑"/>
          <w:b/>
          <w:color w:val="4682B4"/>
          <w:sz w:val="32"/>
        </w:rPr>
        <w:t>推</w:t>
      </w:r>
      <w:r>
        <w:rPr>
          <w:rFonts w:ascii="微软雅黑" w:hAnsi="微软雅黑" w:eastAsia="微软雅黑"/>
          <w:b/>
          <w:color w:val="4682B4"/>
          <w:sz w:val="32"/>
        </w:rPr>
        <w:t>进</w:t>
      </w:r>
      <w:r>
        <w:rPr>
          <w:rFonts w:ascii="微软雅黑" w:hAnsi="微软雅黑" w:eastAsia="微软雅黑"/>
          <w:b/>
          <w:color w:val="4682B4"/>
          <w:sz w:val="32"/>
        </w:rPr>
        <w:t>氢</w:t>
      </w:r>
      <w:r>
        <w:rPr>
          <w:rFonts w:ascii="微软雅黑" w:hAnsi="微软雅黑" w:eastAsia="微软雅黑"/>
          <w:b/>
          <w:color w:val="4682B4"/>
          <w:sz w:val="32"/>
        </w:rPr>
        <w:t>能</w:t>
      </w:r>
      <w:r>
        <w:rPr>
          <w:rFonts w:ascii="微软雅黑" w:hAnsi="微软雅黑" w:eastAsia="微软雅黑"/>
          <w:b/>
          <w:color w:val="4682B4"/>
          <w:sz w:val="32"/>
        </w:rPr>
        <w:t>“</w:t>
      </w:r>
      <w:r>
        <w:rPr>
          <w:rFonts w:ascii="微软雅黑" w:hAnsi="微软雅黑" w:eastAsia="微软雅黑"/>
          <w:b/>
          <w:color w:val="4682B4"/>
          <w:sz w:val="32"/>
        </w:rPr>
        <w:t>制</w:t>
      </w:r>
      <w:r>
        <w:rPr>
          <w:rFonts w:ascii="微软雅黑" w:hAnsi="微软雅黑" w:eastAsia="微软雅黑"/>
          <w:b/>
          <w:color w:val="4682B4"/>
          <w:sz w:val="32"/>
        </w:rPr>
        <w:t>储</w:t>
      </w:r>
      <w:r>
        <w:rPr>
          <w:rFonts w:ascii="微软雅黑" w:hAnsi="微软雅黑" w:eastAsia="微软雅黑"/>
          <w:b/>
          <w:color w:val="4682B4"/>
          <w:sz w:val="32"/>
        </w:rPr>
        <w:t>输</w:t>
      </w:r>
      <w:r>
        <w:rPr>
          <w:rFonts w:ascii="微软雅黑" w:hAnsi="微软雅黑" w:eastAsia="微软雅黑"/>
          <w:b/>
          <w:color w:val="4682B4"/>
          <w:sz w:val="32"/>
        </w:rPr>
        <w:t>用</w:t>
      </w:r>
      <w:r>
        <w:rPr>
          <w:rFonts w:ascii="微软雅黑" w:hAnsi="微软雅黑" w:eastAsia="微软雅黑"/>
          <w:b/>
          <w:color w:val="4682B4"/>
          <w:sz w:val="32"/>
        </w:rPr>
        <w:t>”</w:t>
      </w:r>
      <w:r>
        <w:rPr>
          <w:rFonts w:ascii="微软雅黑" w:hAnsi="微软雅黑" w:eastAsia="微软雅黑"/>
          <w:b/>
          <w:color w:val="4682B4"/>
          <w:sz w:val="32"/>
        </w:rPr>
        <w:t>全</w:t>
      </w:r>
      <w:r>
        <w:rPr>
          <w:rFonts w:ascii="微软雅黑" w:hAnsi="微软雅黑" w:eastAsia="微软雅黑"/>
          <w:b/>
          <w:color w:val="4682B4"/>
          <w:sz w:val="32"/>
        </w:rPr>
        <w:t>链</w:t>
      </w:r>
      <w:r>
        <w:rPr>
          <w:rFonts w:ascii="微软雅黑" w:hAnsi="微软雅黑" w:eastAsia="微软雅黑"/>
          <w:b/>
          <w:color w:val="4682B4"/>
          <w:sz w:val="32"/>
        </w:rPr>
        <w:t>条</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b/>
          <w:color w:val="4682B4"/>
          <w:sz w:val="32"/>
        </w:rPr>
        <w:t xml:space="preserve"> </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氢</w:t>
      </w:r>
      <w:r>
        <w:rPr>
          <w:rFonts w:ascii="微软雅黑" w:hAnsi="微软雅黑" w:eastAsia="微软雅黑"/>
          <w:b/>
          <w:color w:val="4682B4"/>
          <w:sz w:val="32"/>
        </w:rPr>
        <w:t>能</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有</w:t>
      </w:r>
      <w:r>
        <w:rPr>
          <w:rFonts w:ascii="微软雅黑" w:hAnsi="微软雅黑" w:eastAsia="微软雅黑"/>
          <w:b/>
          <w:color w:val="4682B4"/>
          <w:sz w:val="32"/>
        </w:rPr>
        <w:t>望</w:t>
      </w:r>
      <w:r>
        <w:rPr>
          <w:rFonts w:ascii="微软雅黑" w:hAnsi="微软雅黑" w:eastAsia="微软雅黑"/>
          <w:b/>
          <w:color w:val="4682B4"/>
          <w:sz w:val="32"/>
        </w:rPr>
        <w:t>爆</w:t>
      </w:r>
      <w:r>
        <w:rPr>
          <w:rFonts w:ascii="微软雅黑" w:hAnsi="微软雅黑" w:eastAsia="微软雅黑"/>
          <w:b/>
          <w:color w:val="4682B4"/>
          <w:sz w:val="32"/>
        </w:rPr>
        <w:t>发</w:t>
      </w:r>
    </w:p>
    <w:p>
      <w:r>
        <w:t>摘要: 【政策推进氢能“制储输用”全链条发展 国内氢能市场有望爆发】中共中央、国务院印发的《关于加快经济社会发展全面绿色转型的意见》8月11日发布，这是中央层面首次对加快经济社会发展全面绿色转型进行系统部署。意见提出，大力发展非化石能源。积极发展分布式光伏、分散式风电，因地制宜开发生物质能、地热能、海洋能等新能源，推进氢能“制储输用”全链条发展。</w:t>
      </w:r>
      <w:r>
        <w:br/>
        <w:t>公司: 科新机电    |</w:t>
      </w:r>
      <w:r>
        <w:t xml:space="preserve">    代码: 300092</w:t>
        <w:br/>
      </w:r>
      <w:r>
        <w:rPr>
          <w:color w:val="000000" w:themeColor="hyperlink"/>
          <w:u w:val="single"/>
        </w:rPr>
        <w:hyperlink r:id="rId73">
          <w:r>
            <w:rPr/>
            <w:t>http://finance.eastmoney.com/a/202408123153268371.html</w:t>
          </w:r>
        </w:hyperlink>
      </w:r>
    </w:p>
    <w:p>
      <w:r>
        <w:br/>
      </w:r>
    </w:p>
    <w:p>
      <w:pPr>
        <w:pStyle w:val="Heading1"/>
      </w:pPr>
      <w:r>
        <w:rPr>
          <w:rFonts w:ascii="微软雅黑" w:hAnsi="微软雅黑" w:eastAsia="微软雅黑"/>
          <w:b/>
          <w:color w:val="4682B4"/>
          <w:sz w:val="32"/>
        </w:rPr>
        <w:t>对</w:t>
      </w:r>
      <w:r>
        <w:rPr>
          <w:rFonts w:ascii="微软雅黑" w:hAnsi="微软雅黑" w:eastAsia="微软雅黑"/>
          <w:b/>
          <w:color w:val="4682B4"/>
          <w:sz w:val="32"/>
        </w:rPr>
        <w:t>话</w:t>
      </w:r>
      <w:r>
        <w:rPr>
          <w:rFonts w:ascii="微软雅黑" w:hAnsi="微软雅黑" w:eastAsia="微软雅黑"/>
          <w:b/>
          <w:color w:val="4682B4"/>
          <w:sz w:val="32"/>
        </w:rPr>
        <w:t>川</w:t>
      </w:r>
      <w:r>
        <w:rPr>
          <w:rFonts w:ascii="微软雅黑" w:hAnsi="微软雅黑" w:eastAsia="微软雅黑"/>
          <w:b/>
          <w:color w:val="4682B4"/>
          <w:sz w:val="32"/>
        </w:rPr>
        <w:t>大</w:t>
      </w:r>
      <w:r>
        <w:rPr>
          <w:rFonts w:ascii="微软雅黑" w:hAnsi="微软雅黑" w:eastAsia="微软雅黑"/>
          <w:b/>
          <w:color w:val="4682B4"/>
          <w:sz w:val="32"/>
        </w:rPr>
        <w:t>智</w:t>
      </w:r>
      <w:r>
        <w:rPr>
          <w:rFonts w:ascii="微软雅黑" w:hAnsi="微软雅黑" w:eastAsia="微软雅黑"/>
          <w:b/>
          <w:color w:val="4682B4"/>
          <w:sz w:val="32"/>
        </w:rPr>
        <w:t>胜</w:t>
      </w:r>
      <w:r>
        <w:rPr>
          <w:rFonts w:ascii="微软雅黑" w:hAnsi="微软雅黑" w:eastAsia="微软雅黑"/>
          <w:b/>
          <w:color w:val="4682B4"/>
          <w:sz w:val="32"/>
        </w:rPr>
        <w:t>集</w:t>
      </w:r>
      <w:r>
        <w:rPr>
          <w:rFonts w:ascii="微软雅黑" w:hAnsi="微软雅黑" w:eastAsia="微软雅黑"/>
          <w:b/>
          <w:color w:val="4682B4"/>
          <w:sz w:val="32"/>
        </w:rPr>
        <w:t>成</w:t>
      </w:r>
      <w:r>
        <w:rPr>
          <w:rFonts w:ascii="微软雅黑" w:hAnsi="微软雅黑" w:eastAsia="微软雅黑"/>
          <w:b/>
          <w:color w:val="4682B4"/>
          <w:sz w:val="32"/>
        </w:rPr>
        <w:t>：</w:t>
      </w:r>
      <w:r>
        <w:rPr>
          <w:rFonts w:ascii="微软雅黑" w:hAnsi="微软雅黑" w:eastAsia="微软雅黑"/>
          <w:b/>
          <w:color w:val="4682B4"/>
          <w:sz w:val="32"/>
        </w:rPr>
        <w:t>垂</w:t>
      </w:r>
      <w:r>
        <w:rPr>
          <w:rFonts w:ascii="微软雅黑" w:hAnsi="微软雅黑" w:eastAsia="微软雅黑"/>
          <w:b/>
          <w:color w:val="4682B4"/>
          <w:sz w:val="32"/>
        </w:rPr>
        <w:t>类</w:t>
      </w:r>
      <w:r>
        <w:rPr>
          <w:rFonts w:ascii="微软雅黑" w:hAnsi="微软雅黑" w:eastAsia="微软雅黑"/>
          <w:b/>
          <w:color w:val="4682B4"/>
          <w:sz w:val="32"/>
        </w:rPr>
        <w:t>大</w:t>
      </w:r>
      <w:r>
        <w:rPr>
          <w:rFonts w:ascii="微软雅黑" w:hAnsi="微软雅黑" w:eastAsia="微软雅黑"/>
          <w:b/>
          <w:color w:val="4682B4"/>
          <w:sz w:val="32"/>
        </w:rPr>
        <w:t>模</w:t>
      </w:r>
      <w:r>
        <w:rPr>
          <w:rFonts w:ascii="微软雅黑" w:hAnsi="微软雅黑" w:eastAsia="微软雅黑"/>
          <w:b/>
          <w:color w:val="4682B4"/>
          <w:sz w:val="32"/>
        </w:rPr>
        <w:t>型</w:t>
      </w:r>
      <w:r>
        <w:rPr>
          <w:rFonts w:ascii="微软雅黑" w:hAnsi="微软雅黑" w:eastAsia="微软雅黑"/>
          <w:b/>
          <w:color w:val="4682B4"/>
          <w:sz w:val="32"/>
        </w:rPr>
        <w:t>厂</w:t>
      </w:r>
      <w:r>
        <w:rPr>
          <w:rFonts w:ascii="微软雅黑" w:hAnsi="微软雅黑" w:eastAsia="微软雅黑"/>
          <w:b/>
          <w:color w:val="4682B4"/>
          <w:sz w:val="32"/>
        </w:rPr>
        <w:t>商</w:t>
      </w:r>
      <w:r>
        <w:rPr>
          <w:rFonts w:ascii="微软雅黑" w:hAnsi="微软雅黑" w:eastAsia="微软雅黑"/>
          <w:b/>
          <w:color w:val="4682B4"/>
          <w:sz w:val="32"/>
        </w:rPr>
        <w:t>应</w:t>
      </w:r>
      <w:r>
        <w:rPr>
          <w:rFonts w:ascii="微软雅黑" w:hAnsi="微软雅黑" w:eastAsia="微软雅黑"/>
          <w:b/>
          <w:color w:val="4682B4"/>
          <w:sz w:val="32"/>
        </w:rPr>
        <w:t>“</w:t>
      </w:r>
      <w:r>
        <w:rPr>
          <w:rFonts w:ascii="微软雅黑" w:hAnsi="微软雅黑" w:eastAsia="微软雅黑"/>
          <w:b/>
          <w:color w:val="4682B4"/>
          <w:sz w:val="32"/>
        </w:rPr>
        <w:t>卷</w:t>
      </w:r>
      <w:r>
        <w:rPr>
          <w:rFonts w:ascii="微软雅黑" w:hAnsi="微软雅黑" w:eastAsia="微软雅黑"/>
          <w:b/>
          <w:color w:val="4682B4"/>
          <w:sz w:val="32"/>
        </w:rPr>
        <w:t>”</w:t>
      </w:r>
      <w:r>
        <w:rPr>
          <w:rFonts w:ascii="微软雅黑" w:hAnsi="微软雅黑" w:eastAsia="微软雅黑"/>
          <w:b/>
          <w:color w:val="4682B4"/>
          <w:sz w:val="32"/>
        </w:rPr>
        <w:t>有</w:t>
      </w:r>
      <w:r>
        <w:rPr>
          <w:rFonts w:ascii="微软雅黑" w:hAnsi="微软雅黑" w:eastAsia="微软雅黑"/>
          <w:b/>
          <w:color w:val="4682B4"/>
          <w:sz w:val="32"/>
        </w:rPr>
        <w:t>实</w:t>
      </w:r>
      <w:r>
        <w:rPr>
          <w:rFonts w:ascii="微软雅黑" w:hAnsi="微软雅黑" w:eastAsia="微软雅黑"/>
          <w:b/>
          <w:color w:val="4682B4"/>
          <w:sz w:val="32"/>
        </w:rPr>
        <w:t>际</w:t>
      </w:r>
      <w:r>
        <w:rPr>
          <w:rFonts w:ascii="微软雅黑" w:hAnsi="微软雅黑" w:eastAsia="微软雅黑"/>
          <w:b/>
          <w:color w:val="4682B4"/>
          <w:sz w:val="32"/>
        </w:rPr>
        <w:t>价</w:t>
      </w:r>
      <w:r>
        <w:rPr>
          <w:rFonts w:ascii="微软雅黑" w:hAnsi="微软雅黑" w:eastAsia="微软雅黑"/>
          <w:b/>
          <w:color w:val="4682B4"/>
          <w:sz w:val="32"/>
        </w:rPr>
        <w:t>值</w:t>
      </w:r>
      <w:r>
        <w:rPr>
          <w:rFonts w:ascii="微软雅黑" w:hAnsi="微软雅黑" w:eastAsia="微软雅黑"/>
          <w:b/>
          <w:color w:val="4682B4"/>
          <w:sz w:val="32"/>
        </w:rPr>
        <w:t>的</w:t>
      </w:r>
      <w:r>
        <w:rPr>
          <w:rFonts w:ascii="微软雅黑" w:hAnsi="微软雅黑" w:eastAsia="微软雅黑"/>
          <w:b/>
          <w:color w:val="4682B4"/>
          <w:sz w:val="32"/>
        </w:rPr>
        <w:t>产</w:t>
      </w:r>
      <w:r>
        <w:rPr>
          <w:rFonts w:ascii="微软雅黑" w:hAnsi="微软雅黑" w:eastAsia="微软雅黑"/>
          <w:b/>
          <w:color w:val="4682B4"/>
          <w:sz w:val="32"/>
        </w:rPr>
        <w:t>品</w:t>
      </w:r>
    </w:p>
    <w:p>
      <w:r>
        <w:t>摘要: 人工智能的发展如火如荼，正与千行百业融合，迸发新的科技力量。大模型作为人工智能竞争的关键，今年将踏入变现元年。红星资本局注意到，在这场产业竞争中，近3年，成都人工智能产业规模复合增长率超40%，“人工智能科技产业竞争力”已排名全国第6。四川省今年更是把人工智能列为“一号创新工程”。近日，红星资本局专访成都多家AI大模型厂商，与他们探讨人工智能趋势中的“成都力量”。</w:t>
      </w:r>
      <w:r>
        <w:br/>
        <w:t>公司: 川大智胜    |</w:t>
      </w:r>
      <w:r>
        <w:t xml:space="preserve">    代码: 002253</w:t>
        <w:br/>
      </w:r>
      <w:r>
        <w:rPr>
          <w:color w:val="000000" w:themeColor="hyperlink"/>
          <w:u w:val="single"/>
        </w:rPr>
        <w:hyperlink r:id="rId74">
          <w:r>
            <w:rPr/>
            <w:t>http://finance.eastmoney.com/a/202408123153893822.html</w:t>
          </w:r>
        </w:hyperlink>
      </w:r>
    </w:p>
    <w:p>
      <w:r>
        <w:br/>
      </w:r>
    </w:p>
    <w:p>
      <w:pPr>
        <w:pStyle w:val="Heading1"/>
      </w:pP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高新发展最新股东户数9.5万户，高于行业平均水平。公司户均持有流通股份2023股；户均流通市值8.13万元。</w:t>
      </w:r>
      <w:r>
        <w:br/>
        <w:t>公司: 高新发展    |</w:t>
      </w:r>
      <w:r>
        <w:t xml:space="preserve">    代码: 000628</w:t>
        <w:br/>
      </w:r>
      <w:r>
        <w:rPr>
          <w:color w:val="000000" w:themeColor="hyperlink"/>
          <w:u w:val="single"/>
        </w:rPr>
        <w:hyperlink r:id="rId75">
          <w:r>
            <w:rPr/>
            <w:t>http://stock.eastmoney.com/a/202408123154077754.html</w:t>
          </w:r>
        </w:hyperlink>
      </w:r>
    </w:p>
    <w:p>
      <w:r>
        <w:br/>
      </w:r>
    </w:p>
    <w:p>
      <w:pPr>
        <w:pStyle w:val="Heading1"/>
      </w:pP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筹</w:t>
      </w:r>
      <w:r>
        <w:rPr>
          <w:rFonts w:ascii="微软雅黑" w:hAnsi="微软雅黑" w:eastAsia="微软雅黑"/>
          <w:b/>
          <w:color w:val="4682B4"/>
          <w:sz w:val="32"/>
        </w:rPr>
        <w:t>码</w:t>
      </w:r>
      <w:r>
        <w:rPr>
          <w:rFonts w:ascii="微软雅黑" w:hAnsi="微软雅黑" w:eastAsia="微软雅黑"/>
          <w:b/>
          <w:color w:val="4682B4"/>
          <w:sz w:val="32"/>
        </w:rPr>
        <w:t>趋</w:t>
      </w:r>
      <w:r>
        <w:rPr>
          <w:rFonts w:ascii="微软雅黑" w:hAnsi="微软雅黑" w:eastAsia="微软雅黑"/>
          <w:b/>
          <w:color w:val="4682B4"/>
          <w:sz w:val="32"/>
        </w:rPr>
        <w:t>于</w:t>
      </w:r>
      <w:r>
        <w:rPr>
          <w:rFonts w:ascii="微软雅黑" w:hAnsi="微软雅黑" w:eastAsia="微软雅黑"/>
          <w:b/>
          <w:color w:val="4682B4"/>
          <w:sz w:val="32"/>
        </w:rPr>
        <w:t>集</w:t>
      </w:r>
      <w:r>
        <w:rPr>
          <w:rFonts w:ascii="微软雅黑" w:hAnsi="微软雅黑" w:eastAsia="微软雅黑"/>
          <w:b/>
          <w:color w:val="4682B4"/>
          <w:sz w:val="32"/>
        </w:rPr>
        <w:t>中</w:t>
      </w:r>
    </w:p>
    <w:p>
      <w:r>
        <w:t>摘要: 证券时报网讯，高新发展8月12日在交易所互动平台中披露，截至8月10日公司股东户数为94954户，较上期（7月31日）减少5353户，环比降幅为5.34%。证券时报·数据宝统计，截至发稿，高新发展收盘价为39.30元，下跌2.17%，本期筹码集中以来股价累计下跌12.28%。具体到各交易日，1次上涨，7次下跌。</w:t>
      </w:r>
      <w:r>
        <w:br/>
        <w:t>公司: 高新发展    |</w:t>
      </w:r>
      <w:r>
        <w:t xml:space="preserve">    代码: 000628</w:t>
        <w:br/>
      </w:r>
      <w:r>
        <w:rPr>
          <w:color w:val="000000" w:themeColor="hyperlink"/>
          <w:u w:val="single"/>
        </w:rPr>
        <w:hyperlink r:id="rId76">
          <w:r>
            <w:rPr/>
            <w:t>http://finance.eastmoney.com/a/202408123153969387.html</w:t>
          </w:r>
        </w:hyperlink>
      </w:r>
    </w:p>
    <w:p>
      <w:r>
        <w:br/>
      </w:r>
    </w:p>
    <w:p>
      <w:pPr>
        <w:pStyle w:val="Heading1"/>
      </w:pPr>
      <w:r>
        <w:rPr>
          <w:rFonts w:ascii="微软雅黑" w:hAnsi="微软雅黑" w:eastAsia="微软雅黑"/>
          <w:b/>
          <w:color w:val="4682B4"/>
          <w:sz w:val="32"/>
        </w:rPr>
        <w:t>车</w:t>
      </w:r>
      <w:r>
        <w:rPr>
          <w:rFonts w:ascii="微软雅黑" w:hAnsi="微软雅黑" w:eastAsia="微软雅黑"/>
          <w:b/>
          <w:color w:val="4682B4"/>
          <w:sz w:val="32"/>
        </w:rPr>
        <w:t>路</w:t>
      </w:r>
      <w:r>
        <w:rPr>
          <w:rFonts w:ascii="微软雅黑" w:hAnsi="微软雅黑" w:eastAsia="微软雅黑"/>
          <w:b/>
          <w:color w:val="4682B4"/>
          <w:sz w:val="32"/>
        </w:rPr>
        <w:t>云</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局</w:t>
      </w:r>
      <w:r>
        <w:rPr>
          <w:rFonts w:ascii="微软雅黑" w:hAnsi="微软雅黑" w:eastAsia="微软雅黑"/>
          <w:b/>
          <w:color w:val="4682B4"/>
          <w:sz w:val="32"/>
        </w:rPr>
        <w:t>部</w:t>
      </w:r>
      <w:r>
        <w:rPr>
          <w:rFonts w:ascii="微软雅黑" w:hAnsi="微软雅黑" w:eastAsia="微软雅黑"/>
          <w:b/>
          <w:color w:val="4682B4"/>
          <w:sz w:val="32"/>
        </w:rPr>
        <w:t>活</w:t>
      </w:r>
      <w:r>
        <w:rPr>
          <w:rFonts w:ascii="微软雅黑" w:hAnsi="微软雅黑" w:eastAsia="微软雅黑"/>
          <w:b/>
          <w:color w:val="4682B4"/>
          <w:sz w:val="32"/>
        </w:rPr>
        <w:t>跃</w:t>
      </w:r>
      <w:r>
        <w:rPr>
          <w:rFonts w:ascii="微软雅黑" w:hAnsi="微软雅黑" w:eastAsia="微软雅黑"/>
          <w:b/>
          <w:color w:val="4682B4"/>
          <w:sz w:val="32"/>
        </w:rPr>
        <w:t>，</w:t>
      </w:r>
      <w:r>
        <w:rPr>
          <w:rFonts w:ascii="微软雅黑" w:hAnsi="微软雅黑" w:eastAsia="微软雅黑"/>
          <w:b/>
          <w:color w:val="4682B4"/>
          <w:sz w:val="32"/>
        </w:rPr>
        <w:t>启</w:t>
      </w:r>
      <w:r>
        <w:rPr>
          <w:rFonts w:ascii="微软雅黑" w:hAnsi="微软雅黑" w:eastAsia="微软雅黑"/>
          <w:b/>
          <w:color w:val="4682B4"/>
          <w:sz w:val="32"/>
        </w:rPr>
        <w:t>明</w:t>
      </w:r>
      <w:r>
        <w:rPr>
          <w:rFonts w:ascii="微软雅黑" w:hAnsi="微软雅黑" w:eastAsia="微软雅黑"/>
          <w:b/>
          <w:color w:val="4682B4"/>
          <w:sz w:val="32"/>
        </w:rPr>
        <w:t>信</w:t>
      </w:r>
      <w:r>
        <w:rPr>
          <w:rFonts w:ascii="微软雅黑" w:hAnsi="微软雅黑" w:eastAsia="微软雅黑"/>
          <w:b/>
          <w:color w:val="4682B4"/>
          <w:sz w:val="32"/>
        </w:rPr>
        <w:t>息</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体</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涨</w:t>
      </w:r>
      <w:r>
        <w:rPr>
          <w:rFonts w:ascii="微软雅黑" w:hAnsi="微软雅黑" w:eastAsia="微软雅黑"/>
          <w:b/>
          <w:color w:val="4682B4"/>
          <w:sz w:val="32"/>
        </w:rPr>
        <w:t>停</w:t>
      </w:r>
    </w:p>
    <w:p>
      <w:r>
        <w:t>摘要: 车路云概念股局部活跃，启明信息、华体科技涨停</w:t>
      </w:r>
      <w:r>
        <w:br/>
        <w:t>公司: 华体科技    |</w:t>
      </w:r>
      <w:r>
        <w:t xml:space="preserve">    代码: 603679</w:t>
        <w:br/>
      </w:r>
      <w:r>
        <w:rPr>
          <w:color w:val="000000" w:themeColor="hyperlink"/>
          <w:u w:val="single"/>
        </w:rPr>
        <w:hyperlink r:id="rId77">
          <w:r>
            <w:rPr/>
            <w:t>http://stock.eastmoney.com/a/202408123153673323.html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w:t>
      </w:r>
      <w:r>
        <w:rPr>
          <w:rFonts w:ascii="微软雅黑" w:hAnsi="微软雅黑" w:eastAsia="微软雅黑"/>
          <w:b/>
          <w:color w:val="4682B4"/>
          <w:sz w:val="32"/>
        </w:rPr>
        <w:t>杨</w:t>
      </w:r>
      <w:r>
        <w:rPr>
          <w:rFonts w:ascii="微软雅黑" w:hAnsi="微软雅黑" w:eastAsia="微软雅黑"/>
          <w:b/>
          <w:color w:val="4682B4"/>
          <w:sz w:val="32"/>
        </w:rPr>
        <w:t>珊</w:t>
      </w:r>
      <w:r>
        <w:rPr>
          <w:rFonts w:ascii="微软雅黑" w:hAnsi="微软雅黑" w:eastAsia="微软雅黑"/>
          <w:b/>
          <w:color w:val="4682B4"/>
          <w:sz w:val="32"/>
        </w:rPr>
        <w:t>当</w:t>
      </w:r>
      <w:r>
        <w:rPr>
          <w:rFonts w:ascii="微软雅黑" w:hAnsi="微软雅黑" w:eastAsia="微软雅黑"/>
          <w:b/>
          <w:color w:val="4682B4"/>
          <w:sz w:val="32"/>
        </w:rPr>
        <w:t>选</w:t>
      </w:r>
      <w:r>
        <w:rPr>
          <w:rFonts w:ascii="微软雅黑" w:hAnsi="微软雅黑" w:eastAsia="微软雅黑"/>
          <w:b/>
          <w:color w:val="4682B4"/>
          <w:sz w:val="32"/>
        </w:rPr>
        <w:t>职</w:t>
      </w:r>
      <w:r>
        <w:rPr>
          <w:rFonts w:ascii="微软雅黑" w:hAnsi="微软雅黑" w:eastAsia="微软雅黑"/>
          <w:b/>
          <w:color w:val="4682B4"/>
          <w:sz w:val="32"/>
        </w:rPr>
        <w:t>工</w:t>
      </w:r>
      <w:r>
        <w:rPr>
          <w:rFonts w:ascii="微软雅黑" w:hAnsi="微软雅黑" w:eastAsia="微软雅黑"/>
          <w:b/>
          <w:color w:val="4682B4"/>
          <w:sz w:val="32"/>
        </w:rPr>
        <w:t>代</w:t>
      </w:r>
      <w:r>
        <w:rPr>
          <w:rFonts w:ascii="微软雅黑" w:hAnsi="微软雅黑" w:eastAsia="微软雅黑"/>
          <w:b/>
          <w:color w:val="4682B4"/>
          <w:sz w:val="32"/>
        </w:rPr>
        <w:t>表</w:t>
      </w:r>
      <w:r>
        <w:rPr>
          <w:rFonts w:ascii="微软雅黑" w:hAnsi="微软雅黑" w:eastAsia="微软雅黑"/>
          <w:b/>
          <w:color w:val="4682B4"/>
          <w:sz w:val="32"/>
        </w:rPr>
        <w:t>监</w:t>
      </w:r>
      <w:r>
        <w:rPr>
          <w:rFonts w:ascii="微软雅黑" w:hAnsi="微软雅黑" w:eastAsia="微软雅黑"/>
          <w:b/>
          <w:color w:val="4682B4"/>
          <w:sz w:val="32"/>
        </w:rPr>
        <w:t>事</w:t>
      </w:r>
    </w:p>
    <w:p>
      <w:r>
        <w:t>摘要: 电科网安：杨珊当选职工代表监事</w:t>
      </w:r>
      <w:r>
        <w:br/>
        <w:t>公司: 电科网安    |</w:t>
      </w:r>
      <w:r>
        <w:t xml:space="preserve">    代码: 002268</w:t>
        <w:br/>
      </w:r>
      <w:r>
        <w:rPr>
          <w:color w:val="000000" w:themeColor="hyperlink"/>
          <w:u w:val="single"/>
        </w:rPr>
        <w:hyperlink r:id="rId78">
          <w:r>
            <w:rPr/>
            <w:t>http://finance.eastmoney.com/a/202408123154051572.html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电科网安（SZ002268，收盘价：12.67元）8月12日晚间发布公告称，公司第七届第四十五次董事会会议于2024年8月12日以通讯会议方式召开。审议了《关于召开公司2024年第二次临时股东大会的议案》等。2023年1至12月份，电科网安的营业收入构成为：信息安全行业占比100.0%。截至发稿，电科网安市值为107亿元。</w:t>
      </w:r>
      <w:r>
        <w:br/>
        <w:t>公司: 电科网安    |</w:t>
      </w:r>
      <w:r>
        <w:t xml:space="preserve">    代码: 002268</w:t>
        <w:br/>
      </w:r>
      <w:r>
        <w:rPr>
          <w:color w:val="000000" w:themeColor="hyperlink"/>
          <w:u w:val="single"/>
        </w:rPr>
        <w:hyperlink r:id="rId79">
          <w:r>
            <w:rPr/>
            <w:t>http://finance.eastmoney.com/a/202408123154031774.html</w:t>
          </w:r>
        </w:hyperlink>
      </w:r>
    </w:p>
    <w:p>
      <w:r>
        <w:br/>
      </w:r>
    </w:p>
    <w:p>
      <w:pPr>
        <w:pStyle w:val="Heading1"/>
      </w:pPr>
      <w:r>
        <w:rPr>
          <w:rFonts w:ascii="微软雅黑" w:hAnsi="微软雅黑" w:eastAsia="微软雅黑"/>
          <w:b/>
          <w:color w:val="4682B4"/>
          <w:sz w:val="32"/>
        </w:rPr>
        <w:t>注</w:t>
      </w:r>
      <w:r>
        <w:rPr>
          <w:rFonts w:ascii="微软雅黑" w:hAnsi="微软雅黑" w:eastAsia="微软雅黑"/>
          <w:b/>
          <w:color w:val="4682B4"/>
          <w:sz w:val="32"/>
        </w:rPr>
        <w:t>意</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8</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电科网安（SZ002268，收盘价：12.67元）8月12日发布公告称，2024年8月28日下午14:50，公司将在成都高新区云华路333号电科网安公司会议室召开2024年第二次临时股东大会。本次股东大会将审议《关于选举第八届董事会非独立董事的议案》等议案，2024年8月20日收市后登记在册的股东可现场参会投票，或通过交易所投票系统行使表决权。</w:t>
      </w:r>
      <w:r>
        <w:br/>
        <w:t>公司: 电科网安    |</w:t>
      </w:r>
      <w:r>
        <w:t xml:space="preserve">    代码: 002268</w:t>
        <w:br/>
      </w:r>
      <w:r>
        <w:rPr>
          <w:color w:val="000000" w:themeColor="hyperlink"/>
          <w:u w:val="single"/>
        </w:rPr>
        <w:hyperlink r:id="rId80">
          <w:r>
            <w:rPr/>
            <w:t>http://finance.eastmoney.com/a/202408123154029751.html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深</w:t>
      </w:r>
      <w:r>
        <w:rPr>
          <w:rFonts w:ascii="微软雅黑" w:hAnsi="微软雅黑" w:eastAsia="微软雅黑"/>
          <w:b/>
          <w:color w:val="4682B4"/>
          <w:sz w:val="32"/>
        </w:rPr>
        <w:t>度</w:t>
      </w:r>
      <w:r>
        <w:rPr>
          <w:rFonts w:ascii="微软雅黑" w:hAnsi="微软雅黑" w:eastAsia="微软雅黑"/>
          <w:b/>
          <w:color w:val="4682B4"/>
          <w:sz w:val="32"/>
        </w:rPr>
        <w:t>跟</w:t>
      </w:r>
      <w:r>
        <w:rPr>
          <w:rFonts w:ascii="微软雅黑" w:hAnsi="微软雅黑" w:eastAsia="微软雅黑"/>
          <w:b/>
          <w:color w:val="4682B4"/>
          <w:sz w:val="32"/>
        </w:rPr>
        <w:t>踪</w:t>
      </w:r>
      <w:r>
        <w:rPr>
          <w:rFonts w:ascii="微软雅黑" w:hAnsi="微软雅黑" w:eastAsia="微软雅黑"/>
          <w:b/>
          <w:color w:val="4682B4"/>
          <w:sz w:val="32"/>
        </w:rPr>
        <w:t>、</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了</w:t>
      </w:r>
      <w:r>
        <w:rPr>
          <w:rFonts w:ascii="微软雅黑" w:hAnsi="微软雅黑" w:eastAsia="微软雅黑"/>
          <w:b/>
          <w:color w:val="4682B4"/>
          <w:sz w:val="32"/>
        </w:rPr>
        <w:t>湖</w:t>
      </w:r>
      <w:r>
        <w:rPr>
          <w:rFonts w:ascii="微软雅黑" w:hAnsi="微软雅黑" w:eastAsia="微软雅黑"/>
          <w:b/>
          <w:color w:val="4682B4"/>
          <w:sz w:val="32"/>
        </w:rPr>
        <w:t>南</w:t>
      </w:r>
      <w:r>
        <w:rPr>
          <w:rFonts w:ascii="微软雅黑" w:hAnsi="微软雅黑" w:eastAsia="微软雅黑"/>
          <w:b/>
          <w:color w:val="4682B4"/>
          <w:sz w:val="32"/>
        </w:rPr>
        <w:t>长</w:t>
      </w:r>
      <w:r>
        <w:rPr>
          <w:rFonts w:ascii="微软雅黑" w:hAnsi="微软雅黑" w:eastAsia="微软雅黑"/>
          <w:b/>
          <w:color w:val="4682B4"/>
          <w:sz w:val="32"/>
        </w:rPr>
        <w:t>沙</w:t>
      </w:r>
      <w:r>
        <w:rPr>
          <w:rFonts w:ascii="微软雅黑" w:hAnsi="微软雅黑" w:eastAsia="微软雅黑"/>
          <w:b/>
          <w:color w:val="4682B4"/>
          <w:sz w:val="32"/>
        </w:rPr>
        <w:t>、</w:t>
      </w:r>
      <w:r>
        <w:rPr>
          <w:rFonts w:ascii="微软雅黑" w:hAnsi="微软雅黑" w:eastAsia="微软雅黑"/>
          <w:b/>
          <w:color w:val="4682B4"/>
          <w:sz w:val="32"/>
        </w:rPr>
        <w:t>江</w:t>
      </w:r>
      <w:r>
        <w:rPr>
          <w:rFonts w:ascii="微软雅黑" w:hAnsi="微软雅黑" w:eastAsia="微软雅黑"/>
          <w:b/>
          <w:color w:val="4682B4"/>
          <w:sz w:val="32"/>
        </w:rPr>
        <w:t>苏</w:t>
      </w:r>
      <w:r>
        <w:rPr>
          <w:rFonts w:ascii="微软雅黑" w:hAnsi="微软雅黑" w:eastAsia="微软雅黑"/>
          <w:b/>
          <w:color w:val="4682B4"/>
          <w:sz w:val="32"/>
        </w:rPr>
        <w:t>无</w:t>
      </w:r>
      <w:r>
        <w:rPr>
          <w:rFonts w:ascii="微软雅黑" w:hAnsi="微软雅黑" w:eastAsia="微软雅黑"/>
          <w:b/>
          <w:color w:val="4682B4"/>
          <w:sz w:val="32"/>
        </w:rPr>
        <w:t>锡</w:t>
      </w:r>
      <w:r>
        <w:rPr>
          <w:rFonts w:ascii="微软雅黑" w:hAnsi="微软雅黑" w:eastAsia="微软雅黑"/>
          <w:b/>
          <w:color w:val="4682B4"/>
          <w:sz w:val="32"/>
        </w:rPr>
        <w:t>国</w:t>
      </w:r>
      <w:r>
        <w:rPr>
          <w:rFonts w:ascii="微软雅黑" w:hAnsi="微软雅黑" w:eastAsia="微软雅黑"/>
          <w:b/>
          <w:color w:val="4682B4"/>
          <w:sz w:val="32"/>
        </w:rPr>
        <w:t>家</w:t>
      </w:r>
      <w:r>
        <w:rPr>
          <w:rFonts w:ascii="微软雅黑" w:hAnsi="微软雅黑" w:eastAsia="微软雅黑"/>
          <w:b/>
          <w:color w:val="4682B4"/>
          <w:sz w:val="32"/>
        </w:rPr>
        <w:t>级</w:t>
      </w:r>
      <w:r>
        <w:rPr>
          <w:rFonts w:ascii="微软雅黑" w:hAnsi="微软雅黑" w:eastAsia="微软雅黑"/>
          <w:b/>
          <w:color w:val="4682B4"/>
          <w:sz w:val="32"/>
        </w:rPr>
        <w:t>车</w:t>
      </w:r>
      <w:r>
        <w:rPr>
          <w:rFonts w:ascii="微软雅黑" w:hAnsi="微软雅黑" w:eastAsia="微软雅黑"/>
          <w:b/>
          <w:color w:val="4682B4"/>
          <w:sz w:val="32"/>
        </w:rPr>
        <w:t>联</w:t>
      </w:r>
      <w:r>
        <w:rPr>
          <w:rFonts w:ascii="微软雅黑" w:hAnsi="微软雅黑" w:eastAsia="微软雅黑"/>
          <w:b/>
          <w:color w:val="4682B4"/>
          <w:sz w:val="32"/>
        </w:rPr>
        <w:t>网</w:t>
      </w:r>
      <w:r>
        <w:rPr>
          <w:rFonts w:ascii="微软雅黑" w:hAnsi="微软雅黑" w:eastAsia="微软雅黑"/>
          <w:b/>
          <w:color w:val="4682B4"/>
          <w:sz w:val="32"/>
        </w:rPr>
        <w:t>先</w:t>
      </w:r>
      <w:r>
        <w:rPr>
          <w:rFonts w:ascii="微软雅黑" w:hAnsi="微软雅黑" w:eastAsia="微软雅黑"/>
          <w:b/>
          <w:color w:val="4682B4"/>
          <w:sz w:val="32"/>
        </w:rPr>
        <w:t>导</w:t>
      </w:r>
      <w:r>
        <w:rPr>
          <w:rFonts w:ascii="微软雅黑" w:hAnsi="微软雅黑" w:eastAsia="微软雅黑"/>
          <w:b/>
          <w:color w:val="4682B4"/>
          <w:sz w:val="32"/>
        </w:rPr>
        <w:t>区</w:t>
      </w:r>
      <w:r>
        <w:rPr>
          <w:rFonts w:ascii="微软雅黑" w:hAnsi="微软雅黑" w:eastAsia="微软雅黑"/>
          <w:b/>
          <w:color w:val="4682B4"/>
          <w:sz w:val="32"/>
        </w:rPr>
        <w:t>的</w:t>
      </w:r>
      <w:r>
        <w:rPr>
          <w:rFonts w:ascii="微软雅黑" w:hAnsi="微软雅黑" w:eastAsia="微软雅黑"/>
          <w:b/>
          <w:color w:val="4682B4"/>
          <w:sz w:val="32"/>
        </w:rPr>
        <w:t>建</w:t>
      </w:r>
      <w:r>
        <w:rPr>
          <w:rFonts w:ascii="微软雅黑" w:hAnsi="微软雅黑" w:eastAsia="微软雅黑"/>
          <w:b/>
          <w:color w:val="4682B4"/>
          <w:sz w:val="32"/>
        </w:rPr>
        <w:t>设</w:t>
      </w:r>
    </w:p>
    <w:p>
      <w:r>
        <w:t>摘要: 证券时报e公司讯，电科网安8月12日在互动平台表示，公司深度跟踪、参与了湖南长沙、江苏无锡国家级车联网先导区的建设。</w:t>
      </w:r>
      <w:r>
        <w:br/>
        <w:t>公司: 电科网安    |</w:t>
      </w:r>
      <w:r>
        <w:t xml:space="preserve">    代码: 002268</w:t>
        <w:br/>
      </w:r>
      <w:r>
        <w:rPr>
          <w:color w:val="000000" w:themeColor="hyperlink"/>
          <w:u w:val="single"/>
        </w:rPr>
        <w:hyperlink r:id="rId81">
          <w:r>
            <w:rPr/>
            <w:t>http://finance.eastmoney.com/a/202408123154019552.html</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的</w:t>
      </w:r>
      <w:r>
        <w:rPr>
          <w:rFonts w:ascii="微软雅黑" w:hAnsi="微软雅黑" w:eastAsia="微软雅黑"/>
          <w:b/>
          <w:color w:val="4682B4"/>
          <w:sz w:val="32"/>
        </w:rPr>
        <w:t>铝</w:t>
      </w:r>
      <w:r>
        <w:rPr>
          <w:rFonts w:ascii="微软雅黑" w:hAnsi="微软雅黑" w:eastAsia="微软雅黑"/>
          <w:b/>
          <w:color w:val="4682B4"/>
          <w:sz w:val="32"/>
        </w:rPr>
        <w:t>制</w:t>
      </w:r>
      <w:r>
        <w:rPr>
          <w:rFonts w:ascii="微软雅黑" w:hAnsi="微软雅黑" w:eastAsia="微软雅黑"/>
          <w:b/>
          <w:color w:val="4682B4"/>
          <w:sz w:val="32"/>
        </w:rPr>
        <w:t>结</w:t>
      </w:r>
      <w:r>
        <w:rPr>
          <w:rFonts w:ascii="微软雅黑" w:hAnsi="微软雅黑" w:eastAsia="微软雅黑"/>
          <w:b/>
          <w:color w:val="4682B4"/>
          <w:sz w:val="32"/>
        </w:rPr>
        <w:t>构</w:t>
      </w:r>
      <w:r>
        <w:rPr>
          <w:rFonts w:ascii="微软雅黑" w:hAnsi="微软雅黑" w:eastAsia="微软雅黑"/>
          <w:b/>
          <w:color w:val="4682B4"/>
          <w:sz w:val="32"/>
        </w:rPr>
        <w:t>件</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经</w:t>
      </w:r>
      <w:r>
        <w:rPr>
          <w:rFonts w:ascii="微软雅黑" w:hAnsi="微软雅黑" w:eastAsia="微软雅黑"/>
          <w:b/>
          <w:color w:val="4682B4"/>
          <w:sz w:val="32"/>
        </w:rPr>
        <w:t>下</w:t>
      </w:r>
      <w:r>
        <w:rPr>
          <w:rFonts w:ascii="微软雅黑" w:hAnsi="微软雅黑" w:eastAsia="微软雅黑"/>
          <w:b/>
          <w:color w:val="4682B4"/>
          <w:sz w:val="32"/>
        </w:rPr>
        <w:t>游</w:t>
      </w:r>
      <w:r>
        <w:rPr>
          <w:rFonts w:ascii="微软雅黑" w:hAnsi="微软雅黑" w:eastAsia="微软雅黑"/>
          <w:b/>
          <w:color w:val="4682B4"/>
          <w:sz w:val="32"/>
        </w:rPr>
        <w:t>代</w:t>
      </w:r>
      <w:r>
        <w:rPr>
          <w:rFonts w:ascii="微软雅黑" w:hAnsi="微软雅黑" w:eastAsia="微软雅黑"/>
          <w:b/>
          <w:color w:val="4682B4"/>
          <w:sz w:val="32"/>
        </w:rPr>
        <w:t>工</w:t>
      </w:r>
      <w:r>
        <w:rPr>
          <w:rFonts w:ascii="微软雅黑" w:hAnsi="微软雅黑" w:eastAsia="微软雅黑"/>
          <w:b/>
          <w:color w:val="4682B4"/>
          <w:sz w:val="32"/>
        </w:rPr>
        <w:t>厂</w:t>
      </w:r>
      <w:r>
        <w:rPr>
          <w:rFonts w:ascii="微软雅黑" w:hAnsi="微软雅黑" w:eastAsia="微软雅黑"/>
          <w:b/>
          <w:color w:val="4682B4"/>
          <w:sz w:val="32"/>
        </w:rPr>
        <w:t>加</w:t>
      </w:r>
      <w:r>
        <w:rPr>
          <w:rFonts w:ascii="微软雅黑" w:hAnsi="微软雅黑" w:eastAsia="微软雅黑"/>
          <w:b/>
          <w:color w:val="4682B4"/>
          <w:sz w:val="32"/>
        </w:rPr>
        <w:t>工</w:t>
      </w:r>
      <w:r>
        <w:rPr>
          <w:rFonts w:ascii="微软雅黑" w:hAnsi="微软雅黑" w:eastAsia="微软雅黑"/>
          <w:b/>
          <w:color w:val="4682B4"/>
          <w:sz w:val="32"/>
        </w:rPr>
        <w:t>后</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华</w:t>
      </w:r>
      <w:r>
        <w:rPr>
          <w:rFonts w:ascii="微软雅黑" w:hAnsi="微软雅黑" w:eastAsia="微软雅黑"/>
          <w:b/>
          <w:color w:val="4682B4"/>
          <w:sz w:val="32"/>
        </w:rPr>
        <w:t>为</w:t>
      </w:r>
      <w:r>
        <w:rPr>
          <w:rFonts w:ascii="微软雅黑" w:hAnsi="微软雅黑" w:eastAsia="微软雅黑"/>
          <w:b/>
          <w:color w:val="4682B4"/>
          <w:sz w:val="32"/>
        </w:rPr>
        <w:t>手</w:t>
      </w:r>
      <w:r>
        <w:rPr>
          <w:rFonts w:ascii="微软雅黑" w:hAnsi="微软雅黑" w:eastAsia="微软雅黑"/>
          <w:b/>
          <w:color w:val="4682B4"/>
          <w:sz w:val="32"/>
        </w:rPr>
        <w:t>机</w:t>
      </w:r>
      <w:r>
        <w:rPr>
          <w:rFonts w:ascii="微软雅黑" w:hAnsi="微软雅黑" w:eastAsia="微软雅黑"/>
          <w:b/>
          <w:color w:val="4682B4"/>
          <w:sz w:val="32"/>
        </w:rPr>
        <w:t>等</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产</w:t>
      </w:r>
      <w:r>
        <w:rPr>
          <w:rFonts w:ascii="微软雅黑" w:hAnsi="微软雅黑" w:eastAsia="微软雅黑"/>
          <w:b/>
          <w:color w:val="4682B4"/>
          <w:sz w:val="32"/>
        </w:rPr>
        <w:t>品</w:t>
      </w:r>
    </w:p>
    <w:p>
      <w:r>
        <w:t>摘要: 格隆汇8月12日丨福蓉科技(603327.SH)在投资者互动平台表示，目前公司生产的铝制结构件材料经下游代工厂加工后用于华为手机等消费电子产品。</w:t>
      </w:r>
      <w:r>
        <w:br/>
        <w:t>公司: 福蓉科技    |</w:t>
      </w:r>
      <w:r>
        <w:t xml:space="preserve">    代码: 603327</w:t>
        <w:br/>
      </w:r>
      <w:r>
        <w:rPr>
          <w:color w:val="000000" w:themeColor="hyperlink"/>
          <w:u w:val="single"/>
        </w:rPr>
        <w:hyperlink r:id="rId82">
          <w:r>
            <w:rPr/>
            <w:t>http://caifuhao.eastmoney.com/news/20240812170753859517300</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福蓉科技最新股东户数4.31万户，呈现连续3期下降，高于行业平均水平。公司户均持有流通股份1.73万股；户均流通市值19.98万元。</w:t>
      </w:r>
      <w:r>
        <w:br/>
        <w:t>公司: 福蓉科技    |</w:t>
      </w:r>
      <w:r>
        <w:t xml:space="preserve">    代码: 603327</w:t>
        <w:br/>
      </w:r>
      <w:r>
        <w:rPr>
          <w:color w:val="000000" w:themeColor="hyperlink"/>
          <w:u w:val="single"/>
        </w:rPr>
        <w:hyperlink r:id="rId83">
          <w:r>
            <w:rPr/>
            <w:t>http://stock.eastmoney.com/a/202408123153853246.html</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4</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2</w:t>
      </w:r>
    </w:p>
    <w:p>
      <w:r>
        <w:t>摘要: 格隆汇8月12日丨福蓉科技(603327.SH)在投资者互动平台表示，截至2024年8月9日公司股东数为43102。</w:t>
      </w:r>
      <w:r>
        <w:br/>
        <w:t>公司: 福蓉科技    |</w:t>
      </w:r>
      <w:r>
        <w:t xml:space="preserve">    代码: 603327</w:t>
        <w:br/>
      </w:r>
      <w:r>
        <w:rPr>
          <w:color w:val="000000" w:themeColor="hyperlink"/>
          <w:u w:val="single"/>
        </w:rPr>
        <w:hyperlink r:id="rId84">
          <w:r>
            <w:rPr/>
            <w:t>http://caifuhao.eastmoney.com/news/20240812162622017511560</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聘</w:t>
      </w:r>
      <w:r>
        <w:rPr>
          <w:rFonts w:ascii="微软雅黑" w:hAnsi="微软雅黑" w:eastAsia="微软雅黑"/>
          <w:b/>
          <w:color w:val="4682B4"/>
          <w:sz w:val="32"/>
        </w:rPr>
        <w:t>任</w:t>
      </w:r>
      <w:r>
        <w:rPr>
          <w:rFonts w:ascii="微软雅黑" w:hAnsi="微软雅黑" w:eastAsia="微软雅黑"/>
          <w:b/>
          <w:color w:val="4682B4"/>
          <w:sz w:val="32"/>
        </w:rPr>
        <w:t>杨</w:t>
      </w:r>
      <w:r>
        <w:rPr>
          <w:rFonts w:ascii="微软雅黑" w:hAnsi="微软雅黑" w:eastAsia="微软雅黑"/>
          <w:b/>
          <w:color w:val="4682B4"/>
          <w:sz w:val="32"/>
        </w:rPr>
        <w:t>和</w:t>
      </w:r>
      <w:r>
        <w:rPr>
          <w:rFonts w:ascii="微软雅黑" w:hAnsi="微软雅黑" w:eastAsia="微软雅黑"/>
          <w:b/>
          <w:color w:val="4682B4"/>
          <w:sz w:val="32"/>
        </w:rPr>
        <w:t>成</w:t>
      </w:r>
      <w:r>
        <w:rPr>
          <w:rFonts w:ascii="微软雅黑" w:hAnsi="微软雅黑" w:eastAsia="微软雅黑"/>
          <w:b/>
          <w:color w:val="4682B4"/>
          <w:sz w:val="32"/>
        </w:rPr>
        <w:t>为</w:t>
      </w:r>
      <w:r>
        <w:rPr>
          <w:rFonts w:ascii="微软雅黑" w:hAnsi="微软雅黑" w:eastAsia="微软雅黑"/>
          <w:b/>
          <w:color w:val="4682B4"/>
          <w:sz w:val="32"/>
        </w:rPr>
        <w:t>总</w:t>
      </w:r>
      <w:r>
        <w:rPr>
          <w:rFonts w:ascii="微软雅黑" w:hAnsi="微软雅黑" w:eastAsia="微软雅黑"/>
          <w:b/>
          <w:color w:val="4682B4"/>
          <w:sz w:val="32"/>
        </w:rPr>
        <w:t>经</w:t>
      </w:r>
      <w:r>
        <w:rPr>
          <w:rFonts w:ascii="微软雅黑" w:hAnsi="微软雅黑" w:eastAsia="微软雅黑"/>
          <w:b/>
          <w:color w:val="4682B4"/>
          <w:sz w:val="32"/>
        </w:rPr>
        <w:t>理</w:t>
      </w:r>
    </w:p>
    <w:p>
      <w:r>
        <w:t>摘要: 证券日报网讯8月12日晚间，北化股份发布公告称，公司于2024年8月12日召开第五届董事会第二十二次会议，审议通过《关于聘任高级管理人员的议案》。同意聘任杨和成先生为公司总经理。</w:t>
      </w:r>
      <w:r>
        <w:br/>
        <w:t>公司: 北化股份    |</w:t>
      </w:r>
      <w:r>
        <w:t xml:space="preserve">    代码: 002246</w:t>
        <w:br/>
      </w:r>
      <w:r>
        <w:rPr>
          <w:color w:val="000000" w:themeColor="hyperlink"/>
          <w:u w:val="single"/>
        </w:rPr>
        <w:hyperlink r:id="rId85">
          <w:r>
            <w:rPr/>
            <w:t>http://finance.eastmoney.com/a/202408123154081653.html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p>
    <w:p>
      <w:r>
        <w:t>摘要: 北化股份最新股东户数4.61万户，高于行业平均水平。公司户均持有流通股份1.19万股；户均流通市值9.29万元。</w:t>
      </w:r>
      <w:r>
        <w:br/>
        <w:t>公司: 北化股份    |</w:t>
      </w:r>
      <w:r>
        <w:t xml:space="preserve">    代码: 002246</w:t>
        <w:br/>
      </w:r>
      <w:r>
        <w:rPr>
          <w:color w:val="000000" w:themeColor="hyperlink"/>
          <w:u w:val="single"/>
        </w:rPr>
        <w:hyperlink r:id="rId86">
          <w:r>
            <w:rPr/>
            <w:t>http://stock.eastmoney.com/a/202408123154075177.html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王</w:t>
      </w:r>
      <w:r>
        <w:rPr>
          <w:rFonts w:ascii="微软雅黑" w:hAnsi="微软雅黑" w:eastAsia="微软雅黑"/>
          <w:b/>
          <w:color w:val="4682B4"/>
          <w:sz w:val="32"/>
        </w:rPr>
        <w:t>林</w:t>
      </w:r>
      <w:r>
        <w:rPr>
          <w:rFonts w:ascii="微软雅黑" w:hAnsi="微软雅黑" w:eastAsia="微软雅黑"/>
          <w:b/>
          <w:color w:val="4682B4"/>
          <w:sz w:val="32"/>
        </w:rPr>
        <w:t>狮</w:t>
      </w:r>
      <w:r>
        <w:rPr>
          <w:rFonts w:ascii="微软雅黑" w:hAnsi="微软雅黑" w:eastAsia="微软雅黑"/>
          <w:b/>
          <w:color w:val="4682B4"/>
          <w:sz w:val="32"/>
        </w:rPr>
        <w:t>辞</w:t>
      </w:r>
      <w:r>
        <w:rPr>
          <w:rFonts w:ascii="微软雅黑" w:hAnsi="微软雅黑" w:eastAsia="微软雅黑"/>
          <w:b/>
          <w:color w:val="4682B4"/>
          <w:sz w:val="32"/>
        </w:rPr>
        <w:t>职</w:t>
      </w:r>
    </w:p>
    <w:p>
      <w:r>
        <w:t>摘要: 证券日报网讯8月12日晚间，北化股份发布公告称，近日，公司董事会收到公司董事王林狮先生递交的书面辞职报告。王林狮先生因工作原因申请辞去公司第五届董事会董事、董事会战略委员会委员等职务，辞职后不再担任公司任何职务。</w:t>
      </w:r>
      <w:r>
        <w:br/>
        <w:t>公司: 北化股份    |</w:t>
      </w:r>
      <w:r>
        <w:t xml:space="preserve">    代码: 002246</w:t>
        <w:br/>
      </w:r>
      <w:r>
        <w:rPr>
          <w:color w:val="000000" w:themeColor="hyperlink"/>
          <w:u w:val="single"/>
        </w:rPr>
        <w:hyperlink r:id="rId87">
          <w:r>
            <w:rPr/>
            <w:t>http://finance.eastmoney.com/a/202408123154057731.html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不</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火</w:t>
      </w:r>
      <w:r>
        <w:rPr>
          <w:rFonts w:ascii="微软雅黑" w:hAnsi="微软雅黑" w:eastAsia="微软雅黑"/>
          <w:b/>
          <w:color w:val="4682B4"/>
          <w:sz w:val="32"/>
        </w:rPr>
        <w:t>锦</w:t>
      </w:r>
      <w:r>
        <w:rPr>
          <w:rFonts w:ascii="微软雅黑" w:hAnsi="微软雅黑" w:eastAsia="微软雅黑"/>
          <w:b/>
          <w:color w:val="4682B4"/>
          <w:sz w:val="32"/>
        </w:rPr>
        <w:t>胶</w:t>
      </w:r>
    </w:p>
    <w:p>
      <w:r>
        <w:t>摘要: 格隆汇8月12日丨北化股份(002246.SZ)在投资者互动平台表示，公司产品不涉及火锦胶。</w:t>
      </w:r>
      <w:r>
        <w:br/>
        <w:t>公司: 北化股份    |</w:t>
      </w:r>
      <w:r>
        <w:t xml:space="preserve">    代码: 002246</w:t>
        <w:br/>
      </w:r>
      <w:r>
        <w:rPr>
          <w:color w:val="000000" w:themeColor="hyperlink"/>
          <w:u w:val="single"/>
        </w:rPr>
        <w:hyperlink r:id="rId88">
          <w:r>
            <w:rPr/>
            <w:t>http://caifuhao.eastmoney.com/news/20240812213209773028380</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防</w:t>
      </w:r>
      <w:r>
        <w:rPr>
          <w:rFonts w:ascii="微软雅黑" w:hAnsi="微软雅黑" w:eastAsia="微软雅黑"/>
          <w:b/>
          <w:color w:val="4682B4"/>
          <w:sz w:val="32"/>
        </w:rPr>
        <w:t>化</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研</w:t>
      </w:r>
      <w:r>
        <w:rPr>
          <w:rFonts w:ascii="微软雅黑" w:hAnsi="微软雅黑" w:eastAsia="微软雅黑"/>
          <w:b/>
          <w:color w:val="4682B4"/>
          <w:sz w:val="32"/>
        </w:rPr>
        <w:t>究</w:t>
      </w:r>
      <w:r>
        <w:rPr>
          <w:rFonts w:ascii="微软雅黑" w:hAnsi="微软雅黑" w:eastAsia="微软雅黑"/>
          <w:b/>
          <w:color w:val="4682B4"/>
          <w:sz w:val="32"/>
        </w:rPr>
        <w:t>院</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的</w:t>
      </w:r>
      <w:r>
        <w:rPr>
          <w:rFonts w:ascii="微软雅黑" w:hAnsi="微软雅黑" w:eastAsia="微软雅黑"/>
          <w:b/>
          <w:color w:val="4682B4"/>
          <w:sz w:val="32"/>
        </w:rPr>
        <w:t>防</w:t>
      </w:r>
      <w:r>
        <w:rPr>
          <w:rFonts w:ascii="微软雅黑" w:hAnsi="微软雅黑" w:eastAsia="微软雅黑"/>
          <w:b/>
          <w:color w:val="4682B4"/>
          <w:sz w:val="32"/>
        </w:rPr>
        <w:t>毒</w:t>
      </w:r>
      <w:r>
        <w:rPr>
          <w:rFonts w:ascii="微软雅黑" w:hAnsi="微软雅黑" w:eastAsia="微软雅黑"/>
          <w:b/>
          <w:color w:val="4682B4"/>
          <w:sz w:val="32"/>
        </w:rPr>
        <w:t>面</w:t>
      </w:r>
      <w:r>
        <w:rPr>
          <w:rFonts w:ascii="微软雅黑" w:hAnsi="微软雅黑" w:eastAsia="微软雅黑"/>
          <w:b/>
          <w:color w:val="4682B4"/>
          <w:sz w:val="32"/>
        </w:rPr>
        <w:t>具</w:t>
      </w:r>
      <w:r>
        <w:rPr>
          <w:rFonts w:ascii="微软雅黑" w:hAnsi="微软雅黑" w:eastAsia="微软雅黑"/>
          <w:b/>
          <w:color w:val="4682B4"/>
          <w:sz w:val="32"/>
        </w:rPr>
        <w:t>、</w:t>
      </w:r>
      <w:r>
        <w:rPr>
          <w:rFonts w:ascii="微软雅黑" w:hAnsi="微软雅黑" w:eastAsia="微软雅黑"/>
          <w:b/>
          <w:color w:val="4682B4"/>
          <w:sz w:val="32"/>
        </w:rPr>
        <w:t>防</w:t>
      </w:r>
      <w:r>
        <w:rPr>
          <w:rFonts w:ascii="微软雅黑" w:hAnsi="微软雅黑" w:eastAsia="微软雅黑"/>
          <w:b/>
          <w:color w:val="4682B4"/>
          <w:sz w:val="32"/>
        </w:rPr>
        <w:t>护</w:t>
      </w:r>
      <w:r>
        <w:rPr>
          <w:rFonts w:ascii="微软雅黑" w:hAnsi="微软雅黑" w:eastAsia="微软雅黑"/>
          <w:b/>
          <w:color w:val="4682B4"/>
          <w:sz w:val="32"/>
        </w:rPr>
        <w:t>服</w:t>
      </w:r>
      <w:r>
        <w:rPr>
          <w:rFonts w:ascii="微软雅黑" w:hAnsi="微软雅黑" w:eastAsia="微软雅黑"/>
          <w:b/>
          <w:color w:val="4682B4"/>
          <w:sz w:val="32"/>
        </w:rPr>
        <w:t>可</w:t>
      </w:r>
      <w:r>
        <w:rPr>
          <w:rFonts w:ascii="微软雅黑" w:hAnsi="微软雅黑" w:eastAsia="微软雅黑"/>
          <w:b/>
          <w:color w:val="4682B4"/>
          <w:sz w:val="32"/>
        </w:rPr>
        <w:t>对</w:t>
      </w:r>
      <w:r>
        <w:rPr>
          <w:rFonts w:ascii="微软雅黑" w:hAnsi="微软雅黑" w:eastAsia="微软雅黑"/>
          <w:b/>
          <w:color w:val="4682B4"/>
          <w:sz w:val="32"/>
        </w:rPr>
        <w:t>核</w:t>
      </w:r>
      <w:r>
        <w:rPr>
          <w:rFonts w:ascii="微软雅黑" w:hAnsi="微软雅黑" w:eastAsia="微软雅黑"/>
          <w:b/>
          <w:color w:val="4682B4"/>
          <w:sz w:val="32"/>
        </w:rPr>
        <w:t>污</w:t>
      </w:r>
      <w:r>
        <w:rPr>
          <w:rFonts w:ascii="微软雅黑" w:hAnsi="微软雅黑" w:eastAsia="微软雅黑"/>
          <w:b/>
          <w:color w:val="4682B4"/>
          <w:sz w:val="32"/>
        </w:rPr>
        <w:t>染</w:t>
      </w:r>
      <w:r>
        <w:rPr>
          <w:rFonts w:ascii="微软雅黑" w:hAnsi="微软雅黑" w:eastAsia="微软雅黑"/>
          <w:b/>
          <w:color w:val="4682B4"/>
          <w:sz w:val="32"/>
        </w:rPr>
        <w:t>尘</w:t>
      </w:r>
      <w:r>
        <w:rPr>
          <w:rFonts w:ascii="微软雅黑" w:hAnsi="微软雅黑" w:eastAsia="微软雅黑"/>
          <w:b/>
          <w:color w:val="4682B4"/>
          <w:sz w:val="32"/>
        </w:rPr>
        <w:t>埃</w:t>
      </w:r>
      <w:r>
        <w:rPr>
          <w:rFonts w:ascii="微软雅黑" w:hAnsi="微软雅黑" w:eastAsia="微软雅黑"/>
          <w:b/>
          <w:color w:val="4682B4"/>
          <w:sz w:val="32"/>
        </w:rPr>
        <w:t>进</w:t>
      </w:r>
      <w:r>
        <w:rPr>
          <w:rFonts w:ascii="微软雅黑" w:hAnsi="微软雅黑" w:eastAsia="微软雅黑"/>
          <w:b/>
          <w:color w:val="4682B4"/>
          <w:sz w:val="32"/>
        </w:rPr>
        <w:t>行</w:t>
      </w:r>
      <w:r>
        <w:rPr>
          <w:rFonts w:ascii="微软雅黑" w:hAnsi="微软雅黑" w:eastAsia="微软雅黑"/>
          <w:b/>
          <w:color w:val="4682B4"/>
          <w:sz w:val="32"/>
        </w:rPr>
        <w:t>有</w:t>
      </w:r>
      <w:r>
        <w:rPr>
          <w:rFonts w:ascii="微软雅黑" w:hAnsi="微软雅黑" w:eastAsia="微软雅黑"/>
          <w:b/>
          <w:color w:val="4682B4"/>
          <w:sz w:val="32"/>
        </w:rPr>
        <w:t>效</w:t>
      </w:r>
      <w:r>
        <w:rPr>
          <w:rFonts w:ascii="微软雅黑" w:hAnsi="微软雅黑" w:eastAsia="微软雅黑"/>
          <w:b/>
          <w:color w:val="4682B4"/>
          <w:sz w:val="32"/>
        </w:rPr>
        <w:t>防</w:t>
      </w:r>
      <w:r>
        <w:rPr>
          <w:rFonts w:ascii="微软雅黑" w:hAnsi="微软雅黑" w:eastAsia="微软雅黑"/>
          <w:b/>
          <w:color w:val="4682B4"/>
          <w:sz w:val="32"/>
        </w:rPr>
        <w:t>护</w:t>
      </w:r>
    </w:p>
    <w:p>
      <w:r>
        <w:t>摘要: 格隆汇8月12日丨北化股份(002246.SZ)在投资者互动平台表示，子公司防化装备研究院保持着各类防护装备的应急动员生产能力，生产的防毒面具、防护服可对核污染尘埃进行有效防护。</w:t>
      </w:r>
      <w:r>
        <w:br/>
        <w:t>公司: 北化股份    |</w:t>
      </w:r>
      <w:r>
        <w:t xml:space="preserve">    代码: 002246</w:t>
        <w:br/>
      </w:r>
      <w:r>
        <w:rPr>
          <w:color w:val="000000" w:themeColor="hyperlink"/>
          <w:u w:val="single"/>
        </w:rPr>
        <w:hyperlink r:id="rId89">
          <w:r>
            <w:rPr/>
            <w:t>http://caifuhao.eastmoney.com/news/20240812213203216024020</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7</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盛帮股份最新股东户数7814户，低于行业平均水平。公司户均持有流通股份2389股；户均流通市值9.13万元。</w:t>
      </w:r>
      <w:r>
        <w:br/>
        <w:t>公司: 盛帮股份    |</w:t>
      </w:r>
      <w:r>
        <w:t xml:space="preserve">    代码: 301233</w:t>
        <w:br/>
      </w:r>
      <w:r>
        <w:rPr>
          <w:color w:val="000000" w:themeColor="hyperlink"/>
          <w:u w:val="single"/>
        </w:rPr>
        <w:hyperlink r:id="rId90">
          <w:r>
            <w:rPr/>
            <w:t>http://stock.eastmoney.com/a/202408123153985659.html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人</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1</w:t>
      </w:r>
      <w:r>
        <w:rPr>
          <w:rFonts w:ascii="微软雅黑" w:hAnsi="微软雅黑"/>
          <w:b/>
          <w:color w:val="4682B4"/>
          <w:sz w:val="32"/>
        </w:rPr>
        <w:t>4</w:t>
      </w:r>
      <w:r>
        <w:rPr>
          <w:rFonts w:ascii="微软雅黑" w:hAnsi="微软雅黑" w:eastAsia="微软雅黑"/>
          <w:b/>
          <w:color w:val="4682B4"/>
          <w:sz w:val="32"/>
        </w:rPr>
        <w:t>人</w:t>
      </w:r>
    </w:p>
    <w:p>
      <w:r>
        <w:t>摘要: 格隆汇8月12日丨盛帮股份(301233.SZ)在投资者互动平台表示，根据中国证券登记结算公司下发的定期持有人名册数据，公司截至8月9日股东人数为7814人。</w:t>
      </w:r>
      <w:r>
        <w:br/>
        <w:t>公司: 盛帮股份    |</w:t>
      </w:r>
      <w:r>
        <w:t xml:space="preserve">    代码: 301233</w:t>
        <w:br/>
      </w:r>
      <w:r>
        <w:rPr>
          <w:color w:val="000000" w:themeColor="hyperlink"/>
          <w:u w:val="single"/>
        </w:rPr>
        <w:hyperlink r:id="rId91">
          <w:r>
            <w:rPr/>
            <w:t>http://caifuhao.eastmoney.com/news/20240812170724833020420</w:t>
          </w:r>
        </w:hyperlink>
      </w:r>
    </w:p>
    <w:p>
      <w:r>
        <w:br/>
      </w:r>
    </w:p>
    <w:p>
      <w:pPr>
        <w:pStyle w:val="Heading1"/>
      </w:pPr>
      <w:r>
        <w:rPr>
          <w:rFonts w:ascii="微软雅黑" w:hAnsi="微软雅黑" w:eastAsia="微软雅黑"/>
          <w:b/>
          <w:color w:val="4682B4"/>
          <w:sz w:val="32"/>
        </w:rPr>
        <w:t>近</w:t>
      </w:r>
      <w:r>
        <w:rPr>
          <w:rFonts w:ascii="微软雅黑" w:hAnsi="微软雅黑" w:eastAsia="微软雅黑"/>
          <w:b/>
          <w:color w:val="4682B4"/>
          <w:sz w:val="32"/>
        </w:rPr>
        <w:t>日</w:t>
      </w:r>
      <w:r>
        <w:rPr>
          <w:rFonts w:ascii="微软雅黑" w:hAnsi="微软雅黑" w:eastAsia="微软雅黑"/>
          <w:b/>
          <w:color w:val="4682B4"/>
          <w:sz w:val="32"/>
        </w:rPr>
        <w:t>海</w:t>
      </w:r>
      <w:r>
        <w:rPr>
          <w:rFonts w:ascii="微软雅黑" w:hAnsi="微软雅黑" w:eastAsia="微软雅黑"/>
          <w:b/>
          <w:color w:val="4682B4"/>
          <w:sz w:val="32"/>
        </w:rPr>
        <w:t>外</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股</w:t>
      </w:r>
      <w:r>
        <w:rPr>
          <w:rFonts w:ascii="微软雅黑" w:hAnsi="微软雅黑" w:eastAsia="微软雅黑"/>
          <w:b/>
          <w:color w:val="4682B4"/>
          <w:sz w:val="32"/>
        </w:rPr>
        <w:t>名</w:t>
      </w:r>
      <w:r>
        <w:rPr>
          <w:rFonts w:ascii="微软雅黑" w:hAnsi="微软雅黑" w:eastAsia="微软雅黑"/>
          <w:b/>
          <w:color w:val="4682B4"/>
          <w:sz w:val="32"/>
        </w:rPr>
        <w:t>单</w:t>
      </w:r>
    </w:p>
    <w:p>
      <w:r>
        <w:t>摘要: 根据调研日期截止日统计，近10日（7月30日至8月12日），海外机构对66家上市公司进行调研，其中，华明装备最受关注，被85家海外机构密集调研。证券时报·数据宝统计显示，近10日共有235家公司获机构调研，调研机构类型显示，证券公司调研达216家，占比最多；基金公司调研187家，位列其后；海外机构共对66家上市公司进行走访。</w:t>
      </w:r>
      <w:r>
        <w:br/>
        <w:t>公司: 圣诺生物    |</w:t>
      </w:r>
      <w:r>
        <w:t xml:space="preserve">    代码: 688117</w:t>
        <w:br/>
      </w:r>
      <w:r>
        <w:rPr>
          <w:color w:val="000000" w:themeColor="hyperlink"/>
          <w:u w:val="single"/>
        </w:rPr>
        <w:hyperlink r:id="rId92">
          <w:r>
            <w:rPr/>
            <w:t>http://finance.eastmoney.com/a/202408123153846796.html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减</w:t>
      </w:r>
      <w:r>
        <w:rPr>
          <w:rFonts w:ascii="微软雅黑" w:hAnsi="微软雅黑" w:eastAsia="微软雅黑"/>
          <w:b/>
          <w:color w:val="4682B4"/>
          <w:sz w:val="32"/>
        </w:rPr>
        <w:t>少</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元</w:t>
      </w:r>
    </w:p>
    <w:p>
      <w:r>
        <w:t>摘要: 康弘药业最新股东户数3.21万户，低于行业平均水平。公司户均持有流通股份2.14万股；户均流通市值44.37万元。</w:t>
      </w:r>
      <w:r>
        <w:br/>
        <w:t>公司: 康弘药业    |</w:t>
      </w:r>
      <w:r>
        <w:t xml:space="preserve">    代码: 002773</w:t>
        <w:br/>
      </w:r>
      <w:r>
        <w:rPr>
          <w:color w:val="000000" w:themeColor="hyperlink"/>
          <w:u w:val="single"/>
        </w:rPr>
        <w:hyperlink r:id="rId93">
          <w:r>
            <w:rPr/>
            <w:t>http://stock.eastmoney.com/a/202408123154060594.html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5</w:t>
      </w:r>
      <w:r>
        <w:rPr>
          <w:rFonts w:ascii="微软雅黑" w:hAnsi="微软雅黑" w:eastAsia="微软雅黑"/>
          <w:b/>
          <w:color w:val="4682B4"/>
          <w:sz w:val="32"/>
        </w:rPr>
        <w:t>户</w:t>
      </w:r>
    </w:p>
    <w:p>
      <w:r>
        <w:t>摘要: 格隆汇8月12日丨康弘药业(002773.SZ)在投资者互动平台表示，截至2024年8月9日，公司股东户数为32,065户。</w:t>
      </w:r>
      <w:r>
        <w:br/>
        <w:t>公司: 康弘药业    |</w:t>
      </w:r>
      <w:r>
        <w:t xml:space="preserve">    代码: 002773</w:t>
        <w:br/>
      </w:r>
      <w:r>
        <w:rPr>
          <w:color w:val="000000" w:themeColor="hyperlink"/>
          <w:u w:val="single"/>
        </w:rPr>
        <w:hyperlink r:id="rId94">
          <w:r>
            <w:rPr/>
            <w:t>http://caifuhao.eastmoney.com/news/20240812161919277313720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b/>
          <w:color w:val="4682B4"/>
          <w:sz w:val="32"/>
        </w:rPr>
        <w:t>C</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大</w:t>
      </w:r>
      <w:r>
        <w:rPr>
          <w:rFonts w:ascii="微软雅黑" w:hAnsi="微软雅黑" w:eastAsia="微软雅黑"/>
          <w:b/>
          <w:color w:val="4682B4"/>
          <w:sz w:val="32"/>
        </w:rPr>
        <w:t>飞</w:t>
      </w:r>
      <w:r>
        <w:rPr>
          <w:rFonts w:ascii="微软雅黑" w:hAnsi="微软雅黑" w:eastAsia="微软雅黑"/>
          <w:b/>
          <w:color w:val="4682B4"/>
          <w:sz w:val="32"/>
        </w:rPr>
        <w:t>机</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上</w:t>
      </w:r>
      <w:r>
        <w:rPr>
          <w:rFonts w:ascii="微软雅黑" w:hAnsi="微软雅黑" w:eastAsia="微软雅黑"/>
          <w:b/>
          <w:color w:val="4682B4"/>
          <w:sz w:val="32"/>
        </w:rPr>
        <w:t>承</w:t>
      </w:r>
      <w:r>
        <w:rPr>
          <w:rFonts w:ascii="微软雅黑" w:hAnsi="微软雅黑" w:eastAsia="微软雅黑"/>
          <w:b/>
          <w:color w:val="4682B4"/>
          <w:sz w:val="32"/>
        </w:rPr>
        <w:t>担</w:t>
      </w:r>
      <w:r>
        <w:rPr>
          <w:rFonts w:ascii="微软雅黑" w:hAnsi="微软雅黑" w:eastAsia="微软雅黑"/>
          <w:b/>
          <w:color w:val="4682B4"/>
          <w:sz w:val="32"/>
        </w:rPr>
        <w:t>客</w:t>
      </w:r>
      <w:r>
        <w:rPr>
          <w:rFonts w:ascii="微软雅黑" w:hAnsi="微软雅黑" w:eastAsia="微软雅黑"/>
          <w:b/>
          <w:color w:val="4682B4"/>
          <w:sz w:val="32"/>
        </w:rPr>
        <w:t>舱</w:t>
      </w:r>
      <w:r>
        <w:rPr>
          <w:rFonts w:ascii="微软雅黑" w:hAnsi="微软雅黑" w:eastAsia="微软雅黑"/>
          <w:b/>
          <w:color w:val="4682B4"/>
          <w:sz w:val="32"/>
        </w:rPr>
        <w:t>广</w:t>
      </w:r>
      <w:r>
        <w:rPr>
          <w:rFonts w:ascii="微软雅黑" w:hAnsi="微软雅黑" w:eastAsia="微软雅黑"/>
          <w:b/>
          <w:color w:val="4682B4"/>
          <w:sz w:val="32"/>
        </w:rPr>
        <w:t>播</w:t>
      </w:r>
      <w:r>
        <w:rPr>
          <w:rFonts w:ascii="微软雅黑" w:hAnsi="微软雅黑" w:eastAsia="微软雅黑"/>
          <w:b/>
          <w:color w:val="4682B4"/>
          <w:sz w:val="32"/>
        </w:rPr>
        <w:t>内</w:t>
      </w:r>
      <w:r>
        <w:rPr>
          <w:rFonts w:ascii="微软雅黑" w:hAnsi="微软雅黑" w:eastAsia="微软雅黑"/>
          <w:b/>
          <w:color w:val="4682B4"/>
          <w:sz w:val="32"/>
        </w:rPr>
        <w:t>话</w:t>
      </w:r>
      <w:r>
        <w:rPr>
          <w:rFonts w:ascii="微软雅黑" w:hAnsi="微软雅黑" w:eastAsia="微软雅黑"/>
          <w:b/>
          <w:color w:val="4682B4"/>
          <w:sz w:val="32"/>
        </w:rPr>
        <w:t>子</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研</w:t>
      </w:r>
      <w:r>
        <w:rPr>
          <w:rFonts w:ascii="微软雅黑" w:hAnsi="微软雅黑" w:eastAsia="微软雅黑"/>
          <w:b/>
          <w:color w:val="4682B4"/>
          <w:sz w:val="32"/>
        </w:rPr>
        <w:t>制</w:t>
      </w:r>
    </w:p>
    <w:p>
      <w:r>
        <w:t>摘要: 每经AI快讯，有投资者在投资者互动平台提问：尊敬的董秘你好，请问随着国产大飞机C919的订单放量，贵公司业绩是否会有所改善？四川九洲（000801.SZ）8月12日在投资者互动平台表示，公司在C919大飞机项目上承担客舱广播内话子系统研制，伴随C919的放量生产，公司也将获取相应的市场份额。</w:t>
      </w:r>
      <w:r>
        <w:br/>
        <w:t>公司: 四川九洲    |</w:t>
      </w:r>
      <w:r>
        <w:t xml:space="preserve">    代码: 000801</w:t>
        <w:br/>
      </w:r>
      <w:r>
        <w:rPr>
          <w:color w:val="000000" w:themeColor="hyperlink"/>
          <w:u w:val="single"/>
        </w:rPr>
        <w:hyperlink r:id="rId95">
          <w:r>
            <w:rPr/>
            <w:t>http://finance.eastmoney.com/a/202408123153806890.html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在</w:t>
      </w:r>
      <w:r>
        <w:rPr>
          <w:rFonts w:ascii="微软雅黑" w:hAnsi="微软雅黑"/>
          <w:b/>
          <w:color w:val="4682B4"/>
          <w:sz w:val="32"/>
        </w:rPr>
        <w:t>C</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大</w:t>
      </w:r>
      <w:r>
        <w:rPr>
          <w:rFonts w:ascii="微软雅黑" w:hAnsi="微软雅黑" w:eastAsia="微软雅黑"/>
          <w:b/>
          <w:color w:val="4682B4"/>
          <w:sz w:val="32"/>
        </w:rPr>
        <w:t>飞</w:t>
      </w:r>
      <w:r>
        <w:rPr>
          <w:rFonts w:ascii="微软雅黑" w:hAnsi="微软雅黑" w:eastAsia="微软雅黑"/>
          <w:b/>
          <w:color w:val="4682B4"/>
          <w:sz w:val="32"/>
        </w:rPr>
        <w:t>机</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上</w:t>
      </w:r>
      <w:r>
        <w:rPr>
          <w:rFonts w:ascii="微软雅黑" w:hAnsi="微软雅黑" w:eastAsia="微软雅黑"/>
          <w:b/>
          <w:color w:val="4682B4"/>
          <w:sz w:val="32"/>
        </w:rPr>
        <w:t>承</w:t>
      </w:r>
      <w:r>
        <w:rPr>
          <w:rFonts w:ascii="微软雅黑" w:hAnsi="微软雅黑" w:eastAsia="微软雅黑"/>
          <w:b/>
          <w:color w:val="4682B4"/>
          <w:sz w:val="32"/>
        </w:rPr>
        <w:t>担</w:t>
      </w:r>
      <w:r>
        <w:rPr>
          <w:rFonts w:ascii="微软雅黑" w:hAnsi="微软雅黑" w:eastAsia="微软雅黑"/>
          <w:b/>
          <w:color w:val="4682B4"/>
          <w:sz w:val="32"/>
        </w:rPr>
        <w:t>客</w:t>
      </w:r>
      <w:r>
        <w:rPr>
          <w:rFonts w:ascii="微软雅黑" w:hAnsi="微软雅黑" w:eastAsia="微软雅黑"/>
          <w:b/>
          <w:color w:val="4682B4"/>
          <w:sz w:val="32"/>
        </w:rPr>
        <w:t>舱</w:t>
      </w:r>
      <w:r>
        <w:rPr>
          <w:rFonts w:ascii="微软雅黑" w:hAnsi="微软雅黑" w:eastAsia="微软雅黑"/>
          <w:b/>
          <w:color w:val="4682B4"/>
          <w:sz w:val="32"/>
        </w:rPr>
        <w:t>广</w:t>
      </w:r>
      <w:r>
        <w:rPr>
          <w:rFonts w:ascii="微软雅黑" w:hAnsi="微软雅黑" w:eastAsia="微软雅黑"/>
          <w:b/>
          <w:color w:val="4682B4"/>
          <w:sz w:val="32"/>
        </w:rPr>
        <w:t>播</w:t>
      </w:r>
      <w:r>
        <w:rPr>
          <w:rFonts w:ascii="微软雅黑" w:hAnsi="微软雅黑" w:eastAsia="微软雅黑"/>
          <w:b/>
          <w:color w:val="4682B4"/>
          <w:sz w:val="32"/>
        </w:rPr>
        <w:t>内</w:t>
      </w:r>
      <w:r>
        <w:rPr>
          <w:rFonts w:ascii="微软雅黑" w:hAnsi="微软雅黑" w:eastAsia="微软雅黑"/>
          <w:b/>
          <w:color w:val="4682B4"/>
          <w:sz w:val="32"/>
        </w:rPr>
        <w:t>话</w:t>
      </w:r>
      <w:r>
        <w:rPr>
          <w:rFonts w:ascii="微软雅黑" w:hAnsi="微软雅黑" w:eastAsia="微软雅黑"/>
          <w:b/>
          <w:color w:val="4682B4"/>
          <w:sz w:val="32"/>
        </w:rPr>
        <w:t>子</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研</w:t>
      </w:r>
      <w:r>
        <w:rPr>
          <w:rFonts w:ascii="微软雅黑" w:hAnsi="微软雅黑" w:eastAsia="微软雅黑"/>
          <w:b/>
          <w:color w:val="4682B4"/>
          <w:sz w:val="32"/>
        </w:rPr>
        <w:t>制</w:t>
      </w:r>
    </w:p>
    <w:p>
      <w:r>
        <w:t>摘要: 格隆汇8月12日丨四川九洲(000801.SZ)在投资者互动平台表示，公司在C919大飞机项目上承担客舱广播内话子系统研制，伴随C919的放量生产，公司也将获取相应的市场份额。</w:t>
      </w:r>
      <w:r>
        <w:br/>
        <w:t>公司: 四川九洲    |</w:t>
      </w:r>
      <w:r>
        <w:t xml:space="preserve">    代码: 000801</w:t>
        <w:br/>
      </w:r>
      <w:r>
        <w:rPr>
          <w:color w:val="000000" w:themeColor="hyperlink"/>
          <w:u w:val="single"/>
        </w:rPr>
        <w:hyperlink r:id="rId96">
          <w:r>
            <w:rPr/>
            <w:t>http://caifuhao.eastmoney.com/news/20240812151145641517390</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机</w:t>
      </w:r>
      <w:r>
        <w:rPr>
          <w:rFonts w:ascii="微软雅黑" w:hAnsi="微软雅黑" w:eastAsia="微软雅黑"/>
          <w:b/>
          <w:color w:val="4682B4"/>
          <w:sz w:val="32"/>
        </w:rPr>
        <w:t>会</w:t>
      </w:r>
      <w:r>
        <w:rPr>
          <w:rFonts w:ascii="微软雅黑" w:hAnsi="微软雅黑" w:eastAsia="微软雅黑"/>
          <w:b/>
          <w:color w:val="4682B4"/>
          <w:sz w:val="32"/>
        </w:rPr>
        <w:t>挖</w:t>
      </w:r>
      <w:r>
        <w:rPr>
          <w:rFonts w:ascii="微软雅黑" w:hAnsi="微软雅黑" w:eastAsia="微软雅黑"/>
          <w:b/>
          <w:color w:val="4682B4"/>
          <w:sz w:val="32"/>
        </w:rPr>
        <w:t>掘</w:t>
      </w:r>
      <w:r>
        <w:rPr>
          <w:rFonts w:ascii="微软雅黑" w:hAnsi="微软雅黑" w:eastAsia="微软雅黑"/>
          <w:b/>
          <w:color w:val="4682B4"/>
          <w:sz w:val="32"/>
        </w:rPr>
        <w:t>】</w:t>
      </w:r>
      <w:r>
        <w:rPr>
          <w:rFonts w:ascii="微软雅黑" w:hAnsi="微软雅黑" w:eastAsia="微软雅黑"/>
          <w:b/>
          <w:color w:val="4682B4"/>
          <w:sz w:val="32"/>
        </w:rPr>
        <w:t>江</w:t>
      </w:r>
      <w:r>
        <w:rPr>
          <w:rFonts w:ascii="微软雅黑" w:hAnsi="微软雅黑" w:eastAsia="微软雅黑"/>
          <w:b/>
          <w:color w:val="4682B4"/>
          <w:sz w:val="32"/>
        </w:rPr>
        <w:t>西</w:t>
      </w:r>
      <w:r>
        <w:rPr>
          <w:rFonts w:ascii="微软雅黑" w:hAnsi="微软雅黑" w:eastAsia="微软雅黑"/>
          <w:b/>
          <w:color w:val="4682B4"/>
          <w:sz w:val="32"/>
        </w:rPr>
        <w:t>：</w:t>
      </w:r>
      <w:r>
        <w:rPr>
          <w:rFonts w:ascii="微软雅黑" w:hAnsi="微软雅黑" w:eastAsia="微软雅黑"/>
          <w:b/>
          <w:color w:val="4682B4"/>
          <w:sz w:val="32"/>
        </w:rPr>
        <w:t>力</w:t>
      </w:r>
      <w:r>
        <w:rPr>
          <w:rFonts w:ascii="微软雅黑" w:hAnsi="微软雅黑" w:eastAsia="微软雅黑"/>
          <w:b/>
          <w:color w:val="4682B4"/>
          <w:sz w:val="32"/>
        </w:rPr>
        <w:t>争</w:t>
      </w:r>
      <w:r>
        <w:rPr>
          <w:rFonts w:ascii="微软雅黑" w:hAnsi="微软雅黑" w:eastAsia="微软雅黑"/>
          <w:b/>
          <w:color w:val="4682B4"/>
          <w:sz w:val="32"/>
        </w:rPr>
        <w:t>到</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6</w:t>
      </w:r>
      <w:r>
        <w:rPr>
          <w:rFonts w:ascii="微软雅黑" w:hAnsi="微软雅黑" w:eastAsia="微软雅黑"/>
          <w:b/>
          <w:color w:val="4682B4"/>
          <w:sz w:val="32"/>
        </w:rPr>
        <w:t>年</w:t>
      </w:r>
      <w:r>
        <w:rPr>
          <w:rFonts w:ascii="微软雅黑" w:hAnsi="微软雅黑" w:eastAsia="微软雅黑"/>
          <w:b/>
          <w:color w:val="4682B4"/>
          <w:sz w:val="32"/>
        </w:rPr>
        <w:t>江</w:t>
      </w:r>
      <w:r>
        <w:rPr>
          <w:rFonts w:ascii="微软雅黑" w:hAnsi="微软雅黑" w:eastAsia="微软雅黑"/>
          <w:b/>
          <w:color w:val="4682B4"/>
          <w:sz w:val="32"/>
        </w:rPr>
        <w:t>西</w:t>
      </w:r>
      <w:r>
        <w:rPr>
          <w:rFonts w:ascii="微软雅黑" w:hAnsi="微软雅黑" w:eastAsia="微软雅黑"/>
          <w:b/>
          <w:color w:val="4682B4"/>
          <w:sz w:val="32"/>
        </w:rPr>
        <w:t>省</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能</w:t>
      </w:r>
      <w:r>
        <w:rPr>
          <w:rFonts w:ascii="微软雅黑" w:hAnsi="微软雅黑" w:eastAsia="微软雅黑"/>
          <w:b/>
          <w:color w:val="4682B4"/>
          <w:sz w:val="32"/>
        </w:rPr>
        <w:t>力</w:t>
      </w:r>
      <w:r>
        <w:rPr>
          <w:rFonts w:ascii="微软雅黑" w:hAnsi="微软雅黑" w:eastAsia="微软雅黑"/>
          <w:b/>
          <w:color w:val="4682B4"/>
          <w:sz w:val="32"/>
        </w:rPr>
        <w:t>等</w:t>
      </w:r>
      <w:r>
        <w:rPr>
          <w:rFonts w:ascii="微软雅黑" w:hAnsi="微软雅黑" w:eastAsia="微软雅黑"/>
          <w:b/>
          <w:color w:val="4682B4"/>
          <w:sz w:val="32"/>
        </w:rPr>
        <w:t>全</w:t>
      </w:r>
      <w:r>
        <w:rPr>
          <w:rFonts w:ascii="微软雅黑" w:hAnsi="微软雅黑" w:eastAsia="微软雅黑"/>
          <w:b/>
          <w:color w:val="4682B4"/>
          <w:sz w:val="32"/>
        </w:rPr>
        <w:t>面</w:t>
      </w:r>
      <w:r>
        <w:rPr>
          <w:rFonts w:ascii="微软雅黑" w:hAnsi="微软雅黑" w:eastAsia="微软雅黑"/>
          <w:b/>
          <w:color w:val="4682B4"/>
          <w:sz w:val="32"/>
        </w:rPr>
        <w:t>提</w:t>
      </w:r>
      <w:r>
        <w:rPr>
          <w:rFonts w:ascii="微软雅黑" w:hAnsi="微软雅黑" w:eastAsia="微软雅黑"/>
          <w:b/>
          <w:color w:val="4682B4"/>
          <w:sz w:val="32"/>
        </w:rPr>
        <w:t>升</w:t>
      </w:r>
    </w:p>
    <w:p>
      <w:r>
        <w:t>摘要: 江西省发展改革委近日发布《江西省关于促进低空经济高质量发展的意见（征求意见稿）》及相关文件，向社会公开征求意见。征求意见稿提出，力争到2026年，江西省低空制造能力、应用水平、产业生态全面提升，带动全省经济增长超2000亿元，低空经济规模和竞争力处于全国领先水平，把江西打造成为全国具有重要影响力的低空经济发展高地。</w:t>
      </w:r>
      <w:r>
        <w:br/>
        <w:t>公司: 四川九洲    |</w:t>
      </w:r>
      <w:r>
        <w:t xml:space="preserve">    代码: 000801</w:t>
        <w:br/>
      </w:r>
      <w:r>
        <w:rPr>
          <w:color w:val="000000" w:themeColor="hyperlink"/>
          <w:u w:val="single"/>
        </w:rPr>
        <w:hyperlink r:id="rId28">
          <w:r>
            <w:rPr/>
            <w:t>http://finance.eastmoney.com/a/202408123153762461.html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说</w:t>
      </w:r>
      <w:r>
        <w:rPr>
          <w:rFonts w:ascii="微软雅黑" w:hAnsi="微软雅黑" w:eastAsia="微软雅黑"/>
          <w:b/>
          <w:color w:val="4682B4"/>
          <w:sz w:val="32"/>
        </w:rPr>
        <w:t>明</w:t>
      </w:r>
      <w:r>
        <w:rPr>
          <w:rFonts w:ascii="微软雅黑" w:hAnsi="微软雅黑" w:eastAsia="微软雅黑"/>
          <w:b/>
          <w:color w:val="4682B4"/>
          <w:sz w:val="32"/>
        </w:rPr>
        <w:t>会</w:t>
      </w:r>
      <w:r>
        <w:rPr>
          <w:rFonts w:ascii="微软雅黑" w:hAnsi="微软雅黑" w:eastAsia="微软雅黑"/>
          <w:b/>
          <w:color w:val="4682B4"/>
          <w:sz w:val="32"/>
        </w:rPr>
        <w:t>定</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举</w:t>
      </w:r>
      <w:r>
        <w:rPr>
          <w:rFonts w:ascii="微软雅黑" w:hAnsi="微软雅黑" w:eastAsia="微软雅黑"/>
          <w:b/>
          <w:color w:val="4682B4"/>
          <w:sz w:val="32"/>
        </w:rPr>
        <w:t>行</w:t>
      </w:r>
    </w:p>
    <w:p>
      <w:r>
        <w:t>摘要: 西昌电力（SH600505，收盘价：8.95元）8月12日晚间发布公告称，公司2024年半年度业绩说明会定于2024年08月22日上午09:00-10:00，以上证路演中心网络互动的形式进行。出席本次业绩说明会的人员有：董事长林明星，总经理瓦西亚夫，董事会秘书邝伟民，财务总监易华焱独立，董事何云。</w:t>
      </w:r>
      <w:r>
        <w:br/>
        <w:t>公司: 西昌电力    |</w:t>
      </w:r>
      <w:r>
        <w:t xml:space="preserve">    代码: 600505</w:t>
        <w:br/>
      </w:r>
      <w:r>
        <w:rPr>
          <w:color w:val="000000" w:themeColor="hyperlink"/>
          <w:u w:val="single"/>
        </w:rPr>
        <w:hyperlink r:id="rId97">
          <w:r>
            <w:rPr/>
            <w:t>http://finance.eastmoney.com/a/202408123153858870.html</w:t>
          </w:r>
        </w:hyperlink>
      </w:r>
    </w:p>
    <w:p>
      <w:r>
        <w:br/>
      </w:r>
    </w:p>
    <w:p>
      <w:pPr>
        <w:pStyle w:val="Heading1"/>
      </w:pPr>
      <w:r>
        <w:rPr>
          <w:rFonts w:ascii="微软雅黑" w:hAnsi="微软雅黑" w:eastAsia="微软雅黑"/>
          <w:b/>
          <w:color w:val="4682B4"/>
          <w:sz w:val="32"/>
        </w:rPr>
        <w:t>政</w:t>
      </w:r>
      <w:r>
        <w:rPr>
          <w:rFonts w:ascii="微软雅黑" w:hAnsi="微软雅黑" w:eastAsia="微软雅黑"/>
          <w:b/>
          <w:color w:val="4682B4"/>
          <w:sz w:val="32"/>
        </w:rPr>
        <w:t>策</w:t>
      </w:r>
      <w:r>
        <w:rPr>
          <w:rFonts w:ascii="微软雅黑" w:hAnsi="微软雅黑" w:eastAsia="微软雅黑"/>
          <w:b/>
          <w:color w:val="4682B4"/>
          <w:sz w:val="32"/>
        </w:rPr>
        <w:t>利</w:t>
      </w:r>
      <w:r>
        <w:rPr>
          <w:rFonts w:ascii="微软雅黑" w:hAnsi="微软雅黑" w:eastAsia="微软雅黑"/>
          <w:b/>
          <w:color w:val="4682B4"/>
          <w:sz w:val="32"/>
        </w:rPr>
        <w:t>好</w:t>
      </w:r>
      <w:r>
        <w:rPr>
          <w:rFonts w:ascii="微软雅黑" w:hAnsi="微软雅黑" w:eastAsia="微软雅黑"/>
          <w:b/>
          <w:color w:val="4682B4"/>
          <w:sz w:val="32"/>
        </w:rPr>
        <w:t>提</w:t>
      </w:r>
      <w:r>
        <w:rPr>
          <w:rFonts w:ascii="微软雅黑" w:hAnsi="微软雅黑" w:eastAsia="微软雅黑"/>
          <w:b/>
          <w:color w:val="4682B4"/>
          <w:sz w:val="32"/>
        </w:rPr>
        <w:t>振</w:t>
      </w:r>
      <w:r>
        <w:rPr>
          <w:rFonts w:ascii="微软雅黑" w:hAnsi="微软雅黑" w:eastAsia="微软雅黑"/>
          <w:b/>
          <w:color w:val="4682B4"/>
          <w:sz w:val="32"/>
        </w:rPr>
        <w:t>港</w:t>
      </w:r>
      <w:r>
        <w:rPr>
          <w:rFonts w:ascii="微软雅黑" w:hAnsi="微软雅黑" w:eastAsia="微软雅黑"/>
          <w:b/>
          <w:color w:val="4682B4"/>
          <w:sz w:val="32"/>
        </w:rPr>
        <w:t>股</w:t>
      </w:r>
      <w:r>
        <w:rPr>
          <w:rFonts w:ascii="微软雅黑" w:hAnsi="微软雅黑" w:eastAsia="微软雅黑"/>
          <w:b/>
          <w:color w:val="4682B4"/>
          <w:sz w:val="32"/>
        </w:rPr>
        <w:t>风</w:t>
      </w:r>
      <w:r>
        <w:rPr>
          <w:rFonts w:ascii="微软雅黑" w:hAnsi="微软雅黑" w:eastAsia="微软雅黑"/>
          <w:b/>
          <w:color w:val="4682B4"/>
          <w:sz w:val="32"/>
        </w:rPr>
        <w:t>电</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b/>
          <w:color w:val="4682B4"/>
          <w:sz w:val="32"/>
        </w:rPr>
        <w:t xml:space="preserve"> </w:t>
      </w: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领</w:t>
      </w:r>
      <w:r>
        <w:rPr>
          <w:rFonts w:ascii="微软雅黑" w:hAnsi="微软雅黑" w:eastAsia="微软雅黑"/>
          <w:b/>
          <w:color w:val="4682B4"/>
          <w:sz w:val="32"/>
        </w:rPr>
        <w:t>涨</w:t>
      </w:r>
    </w:p>
    <w:p>
      <w:r>
        <w:t>摘要: 受益于近日政策利好，今日港股市场风电板块多数走强。截至发稿，东方电气(01072.HK)、金风科技(02208.HK)、协合新能源(00182.HK)、大唐新能源(01798.HK)分别上涨4.17%、1.75%、1.69%、0.50%。注：风电股的表现消息方面，中共中央国务院印发关于加快经济社会发展全面绿色转型的意见。意见提出，大力发展非化石能源。</w:t>
      </w:r>
      <w:r>
        <w:br/>
        <w:t>公司: 东方电气    |</w:t>
      </w:r>
      <w:r>
        <w:t xml:space="preserve">    代码: 600875</w:t>
        <w:br/>
      </w:r>
      <w:r>
        <w:rPr>
          <w:color w:val="000000" w:themeColor="hyperlink"/>
          <w:u w:val="single"/>
        </w:rPr>
        <w:hyperlink r:id="rId98">
          <w:r>
            <w:rPr/>
            <w:t>http://stock.eastmoney.com/a/202408123153678788.html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b/>
          <w:color w:val="4682B4"/>
          <w:sz w:val="32"/>
        </w:rPr>
        <w:t xml:space="preserve"> </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p>
    <w:p>
      <w:r>
        <w:t>摘要: 上证报中国证券网讯科伦药业8月12日晚披露2024年半年度业绩快报，公司今年上半年实现营业收入118.27亿元，较上年同期增加9.52%，实现归属于上市公司股东的净利润18亿元，同比增长28.24%，实现扣除非经常性损益后的归属于上市公司股东的净利润17.53亿元，同比增幅29.78%，基本每股收益1.15元/股。</w:t>
      </w:r>
      <w:r>
        <w:br/>
        <w:t>公司: 科伦药业    |</w:t>
      </w:r>
      <w:r>
        <w:t xml:space="preserve">    代码: 002422</w:t>
        <w:br/>
      </w:r>
      <w:r>
        <w:rPr>
          <w:color w:val="000000" w:themeColor="hyperlink"/>
          <w:u w:val="single"/>
        </w:rPr>
        <w:hyperlink r:id="rId99">
          <w:r>
            <w:rPr/>
            <w:t>http://finance.eastmoney.com/a/202408123154085016.html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p>
    <w:p>
      <w:r>
        <w:t>摘要: 8月12日晚间，科伦药业公布半年业绩快报，由于对公司输液和非输液制剂产品结构的优化，报告期内净利润同比增长28.24%。科伦药业主要从事大容量注射剂（输液）、小容量注射剂（水针）、注射用无菌粉针（含分装粉针及冻干粉针）、片剂、胶囊剂等24种剂型药品及抗生素中间体、原料药、医药包材等产品的研发、生产和销售，主要产品涵盖抗肿瘤、心脑血管等疾病领域。</w:t>
      </w:r>
      <w:r>
        <w:br/>
        <w:t>公司: 科伦药业    |</w:t>
      </w:r>
      <w:r>
        <w:t xml:space="preserve">    代码: 002422</w:t>
        <w:br/>
      </w:r>
      <w:r>
        <w:rPr>
          <w:color w:val="000000" w:themeColor="hyperlink"/>
          <w:u w:val="single"/>
        </w:rPr>
        <w:hyperlink r:id="rId100">
          <w:r>
            <w:rPr/>
            <w:t>http://finance.eastmoney.com/a/202408123154020030.html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p>
    <w:p>
      <w:r>
        <w:t>摘要: 证券日报网讯8月12日晚间，科伦药业发布2024年半年度业绩快报称，2024年半年度，公司实现归属于上市公司股东的净利润为1，800，111，225元，同比增长28.24%。</w:t>
      </w:r>
      <w:r>
        <w:br/>
        <w:t>公司: 科伦药业    |</w:t>
      </w:r>
      <w:r>
        <w:t xml:space="preserve">    代码: 002422</w:t>
        <w:br/>
      </w:r>
      <w:r>
        <w:rPr>
          <w:color w:val="000000" w:themeColor="hyperlink"/>
          <w:u w:val="single"/>
        </w:rPr>
        <w:hyperlink r:id="rId101">
          <w:r>
            <w:rPr/>
            <w:t>http://finance.eastmoney.com/a/202408123153982748.html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b/>
          <w:color w:val="4682B4"/>
          <w:sz w:val="32"/>
        </w:rPr>
        <w:t>1</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p>
    <w:p>
      <w:r>
        <w:t>摘要: 中证智能财讯科伦药业（002422）8月12日晚间披露2024年上半年业绩快报，公司实现营业收入118.27亿元，同比增长9.52%；归母净利润18亿元，同比增长28.24%；扣非净利润17.53亿元，同比增长29.78%；基本每股收益1.15元，加权平均净资产收益率为8.32%。</w:t>
      </w:r>
      <w:r>
        <w:br/>
        <w:t>公司: 科伦药业    |</w:t>
      </w:r>
      <w:r>
        <w:t xml:space="preserve">    代码: 002422</w:t>
        <w:br/>
      </w:r>
      <w:r>
        <w:rPr>
          <w:color w:val="000000" w:themeColor="hyperlink"/>
          <w:u w:val="single"/>
        </w:rPr>
        <w:hyperlink r:id="rId102">
          <w:r>
            <w:rPr/>
            <w:t>http://finance.eastmoney.com/a/202408123153950592.html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b/>
          <w:color w:val="4682B4"/>
          <w:sz w:val="32"/>
        </w:rPr>
        <w:t>1</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p>
    <w:p>
      <w:r>
        <w:t>摘要: 证券时报e公司讯，科伦药业(002422)8月12日晚间发布业绩快报，公司上半年实现营业总收入118.27亿元，同比增长9.52%；净利润18亿元，同比增长28.24%；基本每股收益1.15元。</w:t>
      </w:r>
      <w:r>
        <w:br/>
        <w:t>公司: 科伦药业    |</w:t>
      </w:r>
      <w:r>
        <w:t xml:space="preserve">    代码: 002422</w:t>
        <w:br/>
      </w:r>
      <w:r>
        <w:rPr>
          <w:color w:val="000000" w:themeColor="hyperlink"/>
          <w:u w:val="single"/>
        </w:rPr>
        <w:hyperlink r:id="rId103">
          <w:r>
            <w:rPr/>
            <w:t>http://finance.eastmoney.com/a/202408123153939621.html</w:t>
          </w:r>
        </w:hyperlink>
      </w:r>
    </w:p>
    <w:p>
      <w:r>
        <w:br/>
      </w:r>
    </w:p>
    <w:p>
      <w:pPr>
        <w:pStyle w:val="Heading1"/>
      </w:pP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p>
    <w:p>
      <w:r>
        <w:t>摘要: 沪深交易所2024年08月12日公布的交易公开信息显示，明星电力因成为当日换手率达到20%的证券而登上龙虎榜。</w:t>
      </w:r>
      <w:r>
        <w:br/>
        <w:t>公司: 明星电力    |</w:t>
      </w:r>
      <w:r>
        <w:t xml:space="preserve">    代码: 600101</w:t>
        <w:br/>
      </w:r>
      <w:r>
        <w:rPr>
          <w:color w:val="000000" w:themeColor="hyperlink"/>
          <w:u w:val="single"/>
        </w:rPr>
        <w:hyperlink r:id="rId104">
          <w:r>
            <w:rPr/>
            <w:t>http://stock.eastmoney.com/a/202408123153881252.html</w:t>
          </w:r>
        </w:hyperlink>
      </w:r>
    </w:p>
    <w:p>
      <w:r>
        <w:br/>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用</w:t>
      </w:r>
      <w:r>
        <w:rPr>
          <w:rFonts w:ascii="微软雅黑" w:hAnsi="微软雅黑" w:eastAsia="微软雅黑"/>
          <w:b/>
          <w:color w:val="4682B4"/>
          <w:sz w:val="32"/>
        </w:rPr>
        <w:t>事</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异</w:t>
      </w:r>
      <w:r>
        <w:rPr>
          <w:rFonts w:ascii="微软雅黑" w:hAnsi="微软雅黑" w:eastAsia="微软雅黑"/>
          <w:b/>
          <w:color w:val="4682B4"/>
          <w:sz w:val="32"/>
        </w:rPr>
        <w:t>动</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7</w:t>
      </w:r>
      <w:r>
        <w:rPr>
          <w:rFonts w:ascii="微软雅黑" w:hAnsi="微软雅黑"/>
          <w:b/>
          <w:color w:val="4682B4"/>
          <w:sz w:val="32"/>
        </w:rPr>
        <w:t>%</w:t>
      </w:r>
    </w:p>
    <w:p>
      <w:r>
        <w:t>摘要: 上证报中国证券网讯8月12日早盘，公用事业板块异动拉升。截至9时40分，明星电力涨超7%，西昌电力、珈伟新能、郴电国际涨逾4%，湖南发展、迪森股份等跟涨。</w:t>
      </w:r>
      <w:r>
        <w:br/>
        <w:t>公司: 明星电力    |</w:t>
      </w:r>
      <w:r>
        <w:t xml:space="preserve">    代码: 600101</w:t>
        <w:br/>
      </w:r>
      <w:r>
        <w:rPr>
          <w:color w:val="000000" w:themeColor="hyperlink"/>
          <w:u w:val="single"/>
        </w:rPr>
        <w:hyperlink r:id="rId105">
          <w:r>
            <w:rPr/>
            <w:t>http://stock.eastmoney.com/a/202408123153603555.html</w:t>
          </w:r>
        </w:hyperlink>
      </w:r>
    </w:p>
    <w:p>
      <w:r>
        <w:br/>
      </w:r>
    </w:p>
    <w:p>
      <w:pPr>
        <w:pStyle w:val="Heading1"/>
      </w:pP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龙</w:t>
      </w:r>
      <w:r>
        <w:rPr>
          <w:rFonts w:ascii="微软雅黑" w:hAnsi="微软雅黑" w:eastAsia="微软雅黑"/>
          <w:b/>
          <w:color w:val="4682B4"/>
          <w:sz w:val="32"/>
        </w:rPr>
        <w:t>头</w:t>
      </w:r>
      <w:r>
        <w:rPr>
          <w:rFonts w:ascii="微软雅黑" w:hAnsi="微软雅黑" w:eastAsia="微软雅黑"/>
          <w:b/>
          <w:color w:val="4682B4"/>
          <w:sz w:val="32"/>
        </w:rPr>
        <w:t>齐</w:t>
      </w:r>
      <w:r>
        <w:rPr>
          <w:rFonts w:ascii="微软雅黑" w:hAnsi="微软雅黑" w:eastAsia="微软雅黑"/>
          <w:b/>
          <w:color w:val="4682B4"/>
          <w:sz w:val="32"/>
        </w:rPr>
        <w:t>下</w:t>
      </w:r>
      <w:r>
        <w:rPr>
          <w:rFonts w:ascii="微软雅黑" w:hAnsi="微软雅黑" w:eastAsia="微软雅黑"/>
          <w:b/>
          <w:color w:val="4682B4"/>
          <w:sz w:val="32"/>
        </w:rPr>
        <w:t>场</w:t>
      </w:r>
      <w:r>
        <w:rPr>
          <w:rFonts w:ascii="微软雅黑" w:hAnsi="微软雅黑"/>
          <w:b/>
          <w:color w:val="4682B4"/>
          <w:sz w:val="32"/>
        </w:rPr>
        <w:t xml:space="preserve"> </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以</w:t>
      </w:r>
      <w:r>
        <w:rPr>
          <w:rFonts w:ascii="微软雅黑" w:hAnsi="微软雅黑" w:eastAsia="微软雅黑"/>
          <w:b/>
          <w:color w:val="4682B4"/>
          <w:sz w:val="32"/>
        </w:rPr>
        <w:t>来</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金</w:t>
      </w:r>
      <w:r>
        <w:rPr>
          <w:rFonts w:ascii="微软雅黑" w:hAnsi="微软雅黑" w:eastAsia="微软雅黑"/>
          <w:b/>
          <w:color w:val="4682B4"/>
          <w:sz w:val="32"/>
        </w:rPr>
        <w:t>额</w:t>
      </w:r>
      <w:r>
        <w:rPr>
          <w:rFonts w:ascii="微软雅黑" w:hAnsi="微软雅黑" w:eastAsia="微软雅黑"/>
          <w:b/>
          <w:color w:val="4682B4"/>
          <w:sz w:val="32"/>
        </w:rPr>
        <w:t>已</w:t>
      </w:r>
      <w:r>
        <w:rPr>
          <w:rFonts w:ascii="微软雅黑" w:hAnsi="微软雅黑" w:eastAsia="微软雅黑"/>
          <w:b/>
          <w:color w:val="4682B4"/>
          <w:sz w:val="32"/>
        </w:rPr>
        <w:t>超</w:t>
      </w:r>
      <w:r>
        <w:rPr>
          <w:rFonts w:ascii="微软雅黑" w:hAnsi="微软雅黑"/>
          <w:b/>
          <w:color w:val="4682B4"/>
          <w:sz w:val="32"/>
        </w:rPr>
        <w:t>4</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p>
    <w:p>
      <w:r>
        <w:t>摘要: 对于绝大多数A股光伏公司的股价而言，7月上旬迎来了一个较为明显的趋势拐点。也正是在这个月，一些光伏公司再度开启股票回购，总计金额超过3.8亿元。根据21世纪经济报道记者统计，截至发稿时，已有28家光伏公司披露了本轮回购进展情况，合计回购金额超过48亿元。</w:t>
      </w:r>
      <w:r>
        <w:br/>
        <w:t>公司: 通威股份    |</w:t>
      </w:r>
      <w:r>
        <w:t xml:space="preserve">    代码: 600438</w:t>
        <w:br/>
      </w:r>
      <w:r>
        <w:rPr>
          <w:color w:val="000000" w:themeColor="hyperlink"/>
          <w:u w:val="single"/>
        </w:rPr>
        <w:hyperlink r:id="rId106">
          <w:r>
            <w:rPr/>
            <w:t>http://finance.eastmoney.com/a/202408123153827890.html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银</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w:t>
      </w: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基</w:t>
      </w:r>
      <w:r>
        <w:rPr>
          <w:rFonts w:ascii="微软雅黑" w:hAnsi="微软雅黑" w:eastAsia="微软雅黑"/>
          <w:b/>
          <w:color w:val="4682B4"/>
          <w:sz w:val="32"/>
        </w:rPr>
        <w:t>本</w:t>
      </w:r>
      <w:r>
        <w:rPr>
          <w:rFonts w:ascii="微软雅黑" w:hAnsi="微软雅黑" w:eastAsia="微软雅黑"/>
          <w:b/>
          <w:color w:val="4682B4"/>
          <w:sz w:val="32"/>
        </w:rPr>
        <w:t>面</w:t>
      </w:r>
      <w:r>
        <w:rPr>
          <w:rFonts w:ascii="微软雅黑" w:hAnsi="微软雅黑" w:eastAsia="微软雅黑"/>
          <w:b/>
          <w:color w:val="4682B4"/>
          <w:sz w:val="32"/>
        </w:rPr>
        <w:t>底</w:t>
      </w:r>
      <w:r>
        <w:rPr>
          <w:rFonts w:ascii="微软雅黑" w:hAnsi="微软雅黑" w:eastAsia="微软雅黑"/>
          <w:b/>
          <w:color w:val="4682B4"/>
          <w:sz w:val="32"/>
        </w:rPr>
        <w:t>部</w:t>
      </w:r>
      <w:r>
        <w:rPr>
          <w:rFonts w:ascii="微软雅黑" w:hAnsi="微软雅黑" w:eastAsia="微软雅黑"/>
          <w:b/>
          <w:color w:val="4682B4"/>
          <w:sz w:val="32"/>
        </w:rPr>
        <w:t>确</w:t>
      </w:r>
      <w:r>
        <w:rPr>
          <w:rFonts w:ascii="微软雅黑" w:hAnsi="微软雅黑" w:eastAsia="微软雅黑"/>
          <w:b/>
          <w:color w:val="4682B4"/>
          <w:sz w:val="32"/>
        </w:rPr>
        <w:t>立</w:t>
      </w:r>
      <w:r>
        <w:rPr>
          <w:rFonts w:ascii="微软雅黑" w:hAnsi="微软雅黑"/>
          <w:b/>
          <w:color w:val="4682B4"/>
          <w:sz w:val="32"/>
        </w:rPr>
        <w:t xml:space="preserve"> </w:t>
      </w:r>
      <w:r>
        <w:rPr>
          <w:rFonts w:ascii="微软雅黑" w:hAnsi="微软雅黑" w:eastAsia="微软雅黑"/>
          <w:b/>
          <w:color w:val="4682B4"/>
          <w:sz w:val="32"/>
        </w:rPr>
        <w:t>硅</w:t>
      </w:r>
      <w:r>
        <w:rPr>
          <w:rFonts w:ascii="微软雅黑" w:hAnsi="微软雅黑" w:eastAsia="微软雅黑"/>
          <w:b/>
          <w:color w:val="4682B4"/>
          <w:sz w:val="32"/>
        </w:rPr>
        <w:t>料</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出</w:t>
      </w:r>
      <w:r>
        <w:rPr>
          <w:rFonts w:ascii="微软雅黑" w:hAnsi="微软雅黑" w:eastAsia="微软雅黑"/>
          <w:b/>
          <w:color w:val="4682B4"/>
          <w:sz w:val="32"/>
        </w:rPr>
        <w:t>现</w:t>
      </w:r>
      <w:r>
        <w:rPr>
          <w:rFonts w:ascii="微软雅黑" w:hAnsi="微软雅黑" w:eastAsia="微软雅黑"/>
          <w:b/>
          <w:color w:val="4682B4"/>
          <w:sz w:val="32"/>
        </w:rPr>
        <w:t>向</w:t>
      </w:r>
      <w:r>
        <w:rPr>
          <w:rFonts w:ascii="微软雅黑" w:hAnsi="微软雅黑" w:eastAsia="微软雅黑"/>
          <w:b/>
          <w:color w:val="4682B4"/>
          <w:sz w:val="32"/>
        </w:rPr>
        <w:t>上</w:t>
      </w:r>
      <w:r>
        <w:rPr>
          <w:rFonts w:ascii="微软雅黑" w:hAnsi="微软雅黑" w:eastAsia="微软雅黑"/>
          <w:b/>
          <w:color w:val="4682B4"/>
          <w:sz w:val="32"/>
        </w:rPr>
        <w:t>信</w:t>
      </w:r>
      <w:r>
        <w:rPr>
          <w:rFonts w:ascii="微软雅黑" w:hAnsi="微软雅黑" w:eastAsia="微软雅黑"/>
          <w:b/>
          <w:color w:val="4682B4"/>
          <w:sz w:val="32"/>
        </w:rPr>
        <w:t>号</w:t>
      </w:r>
    </w:p>
    <w:p>
      <w:r>
        <w:t>摘要: 中银证券研报指出，光伏基本面底部确立，硅料价格出现向上信号，能耗双控政策执行力度加强+全球光伏装机需求释放，光伏供需关系有望扭转。关注产能出清速度相对较快的硅料、电池片环节，全球光伏需求增长有望推动光伏辅材盈利企稳回升、一体化组件盈利修复。建议关注：通威股份、晶科能源、隆基绿能等。</w:t>
      </w:r>
      <w:r>
        <w:br/>
        <w:t>公司: 通威股份    |</w:t>
      </w:r>
      <w:r>
        <w:t xml:space="preserve">    代码: 600438</w:t>
        <w:br/>
      </w:r>
      <w:r>
        <w:rPr>
          <w:color w:val="000000" w:themeColor="hyperlink"/>
          <w:u w:val="single"/>
        </w:rPr>
        <w:hyperlink r:id="rId107">
          <w:r>
            <w:rPr/>
            <w:t>http://finance.eastmoney.com/a/202408123153598128.html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123154018249.html" TargetMode="External"/><Relationship Id="rId10" Type="http://schemas.openxmlformats.org/officeDocument/2006/relationships/hyperlink" Target="http://finance.eastmoney.com/a/202408123153995772.html" TargetMode="External"/><Relationship Id="rId11" Type="http://schemas.openxmlformats.org/officeDocument/2006/relationships/hyperlink" Target="http://finance.eastmoney.com/a/202408123154061938.html" TargetMode="External"/><Relationship Id="rId12" Type="http://schemas.openxmlformats.org/officeDocument/2006/relationships/hyperlink" Target="http://finance.eastmoney.com/a/202408123154033378.html" TargetMode="External"/><Relationship Id="rId13" Type="http://schemas.openxmlformats.org/officeDocument/2006/relationships/hyperlink" Target="http://finance.eastmoney.com/a/202408123153917721.html" TargetMode="External"/><Relationship Id="rId14" Type="http://schemas.openxmlformats.org/officeDocument/2006/relationships/hyperlink" Target="http://stock.eastmoney.com/a/202408123154063415.html" TargetMode="External"/><Relationship Id="rId15" Type="http://schemas.openxmlformats.org/officeDocument/2006/relationships/hyperlink" Target="http://caifuhao.eastmoney.com/news/20240812161928874680210" TargetMode="External"/><Relationship Id="rId16" Type="http://schemas.openxmlformats.org/officeDocument/2006/relationships/hyperlink" Target="http://finance.eastmoney.com/a/202408123153837477.html" TargetMode="External"/><Relationship Id="rId17" Type="http://schemas.openxmlformats.org/officeDocument/2006/relationships/hyperlink" Target="http://finance.eastmoney.com/a/202408123153963445.html" TargetMode="External"/><Relationship Id="rId18" Type="http://schemas.openxmlformats.org/officeDocument/2006/relationships/hyperlink" Target="http://finance.eastmoney.com/a/202408123153961316.html" TargetMode="External"/><Relationship Id="rId19" Type="http://schemas.openxmlformats.org/officeDocument/2006/relationships/hyperlink" Target="http://finance.eastmoney.com/a/202408123153922113.html" TargetMode="External"/><Relationship Id="rId20" Type="http://schemas.openxmlformats.org/officeDocument/2006/relationships/hyperlink" Target="http://finance.eastmoney.com/a/202408123153918389.html" TargetMode="External"/><Relationship Id="rId21" Type="http://schemas.openxmlformats.org/officeDocument/2006/relationships/hyperlink" Target="http://caifuhao.eastmoney.com/news/20240812172730350920780" TargetMode="External"/><Relationship Id="rId22" Type="http://schemas.openxmlformats.org/officeDocument/2006/relationships/hyperlink" Target="http://finance.eastmoney.com/a/202408123153930192.html" TargetMode="External"/><Relationship Id="rId23" Type="http://schemas.openxmlformats.org/officeDocument/2006/relationships/hyperlink" Target="http://caifuhao.eastmoney.com/news/20240812221129541503750" TargetMode="External"/><Relationship Id="rId24" Type="http://schemas.openxmlformats.org/officeDocument/2006/relationships/hyperlink" Target="http://stock.eastmoney.com/a/202408123154070554.html" TargetMode="External"/><Relationship Id="rId25" Type="http://schemas.openxmlformats.org/officeDocument/2006/relationships/hyperlink" Target="http://finance.eastmoney.com/a/202408123153518918.html" TargetMode="External"/><Relationship Id="rId26" Type="http://schemas.openxmlformats.org/officeDocument/2006/relationships/hyperlink" Target="http://finance.eastmoney.com/a/202408123153371980.html" TargetMode="External"/><Relationship Id="rId27" Type="http://schemas.openxmlformats.org/officeDocument/2006/relationships/hyperlink" Target="http://caifuhao.eastmoney.com/news/20240812182700311411780" TargetMode="External"/><Relationship Id="rId28" Type="http://schemas.openxmlformats.org/officeDocument/2006/relationships/hyperlink" Target="http://finance.eastmoney.com/a/202408123153762461.html" TargetMode="External"/><Relationship Id="rId29" Type="http://schemas.openxmlformats.org/officeDocument/2006/relationships/hyperlink" Target="http://finance.eastmoney.com/a/202408123153811834.html" TargetMode="External"/><Relationship Id="rId30" Type="http://schemas.openxmlformats.org/officeDocument/2006/relationships/hyperlink" Target="http://stock.eastmoney.com/a/202408123154071252.html" TargetMode="External"/><Relationship Id="rId31" Type="http://schemas.openxmlformats.org/officeDocument/2006/relationships/hyperlink" Target="http://caifuhao.eastmoney.com/news/20240812164607798511140" TargetMode="External"/><Relationship Id="rId32" Type="http://schemas.openxmlformats.org/officeDocument/2006/relationships/hyperlink" Target="http://finance.eastmoney.com/a/202408123154103834.html" TargetMode="External"/><Relationship Id="rId33" Type="http://schemas.openxmlformats.org/officeDocument/2006/relationships/hyperlink" Target="http://finance.eastmoney.com/a/202408123154101281.html" TargetMode="External"/><Relationship Id="rId34" Type="http://schemas.openxmlformats.org/officeDocument/2006/relationships/hyperlink" Target="http://finance.eastmoney.com/a/202408123154100076.html" TargetMode="External"/><Relationship Id="rId35" Type="http://schemas.openxmlformats.org/officeDocument/2006/relationships/hyperlink" Target="http://finance.eastmoney.com/a/202408123154098225.html" TargetMode="External"/><Relationship Id="rId36" Type="http://schemas.openxmlformats.org/officeDocument/2006/relationships/hyperlink" Target="http://finance.eastmoney.com/a/202408123153923071.html" TargetMode="External"/><Relationship Id="rId37" Type="http://schemas.openxmlformats.org/officeDocument/2006/relationships/hyperlink" Target="http://caifuhao.eastmoney.com/news/20240812163927676725800" TargetMode="External"/><Relationship Id="rId38" Type="http://schemas.openxmlformats.org/officeDocument/2006/relationships/hyperlink" Target="http://finance.eastmoney.com/a/202408123153867537.html" TargetMode="External"/><Relationship Id="rId39" Type="http://schemas.openxmlformats.org/officeDocument/2006/relationships/hyperlink" Target="http://finance.eastmoney.com/a/202408123153644235.html" TargetMode="External"/><Relationship Id="rId40" Type="http://schemas.openxmlformats.org/officeDocument/2006/relationships/hyperlink" Target="http://finance.eastmoney.com/a/202408123153591895.html" TargetMode="External"/><Relationship Id="rId41" Type="http://schemas.openxmlformats.org/officeDocument/2006/relationships/hyperlink" Target="http://stock.eastmoney.com/a/202408123153927778.html" TargetMode="External"/><Relationship Id="rId42" Type="http://schemas.openxmlformats.org/officeDocument/2006/relationships/hyperlink" Target="http://caifuhao.eastmoney.com/news/20240812174036250328830" TargetMode="External"/><Relationship Id="rId43" Type="http://schemas.openxmlformats.org/officeDocument/2006/relationships/hyperlink" Target="http://stock.eastmoney.com/a/202408123154060919.html" TargetMode="External"/><Relationship Id="rId44" Type="http://schemas.openxmlformats.org/officeDocument/2006/relationships/hyperlink" Target="http://caifuhao.eastmoney.com/news/20240812184634535472480" TargetMode="External"/><Relationship Id="rId45" Type="http://schemas.openxmlformats.org/officeDocument/2006/relationships/hyperlink" Target="http://caifuhao.eastmoney.com/news/20240812183339018119190" TargetMode="External"/><Relationship Id="rId46" Type="http://schemas.openxmlformats.org/officeDocument/2006/relationships/hyperlink" Target="http://finance.eastmoney.com/a/202408123154013731.html" TargetMode="External"/><Relationship Id="rId47" Type="http://schemas.openxmlformats.org/officeDocument/2006/relationships/hyperlink" Target="http://finance.eastmoney.com/a/202408123153960196.html" TargetMode="External"/><Relationship Id="rId48" Type="http://schemas.openxmlformats.org/officeDocument/2006/relationships/hyperlink" Target="http://finance.eastmoney.com/a/202408123153960590.html" TargetMode="External"/><Relationship Id="rId49" Type="http://schemas.openxmlformats.org/officeDocument/2006/relationships/hyperlink" Target="http://finance.eastmoney.com/a/202408123153959289.html" TargetMode="External"/><Relationship Id="rId50" Type="http://schemas.openxmlformats.org/officeDocument/2006/relationships/hyperlink" Target="http://finance.eastmoney.com/a/202408123153870057.html" TargetMode="External"/><Relationship Id="rId51" Type="http://schemas.openxmlformats.org/officeDocument/2006/relationships/hyperlink" Target="http://finance.eastmoney.com/a/202408123153860813.html" TargetMode="External"/><Relationship Id="rId52" Type="http://schemas.openxmlformats.org/officeDocument/2006/relationships/hyperlink" Target="http://finance.eastmoney.com/a/202408123153949065.html" TargetMode="External"/><Relationship Id="rId53" Type="http://schemas.openxmlformats.org/officeDocument/2006/relationships/hyperlink" Target="http://stock.eastmoney.com/a/202408123153788257.html" TargetMode="External"/><Relationship Id="rId54" Type="http://schemas.openxmlformats.org/officeDocument/2006/relationships/hyperlink" Target="http://finance.eastmoney.com/a/202408123153768973.html" TargetMode="External"/><Relationship Id="rId55" Type="http://schemas.openxmlformats.org/officeDocument/2006/relationships/hyperlink" Target="http://finance.eastmoney.com/a/202408123153734038.html" TargetMode="External"/><Relationship Id="rId56" Type="http://schemas.openxmlformats.org/officeDocument/2006/relationships/hyperlink" Target="http://finance.eastmoney.com/a/202408123153732677.html" TargetMode="External"/><Relationship Id="rId57" Type="http://schemas.openxmlformats.org/officeDocument/2006/relationships/hyperlink" Target="http://finance.eastmoney.com/a/202408123153679547.html" TargetMode="External"/><Relationship Id="rId58" Type="http://schemas.openxmlformats.org/officeDocument/2006/relationships/hyperlink" Target="http://stock.eastmoney.com/a/202408123153585298.html" TargetMode="External"/><Relationship Id="rId59" Type="http://schemas.openxmlformats.org/officeDocument/2006/relationships/hyperlink" Target="http://caifuhao.eastmoney.com/news/20240812180020148538640" TargetMode="External"/><Relationship Id="rId60" Type="http://schemas.openxmlformats.org/officeDocument/2006/relationships/hyperlink" Target="http://stock.eastmoney.com/a/202408123153815826.html" TargetMode="External"/><Relationship Id="rId61" Type="http://schemas.openxmlformats.org/officeDocument/2006/relationships/hyperlink" Target="http://stock.eastmoney.com/a/202408123153577882.html" TargetMode="External"/><Relationship Id="rId62" Type="http://schemas.openxmlformats.org/officeDocument/2006/relationships/hyperlink" Target="http://finance.eastmoney.com/a/202408123153856881.html" TargetMode="External"/><Relationship Id="rId63" Type="http://schemas.openxmlformats.org/officeDocument/2006/relationships/hyperlink" Target="http://finance.eastmoney.com/a/202408123153986861.html" TargetMode="External"/><Relationship Id="rId64" Type="http://schemas.openxmlformats.org/officeDocument/2006/relationships/hyperlink" Target="http://finance.eastmoney.com/a/202408123154038668.html" TargetMode="External"/><Relationship Id="rId65" Type="http://schemas.openxmlformats.org/officeDocument/2006/relationships/hyperlink" Target="http://stock.eastmoney.com/a/202408123154014411.html" TargetMode="External"/><Relationship Id="rId66" Type="http://schemas.openxmlformats.org/officeDocument/2006/relationships/hyperlink" Target="http://caifuhao.eastmoney.com/news/20240812183330008524640" TargetMode="External"/><Relationship Id="rId67" Type="http://schemas.openxmlformats.org/officeDocument/2006/relationships/hyperlink" Target="http://caifuhao.eastmoney.com/news/20240812163258232226130" TargetMode="External"/><Relationship Id="rId68" Type="http://schemas.openxmlformats.org/officeDocument/2006/relationships/hyperlink" Target="http://caifuhao.eastmoney.com/news/20240812163253497017910" TargetMode="External"/><Relationship Id="rId69" Type="http://schemas.openxmlformats.org/officeDocument/2006/relationships/hyperlink" Target="http://caifuhao.eastmoney.com/news/20240812163254841618720" TargetMode="External"/><Relationship Id="rId70" Type="http://schemas.openxmlformats.org/officeDocument/2006/relationships/hyperlink" Target="http://finance.eastmoney.com/a/202408123154082019.html" TargetMode="External"/><Relationship Id="rId71" Type="http://schemas.openxmlformats.org/officeDocument/2006/relationships/hyperlink" Target="http://finance.eastmoney.com/a/202408123154012345.html" TargetMode="External"/><Relationship Id="rId72" Type="http://schemas.openxmlformats.org/officeDocument/2006/relationships/hyperlink" Target="http://stock.eastmoney.com/a/202408123153882160.html" TargetMode="External"/><Relationship Id="rId73" Type="http://schemas.openxmlformats.org/officeDocument/2006/relationships/hyperlink" Target="http://finance.eastmoney.com/a/202408123153268371.html" TargetMode="External"/><Relationship Id="rId74" Type="http://schemas.openxmlformats.org/officeDocument/2006/relationships/hyperlink" Target="http://finance.eastmoney.com/a/202408123153893822.html" TargetMode="External"/><Relationship Id="rId75" Type="http://schemas.openxmlformats.org/officeDocument/2006/relationships/hyperlink" Target="http://stock.eastmoney.com/a/202408123154077754.html" TargetMode="External"/><Relationship Id="rId76" Type="http://schemas.openxmlformats.org/officeDocument/2006/relationships/hyperlink" Target="http://finance.eastmoney.com/a/202408123153969387.html" TargetMode="External"/><Relationship Id="rId77" Type="http://schemas.openxmlformats.org/officeDocument/2006/relationships/hyperlink" Target="http://stock.eastmoney.com/a/202408123153673323.html" TargetMode="External"/><Relationship Id="rId78" Type="http://schemas.openxmlformats.org/officeDocument/2006/relationships/hyperlink" Target="http://finance.eastmoney.com/a/202408123154051572.html" TargetMode="External"/><Relationship Id="rId79" Type="http://schemas.openxmlformats.org/officeDocument/2006/relationships/hyperlink" Target="http://finance.eastmoney.com/a/202408123154031774.html" TargetMode="External"/><Relationship Id="rId80" Type="http://schemas.openxmlformats.org/officeDocument/2006/relationships/hyperlink" Target="http://finance.eastmoney.com/a/202408123154029751.html" TargetMode="External"/><Relationship Id="rId81" Type="http://schemas.openxmlformats.org/officeDocument/2006/relationships/hyperlink" Target="http://finance.eastmoney.com/a/202408123154019552.html" TargetMode="External"/><Relationship Id="rId82" Type="http://schemas.openxmlformats.org/officeDocument/2006/relationships/hyperlink" Target="http://caifuhao.eastmoney.com/news/20240812170753859517300" TargetMode="External"/><Relationship Id="rId83" Type="http://schemas.openxmlformats.org/officeDocument/2006/relationships/hyperlink" Target="http://stock.eastmoney.com/a/202408123153853246.html" TargetMode="External"/><Relationship Id="rId84" Type="http://schemas.openxmlformats.org/officeDocument/2006/relationships/hyperlink" Target="http://caifuhao.eastmoney.com/news/20240812162622017511560" TargetMode="External"/><Relationship Id="rId85" Type="http://schemas.openxmlformats.org/officeDocument/2006/relationships/hyperlink" Target="http://finance.eastmoney.com/a/202408123154081653.html" TargetMode="External"/><Relationship Id="rId86" Type="http://schemas.openxmlformats.org/officeDocument/2006/relationships/hyperlink" Target="http://stock.eastmoney.com/a/202408123154075177.html" TargetMode="External"/><Relationship Id="rId87" Type="http://schemas.openxmlformats.org/officeDocument/2006/relationships/hyperlink" Target="http://finance.eastmoney.com/a/202408123154057731.html" TargetMode="External"/><Relationship Id="rId88" Type="http://schemas.openxmlformats.org/officeDocument/2006/relationships/hyperlink" Target="http://caifuhao.eastmoney.com/news/20240812213209773028380" TargetMode="External"/><Relationship Id="rId89" Type="http://schemas.openxmlformats.org/officeDocument/2006/relationships/hyperlink" Target="http://caifuhao.eastmoney.com/news/20240812213203216024020" TargetMode="External"/><Relationship Id="rId90" Type="http://schemas.openxmlformats.org/officeDocument/2006/relationships/hyperlink" Target="http://stock.eastmoney.com/a/202408123153985659.html" TargetMode="External"/><Relationship Id="rId91" Type="http://schemas.openxmlformats.org/officeDocument/2006/relationships/hyperlink" Target="http://caifuhao.eastmoney.com/news/20240812170724833020420" TargetMode="External"/><Relationship Id="rId92" Type="http://schemas.openxmlformats.org/officeDocument/2006/relationships/hyperlink" Target="http://finance.eastmoney.com/a/202408123153846796.html" TargetMode="External"/><Relationship Id="rId93" Type="http://schemas.openxmlformats.org/officeDocument/2006/relationships/hyperlink" Target="http://stock.eastmoney.com/a/202408123154060594.html" TargetMode="External"/><Relationship Id="rId94" Type="http://schemas.openxmlformats.org/officeDocument/2006/relationships/hyperlink" Target="http://caifuhao.eastmoney.com/news/20240812161919277313720" TargetMode="External"/><Relationship Id="rId95" Type="http://schemas.openxmlformats.org/officeDocument/2006/relationships/hyperlink" Target="http://finance.eastmoney.com/a/202408123153806890.html" TargetMode="External"/><Relationship Id="rId96" Type="http://schemas.openxmlformats.org/officeDocument/2006/relationships/hyperlink" Target="http://caifuhao.eastmoney.com/news/20240812151145641517390" TargetMode="External"/><Relationship Id="rId97" Type="http://schemas.openxmlformats.org/officeDocument/2006/relationships/hyperlink" Target="http://finance.eastmoney.com/a/202408123153858870.html" TargetMode="External"/><Relationship Id="rId98" Type="http://schemas.openxmlformats.org/officeDocument/2006/relationships/hyperlink" Target="http://stock.eastmoney.com/a/202408123153678788.html" TargetMode="External"/><Relationship Id="rId99" Type="http://schemas.openxmlformats.org/officeDocument/2006/relationships/hyperlink" Target="http://finance.eastmoney.com/a/202408123154085016.html" TargetMode="External"/><Relationship Id="rId100" Type="http://schemas.openxmlformats.org/officeDocument/2006/relationships/hyperlink" Target="http://finance.eastmoney.com/a/202408123154020030.html" TargetMode="External"/><Relationship Id="rId101" Type="http://schemas.openxmlformats.org/officeDocument/2006/relationships/hyperlink" Target="http://finance.eastmoney.com/a/202408123153982748.html" TargetMode="External"/><Relationship Id="rId102" Type="http://schemas.openxmlformats.org/officeDocument/2006/relationships/hyperlink" Target="http://finance.eastmoney.com/a/202408123153950592.html" TargetMode="External"/><Relationship Id="rId103" Type="http://schemas.openxmlformats.org/officeDocument/2006/relationships/hyperlink" Target="http://finance.eastmoney.com/a/202408123153939621.html" TargetMode="External"/><Relationship Id="rId104" Type="http://schemas.openxmlformats.org/officeDocument/2006/relationships/hyperlink" Target="http://stock.eastmoney.com/a/202408123153881252.html" TargetMode="External"/><Relationship Id="rId105" Type="http://schemas.openxmlformats.org/officeDocument/2006/relationships/hyperlink" Target="http://stock.eastmoney.com/a/202408123153603555.html" TargetMode="External"/><Relationship Id="rId106" Type="http://schemas.openxmlformats.org/officeDocument/2006/relationships/hyperlink" Target="http://finance.eastmoney.com/a/202408123153827890.html" TargetMode="External"/><Relationship Id="rId107" Type="http://schemas.openxmlformats.org/officeDocument/2006/relationships/hyperlink" Target="http://finance.eastmoney.com/a/2024081231535981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