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豪</w:t>
      </w:r>
      <w:r>
        <w:rPr>
          <w:rFonts w:ascii="微软雅黑" w:hAnsi="微软雅黑" w:eastAsia="微软雅黑"/>
          <w:b/>
          <w:color w:val="4682B4"/>
          <w:sz w:val="32"/>
        </w:rPr>
        <w:t>掷</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向</w:t>
      </w:r>
      <w:r>
        <w:rPr>
          <w:rFonts w:ascii="微软雅黑" w:hAnsi="微软雅黑" w:eastAsia="微软雅黑"/>
          <w:b/>
          <w:color w:val="4682B4"/>
          <w:sz w:val="32"/>
        </w:rPr>
        <w:t>大</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买</w:t>
      </w:r>
      <w:r>
        <w:rPr>
          <w:rFonts w:ascii="微软雅黑" w:hAnsi="微软雅黑" w:eastAsia="微软雅黑"/>
          <w:b/>
          <w:color w:val="4682B4"/>
          <w:sz w:val="32"/>
        </w:rPr>
        <w:t>楼</w:t>
      </w:r>
      <w:r>
        <w:rPr>
          <w:rFonts w:ascii="微软雅黑" w:hAnsi="微软雅黑"/>
          <w:b/>
          <w:color w:val="4682B4"/>
          <w:sz w:val="32"/>
        </w:rPr>
        <w:t xml:space="preserve"> </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的</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背</w:t>
      </w:r>
      <w:r>
        <w:rPr>
          <w:rFonts w:ascii="微软雅黑" w:hAnsi="微软雅黑" w:eastAsia="微软雅黑"/>
          <w:b/>
          <w:color w:val="4682B4"/>
          <w:sz w:val="32"/>
        </w:rPr>
        <w:t>书</w:t>
      </w:r>
      <w:r>
        <w:rPr>
          <w:rFonts w:ascii="微软雅黑" w:hAnsi="微软雅黑" w:eastAsia="微软雅黑"/>
          <w:b/>
          <w:color w:val="4682B4"/>
          <w:sz w:val="32"/>
        </w:rPr>
        <w:t>能</w:t>
      </w:r>
      <w:r>
        <w:rPr>
          <w:rFonts w:ascii="微软雅黑" w:hAnsi="微软雅黑" w:eastAsia="微软雅黑"/>
          <w:b/>
          <w:color w:val="4682B4"/>
          <w:sz w:val="32"/>
        </w:rPr>
        <w:t>否</w:t>
      </w:r>
      <w:r>
        <w:rPr>
          <w:rFonts w:ascii="微软雅黑" w:hAnsi="微软雅黑" w:eastAsia="微软雅黑"/>
          <w:b/>
          <w:color w:val="4682B4"/>
          <w:sz w:val="32"/>
        </w:rPr>
        <w:t>消</w:t>
      </w:r>
      <w:r>
        <w:rPr>
          <w:rFonts w:ascii="微软雅黑" w:hAnsi="微软雅黑" w:eastAsia="微软雅黑"/>
          <w:b/>
          <w:color w:val="4682B4"/>
          <w:sz w:val="32"/>
        </w:rPr>
        <w:t>弭</w:t>
      </w:r>
      <w:r>
        <w:rPr>
          <w:rFonts w:ascii="微软雅黑" w:hAnsi="微软雅黑" w:eastAsia="微软雅黑"/>
          <w:b/>
          <w:color w:val="4682B4"/>
          <w:sz w:val="32"/>
        </w:rPr>
        <w:t>质</w:t>
      </w:r>
      <w:r>
        <w:rPr>
          <w:rFonts w:ascii="微软雅黑" w:hAnsi="微软雅黑" w:eastAsia="微软雅黑"/>
          <w:b/>
          <w:color w:val="4682B4"/>
          <w:sz w:val="32"/>
        </w:rPr>
        <w:t>疑</w:t>
      </w:r>
      <w:r>
        <w:rPr>
          <w:rFonts w:ascii="微软雅黑" w:hAnsi="微软雅黑" w:eastAsia="微软雅黑"/>
          <w:b/>
          <w:color w:val="4682B4"/>
          <w:sz w:val="32"/>
        </w:rPr>
        <w:t>？</w:t>
      </w:r>
    </w:p>
    <w:p>
      <w:r>
        <w:t>摘要: 一方面是净息差收窄，盈利能力承压；一方面是房地产市场调整，市场观望情绪浓厚。在这样的时间节点上，成都银行（601838.SH）选择豪掷17.78亿元购置房产，引起了市场的关注。8月8日，成都银行发布相关公告称，计划购置商品房，该交易已履行审批程序，并已签订购房合同，暂定转让总价不高于17.78亿元。</w:t>
      </w:r>
      <w:r>
        <w:br/>
        <w:t>公司: 成都银行    |</w:t>
      </w:r>
      <w:r>
        <w:t xml:space="preserve">    代码: 601838</w:t>
        <w:br/>
      </w:r>
      <w:r>
        <w:rPr>
          <w:color w:val="000000" w:themeColor="hyperlink"/>
          <w:u w:val="single"/>
        </w:rPr>
        <w:hyperlink r:id="rId9">
          <w:r>
            <w:rPr/>
            <w:t>http://finance.eastmoney.com/a/202408133155043755.html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中</w:t>
      </w:r>
      <w:r>
        <w:rPr>
          <w:rFonts w:ascii="微软雅黑" w:hAnsi="微软雅黑" w:eastAsia="微软雅黑"/>
          <w:b/>
          <w:color w:val="4682B4"/>
          <w:sz w:val="32"/>
        </w:rPr>
        <w:t>信</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成都银行接待中信证券等多家机构调研</w:t>
      </w:r>
      <w:r>
        <w:br/>
        <w:t>公司: 成都银行    |</w:t>
      </w:r>
      <w:r>
        <w:t xml:space="preserve">    代码: 601838</w:t>
        <w:br/>
      </w:r>
      <w:r>
        <w:rPr>
          <w:color w:val="000000" w:themeColor="hyperlink"/>
          <w:u w:val="single"/>
        </w:rPr>
        <w:hyperlink r:id="rId10">
          <w:r>
            <w:rPr/>
            <w:t>http://stock.eastmoney.com/a/202408133154838113.html</w:t>
          </w:r>
        </w:hyperlink>
      </w:r>
    </w:p>
    <w:p>
      <w:r>
        <w:br/>
      </w:r>
    </w:p>
    <w:p>
      <w:pPr>
        <w:pStyle w:val="Heading1"/>
      </w:pPr>
      <w:r>
        <w:rPr>
          <w:rFonts w:ascii="微软雅黑" w:hAnsi="微软雅黑" w:eastAsia="微软雅黑"/>
          <w:b/>
          <w:color w:val="4682B4"/>
          <w:sz w:val="32"/>
        </w:rPr>
        <w:t>养</w:t>
      </w:r>
      <w:r>
        <w:rPr>
          <w:rFonts w:ascii="微软雅黑" w:hAnsi="微软雅黑" w:eastAsia="微软雅黑"/>
          <w:b/>
          <w:color w:val="4682B4"/>
          <w:sz w:val="32"/>
        </w:rPr>
        <w:t>殖</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高</w:t>
      </w:r>
    </w:p>
    <w:p>
      <w:r>
        <w:t>摘要: 每经AI快讯，养殖业板块震荡走高。巨星农牧涨超5%，新五丰、华统股份、神农集团、立华股份、唐人神、新希望等纷纷跟涨。</w:t>
      </w:r>
      <w:r>
        <w:br/>
        <w:t>公司: 新 希 望    |</w:t>
      </w:r>
      <w:r>
        <w:t xml:space="preserve">    代码: 000876</w:t>
        <w:br/>
      </w:r>
      <w:r>
        <w:rPr>
          <w:color w:val="000000" w:themeColor="hyperlink"/>
          <w:u w:val="single"/>
        </w:rPr>
        <w:hyperlink r:id="rId11">
          <w:r>
            <w:rPr/>
            <w:t>http://stock.eastmoney.com/a/202408133154633963.html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限</w:t>
      </w:r>
      <w:r>
        <w:rPr>
          <w:rFonts w:ascii="微软雅黑" w:hAnsi="微软雅黑" w:eastAsia="微软雅黑"/>
          <w:b/>
          <w:color w:val="4682B4"/>
          <w:sz w:val="32"/>
        </w:rPr>
        <w:t>制</w:t>
      </w:r>
      <w:r>
        <w:rPr>
          <w:rFonts w:ascii="微软雅黑" w:hAnsi="微软雅黑" w:eastAsia="微软雅黑"/>
          <w:b/>
          <w:color w:val="4682B4"/>
          <w:sz w:val="32"/>
        </w:rPr>
        <w:t>性</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注</w:t>
      </w:r>
      <w:r>
        <w:rPr>
          <w:rFonts w:ascii="微软雅黑" w:hAnsi="微软雅黑" w:eastAsia="微软雅黑"/>
          <w:b/>
          <w:color w:val="4682B4"/>
          <w:sz w:val="32"/>
        </w:rPr>
        <w:t>销</w:t>
      </w:r>
      <w:r>
        <w:rPr>
          <w:rFonts w:ascii="微软雅黑" w:hAnsi="微软雅黑" w:eastAsia="微软雅黑"/>
          <w:b/>
          <w:color w:val="4682B4"/>
          <w:sz w:val="32"/>
        </w:rPr>
        <w:t>已</w:t>
      </w:r>
      <w:r>
        <w:rPr>
          <w:rFonts w:ascii="微软雅黑" w:hAnsi="微软雅黑" w:eastAsia="微软雅黑"/>
          <w:b/>
          <w:color w:val="4682B4"/>
          <w:sz w:val="32"/>
        </w:rPr>
        <w:t>完</w:t>
      </w:r>
      <w:r>
        <w:rPr>
          <w:rFonts w:ascii="微软雅黑" w:hAnsi="微软雅黑" w:eastAsia="微软雅黑"/>
          <w:b/>
          <w:color w:val="4682B4"/>
          <w:sz w:val="32"/>
        </w:rPr>
        <w:t>成</w:t>
      </w:r>
    </w:p>
    <w:p>
      <w:r>
        <w:t>摘要: 证券日报网讯8月13日晚间，泸州老窖发布公告称，公司本次回购注销的限制性股票数量为21，266股，占回购注销前公司股份总数的0.0014%，回购价格为85.241元/股，涉及4名激励对象，回购资金总额为1，828，275.81元（其中股份回购金额1，812，735.11元，利息15，540.70元）。</w:t>
      </w:r>
      <w:r>
        <w:br/>
        <w:t>公司: 泸州老窖    |</w:t>
      </w:r>
      <w:r>
        <w:t xml:space="preserve">    代码: 000568</w:t>
        <w:br/>
      </w:r>
      <w:r>
        <w:rPr>
          <w:color w:val="000000" w:themeColor="hyperlink"/>
          <w:u w:val="single"/>
        </w:rPr>
        <w:hyperlink r:id="rId12">
          <w:r>
            <w:rPr/>
            <w:t>http://finance.eastmoney.com/a/202408133154925437.html</w:t>
          </w:r>
        </w:hyperlink>
      </w:r>
    </w:p>
    <w:p>
      <w:r>
        <w:br/>
      </w:r>
    </w:p>
    <w:p>
      <w:pPr>
        <w:pStyle w:val="Heading1"/>
      </w:pP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大</w:t>
      </w:r>
      <w:r>
        <w:rPr>
          <w:rFonts w:ascii="微软雅黑" w:hAnsi="微软雅黑" w:eastAsia="微软雅黑"/>
          <w:b/>
          <w:color w:val="4682B4"/>
          <w:sz w:val="32"/>
        </w:rPr>
        <w:t>宗</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五粮液8月13日大宗交易平台出现一笔成交，成交量41.07万股，成交金额4877.88万元，大宗交易成交价为118.77元，相对今日收盘价折价5.44%。该笔交易的买方营业部为浙商证券股份有限公司义乌江滨北路证券营业部，卖方营业部为国联证券股份有限公司杭州江汉路证券营业部。进一步统计，近3个月内该股累计发生5笔大宗交易，合计成交金额为7329.63万元。</w:t>
      </w:r>
      <w:r>
        <w:br/>
        <w:t>公司: 五 粮 液    |</w:t>
      </w:r>
      <w:r>
        <w:t xml:space="preserve">    代码: 000858</w:t>
        <w:br/>
      </w:r>
      <w:r>
        <w:rPr>
          <w:color w:val="000000" w:themeColor="hyperlink"/>
          <w:u w:val="single"/>
        </w:rPr>
        <w:hyperlink r:id="rId13">
          <w:r>
            <w:rPr/>
            <w:t>http://finance.eastmoney.com/a/202408133155016963.html</w:t>
          </w:r>
        </w:hyperlink>
      </w:r>
    </w:p>
    <w:p>
      <w:r>
        <w:br/>
      </w:r>
    </w:p>
    <w:p>
      <w:pPr>
        <w:pStyle w:val="Heading1"/>
      </w:pPr>
      <w:r>
        <w:rPr>
          <w:rFonts w:ascii="微软雅黑" w:hAnsi="微软雅黑" w:eastAsia="微软雅黑"/>
          <w:b/>
          <w:color w:val="4682B4"/>
          <w:sz w:val="32"/>
        </w:rPr>
        <w:t>沪</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8月13日沪指上涨0.34%，可交易A股中有69.39%的个股股价上涨，陆股通相关标的股中，股价上涨的占68.41%，陆股通资金通过互联互通渠道累计净卖出25.27亿元。证券时报·数据宝统计，8月13日沪股通单日使用额度为1.61亿元，深股通单日使用额度为-7.01亿元。从成交金额来看，陆股通全天合计成交金额为845.43亿元，净卖出金额25.27亿元。</w:t>
      </w:r>
      <w:r>
        <w:br/>
        <w:t>公司: 五 粮 液    |</w:t>
      </w:r>
      <w:r>
        <w:t xml:space="preserve">    代码: 000858</w:t>
        <w:br/>
      </w:r>
      <w:r>
        <w:rPr>
          <w:color w:val="000000" w:themeColor="hyperlink"/>
          <w:u w:val="single"/>
        </w:rPr>
        <w:hyperlink r:id="rId14">
          <w:r>
            <w:rPr/>
            <w:t>http://finance.eastmoney.com/a/202408133155005391.html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遭</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p>
    <w:p>
      <w:r>
        <w:t>摘要: 8月13日，北向资金今日净卖出25.27亿元，五粮液、万华化学、新易盛分别遭净卖出2.27亿元、1.92亿元、1.84亿元；中际旭创逆市获净买入0.77亿元。</w:t>
      </w:r>
      <w:r>
        <w:br/>
        <w:t>公司: 五 粮 液    |</w:t>
      </w:r>
      <w:r>
        <w:t xml:space="preserve">    代码: 000858</w:t>
        <w:br/>
      </w:r>
      <w:r>
        <w:rPr>
          <w:color w:val="000000" w:themeColor="hyperlink"/>
          <w:u w:val="single"/>
        </w:rPr>
        <w:hyperlink r:id="rId15">
          <w:r>
            <w:rPr/>
            <w:t>http://finance.eastmoney.com/a/202408133154950993.html</w:t>
          </w:r>
        </w:hyperlink>
      </w:r>
    </w:p>
    <w:p>
      <w:r>
        <w:br/>
      </w:r>
    </w:p>
    <w:p>
      <w:pPr>
        <w:pStyle w:val="Heading1"/>
      </w:pPr>
      <w:r>
        <w:rPr>
          <w:rFonts w:ascii="微软雅黑" w:hAnsi="微软雅黑"/>
          <w:b/>
          <w:color w:val="4682B4"/>
          <w:sz w:val="32"/>
        </w:rPr>
        <w:t>1</w:t>
      </w:r>
      <w:r>
        <w:rPr>
          <w:rFonts w:ascii="微软雅黑" w:hAnsi="微软雅黑"/>
          <w:b/>
          <w:color w:val="4682B4"/>
          <w:sz w:val="32"/>
        </w:rPr>
        <w:t>6</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客</w:t>
      </w:r>
      <w:r>
        <w:rPr>
          <w:rFonts w:ascii="微软雅黑" w:hAnsi="微软雅黑" w:eastAsia="微软雅黑"/>
          <w:b/>
          <w:color w:val="4682B4"/>
          <w:sz w:val="32"/>
        </w:rPr>
        <w:t>逆</w:t>
      </w:r>
      <w:r>
        <w:rPr>
          <w:rFonts w:ascii="微软雅黑" w:hAnsi="微软雅黑" w:eastAsia="微软雅黑"/>
          <w:b/>
          <w:color w:val="4682B4"/>
          <w:sz w:val="32"/>
        </w:rPr>
        <w:t>市</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超</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截至8月12日，市场融资余额合计1.40万亿元，较前一交易日减少12.66亿元，这已经是融资余额连续4个交易日持续减少，其中，沪市融资余额7392.95亿元，较前一交易日减少5.26亿元；深市融资余额6628.90亿元，较前一交易日减少7.44亿元；北交所融资余额10.37亿元，较前一交易日增加346.55万元。</w:t>
      </w:r>
      <w:r>
        <w:br/>
        <w:t>公司: 五 粮 液    |</w:t>
      </w:r>
      <w:r>
        <w:t xml:space="preserve">    代码: 000858</w:t>
        <w:br/>
      </w:r>
      <w:r>
        <w:rPr>
          <w:color w:val="000000" w:themeColor="hyperlink"/>
          <w:u w:val="single"/>
        </w:rPr>
        <w:hyperlink r:id="rId16">
          <w:r>
            <w:rPr/>
            <w:t>http://stock.eastmoney.com/a/202408133154626932.html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海</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五</w:t>
      </w:r>
      <w:r>
        <w:rPr>
          <w:rFonts w:ascii="微软雅黑" w:hAnsi="微软雅黑" w:eastAsia="微软雅黑"/>
          <w:b/>
          <w:color w:val="4682B4"/>
          <w:sz w:val="32"/>
        </w:rPr>
        <w:t>条</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主</w:t>
      </w:r>
      <w:r>
        <w:rPr>
          <w:rFonts w:ascii="微软雅黑" w:hAnsi="微软雅黑" w:eastAsia="微软雅黑"/>
          <w:b/>
          <w:color w:val="4682B4"/>
          <w:sz w:val="32"/>
        </w:rPr>
        <w:t>线</w:t>
      </w:r>
    </w:p>
    <w:p>
      <w:r>
        <w:t>摘要: 证券时报网讯，东海证券研报指出，建议关注食品饮料五条投资主线：1）白酒：白酒行业竞争加剧，不同价格带动销分化延续，头部酒企份额不断提升且业绩确定性比较强，在行业仍面临较大压力的背景下，关注高端酒和区域龙头，如五粮液、山西汾酒等。</w:t>
      </w:r>
      <w:r>
        <w:br/>
        <w:t>公司: 五 粮 液    |</w:t>
      </w:r>
      <w:r>
        <w:t xml:space="preserve">    代码: 000858</w:t>
        <w:br/>
      </w:r>
      <w:r>
        <w:rPr>
          <w:color w:val="000000" w:themeColor="hyperlink"/>
          <w:u w:val="single"/>
        </w:rPr>
        <w:hyperlink r:id="rId17">
          <w:r>
            <w:rPr/>
            <w:t>http://finance.eastmoney.com/a/202408133154384031.html</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星</w:t>
      </w:r>
      <w:r>
        <w:rPr>
          <w:rFonts w:ascii="微软雅黑" w:hAnsi="微软雅黑" w:eastAsia="微软雅黑"/>
          <w:b/>
          <w:color w:val="4682B4"/>
          <w:sz w:val="32"/>
        </w:rPr>
        <w:t>间</w:t>
      </w:r>
      <w:r>
        <w:rPr>
          <w:rFonts w:ascii="微软雅黑" w:hAnsi="微软雅黑" w:eastAsia="微软雅黑"/>
          <w:b/>
          <w:color w:val="4682B4"/>
          <w:sz w:val="32"/>
        </w:rPr>
        <w:t>链</w:t>
      </w:r>
      <w:r>
        <w:rPr>
          <w:rFonts w:ascii="微软雅黑" w:hAnsi="微软雅黑" w:eastAsia="微软雅黑"/>
          <w:b/>
          <w:color w:val="4682B4"/>
          <w:sz w:val="32"/>
        </w:rPr>
        <w:t>路</w:t>
      </w:r>
      <w:r>
        <w:rPr>
          <w:rFonts w:ascii="微软雅黑" w:hAnsi="微软雅黑" w:eastAsia="微软雅黑"/>
          <w:b/>
          <w:color w:val="4682B4"/>
          <w:sz w:val="32"/>
        </w:rPr>
        <w:t>毫</w:t>
      </w:r>
      <w:r>
        <w:rPr>
          <w:rFonts w:ascii="微软雅黑" w:hAnsi="微软雅黑" w:eastAsia="微软雅黑"/>
          <w:b/>
          <w:color w:val="4682B4"/>
          <w:sz w:val="32"/>
        </w:rPr>
        <w:t>米</w:t>
      </w:r>
      <w:r>
        <w:rPr>
          <w:rFonts w:ascii="微软雅黑" w:hAnsi="微软雅黑" w:eastAsia="微软雅黑"/>
          <w:b/>
          <w:color w:val="4682B4"/>
          <w:sz w:val="32"/>
        </w:rPr>
        <w:t>波</w:t>
      </w:r>
      <w:r>
        <w:rPr>
          <w:rFonts w:ascii="微软雅黑" w:hAnsi="微软雅黑" w:eastAsia="微软雅黑"/>
          <w:b/>
          <w:color w:val="4682B4"/>
          <w:sz w:val="32"/>
        </w:rPr>
        <w:t>微</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已</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北</w:t>
      </w:r>
      <w:r>
        <w:rPr>
          <w:rFonts w:ascii="微软雅黑" w:hAnsi="微软雅黑" w:eastAsia="微软雅黑"/>
          <w:b/>
          <w:color w:val="4682B4"/>
          <w:sz w:val="32"/>
        </w:rPr>
        <w:t>斗</w:t>
      </w:r>
      <w:r>
        <w:rPr>
          <w:rFonts w:ascii="微软雅黑" w:hAnsi="微软雅黑" w:eastAsia="微软雅黑"/>
          <w:b/>
          <w:color w:val="4682B4"/>
          <w:sz w:val="32"/>
        </w:rPr>
        <w:t>导</w:t>
      </w:r>
      <w:r>
        <w:rPr>
          <w:rFonts w:ascii="微软雅黑" w:hAnsi="微软雅黑" w:eastAsia="微软雅黑"/>
          <w:b/>
          <w:color w:val="4682B4"/>
          <w:sz w:val="32"/>
        </w:rPr>
        <w:t>航</w:t>
      </w:r>
      <w:r>
        <w:rPr>
          <w:rFonts w:ascii="微软雅黑" w:hAnsi="微软雅黑" w:eastAsia="微软雅黑"/>
          <w:b/>
          <w:color w:val="4682B4"/>
          <w:sz w:val="32"/>
        </w:rPr>
        <w:t>卫</w:t>
      </w:r>
      <w:r>
        <w:rPr>
          <w:rFonts w:ascii="微软雅黑" w:hAnsi="微软雅黑" w:eastAsia="微软雅黑"/>
          <w:b/>
          <w:color w:val="4682B4"/>
          <w:sz w:val="32"/>
        </w:rPr>
        <w:t>星</w:t>
      </w:r>
    </w:p>
    <w:p>
      <w:r>
        <w:t>摘要: 每经AI快讯，8月13日，雷电微力在互动平台表示，公司开发的星间链路毫米波微系统已成功应用于北斗导航卫星，卫星通信领域也是我们的重要发展方向，未来公司会结合自身优势，积极进行相关产品的开发及应用。</w:t>
      </w:r>
      <w:r>
        <w:br/>
        <w:t>公司: 雷电微力    |</w:t>
      </w:r>
      <w:r>
        <w:t xml:space="preserve">    代码: 301050</w:t>
        <w:br/>
      </w:r>
      <w:r>
        <w:rPr>
          <w:color w:val="000000" w:themeColor="hyperlink"/>
          <w:u w:val="single"/>
        </w:rPr>
        <w:hyperlink r:id="rId18">
          <w:r>
            <w:rPr/>
            <w:t>http://finance.eastmoney.com/a/202408133155105826.html</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eastAsia="微软雅黑"/>
          <w:b/>
          <w:color w:val="4682B4"/>
          <w:sz w:val="32"/>
        </w:rPr>
        <w:t>的</w:t>
      </w:r>
      <w:r>
        <w:rPr>
          <w:rFonts w:ascii="微软雅黑" w:hAnsi="微软雅黑" w:eastAsia="微软雅黑"/>
          <w:b/>
          <w:color w:val="4682B4"/>
          <w:sz w:val="32"/>
        </w:rPr>
        <w:t>星</w:t>
      </w:r>
      <w:r>
        <w:rPr>
          <w:rFonts w:ascii="微软雅黑" w:hAnsi="微软雅黑" w:eastAsia="微软雅黑"/>
          <w:b/>
          <w:color w:val="4682B4"/>
          <w:sz w:val="32"/>
        </w:rPr>
        <w:t>间</w:t>
      </w:r>
      <w:r>
        <w:rPr>
          <w:rFonts w:ascii="微软雅黑" w:hAnsi="微软雅黑" w:eastAsia="微软雅黑"/>
          <w:b/>
          <w:color w:val="4682B4"/>
          <w:sz w:val="32"/>
        </w:rPr>
        <w:t>链</w:t>
      </w:r>
      <w:r>
        <w:rPr>
          <w:rFonts w:ascii="微软雅黑" w:hAnsi="微软雅黑" w:eastAsia="微软雅黑"/>
          <w:b/>
          <w:color w:val="4682B4"/>
          <w:sz w:val="32"/>
        </w:rPr>
        <w:t>路</w:t>
      </w:r>
      <w:r>
        <w:rPr>
          <w:rFonts w:ascii="微软雅黑" w:hAnsi="微软雅黑" w:eastAsia="微软雅黑"/>
          <w:b/>
          <w:color w:val="4682B4"/>
          <w:sz w:val="32"/>
        </w:rPr>
        <w:t>毫</w:t>
      </w:r>
      <w:r>
        <w:rPr>
          <w:rFonts w:ascii="微软雅黑" w:hAnsi="微软雅黑" w:eastAsia="微软雅黑"/>
          <w:b/>
          <w:color w:val="4682B4"/>
          <w:sz w:val="32"/>
        </w:rPr>
        <w:t>米</w:t>
      </w:r>
      <w:r>
        <w:rPr>
          <w:rFonts w:ascii="微软雅黑" w:hAnsi="微软雅黑" w:eastAsia="微软雅黑"/>
          <w:b/>
          <w:color w:val="4682B4"/>
          <w:sz w:val="32"/>
        </w:rPr>
        <w:t>波</w:t>
      </w:r>
      <w:r>
        <w:rPr>
          <w:rFonts w:ascii="微软雅黑" w:hAnsi="微软雅黑" w:eastAsia="微软雅黑"/>
          <w:b/>
          <w:color w:val="4682B4"/>
          <w:sz w:val="32"/>
        </w:rPr>
        <w:t>微</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已</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北</w:t>
      </w:r>
      <w:r>
        <w:rPr>
          <w:rFonts w:ascii="微软雅黑" w:hAnsi="微软雅黑" w:eastAsia="微软雅黑"/>
          <w:b/>
          <w:color w:val="4682B4"/>
          <w:sz w:val="32"/>
        </w:rPr>
        <w:t>斗</w:t>
      </w:r>
      <w:r>
        <w:rPr>
          <w:rFonts w:ascii="微软雅黑" w:hAnsi="微软雅黑" w:eastAsia="微软雅黑"/>
          <w:b/>
          <w:color w:val="4682B4"/>
          <w:sz w:val="32"/>
        </w:rPr>
        <w:t>导</w:t>
      </w:r>
      <w:r>
        <w:rPr>
          <w:rFonts w:ascii="微软雅黑" w:hAnsi="微软雅黑" w:eastAsia="微软雅黑"/>
          <w:b/>
          <w:color w:val="4682B4"/>
          <w:sz w:val="32"/>
        </w:rPr>
        <w:t>航</w:t>
      </w:r>
      <w:r>
        <w:rPr>
          <w:rFonts w:ascii="微软雅黑" w:hAnsi="微软雅黑" w:eastAsia="微软雅黑"/>
          <w:b/>
          <w:color w:val="4682B4"/>
          <w:sz w:val="32"/>
        </w:rPr>
        <w:t>卫</w:t>
      </w:r>
      <w:r>
        <w:rPr>
          <w:rFonts w:ascii="微软雅黑" w:hAnsi="微软雅黑" w:eastAsia="微软雅黑"/>
          <w:b/>
          <w:color w:val="4682B4"/>
          <w:sz w:val="32"/>
        </w:rPr>
        <w:t>星</w:t>
      </w:r>
    </w:p>
    <w:p>
      <w:r>
        <w:t>摘要: 格隆汇8月13日丨雷电微力(301050.SZ)于投资者互动平台表示，公司开发的星间链路毫米波微系统已成功应用于北斗导航卫星，卫星通信领域也是公司的重要发展方向，未来公司会结合自身优势，积极进行相关产品的开发及应用。</w:t>
      </w:r>
      <w:r>
        <w:br/>
        <w:t>公司: 雷电微力    |</w:t>
      </w:r>
      <w:r>
        <w:t xml:space="preserve">    代码: 301050</w:t>
        <w:br/>
      </w:r>
      <w:r>
        <w:rPr>
          <w:color w:val="000000" w:themeColor="hyperlink"/>
          <w:u w:val="single"/>
        </w:rPr>
        <w:hyperlink r:id="rId19">
          <w:r>
            <w:rPr/>
            <w:t>http://caifuhao.eastmoney.com/news/20240813202017383021850</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已</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运</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领</w:t>
      </w:r>
      <w:r>
        <w:rPr>
          <w:rFonts w:ascii="微软雅黑" w:hAnsi="微软雅黑" w:eastAsia="微软雅黑"/>
          <w:b/>
          <w:color w:val="4682B4"/>
          <w:sz w:val="32"/>
        </w:rPr>
        <w:t>域</w:t>
      </w:r>
    </w:p>
    <w:p>
      <w:r>
        <w:t>摘要: 格隆汇8月13日丨雷电微力(301050.SZ)于投资者互动平台表示，航天领域充满无限可能，既有先行者的辉煌，也有后来者的希望。目前公司已有相关产品运用于卫星通信领域。</w:t>
      </w:r>
      <w:r>
        <w:br/>
        <w:t>公司: 雷电微力    |</w:t>
      </w:r>
      <w:r>
        <w:t xml:space="preserve">    代码: 301050</w:t>
        <w:br/>
      </w:r>
      <w:r>
        <w:rPr>
          <w:color w:val="000000" w:themeColor="hyperlink"/>
          <w:u w:val="single"/>
        </w:rPr>
        <w:hyperlink r:id="rId20">
          <w:r>
            <w:rPr/>
            <w:t>http://caifuhao.eastmoney.com/news/20240813202013874130800</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未</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千</w:t>
      </w:r>
      <w:r>
        <w:rPr>
          <w:rFonts w:ascii="微软雅黑" w:hAnsi="微软雅黑" w:eastAsia="微软雅黑"/>
          <w:b/>
          <w:color w:val="4682B4"/>
          <w:sz w:val="32"/>
        </w:rPr>
        <w:t>帆</w:t>
      </w:r>
      <w:r>
        <w:rPr>
          <w:rFonts w:ascii="微软雅黑" w:hAnsi="微软雅黑" w:eastAsia="微软雅黑"/>
          <w:b/>
          <w:color w:val="4682B4"/>
          <w:sz w:val="32"/>
        </w:rPr>
        <w:t>星</w:t>
      </w:r>
      <w:r>
        <w:rPr>
          <w:rFonts w:ascii="微软雅黑" w:hAnsi="微软雅黑" w:eastAsia="微软雅黑"/>
          <w:b/>
          <w:color w:val="4682B4"/>
          <w:sz w:val="32"/>
        </w:rPr>
        <w:t>座</w:t>
      </w:r>
      <w:r>
        <w:rPr>
          <w:rFonts w:ascii="微软雅黑" w:hAnsi="微软雅黑" w:eastAsia="微软雅黑"/>
          <w:b/>
          <w:color w:val="4682B4"/>
          <w:sz w:val="32"/>
        </w:rPr>
        <w:t>计</w:t>
      </w:r>
      <w:r>
        <w:rPr>
          <w:rFonts w:ascii="微软雅黑" w:hAnsi="微软雅黑" w:eastAsia="微软雅黑"/>
          <w:b/>
          <w:color w:val="4682B4"/>
          <w:sz w:val="32"/>
        </w:rPr>
        <w:t>划</w:t>
      </w:r>
    </w:p>
    <w:p>
      <w:r>
        <w:t>摘要: 格隆汇8月13日丨雷电微力(301050.SZ)于投资者互动平台表示，公司目前未参与千帆星座计划。</w:t>
      </w:r>
      <w:r>
        <w:br/>
        <w:t>公司: 雷电微力    |</w:t>
      </w:r>
      <w:r>
        <w:t xml:space="preserve">    代码: 301050</w:t>
        <w:br/>
      </w:r>
      <w:r>
        <w:rPr>
          <w:color w:val="000000" w:themeColor="hyperlink"/>
          <w:u w:val="single"/>
        </w:rPr>
        <w:hyperlink r:id="rId21">
          <w:r>
            <w:rPr/>
            <w:t>http://caifuhao.eastmoney.com/news/20240813202010781495410</w:t>
          </w:r>
        </w:hyperlink>
      </w:r>
    </w:p>
    <w:p>
      <w:r>
        <w:br/>
      </w:r>
    </w:p>
    <w:p>
      <w:pPr>
        <w:pStyle w:val="Heading1"/>
      </w:pPr>
      <w:r>
        <w:rPr>
          <w:rFonts w:ascii="微软雅黑" w:hAnsi="微软雅黑" w:eastAsia="微软雅黑"/>
          <w:b/>
          <w:color w:val="4682B4"/>
          <w:sz w:val="32"/>
        </w:rPr>
        <w:t>猪</w:t>
      </w:r>
      <w:r>
        <w:rPr>
          <w:rFonts w:ascii="微软雅黑" w:hAnsi="微软雅黑" w:eastAsia="微软雅黑"/>
          <w:b/>
          <w:color w:val="4682B4"/>
          <w:sz w:val="32"/>
        </w:rPr>
        <w:t>肉</w:t>
      </w:r>
      <w:r>
        <w:rPr>
          <w:rFonts w:ascii="微软雅黑" w:hAnsi="微软雅黑" w:eastAsia="微软雅黑"/>
          <w:b/>
          <w:color w:val="4682B4"/>
          <w:sz w:val="32"/>
        </w:rPr>
        <w:t>股</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w:t>
      </w:r>
    </w:p>
    <w:p>
      <w:r>
        <w:t>摘要: 上证报中国证券网讯8月13日，猪肉股拉升，截至10时00分，巨星农牧涨超5%，新五丰、华统股份、神农集团、东瑞股份、立华股份等跟涨。</w:t>
      </w:r>
      <w:r>
        <w:br/>
        <w:t>公司: 巨星农牧    |</w:t>
      </w:r>
      <w:r>
        <w:t xml:space="preserve">    代码: 603477</w:t>
        <w:br/>
      </w:r>
      <w:r>
        <w:rPr>
          <w:color w:val="000000" w:themeColor="hyperlink"/>
          <w:u w:val="single"/>
        </w:rPr>
        <w:hyperlink r:id="rId22">
          <w:r>
            <w:rPr/>
            <w:t>http://stock.eastmoney.com/a/202408133154662237.html</w:t>
          </w:r>
        </w:hyperlink>
      </w:r>
    </w:p>
    <w:p>
      <w:r>
        <w:br/>
      </w:r>
    </w:p>
    <w:p>
      <w:pPr>
        <w:pStyle w:val="Heading1"/>
      </w:pPr>
      <w:r>
        <w:rPr>
          <w:rFonts w:ascii="微软雅黑" w:hAnsi="微软雅黑" w:eastAsia="微软雅黑"/>
          <w:b/>
          <w:color w:val="4682B4"/>
          <w:sz w:val="32"/>
        </w:rPr>
        <w:t>农</w:t>
      </w:r>
      <w:r>
        <w:rPr>
          <w:rFonts w:ascii="微软雅黑" w:hAnsi="微软雅黑" w:eastAsia="微软雅黑"/>
          <w:b/>
          <w:color w:val="4682B4"/>
          <w:sz w:val="32"/>
        </w:rPr>
        <w:t>林</w:t>
      </w:r>
      <w:r>
        <w:rPr>
          <w:rFonts w:ascii="微软雅黑" w:hAnsi="微软雅黑" w:eastAsia="微软雅黑"/>
          <w:b/>
          <w:color w:val="4682B4"/>
          <w:sz w:val="32"/>
        </w:rPr>
        <w:t>牧</w:t>
      </w:r>
      <w:r>
        <w:rPr>
          <w:rFonts w:ascii="微软雅黑" w:hAnsi="微软雅黑" w:eastAsia="微软雅黑"/>
          <w:b/>
          <w:color w:val="4682B4"/>
          <w:sz w:val="32"/>
        </w:rPr>
        <w:t>渔</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7</w:t>
      </w:r>
      <w:r>
        <w:rPr>
          <w:rFonts w:ascii="微软雅黑" w:hAnsi="微软雅黑"/>
          <w:b/>
          <w:color w:val="4682B4"/>
          <w:sz w:val="32"/>
        </w:rPr>
        <w:t>%</w:t>
      </w:r>
    </w:p>
    <w:p>
      <w:r>
        <w:t>摘要: 每经AI快讯，8月13日，农林牧渔板块异动拉升，巨星农牧、宏辉果蔬涨超7%，新五丰、华统股份、神农集团、立华股份、唐人神、新希望等跟涨。</w:t>
      </w:r>
      <w:r>
        <w:br/>
        <w:t>公司: 巨星农牧    |</w:t>
      </w:r>
      <w:r>
        <w:t xml:space="preserve">    代码: 603477</w:t>
        <w:br/>
      </w:r>
      <w:r>
        <w:rPr>
          <w:color w:val="000000" w:themeColor="hyperlink"/>
          <w:u w:val="single"/>
        </w:rPr>
        <w:hyperlink r:id="rId23">
          <w:r>
            <w:rPr/>
            <w:t>http://stock.eastmoney.com/a/202408133154651169.html</w:t>
          </w:r>
        </w:hyperlink>
      </w:r>
    </w:p>
    <w:p>
      <w:r>
        <w:br/>
      </w:r>
    </w:p>
    <w:p>
      <w:pPr>
        <w:pStyle w:val="Heading1"/>
      </w:pP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创</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r>
        <w:rPr>
          <w:rFonts w:ascii="微软雅黑" w:hAnsi="微软雅黑" w:eastAsia="微软雅黑"/>
          <w:b/>
          <w:color w:val="4682B4"/>
          <w:sz w:val="32"/>
        </w:rPr>
        <w:t>猪</w:t>
      </w:r>
      <w:r>
        <w:rPr>
          <w:rFonts w:ascii="微软雅黑" w:hAnsi="微软雅黑" w:eastAsia="微软雅黑"/>
          <w:b/>
          <w:color w:val="4682B4"/>
          <w:sz w:val="32"/>
        </w:rPr>
        <w:t>肉</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eastAsia="微软雅黑"/>
          <w:b/>
          <w:color w:val="4682B4"/>
          <w:sz w:val="32"/>
        </w:rPr>
        <w:t>水</w:t>
      </w:r>
      <w:r>
        <w:rPr>
          <w:rFonts w:ascii="微软雅黑" w:hAnsi="微软雅黑" w:eastAsia="微软雅黑"/>
          <w:b/>
          <w:color w:val="4682B4"/>
          <w:sz w:val="32"/>
        </w:rPr>
        <w:t>平</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扩</w:t>
      </w:r>
      <w:r>
        <w:rPr>
          <w:rFonts w:ascii="微软雅黑" w:hAnsi="微软雅黑" w:eastAsia="微软雅黑"/>
          <w:b/>
          <w:color w:val="4682B4"/>
          <w:sz w:val="32"/>
        </w:rPr>
        <w:t>大</w:t>
      </w:r>
    </w:p>
    <w:p>
      <w:r>
        <w:t>摘要: 8月13日，猪肉板块盘中走强，截至发稿，巨星农牧涨近6%，新五丰涨近5%，华统股份、神农集团、正虹科技等多股拉升。昨日，生猪价格持续上涨，创年内新高。据中国养猪网数据，8月12日，国内生猪（外三元）最新价格21.26元/公斤，较前一日上涨0.08元/公斤。生猪（内三元）最新价格20.89元/公斤，较前一日上涨0.22元/公斤。</w:t>
      </w:r>
      <w:r>
        <w:br/>
        <w:t>公司: 巨星农牧    |</w:t>
      </w:r>
      <w:r>
        <w:t xml:space="preserve">    代码: 603477</w:t>
        <w:br/>
      </w:r>
      <w:r>
        <w:rPr>
          <w:color w:val="000000" w:themeColor="hyperlink"/>
          <w:u w:val="single"/>
        </w:rPr>
        <w:hyperlink r:id="rId24">
          <w:r>
            <w:rPr/>
            <w:t>http://stock.eastmoney.com/a/202408133154647650.html</w:t>
          </w:r>
        </w:hyperlink>
      </w:r>
    </w:p>
    <w:p>
      <w:r>
        <w:br/>
      </w:r>
    </w:p>
    <w:p>
      <w:pPr>
        <w:pStyle w:val="Heading1"/>
      </w:pPr>
      <w:r>
        <w:rPr>
          <w:rFonts w:ascii="微软雅黑" w:hAnsi="微软雅黑" w:eastAsia="微软雅黑"/>
          <w:b/>
          <w:color w:val="4682B4"/>
          <w:sz w:val="32"/>
        </w:rPr>
        <w:t>养</w:t>
      </w:r>
      <w:r>
        <w:rPr>
          <w:rFonts w:ascii="微软雅黑" w:hAnsi="微软雅黑" w:eastAsia="微软雅黑"/>
          <w:b/>
          <w:color w:val="4682B4"/>
          <w:sz w:val="32"/>
        </w:rPr>
        <w:t>殖</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高</w:t>
      </w:r>
    </w:p>
    <w:p>
      <w:r>
        <w:t>摘要: 每经AI快讯，养殖业板块震荡走高。巨星农牧涨超5%，新五丰、华统股份、神农集团、立华股份、唐人神、新希望等纷纷跟涨。</w:t>
      </w:r>
      <w:r>
        <w:br/>
        <w:t>公司: 巨星农牧    |</w:t>
      </w:r>
      <w:r>
        <w:t xml:space="preserve">    代码: 603477</w:t>
        <w:br/>
      </w:r>
      <w:r>
        <w:rPr>
          <w:color w:val="000000" w:themeColor="hyperlink"/>
          <w:u w:val="single"/>
        </w:rPr>
        <w:hyperlink r:id="rId11">
          <w:r>
            <w:rPr/>
            <w:t>http://stock.eastmoney.com/a/202408133154633963.html</w:t>
          </w:r>
        </w:hyperlink>
      </w:r>
    </w:p>
    <w:p>
      <w:r>
        <w:br/>
      </w:r>
    </w:p>
    <w:p>
      <w:pPr>
        <w:pStyle w:val="Heading1"/>
      </w:pPr>
      <w:r>
        <w:rPr>
          <w:rFonts w:ascii="微软雅黑" w:hAnsi="微软雅黑" w:eastAsia="微软雅黑"/>
          <w:b/>
          <w:color w:val="4682B4"/>
          <w:sz w:val="32"/>
        </w:rPr>
        <w:t>养</w:t>
      </w:r>
      <w:r>
        <w:rPr>
          <w:rFonts w:ascii="微软雅黑" w:hAnsi="微软雅黑" w:eastAsia="微软雅黑"/>
          <w:b/>
          <w:color w:val="4682B4"/>
          <w:sz w:val="32"/>
        </w:rPr>
        <w:t>殖</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w:t>
      </w:r>
    </w:p>
    <w:p>
      <w:r>
        <w:t>摘要: 养殖业板块震荡走高，巨星农牧涨超5%，新五丰、华统股份、神农集团、立华股份、唐人神、新希望等跟涨。</w:t>
      </w:r>
      <w:r>
        <w:br/>
        <w:t>公司: 巨星农牧    |</w:t>
      </w:r>
      <w:r>
        <w:t xml:space="preserve">    代码: 603477</w:t>
        <w:br/>
      </w:r>
      <w:r>
        <w:rPr>
          <w:color w:val="000000" w:themeColor="hyperlink"/>
          <w:u w:val="single"/>
        </w:rPr>
        <w:hyperlink r:id="rId25">
          <w:r>
            <w:rPr/>
            <w:t>http://finance.eastmoney.com/a/202408133154623871.html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一</w:t>
      </w:r>
      <w:r>
        <w:rPr>
          <w:rFonts w:ascii="微软雅黑" w:hAnsi="微软雅黑" w:eastAsia="微软雅黑"/>
          <w:b/>
          <w:color w:val="4682B4"/>
          <w:sz w:val="32"/>
        </w:rPr>
        <w:t>号</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国光股份8月13日晚公告称，公司近日收到持有公司股份224.55万股（占公司总股本0.48%）的股东四川发展国光成长一号私募证券投资基金（公司控股股东、实际控制人颜昌绪的一致行动人）《关于拟减持四川国光农化股份有限公司股份的告知函》。因自身资金需求，四川发展国光成长一号计划自公告发布之日起十五个交易日后的三个月内，以集中竞价方式减持公司股份累计不超过224.55万股。</w:t>
      </w:r>
      <w:r>
        <w:br/>
        <w:t>公司: 国光股份    |</w:t>
      </w:r>
      <w:r>
        <w:t xml:space="preserve">    代码: 002749</w:t>
        <w:br/>
      </w:r>
      <w:r>
        <w:rPr>
          <w:color w:val="000000" w:themeColor="hyperlink"/>
          <w:u w:val="single"/>
        </w:rPr>
        <w:hyperlink r:id="rId26">
          <w:r>
            <w:rPr/>
            <w:t>http://finance.eastmoney.com/a/202408133155069427.html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一</w:t>
      </w:r>
      <w:r>
        <w:rPr>
          <w:rFonts w:ascii="微软雅黑" w:hAnsi="微软雅黑" w:eastAsia="微软雅黑"/>
          <w:b/>
          <w:color w:val="4682B4"/>
          <w:sz w:val="32"/>
        </w:rPr>
        <w:t>号</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证券时报e公司讯，国光股份(002749)8月13日晚间公告，持股0.48%的股东四川发展国光成长一号私募证券投资基金（简称“四川发展国光成长一号”，为公司控股东、实际控制人颜昌绪的一致行动人）计划十五个交易日后的三个月内，以集中竞价方式减持公司股份不超过224.55万股（占公司总股本的0.48%）。</w:t>
      </w:r>
      <w:r>
        <w:br/>
        <w:t>公司: 国光股份    |</w:t>
      </w:r>
      <w:r>
        <w:t xml:space="preserve">    代码: 002749</w:t>
        <w:br/>
      </w:r>
      <w:r>
        <w:rPr>
          <w:color w:val="000000" w:themeColor="hyperlink"/>
          <w:u w:val="single"/>
        </w:rPr>
        <w:hyperlink r:id="rId27">
          <w:r>
            <w:rPr/>
            <w:t>http://finance.eastmoney.com/a/202408133154984481.html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实</w:t>
      </w:r>
      <w:r>
        <w:rPr>
          <w:rFonts w:ascii="微软雅黑" w:hAnsi="微软雅黑" w:eastAsia="微软雅黑"/>
          <w:b/>
          <w:color w:val="4682B4"/>
          <w:sz w:val="32"/>
        </w:rPr>
        <w:t>控</w:t>
      </w:r>
      <w:r>
        <w:rPr>
          <w:rFonts w:ascii="微软雅黑" w:hAnsi="微软雅黑" w:eastAsia="微软雅黑"/>
          <w:b/>
          <w:color w:val="4682B4"/>
          <w:sz w:val="32"/>
        </w:rPr>
        <w:t>人</w:t>
      </w:r>
      <w:r>
        <w:rPr>
          <w:rFonts w:ascii="微软雅黑" w:hAnsi="微软雅黑" w:eastAsia="微软雅黑"/>
          <w:b/>
          <w:color w:val="4682B4"/>
          <w:sz w:val="32"/>
        </w:rPr>
        <w:t>一</w:t>
      </w:r>
      <w:r>
        <w:rPr>
          <w:rFonts w:ascii="微软雅黑" w:hAnsi="微软雅黑" w:eastAsia="微软雅黑"/>
          <w:b/>
          <w:color w:val="4682B4"/>
          <w:sz w:val="32"/>
        </w:rPr>
        <w:t>致</w:t>
      </w:r>
      <w:r>
        <w:rPr>
          <w:rFonts w:ascii="微软雅黑" w:hAnsi="微软雅黑" w:eastAsia="微软雅黑"/>
          <w:b/>
          <w:color w:val="4682B4"/>
          <w:sz w:val="32"/>
        </w:rPr>
        <w:t>行</w:t>
      </w:r>
      <w:r>
        <w:rPr>
          <w:rFonts w:ascii="微软雅黑" w:hAnsi="微软雅黑" w:eastAsia="微软雅黑"/>
          <w:b/>
          <w:color w:val="4682B4"/>
          <w:sz w:val="32"/>
        </w:rPr>
        <w:t>动</w:t>
      </w:r>
      <w:r>
        <w:rPr>
          <w:rFonts w:ascii="微软雅黑" w:hAnsi="微软雅黑" w:eastAsia="微软雅黑"/>
          <w:b/>
          <w:color w:val="4682B4"/>
          <w:sz w:val="32"/>
        </w:rPr>
        <w:t>人</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股</w:t>
      </w:r>
    </w:p>
    <w:p>
      <w:r>
        <w:t>摘要: 国光股份(002749.SZ)发布公告，股东四川发展国光成长一号私募证券投资基金(公司控股东、实际控制人颜昌绪的一致行动人)计划在本公告披露之日起十五个交易日后的三个月内以集中竞价方式减持公司股份不超过224.55万股(占公司总股本的比例0.48%)。</w:t>
      </w:r>
      <w:r>
        <w:br/>
        <w:t>公司: 国光股份    |</w:t>
      </w:r>
      <w:r>
        <w:t xml:space="preserve">    代码: 002749</w:t>
        <w:br/>
      </w:r>
      <w:r>
        <w:rPr>
          <w:color w:val="000000" w:themeColor="hyperlink"/>
          <w:u w:val="single"/>
        </w:rPr>
        <w:hyperlink r:id="rId28">
          <w:r>
            <w:rPr/>
            <w:t>http://caifuhao.eastmoney.com/news/20240813184936568318920</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一</w:t>
      </w:r>
      <w:r>
        <w:rPr>
          <w:rFonts w:ascii="微软雅黑" w:hAnsi="微软雅黑" w:eastAsia="微软雅黑"/>
          <w:b/>
          <w:color w:val="4682B4"/>
          <w:sz w:val="32"/>
        </w:rPr>
        <w:t>号</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南方财经8月13日电，国光股份公告，持有公司224.55万股的股东四川发展国光成长一号私募证券投资基金，计划在公告披露之日起十五个交易日后的三个月内以集中竞价方式减持不超过224.55万股。</w:t>
      </w:r>
      <w:r>
        <w:br/>
        <w:t>公司: 国光股份    |</w:t>
      </w:r>
      <w:r>
        <w:t xml:space="preserve">    代码: 002749</w:t>
        <w:br/>
      </w:r>
      <w:r>
        <w:rPr>
          <w:color w:val="000000" w:themeColor="hyperlink"/>
          <w:u w:val="single"/>
        </w:rPr>
        <w:hyperlink r:id="rId29">
          <w:r>
            <w:rPr/>
            <w:t>http://finance.eastmoney.com/a/202408133154987686.html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一</w:t>
      </w:r>
      <w:r>
        <w:rPr>
          <w:rFonts w:ascii="微软雅黑" w:hAnsi="微软雅黑" w:eastAsia="微软雅黑"/>
          <w:b/>
          <w:color w:val="4682B4"/>
          <w:sz w:val="32"/>
        </w:rPr>
        <w:t>号</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国光股份：四川发展国光成长一号拟减持公司不超0.48%股份】国光股份公告，公司股东四川发展国光成长一号（控股股东、实际控制人颜昌绪的一致行动人）计划在公告披露之日起十五个交易日后的三个月内，以集中竞价方式减持公司股份不超过2,245,475股（占公司总股本的0.48%）。减持原因是自身资金需求，减持方式为集中竞价交易。</w:t>
      </w:r>
      <w:r>
        <w:br/>
        <w:t>公司: 国光股份    |</w:t>
      </w:r>
      <w:r>
        <w:t xml:space="preserve">    代码: 002749</w:t>
        <w:br/>
      </w:r>
      <w:r>
        <w:rPr>
          <w:color w:val="000000" w:themeColor="hyperlink"/>
          <w:u w:val="single"/>
        </w:rPr>
        <w:hyperlink r:id="rId30">
          <w:r>
            <w:rPr/>
            <w:t>http://finance.eastmoney.com/a/202408133154977526.html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7</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成飞集成最新股东户数5.15万户，高于行业平均水平。公司户均持有流通股份6968股；户均流通市值10.14万元。</w:t>
      </w:r>
      <w:r>
        <w:br/>
        <w:t>公司: 成飞集成    |</w:t>
      </w:r>
      <w:r>
        <w:t xml:space="preserve">    代码: 002190</w:t>
        <w:br/>
      </w:r>
      <w:r>
        <w:rPr>
          <w:color w:val="000000" w:themeColor="hyperlink"/>
          <w:u w:val="single"/>
        </w:rPr>
        <w:hyperlink r:id="rId31">
          <w:r>
            <w:rPr/>
            <w:t>http://stock.eastmoney.com/a/202408133154825934.html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2</w:t>
      </w:r>
    </w:p>
    <w:p>
      <w:r>
        <w:t>摘要: 格隆汇8月13日丨成飞集成(002190.SZ)在投资者互动平台表示，截至8月9日，公司股东人数为51482。</w:t>
      </w:r>
      <w:r>
        <w:br/>
        <w:t>公司: 成飞集成    |</w:t>
      </w:r>
      <w:r>
        <w:t xml:space="preserve">    代码: 002190</w:t>
        <w:br/>
      </w:r>
      <w:r>
        <w:rPr>
          <w:color w:val="000000" w:themeColor="hyperlink"/>
          <w:u w:val="single"/>
        </w:rPr>
        <w:hyperlink r:id="rId32">
          <w:r>
            <w:rPr/>
            <w:t>http://caifuhao.eastmoney.com/news/20240813151652856607990</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b/>
          <w:color w:val="4682B4"/>
          <w:sz w:val="32"/>
        </w:rPr>
        <w:t>2</w:t>
      </w:r>
      <w:r>
        <w:rPr>
          <w:rFonts w:ascii="微软雅黑" w:hAnsi="微软雅黑" w:eastAsia="微软雅黑"/>
          <w:b/>
          <w:color w:val="4682B4"/>
          <w:sz w:val="32"/>
        </w:rPr>
        <w:t>项</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器</w:t>
      </w:r>
      <w:r>
        <w:rPr>
          <w:rFonts w:ascii="微软雅黑" w:hAnsi="微软雅黑" w:eastAsia="微软雅黑"/>
          <w:b/>
          <w:color w:val="4682B4"/>
          <w:sz w:val="32"/>
        </w:rPr>
        <w:t>械</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p>
    <w:p>
      <w:r>
        <w:t>摘要: 证券日报网讯8月13日晚间，迈克生物发布公告称，公司于近日收到国家药品监督管理局颁发的《医疗器械注册证（体外诊断试剂）》，产品包括巨细胞病毒IgM抗体测定试剂盒和单纯疱疹病毒2型IgM抗体检测试剂盒。</w:t>
      </w:r>
      <w:r>
        <w:br/>
        <w:t>公司: 迈克生物    |</w:t>
      </w:r>
      <w:r>
        <w:t xml:space="preserve">    代码: 300463</w:t>
        <w:br/>
      </w:r>
      <w:r>
        <w:rPr>
          <w:color w:val="000000" w:themeColor="hyperlink"/>
          <w:u w:val="single"/>
        </w:rPr>
        <w:hyperlink r:id="rId33">
          <w:r>
            <w:rPr/>
            <w:t>http://finance.eastmoney.com/a/202408133155099752.html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两</w:t>
      </w:r>
      <w:r>
        <w:rPr>
          <w:rFonts w:ascii="微软雅黑" w:hAnsi="微软雅黑" w:eastAsia="微软雅黑"/>
          <w:b/>
          <w:color w:val="4682B4"/>
          <w:sz w:val="32"/>
        </w:rPr>
        <w:t>项</w:t>
      </w:r>
      <w:r>
        <w:rPr>
          <w:rFonts w:ascii="微软雅黑" w:hAnsi="微软雅黑" w:eastAsia="微软雅黑"/>
          <w:b/>
          <w:color w:val="4682B4"/>
          <w:sz w:val="32"/>
        </w:rPr>
        <w:t>试</w:t>
      </w:r>
      <w:r>
        <w:rPr>
          <w:rFonts w:ascii="微软雅黑" w:hAnsi="微软雅黑" w:eastAsia="微软雅黑"/>
          <w:b/>
          <w:color w:val="4682B4"/>
          <w:sz w:val="32"/>
        </w:rPr>
        <w:t>剂</w:t>
      </w:r>
      <w:r>
        <w:rPr>
          <w:rFonts w:ascii="微软雅黑" w:hAnsi="微软雅黑" w:eastAsia="微软雅黑"/>
          <w:b/>
          <w:color w:val="4682B4"/>
          <w:sz w:val="32"/>
        </w:rPr>
        <w:t>新</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p>
    <w:p>
      <w:r>
        <w:t>摘要: 上证报中国证券网讯迈克生物8月13日盘后披露，公司两项新产品巨细胞病毒IgM抗体测定试剂盒（直接化学发光法）和单纯疱疹病毒2型IgM抗体检测试剂盒（直接化学发光法）近日取得国家药品监督管理局颁发的《医疗器械注册证（体外诊断试剂）》，有效期均为5年。披露显示，巨细胞病毒IgG抗体测定试剂盒（直接化学发光法），作为病原体抗体检测试剂，目前主要用于巨细胞病毒感染的辅助诊断。</w:t>
      </w:r>
      <w:r>
        <w:br/>
        <w:t>公司: 迈克生物    |</w:t>
      </w:r>
      <w:r>
        <w:t xml:space="preserve">    代码: 300463</w:t>
        <w:br/>
      </w:r>
      <w:r>
        <w:rPr>
          <w:color w:val="000000" w:themeColor="hyperlink"/>
          <w:u w:val="single"/>
        </w:rPr>
        <w:hyperlink r:id="rId34">
          <w:r>
            <w:rPr/>
            <w:t>http://finance.eastmoney.com/a/202408133155034990.html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证券时报e公司讯，迈克生物(300463)8月13日晚间公告，公司于近日收到国家药监局颁发的巨细胞病毒IgM抗体测定试剂盒（直接化学发光法）、单纯疱疹病毒2型IgM抗体检测试剂盒（直接化学发光法）《医疗器械注册证（体外诊断试剂）》。新产品取得注册证进一步丰富了公司产品项目菜单，有助于提升公司市场综合竞争力，对市场的拓展以及公司未来的经营将产生积极影响。</w:t>
      </w:r>
      <w:r>
        <w:br/>
        <w:t>公司: 迈克生物    |</w:t>
      </w:r>
      <w:r>
        <w:t xml:space="preserve">    代码: 300463</w:t>
        <w:br/>
      </w:r>
      <w:r>
        <w:rPr>
          <w:color w:val="000000" w:themeColor="hyperlink"/>
          <w:u w:val="single"/>
        </w:rPr>
        <w:hyperlink r:id="rId35">
          <w:r>
            <w:rPr/>
            <w:t>http://finance.eastmoney.com/a/202408133154952082.html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两</w:t>
      </w:r>
      <w:r>
        <w:rPr>
          <w:rFonts w:ascii="微软雅黑" w:hAnsi="微软雅黑" w:eastAsia="微软雅黑"/>
          <w:b/>
          <w:color w:val="4682B4"/>
          <w:sz w:val="32"/>
        </w:rPr>
        <w:t>款</w:t>
      </w:r>
      <w:r>
        <w:rPr>
          <w:rFonts w:ascii="微软雅黑" w:hAnsi="微软雅黑" w:eastAsia="微软雅黑"/>
          <w:b/>
          <w:color w:val="4682B4"/>
          <w:sz w:val="32"/>
        </w:rPr>
        <w:t>新</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迈克生物(300463.SZ)发布公告，公司于近日收到国家药品监督管理局颁发的《医疗器械注册证(体外诊断试剂)》，涉及产品：“巨细胞病毒IgM抗体测定试剂盒(直接化学发光法)”、“单纯疱疹病毒2型IgM抗体检测试剂盒(直接化学发光法)”。</w:t>
      </w:r>
      <w:r>
        <w:br/>
        <w:t>公司: 迈克生物    |</w:t>
      </w:r>
      <w:r>
        <w:t xml:space="preserve">    代码: 300463</w:t>
        <w:br/>
      </w:r>
      <w:r>
        <w:rPr>
          <w:color w:val="000000" w:themeColor="hyperlink"/>
          <w:u w:val="single"/>
        </w:rPr>
        <w:hyperlink r:id="rId36">
          <w:r>
            <w:rPr/>
            <w:t>http://caifuhao.eastmoney.com/news/20240813173041123117760</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两</w:t>
      </w:r>
      <w:r>
        <w:rPr>
          <w:rFonts w:ascii="微软雅黑" w:hAnsi="微软雅黑" w:eastAsia="微软雅黑"/>
          <w:b/>
          <w:color w:val="4682B4"/>
          <w:sz w:val="32"/>
        </w:rPr>
        <w:t>项</w:t>
      </w:r>
      <w:r>
        <w:rPr>
          <w:rFonts w:ascii="微软雅黑" w:hAnsi="微软雅黑" w:eastAsia="微软雅黑"/>
          <w:b/>
          <w:color w:val="4682B4"/>
          <w:sz w:val="32"/>
        </w:rPr>
        <w:t>新</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格隆汇8月13日丨迈克生物(300463.SZ)公布，公司于近日收到国家药品监督管理局颁发的《医疗器械注册证(体外诊断试剂)》，获得产品注册证书的产品为巨细胞病毒IgM抗体测定试剂盒(直接化学发光法)及单纯疱疹病毒2型IgM抗体检测试剂盒(直接化学发光法)。</w:t>
      </w:r>
      <w:r>
        <w:br/>
        <w:t>公司: 迈克生物    |</w:t>
      </w:r>
      <w:r>
        <w:t xml:space="preserve">    代码: 300463</w:t>
        <w:br/>
      </w:r>
      <w:r>
        <w:rPr>
          <w:color w:val="000000" w:themeColor="hyperlink"/>
          <w:u w:val="single"/>
        </w:rPr>
        <w:hyperlink r:id="rId37">
          <w:r>
            <w:rPr/>
            <w:t>http://caifuhao.eastmoney.com/news/20240813172443941220320</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通</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研</w:t>
      </w:r>
      <w:r>
        <w:rPr>
          <w:rFonts w:ascii="微软雅黑" w:hAnsi="微软雅黑" w:eastAsia="微软雅黑"/>
          <w:b/>
          <w:color w:val="4682B4"/>
          <w:sz w:val="32"/>
        </w:rPr>
        <w:t>报</w:t>
      </w:r>
    </w:p>
    <w:p>
      <w:r>
        <w:t>摘要: 海通国际08月13日发布研报称，给予水井坊（600779.SH，最新价：35.74元）评级。评级理由主要包括：1）高档酒恢复增长，散酒贡献增量；2）市场费用收缩，盈利能力改善；3）税费影响经营性现金流，合同负债保持良性。风险提示：行业竞争激烈，高端化不及预期。</w:t>
      </w:r>
      <w:r>
        <w:br/>
        <w:t>公司: 水井坊    |</w:t>
      </w:r>
      <w:r>
        <w:t xml:space="preserve">    代码: 600779</w:t>
        <w:br/>
      </w:r>
      <w:r>
        <w:rPr>
          <w:color w:val="000000" w:themeColor="hyperlink"/>
          <w:u w:val="single"/>
        </w:rPr>
        <w:hyperlink r:id="rId38">
          <w:r>
            <w:rPr/>
            <w:t>http://finance.eastmoney.com/a/202408133154983249.html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工</w:t>
      </w:r>
      <w:r>
        <w:rPr>
          <w:rFonts w:ascii="微软雅黑" w:hAnsi="微软雅黑" w:eastAsia="微软雅黑"/>
          <w:b/>
          <w:color w:val="4682B4"/>
          <w:sz w:val="32"/>
        </w:rPr>
        <w:t>商</w:t>
      </w:r>
      <w:r>
        <w:rPr>
          <w:rFonts w:ascii="微软雅黑" w:hAnsi="微软雅黑" w:eastAsia="微软雅黑"/>
          <w:b/>
          <w:color w:val="4682B4"/>
          <w:sz w:val="32"/>
        </w:rPr>
        <w:t>变</w:t>
      </w:r>
      <w:r>
        <w:rPr>
          <w:rFonts w:ascii="微软雅黑" w:hAnsi="微软雅黑" w:eastAsia="微软雅黑"/>
          <w:b/>
          <w:color w:val="4682B4"/>
          <w:sz w:val="32"/>
        </w:rPr>
        <w:t>更</w:t>
      </w:r>
      <w:r>
        <w:rPr>
          <w:rFonts w:ascii="微软雅黑" w:hAnsi="微软雅黑"/>
          <w:b/>
          <w:color w:val="4682B4"/>
          <w:sz w:val="32"/>
        </w:rPr>
        <w:t xml:space="preserve"> </w:t>
      </w:r>
      <w:r>
        <w:rPr>
          <w:rFonts w:ascii="微软雅黑" w:hAnsi="微软雅黑" w:eastAsia="微软雅黑"/>
          <w:b/>
          <w:color w:val="4682B4"/>
          <w:sz w:val="32"/>
        </w:rPr>
        <w:t>胡</w:t>
      </w:r>
      <w:r>
        <w:rPr>
          <w:rFonts w:ascii="微软雅黑" w:hAnsi="微软雅黑" w:eastAsia="微软雅黑"/>
          <w:b/>
          <w:color w:val="4682B4"/>
          <w:sz w:val="32"/>
        </w:rPr>
        <w:t>庭</w:t>
      </w:r>
      <w:r>
        <w:rPr>
          <w:rFonts w:ascii="微软雅黑" w:hAnsi="微软雅黑" w:eastAsia="微软雅黑"/>
          <w:b/>
          <w:color w:val="4682B4"/>
          <w:sz w:val="32"/>
        </w:rPr>
        <w:t>洲</w:t>
      </w:r>
      <w:r>
        <w:rPr>
          <w:rFonts w:ascii="微软雅黑" w:hAnsi="微软雅黑" w:eastAsia="微软雅黑"/>
          <w:b/>
          <w:color w:val="4682B4"/>
          <w:sz w:val="32"/>
        </w:rPr>
        <w:t>任</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w:t>
      </w:r>
      <w:r>
        <w:rPr>
          <w:rFonts w:ascii="微软雅黑" w:hAnsi="微软雅黑" w:eastAsia="微软雅黑"/>
          <w:b/>
          <w:color w:val="4682B4"/>
          <w:sz w:val="32"/>
        </w:rPr>
        <w:t>法</w:t>
      </w:r>
      <w:r>
        <w:rPr>
          <w:rFonts w:ascii="微软雅黑" w:hAnsi="微软雅黑" w:eastAsia="微软雅黑"/>
          <w:b/>
          <w:color w:val="4682B4"/>
          <w:sz w:val="32"/>
        </w:rPr>
        <w:t>定</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人</w:t>
      </w:r>
    </w:p>
    <w:p>
      <w:r>
        <w:t>摘要: 天眼查App显示，近日，水井坊（600779）发生工商变更，蒋磊峰卸任法定代表人、总经理，由胡庭洲接任，蒋磊峰仍担任财务负责人。四川水井坊股份有限公司成立于1993年12月，注册资本约4.88亿人民币，由四川成都水井坊集团有限公司、香港中央结算有限公司、周启增、成都市金牛国鑫粮油购销有限责任公司等共同持股。</w:t>
      </w:r>
      <w:r>
        <w:br/>
        <w:t>公司: 水井坊    |</w:t>
      </w:r>
      <w:r>
        <w:t xml:space="preserve">    代码: 600779</w:t>
        <w:br/>
      </w:r>
      <w:r>
        <w:rPr>
          <w:color w:val="000000" w:themeColor="hyperlink"/>
          <w:u w:val="single"/>
        </w:rPr>
        <w:hyperlink r:id="rId39">
          <w:r>
            <w:rPr/>
            <w:t>http://finance.eastmoney.com/a/202408133154966672.html</w:t>
          </w:r>
        </w:hyperlink>
      </w:r>
    </w:p>
    <w:p>
      <w:r>
        <w:br/>
      </w:r>
    </w:p>
    <w:p>
      <w:pPr>
        <w:pStyle w:val="Heading1"/>
      </w:pPr>
      <w:r>
        <w:rPr>
          <w:rFonts w:ascii="微软雅黑" w:hAnsi="微软雅黑" w:eastAsia="微软雅黑"/>
          <w:b/>
          <w:color w:val="4682B4"/>
          <w:sz w:val="32"/>
        </w:rPr>
        <w:t>纵</w:t>
      </w:r>
      <w:r>
        <w:rPr>
          <w:rFonts w:ascii="微软雅黑" w:hAnsi="微软雅黑" w:eastAsia="微软雅黑"/>
          <w:b/>
          <w:color w:val="4682B4"/>
          <w:sz w:val="32"/>
        </w:rPr>
        <w:t>横</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尚</w:t>
      </w:r>
      <w:r>
        <w:rPr>
          <w:rFonts w:ascii="微软雅黑" w:hAnsi="微软雅黑" w:eastAsia="微软雅黑"/>
          <w:b/>
          <w:color w:val="4682B4"/>
          <w:sz w:val="32"/>
        </w:rPr>
        <w:t>未</w:t>
      </w:r>
      <w:r>
        <w:rPr>
          <w:rFonts w:ascii="微软雅黑" w:hAnsi="微软雅黑" w:eastAsia="微软雅黑"/>
          <w:b/>
          <w:color w:val="4682B4"/>
          <w:sz w:val="32"/>
        </w:rPr>
        <w:t>在</w:t>
      </w:r>
      <w:r>
        <w:rPr>
          <w:rFonts w:ascii="微软雅黑" w:hAnsi="微软雅黑" w:eastAsia="微软雅黑"/>
          <w:b/>
          <w:color w:val="4682B4"/>
          <w:sz w:val="32"/>
        </w:rPr>
        <w:t>深</w:t>
      </w:r>
      <w:r>
        <w:rPr>
          <w:rFonts w:ascii="微软雅黑" w:hAnsi="微软雅黑" w:eastAsia="微软雅黑"/>
          <w:b/>
          <w:color w:val="4682B4"/>
          <w:sz w:val="32"/>
        </w:rPr>
        <w:t>圳</w:t>
      </w:r>
      <w:r>
        <w:rPr>
          <w:rFonts w:ascii="微软雅黑" w:hAnsi="微软雅黑" w:eastAsia="微软雅黑"/>
          <w:b/>
          <w:color w:val="4682B4"/>
          <w:sz w:val="32"/>
        </w:rPr>
        <w:t>建</w:t>
      </w:r>
      <w:r>
        <w:rPr>
          <w:rFonts w:ascii="微软雅黑" w:hAnsi="微软雅黑" w:eastAsia="微软雅黑"/>
          <w:b/>
          <w:color w:val="4682B4"/>
          <w:sz w:val="32"/>
        </w:rPr>
        <w:t>立</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工</w:t>
      </w:r>
      <w:r>
        <w:rPr>
          <w:rFonts w:ascii="微软雅黑" w:hAnsi="微软雅黑" w:eastAsia="微软雅黑"/>
          <w:b/>
          <w:color w:val="4682B4"/>
          <w:sz w:val="32"/>
        </w:rPr>
        <w:t>厂</w:t>
      </w:r>
    </w:p>
    <w:p>
      <w:r>
        <w:t>摘要: 每经AI快讯，有投资者在投资者互动平台提问：据媒体报道，公司前期落地龙岗，加速低空经济布局，目前该项目的具体落地进度如何，是否已在深圳龙岗建立无人机工厂，相关产能及前景规划如何。纵横股份（688070.SH）8月13日在投资者互动平台表示，鉴于深圳市和龙岗区相继发布了一系列支持低空经济发展的政策措施，为低空经济相关企业提供了良好的发展环境和政策红利。</w:t>
      </w:r>
      <w:r>
        <w:br/>
        <w:t>公司: 纵横股份    |</w:t>
      </w:r>
      <w:r>
        <w:t xml:space="preserve">    代码: 688070</w:t>
        <w:br/>
      </w:r>
      <w:r>
        <w:rPr>
          <w:color w:val="000000" w:themeColor="hyperlink"/>
          <w:u w:val="single"/>
        </w:rPr>
        <w:hyperlink r:id="rId40">
          <w:r>
            <w:rPr/>
            <w:t>http://finance.eastmoney.com/a/202408133154917877.html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新筑股份最新股东户数3.47万户，低于行业平均水平。公司户均持有流通股份2.21万股；户均流通市值6.79万元。</w:t>
      </w:r>
      <w:r>
        <w:br/>
        <w:t>公司: 新筑股份    |</w:t>
      </w:r>
      <w:r>
        <w:t xml:space="preserve">    代码: 002480</w:t>
        <w:br/>
      </w:r>
      <w:r>
        <w:rPr>
          <w:color w:val="000000" w:themeColor="hyperlink"/>
          <w:u w:val="single"/>
        </w:rPr>
        <w:hyperlink r:id="rId41">
          <w:r>
            <w:rPr/>
            <w:t>http://stock.eastmoney.com/a/202408133154933545.html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9</w:t>
      </w:r>
      <w:r>
        <w:rPr>
          <w:rFonts w:ascii="微软雅黑" w:hAnsi="微软雅黑"/>
          <w:b/>
          <w:color w:val="4682B4"/>
          <w:sz w:val="32"/>
        </w:rPr>
        <w:t>2</w:t>
      </w:r>
    </w:p>
    <w:p>
      <w:r>
        <w:t>摘要: 格隆汇8月13日丨新筑股份(002480.SZ)在投资者互动平台表示，截止2024年8月9日，公司股东户数为34,692。</w:t>
      </w:r>
      <w:r>
        <w:br/>
        <w:t>公司: 新筑股份    |</w:t>
      </w:r>
      <w:r>
        <w:t xml:space="preserve">    代码: 002480</w:t>
        <w:br/>
      </w:r>
      <w:r>
        <w:rPr>
          <w:color w:val="000000" w:themeColor="hyperlink"/>
          <w:u w:val="single"/>
        </w:rPr>
        <w:hyperlink r:id="rId42">
          <w:r>
            <w:rPr/>
            <w:t>http://caifuhao.eastmoney.com/news/20240813171145598815940</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粉</w:t>
      </w:r>
      <w:r>
        <w:rPr>
          <w:rFonts w:ascii="微软雅黑" w:hAnsi="微软雅黑" w:eastAsia="微软雅黑"/>
          <w:b/>
          <w:color w:val="4682B4"/>
          <w:sz w:val="32"/>
        </w:rPr>
        <w:t>磨</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及</w:t>
      </w:r>
      <w:r>
        <w:rPr>
          <w:rFonts w:ascii="微软雅黑" w:hAnsi="微软雅黑" w:eastAsia="微软雅黑"/>
          <w:b/>
          <w:color w:val="4682B4"/>
          <w:sz w:val="32"/>
        </w:rPr>
        <w:t>其</w:t>
      </w:r>
      <w:r>
        <w:rPr>
          <w:rFonts w:ascii="微软雅黑" w:hAnsi="微软雅黑" w:eastAsia="微软雅黑"/>
          <w:b/>
          <w:color w:val="4682B4"/>
          <w:sz w:val="32"/>
        </w:rPr>
        <w:t>配</w:t>
      </w:r>
      <w:r>
        <w:rPr>
          <w:rFonts w:ascii="微软雅黑" w:hAnsi="微软雅黑" w:eastAsia="微软雅黑"/>
          <w:b/>
          <w:color w:val="4682B4"/>
          <w:sz w:val="32"/>
        </w:rPr>
        <w:t>套</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和</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零</w:t>
      </w:r>
      <w:r>
        <w:rPr>
          <w:rFonts w:ascii="微软雅黑" w:hAnsi="微软雅黑" w:eastAsia="微软雅黑"/>
          <w:b/>
          <w:color w:val="4682B4"/>
          <w:sz w:val="32"/>
        </w:rPr>
        <w:t>部</w:t>
      </w:r>
      <w:r>
        <w:rPr>
          <w:rFonts w:ascii="微软雅黑" w:hAnsi="微软雅黑" w:eastAsia="微软雅黑"/>
          <w:b/>
          <w:color w:val="4682B4"/>
          <w:sz w:val="32"/>
        </w:rPr>
        <w:t>件</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业</w:t>
      </w:r>
      <w:r>
        <w:rPr>
          <w:rFonts w:ascii="微软雅黑" w:hAnsi="微软雅黑" w:eastAsia="微软雅黑"/>
          <w:b/>
          <w:color w:val="4682B4"/>
          <w:sz w:val="32"/>
        </w:rPr>
        <w:t>务</w:t>
      </w:r>
    </w:p>
    <w:p>
      <w:r>
        <w:t>摘要: 格隆汇8月13日丨利君股份(002651.SZ)在投资者互动平台表示，公司主营粉磨系统及其配套设备制造业务和航空航天零部件制造业务。</w:t>
      </w:r>
      <w:r>
        <w:br/>
        <w:t>公司: 利君股份    |</w:t>
      </w:r>
      <w:r>
        <w:t xml:space="preserve">    代码: 002651</w:t>
        <w:br/>
      </w:r>
      <w:r>
        <w:rPr>
          <w:color w:val="000000" w:themeColor="hyperlink"/>
          <w:u w:val="single"/>
        </w:rPr>
        <w:hyperlink r:id="rId43">
          <w:r>
            <w:rPr/>
            <w:t>http://caifuhao.eastmoney.com/news/20240813175746632924860</w:t>
          </w:r>
        </w:hyperlink>
      </w:r>
    </w:p>
    <w:p>
      <w:r>
        <w:br/>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辊</w:t>
      </w:r>
      <w:r>
        <w:rPr>
          <w:rFonts w:ascii="微软雅黑" w:hAnsi="微软雅黑" w:eastAsia="微软雅黑"/>
          <w:b/>
          <w:color w:val="4682B4"/>
          <w:sz w:val="32"/>
        </w:rPr>
        <w:t>压</w:t>
      </w:r>
      <w:r>
        <w:rPr>
          <w:rFonts w:ascii="微软雅黑" w:hAnsi="微软雅黑" w:eastAsia="微软雅黑"/>
          <w:b/>
          <w:color w:val="4682B4"/>
          <w:sz w:val="32"/>
        </w:rPr>
        <w:t>机</w:t>
      </w:r>
      <w:r>
        <w:rPr>
          <w:rFonts w:ascii="微软雅黑" w:hAnsi="微软雅黑" w:eastAsia="微软雅黑"/>
          <w:b/>
          <w:color w:val="4682B4"/>
          <w:sz w:val="32"/>
        </w:rPr>
        <w:t>是</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哪</w:t>
      </w:r>
      <w:r>
        <w:rPr>
          <w:rFonts w:ascii="微软雅黑" w:hAnsi="微软雅黑" w:eastAsia="微软雅黑"/>
          <w:b/>
          <w:color w:val="4682B4"/>
          <w:sz w:val="32"/>
        </w:rPr>
        <w:t>个</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回</w:t>
      </w:r>
      <w:r>
        <w:rPr>
          <w:rFonts w:ascii="微软雅黑" w:hAnsi="微软雅黑" w:eastAsia="微软雅黑"/>
          <w:b/>
          <w:color w:val="4682B4"/>
          <w:sz w:val="32"/>
        </w:rPr>
        <w:t>应</w:t>
      </w:r>
    </w:p>
    <w:p>
      <w:r>
        <w:t>摘要: 每经AI快讯，有投资者在投资者互动平台提问：贵公司辊压机是用于哪个行业？利君股份（002651.SZ）8月13日在投资者互动平台表示，公司粉磨系统及其配套设备制造业务主要从事以辊压机（高压辊磨）为核心的粉磨工艺系统装备研发、设计、制造和服务，产品用于水泥建材及矿山、冶金、化工等行业工业原料的粉磨。</w:t>
      </w:r>
      <w:r>
        <w:br/>
        <w:t>公司: 利君股份    |</w:t>
      </w:r>
      <w:r>
        <w:t xml:space="preserve">    代码: 002651</w:t>
        <w:br/>
      </w:r>
      <w:r>
        <w:rPr>
          <w:color w:val="000000" w:themeColor="hyperlink"/>
          <w:u w:val="single"/>
        </w:rPr>
        <w:hyperlink r:id="rId44">
          <w:r>
            <w:rPr/>
            <w:t>http://finance.eastmoney.com/a/202408133154940390.html</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德</w:t>
      </w:r>
      <w:r>
        <w:rPr>
          <w:rFonts w:ascii="微软雅黑" w:hAnsi="微软雅黑" w:eastAsia="微软雅黑"/>
          <w:b/>
          <w:color w:val="4682B4"/>
          <w:sz w:val="32"/>
        </w:rPr>
        <w:t>坤</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的</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零</w:t>
      </w:r>
      <w:r>
        <w:rPr>
          <w:rFonts w:ascii="微软雅黑" w:hAnsi="微软雅黑" w:eastAsia="微软雅黑"/>
          <w:b/>
          <w:color w:val="4682B4"/>
          <w:sz w:val="32"/>
        </w:rPr>
        <w:t>部</w:t>
      </w:r>
      <w:r>
        <w:rPr>
          <w:rFonts w:ascii="微软雅黑" w:hAnsi="微软雅黑" w:eastAsia="微软雅黑"/>
          <w:b/>
          <w:color w:val="4682B4"/>
          <w:sz w:val="32"/>
        </w:rPr>
        <w:t>件</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p>
    <w:p>
      <w:r>
        <w:t>摘要: 每经AI快讯，有投资者在投资者互动平台提问：董秘你好，现在国家提出了商业航天千帆星座计划和设备更新计划都是上万亿的产业规模，请问公司如何看待是否做了相应的安排？利君股份（002651.SZ）8月13日在投资者互动平台表示，公司全资子公司德坤航空主营的航空航天零部件制造业务，部分业务涉及商业航天领域。</w:t>
      </w:r>
      <w:r>
        <w:br/>
        <w:t>公司: 利君股份    |</w:t>
      </w:r>
      <w:r>
        <w:t xml:space="preserve">    代码: 002651</w:t>
        <w:br/>
      </w:r>
      <w:r>
        <w:rPr>
          <w:color w:val="000000" w:themeColor="hyperlink"/>
          <w:u w:val="single"/>
        </w:rPr>
        <w:hyperlink r:id="rId45">
          <w:r>
            <w:rPr/>
            <w:t>http://finance.eastmoney.com/a/202408133154828030.html</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德</w:t>
      </w:r>
      <w:r>
        <w:rPr>
          <w:rFonts w:ascii="微软雅黑" w:hAnsi="微软雅黑" w:eastAsia="微软雅黑"/>
          <w:b/>
          <w:color w:val="4682B4"/>
          <w:sz w:val="32"/>
        </w:rPr>
        <w:t>坤</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p>
    <w:p>
      <w:r>
        <w:t>摘要: 利君股份8月13日在互动平台表示，公司全资子公司德坤航空主营的航空航天零部件制造业务，部分业务涉及商业航天领域。</w:t>
      </w:r>
      <w:r>
        <w:br/>
        <w:t>公司: 利君股份    |</w:t>
      </w:r>
      <w:r>
        <w:t xml:space="preserve">    代码: 002651</w:t>
        <w:br/>
      </w:r>
      <w:r>
        <w:rPr>
          <w:color w:val="000000" w:themeColor="hyperlink"/>
          <w:u w:val="single"/>
        </w:rPr>
        <w:hyperlink r:id="rId46">
          <w:r>
            <w:rPr/>
            <w:t>http://finance.eastmoney.com/a/202408133154814788.html</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德</w:t>
      </w:r>
      <w:r>
        <w:rPr>
          <w:rFonts w:ascii="微软雅黑" w:hAnsi="微软雅黑" w:eastAsia="微软雅黑"/>
          <w:b/>
          <w:color w:val="4682B4"/>
          <w:sz w:val="32"/>
        </w:rPr>
        <w:t>坤</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的</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零</w:t>
      </w:r>
      <w:r>
        <w:rPr>
          <w:rFonts w:ascii="微软雅黑" w:hAnsi="微软雅黑" w:eastAsia="微软雅黑"/>
          <w:b/>
          <w:color w:val="4682B4"/>
          <w:sz w:val="32"/>
        </w:rPr>
        <w:t>部</w:t>
      </w:r>
      <w:r>
        <w:rPr>
          <w:rFonts w:ascii="微软雅黑" w:hAnsi="微软雅黑" w:eastAsia="微软雅黑"/>
          <w:b/>
          <w:color w:val="4682B4"/>
          <w:sz w:val="32"/>
        </w:rPr>
        <w:t>件</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p>
    <w:p>
      <w:r>
        <w:t>摘要: 格隆汇8月13日丨利君股份(002651.SZ)在投资者互动平台表示，公司全资子公司德坤航空主营的航空航天零部件制造业务，部分业务涉及商业航天领域。未来，公司会积极响应国家政策号召，充分利用公司技术优势，密切关注国家政策动向及市场机遇，努力实现公司价值的持续增长。</w:t>
      </w:r>
      <w:r>
        <w:br/>
        <w:t>公司: 利君股份    |</w:t>
      </w:r>
      <w:r>
        <w:t xml:space="preserve">    代码: 002651</w:t>
        <w:br/>
      </w:r>
      <w:r>
        <w:rPr>
          <w:color w:val="000000" w:themeColor="hyperlink"/>
          <w:u w:val="single"/>
        </w:rPr>
        <w:hyperlink r:id="rId47">
          <w:r>
            <w:rPr/>
            <w:t>http://caifuhao.eastmoney.com/news/20240813151702240921840</w:t>
          </w:r>
        </w:hyperlink>
      </w:r>
    </w:p>
    <w:p>
      <w:r>
        <w:br/>
      </w:r>
    </w:p>
    <w:p>
      <w:pPr>
        <w:pStyle w:val="Heading1"/>
      </w:pP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反</w:t>
      </w:r>
      <w:r>
        <w:rPr>
          <w:rFonts w:ascii="微软雅黑" w:hAnsi="微软雅黑" w:eastAsia="微软雅黑"/>
          <w:b/>
          <w:color w:val="4682B4"/>
          <w:sz w:val="32"/>
        </w:rPr>
        <w:t>弹</w:t>
      </w:r>
      <w:r>
        <w:rPr>
          <w:rFonts w:ascii="微软雅黑" w:hAnsi="微软雅黑"/>
          <w:b/>
          <w:color w:val="4682B4"/>
          <w:sz w:val="32"/>
        </w:rPr>
        <w:t xml:space="preserve"> </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p>
    <w:p>
      <w:r>
        <w:t>摘要: 财联社8月13日电，受光伏板块上涨带动，锂电池板块跟随反弹，富临精工涨超10%，深圳新星、天力锂能涨超5%，宁德时代、亿纬锂能、融捷股份、维科技术、杭可科技等跟涨。</w:t>
      </w:r>
      <w:r>
        <w:br/>
        <w:t>公司: 富临精工    |</w:t>
      </w:r>
      <w:r>
        <w:t xml:space="preserve">    代码: 300432</w:t>
        <w:br/>
      </w:r>
      <w:r>
        <w:rPr>
          <w:color w:val="000000" w:themeColor="hyperlink"/>
          <w:u w:val="single"/>
        </w:rPr>
        <w:hyperlink r:id="rId48">
          <w:r>
            <w:rPr/>
            <w:t>http://stock.eastmoney.com/a/202408133154764547.html</w:t>
          </w:r>
        </w:hyperlink>
      </w:r>
    </w:p>
    <w:p>
      <w:r>
        <w:br/>
      </w:r>
    </w:p>
    <w:p>
      <w:pPr>
        <w:pStyle w:val="Heading1"/>
      </w:pPr>
      <w:r>
        <w:rPr>
          <w:rFonts w:ascii="微软雅黑" w:hAnsi="微软雅黑" w:eastAsia="微软雅黑"/>
          <w:b/>
          <w:color w:val="4682B4"/>
          <w:sz w:val="32"/>
        </w:rPr>
        <w:t>长</w:t>
      </w:r>
      <w:r>
        <w:rPr>
          <w:rFonts w:ascii="微软雅黑" w:hAnsi="微软雅黑" w:eastAsia="微软雅黑"/>
          <w:b/>
          <w:color w:val="4682B4"/>
          <w:sz w:val="32"/>
        </w:rPr>
        <w:t>期</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牵</w:t>
      </w:r>
      <w:r>
        <w:rPr>
          <w:rFonts w:ascii="微软雅黑" w:hAnsi="微软雅黑" w:eastAsia="微软雅黑"/>
          <w:b/>
          <w:color w:val="4682B4"/>
          <w:sz w:val="32"/>
        </w:rPr>
        <w:t>手</w:t>
      </w:r>
      <w:r>
        <w:rPr>
          <w:rFonts w:ascii="微软雅黑" w:hAnsi="微软雅黑" w:eastAsia="微软雅黑"/>
          <w:b/>
          <w:color w:val="4682B4"/>
          <w:sz w:val="32"/>
        </w:rPr>
        <w:t>宁</w:t>
      </w:r>
      <w:r>
        <w:rPr>
          <w:rFonts w:ascii="微软雅黑" w:hAnsi="微软雅黑" w:eastAsia="微软雅黑"/>
          <w:b/>
          <w:color w:val="4682B4"/>
          <w:sz w:val="32"/>
        </w:rPr>
        <w:t>王</w:t>
      </w:r>
      <w:r>
        <w:rPr>
          <w:rFonts w:ascii="微软雅黑" w:hAnsi="微软雅黑" w:eastAsia="微软雅黑"/>
          <w:b/>
          <w:color w:val="4682B4"/>
          <w:sz w:val="32"/>
        </w:rPr>
        <w:t>！</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磷</w:t>
      </w:r>
      <w:r>
        <w:rPr>
          <w:rFonts w:ascii="微软雅黑" w:hAnsi="微软雅黑" w:eastAsia="微软雅黑"/>
          <w:b/>
          <w:color w:val="4682B4"/>
          <w:sz w:val="32"/>
        </w:rPr>
        <w:t>酸</w:t>
      </w:r>
      <w:r>
        <w:rPr>
          <w:rFonts w:ascii="微软雅黑" w:hAnsi="微软雅黑" w:eastAsia="微软雅黑"/>
          <w:b/>
          <w:color w:val="4682B4"/>
          <w:sz w:val="32"/>
        </w:rPr>
        <w:t>铁</w:t>
      </w:r>
      <w:r>
        <w:rPr>
          <w:rFonts w:ascii="微软雅黑" w:hAnsi="微软雅黑" w:eastAsia="微软雅黑"/>
          <w:b/>
          <w:color w:val="4682B4"/>
          <w:sz w:val="32"/>
        </w:rPr>
        <w:t>锂</w:t>
      </w:r>
      <w:r>
        <w:rPr>
          <w:rFonts w:ascii="微软雅黑" w:hAnsi="微软雅黑" w:eastAsia="微软雅黑"/>
          <w:b/>
          <w:color w:val="4682B4"/>
          <w:sz w:val="32"/>
        </w:rPr>
        <w:t>材</w:t>
      </w:r>
      <w:r>
        <w:rPr>
          <w:rFonts w:ascii="微软雅黑" w:hAnsi="微软雅黑" w:eastAsia="微软雅黑"/>
          <w:b/>
          <w:color w:val="4682B4"/>
          <w:sz w:val="32"/>
        </w:rPr>
        <w:t>料</w:t>
      </w:r>
    </w:p>
    <w:p>
      <w:r>
        <w:t>摘要: 【导读】富临精工子公司江西升华与宁德时代签署业务合作协议中国基金报记者牛思若8月12日晚间，汽车零部件龙头富临精工公告称，其控股子公司江西升华新材料有限公司（以下简称江西升华）近日与宁德时代签订《业务合作协议》，双方同意在锂电磷酸铁锂材料验证、生产方面建立长期合作的机制，共同开拓新能源市场。</w:t>
      </w:r>
      <w:r>
        <w:br/>
        <w:t>公司: 富临精工    |</w:t>
      </w:r>
      <w:r>
        <w:t xml:space="preserve">    代码: 300432</w:t>
        <w:br/>
      </w:r>
      <w:r>
        <w:rPr>
          <w:color w:val="000000" w:themeColor="hyperlink"/>
          <w:u w:val="single"/>
        </w:rPr>
        <w:hyperlink r:id="rId49">
          <w:r>
            <w:rPr/>
            <w:t>http://finance.eastmoney.com/a/202408133154613868.html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宁</w:t>
      </w:r>
      <w:r>
        <w:rPr>
          <w:rFonts w:ascii="微软雅黑" w:hAnsi="微软雅黑" w:eastAsia="微软雅黑"/>
          <w:b/>
          <w:color w:val="4682B4"/>
          <w:sz w:val="32"/>
        </w:rPr>
        <w:t>德</w:t>
      </w:r>
      <w:r>
        <w:rPr>
          <w:rFonts w:ascii="微软雅黑" w:hAnsi="微软雅黑" w:eastAsia="微软雅黑"/>
          <w:b/>
          <w:color w:val="4682B4"/>
          <w:sz w:val="32"/>
        </w:rPr>
        <w:t>时</w:t>
      </w:r>
      <w:r>
        <w:rPr>
          <w:rFonts w:ascii="微软雅黑" w:hAnsi="微软雅黑" w:eastAsia="微软雅黑"/>
          <w:b/>
          <w:color w:val="4682B4"/>
          <w:sz w:val="32"/>
        </w:rPr>
        <w:t>代</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磷</w:t>
      </w:r>
      <w:r>
        <w:rPr>
          <w:rFonts w:ascii="微软雅黑" w:hAnsi="微软雅黑" w:eastAsia="微软雅黑"/>
          <w:b/>
          <w:color w:val="4682B4"/>
          <w:sz w:val="32"/>
        </w:rPr>
        <w:t>酸</w:t>
      </w:r>
      <w:r>
        <w:rPr>
          <w:rFonts w:ascii="微软雅黑" w:hAnsi="微软雅黑" w:eastAsia="微软雅黑"/>
          <w:b/>
          <w:color w:val="4682B4"/>
          <w:sz w:val="32"/>
        </w:rPr>
        <w:t>铁</w:t>
      </w:r>
      <w:r>
        <w:rPr>
          <w:rFonts w:ascii="微软雅黑" w:hAnsi="微软雅黑" w:eastAsia="微软雅黑"/>
          <w:b/>
          <w:color w:val="4682B4"/>
          <w:sz w:val="32"/>
        </w:rPr>
        <w:t>锂</w:t>
      </w:r>
      <w:r>
        <w:rPr>
          <w:rFonts w:ascii="微软雅黑" w:hAnsi="微软雅黑" w:eastAsia="微软雅黑"/>
          <w:b/>
          <w:color w:val="4682B4"/>
          <w:sz w:val="32"/>
        </w:rPr>
        <w:t>长</w:t>
      </w:r>
      <w:r>
        <w:rPr>
          <w:rFonts w:ascii="微软雅黑" w:hAnsi="微软雅黑" w:eastAsia="微软雅黑"/>
          <w:b/>
          <w:color w:val="4682B4"/>
          <w:sz w:val="32"/>
        </w:rPr>
        <w:t>期</w:t>
      </w:r>
      <w:r>
        <w:rPr>
          <w:rFonts w:ascii="微软雅黑" w:hAnsi="微软雅黑" w:eastAsia="微软雅黑"/>
          <w:b/>
          <w:color w:val="4682B4"/>
          <w:sz w:val="32"/>
        </w:rPr>
        <w:t>采</w:t>
      </w:r>
      <w:r>
        <w:rPr>
          <w:rFonts w:ascii="微软雅黑" w:hAnsi="微软雅黑" w:eastAsia="微软雅黑"/>
          <w:b/>
          <w:color w:val="4682B4"/>
          <w:sz w:val="32"/>
        </w:rPr>
        <w:t>购</w:t>
      </w:r>
      <w:r>
        <w:rPr>
          <w:rFonts w:ascii="微软雅黑" w:hAnsi="微软雅黑" w:eastAsia="微软雅黑"/>
          <w:b/>
          <w:color w:val="4682B4"/>
          <w:sz w:val="32"/>
        </w:rPr>
        <w:t>协</w:t>
      </w:r>
      <w:r>
        <w:rPr>
          <w:rFonts w:ascii="微软雅黑" w:hAnsi="微软雅黑" w:eastAsia="微软雅黑"/>
          <w:b/>
          <w:color w:val="4682B4"/>
          <w:sz w:val="32"/>
        </w:rPr>
        <w:t>议</w:t>
      </w:r>
    </w:p>
    <w:p>
      <w:r>
        <w:t>摘要: 中证智能财讯富临精工（300432）8月12日晚间公告，近日，公司控股子公司江西升华新材料有限公司与宁德时代（300750）签订业务合作协议。双方同意在锂电磷酸铁锂材料验证、生产方面建立长期合作的机制。</w:t>
      </w:r>
      <w:r>
        <w:br/>
        <w:t>公司: 富临精工    |</w:t>
      </w:r>
      <w:r>
        <w:t xml:space="preserve">    代码: 300432</w:t>
        <w:br/>
      </w:r>
      <w:r>
        <w:rPr>
          <w:color w:val="000000" w:themeColor="hyperlink"/>
          <w:u w:val="single"/>
        </w:rPr>
        <w:hyperlink r:id="rId50">
          <w:r>
            <w:rPr/>
            <w:t>http://finance.eastmoney.com/a/202408133154110013.html</w:t>
          </w:r>
        </w:hyperlink>
      </w:r>
    </w:p>
    <w:p>
      <w:r>
        <w:br/>
      </w:r>
    </w:p>
    <w:p>
      <w:pPr>
        <w:pStyle w:val="Heading1"/>
      </w:pPr>
      <w:r>
        <w:rPr>
          <w:rFonts w:ascii="微软雅黑" w:hAnsi="微软雅黑" w:eastAsia="微软雅黑"/>
          <w:b/>
          <w:color w:val="4682B4"/>
          <w:sz w:val="32"/>
        </w:rPr>
        <w:t>揭</w:t>
      </w:r>
      <w:r>
        <w:rPr>
          <w:rFonts w:ascii="微软雅黑" w:hAnsi="微软雅黑" w:eastAsia="微软雅黑"/>
          <w:b/>
          <w:color w:val="4682B4"/>
          <w:sz w:val="32"/>
        </w:rPr>
        <w:t>秘</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大</w:t>
      </w:r>
      <w:r>
        <w:rPr>
          <w:rFonts w:ascii="微软雅黑" w:hAnsi="微软雅黑" w:eastAsia="微软雅黑"/>
          <w:b/>
          <w:color w:val="4682B4"/>
          <w:sz w:val="32"/>
        </w:rPr>
        <w:t>涨</w:t>
      </w:r>
      <w:r>
        <w:rPr>
          <w:rFonts w:ascii="微软雅黑" w:hAnsi="微软雅黑" w:eastAsia="微软雅黑"/>
          <w:b/>
          <w:color w:val="4682B4"/>
          <w:sz w:val="32"/>
        </w:rPr>
        <w:t>近</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热</w:t>
      </w:r>
      <w:r>
        <w:rPr>
          <w:rFonts w:ascii="微软雅黑" w:hAnsi="微软雅黑" w:eastAsia="微软雅黑"/>
          <w:b/>
          <w:color w:val="4682B4"/>
          <w:sz w:val="32"/>
        </w:rPr>
        <w:t>门</w:t>
      </w:r>
      <w:r>
        <w:rPr>
          <w:rFonts w:ascii="微软雅黑" w:hAnsi="微软雅黑" w:eastAsia="微软雅黑"/>
          <w:b/>
          <w:color w:val="4682B4"/>
          <w:sz w:val="32"/>
        </w:rPr>
        <w:t>股</w:t>
      </w:r>
      <w:r>
        <w:rPr>
          <w:rFonts w:ascii="微软雅黑" w:hAnsi="微软雅黑" w:eastAsia="微软雅黑"/>
          <w:b/>
          <w:color w:val="4682B4"/>
          <w:sz w:val="32"/>
        </w:rPr>
        <w:t>封</w:t>
      </w:r>
      <w:r>
        <w:rPr>
          <w:rFonts w:ascii="微软雅黑" w:hAnsi="微软雅黑" w:eastAsia="微软雅黑"/>
          <w:b/>
          <w:color w:val="4682B4"/>
          <w:sz w:val="32"/>
        </w:rPr>
        <w:t>单</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今日A股市场收盘共47股涨停，剔除9只ST股后38股涨停，13股封板未遂，整体封板率为78.33%。涨停战场：金龙汽车封单资金超2亿元从收盘涨停板封单量来看，西藏天路封单量最高，有26.61万手；其次是华闻集团、华塑控股、ST瑞德，涨停板封单分别为26.37万手、22.66万手、21.42万手。</w:t>
      </w:r>
      <w:r>
        <w:br/>
        <w:t>公司: 华塑控股    |</w:t>
      </w:r>
      <w:r>
        <w:t xml:space="preserve">    代码: 000509</w:t>
        <w:br/>
      </w:r>
      <w:r>
        <w:rPr>
          <w:color w:val="000000" w:themeColor="hyperlink"/>
          <w:u w:val="single"/>
        </w:rPr>
        <w:hyperlink r:id="rId51">
          <w:r>
            <w:rPr/>
            <w:t>http://finance.eastmoney.com/a/202408133154966071.html</w:t>
          </w:r>
        </w:hyperlink>
      </w:r>
    </w:p>
    <w:p>
      <w:r>
        <w:br/>
      </w:r>
    </w:p>
    <w:p>
      <w:pPr>
        <w:pStyle w:val="Heading1"/>
      </w:pPr>
      <w:r>
        <w:rPr>
          <w:rFonts w:ascii="微软雅黑" w:hAnsi="微软雅黑"/>
          <w:b/>
          <w:color w:val="4682B4"/>
          <w:sz w:val="32"/>
        </w:rPr>
        <w:t>4</w:t>
      </w:r>
      <w:r>
        <w:rPr>
          <w:rFonts w:ascii="微软雅黑" w:hAnsi="微软雅黑" w:eastAsia="微软雅黑"/>
          <w:b/>
          <w:color w:val="4682B4"/>
          <w:sz w:val="32"/>
        </w:rPr>
        <w:t>连</w:t>
      </w:r>
      <w:r>
        <w:rPr>
          <w:rFonts w:ascii="微软雅黑" w:hAnsi="微软雅黑" w:eastAsia="微软雅黑"/>
          <w:b/>
          <w:color w:val="4682B4"/>
          <w:sz w:val="32"/>
        </w:rPr>
        <w:t>板</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及</w:t>
      </w:r>
      <w:r>
        <w:rPr>
          <w:rFonts w:ascii="微软雅黑" w:hAnsi="微软雅黑" w:eastAsia="微软雅黑"/>
          <w:b/>
          <w:color w:val="4682B4"/>
          <w:sz w:val="32"/>
        </w:rPr>
        <w:t>内</w:t>
      </w:r>
      <w:r>
        <w:rPr>
          <w:rFonts w:ascii="微软雅黑" w:hAnsi="微软雅黑" w:eastAsia="微软雅黑"/>
          <w:b/>
          <w:color w:val="4682B4"/>
          <w:sz w:val="32"/>
        </w:rPr>
        <w:t>外</w:t>
      </w:r>
      <w:r>
        <w:rPr>
          <w:rFonts w:ascii="微软雅黑" w:hAnsi="微软雅黑" w:eastAsia="微软雅黑"/>
          <w:b/>
          <w:color w:val="4682B4"/>
          <w:sz w:val="32"/>
        </w:rPr>
        <w:t>部</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未</w:t>
      </w:r>
      <w:r>
        <w:rPr>
          <w:rFonts w:ascii="微软雅黑" w:hAnsi="微软雅黑" w:eastAsia="微软雅黑"/>
          <w:b/>
          <w:color w:val="4682B4"/>
          <w:sz w:val="32"/>
        </w:rPr>
        <w:t>发</w:t>
      </w:r>
      <w:r>
        <w:rPr>
          <w:rFonts w:ascii="微软雅黑" w:hAnsi="微软雅黑" w:eastAsia="微软雅黑"/>
          <w:b/>
          <w:color w:val="4682B4"/>
          <w:sz w:val="32"/>
        </w:rPr>
        <w:t>生</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变</w:t>
      </w:r>
      <w:r>
        <w:rPr>
          <w:rFonts w:ascii="微软雅黑" w:hAnsi="微软雅黑" w:eastAsia="微软雅黑"/>
          <w:b/>
          <w:color w:val="4682B4"/>
          <w:sz w:val="32"/>
        </w:rPr>
        <w:t>化</w:t>
      </w:r>
    </w:p>
    <w:p>
      <w:r>
        <w:t>摘要: 每经AI快讯，8月13日，华塑控股公告，公司股票连续2个交易日内日收盘价涨幅偏离值累计超过20%，属于股票交易异常波动。公司关注并核实，目前经营情况及内外部经营环境未发生重大变化。公司控股股东及实际控制人不存在关于公司应披露而未披露的重大事项或处于筹划阶段的重大事项。</w:t>
      </w:r>
      <w:r>
        <w:br/>
        <w:t>公司: 华塑控股    |</w:t>
      </w:r>
      <w:r>
        <w:t xml:space="preserve">    代码: 000509</w:t>
        <w:br/>
      </w:r>
      <w:r>
        <w:rPr>
          <w:color w:val="000000" w:themeColor="hyperlink"/>
          <w:u w:val="single"/>
        </w:rPr>
        <w:hyperlink r:id="rId52">
          <w:r>
            <w:rPr/>
            <w:t>http://finance.eastmoney.com/a/202408133154962575.html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及</w:t>
      </w:r>
      <w:r>
        <w:rPr>
          <w:rFonts w:ascii="微软雅黑" w:hAnsi="微软雅黑" w:eastAsia="微软雅黑"/>
          <w:b/>
          <w:color w:val="4682B4"/>
          <w:sz w:val="32"/>
        </w:rPr>
        <w:t>内</w:t>
      </w:r>
      <w:r>
        <w:rPr>
          <w:rFonts w:ascii="微软雅黑" w:hAnsi="微软雅黑" w:eastAsia="微软雅黑"/>
          <w:b/>
          <w:color w:val="4682B4"/>
          <w:sz w:val="32"/>
        </w:rPr>
        <w:t>外</w:t>
      </w:r>
      <w:r>
        <w:rPr>
          <w:rFonts w:ascii="微软雅黑" w:hAnsi="微软雅黑" w:eastAsia="微软雅黑"/>
          <w:b/>
          <w:color w:val="4682B4"/>
          <w:sz w:val="32"/>
        </w:rPr>
        <w:t>部</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未</w:t>
      </w:r>
      <w:r>
        <w:rPr>
          <w:rFonts w:ascii="微软雅黑" w:hAnsi="微软雅黑" w:eastAsia="微软雅黑"/>
          <w:b/>
          <w:color w:val="4682B4"/>
          <w:sz w:val="32"/>
        </w:rPr>
        <w:t>发</w:t>
      </w:r>
      <w:r>
        <w:rPr>
          <w:rFonts w:ascii="微软雅黑" w:hAnsi="微软雅黑" w:eastAsia="微软雅黑"/>
          <w:b/>
          <w:color w:val="4682B4"/>
          <w:sz w:val="32"/>
        </w:rPr>
        <w:t>生</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变</w:t>
      </w:r>
      <w:r>
        <w:rPr>
          <w:rFonts w:ascii="微软雅黑" w:hAnsi="微软雅黑" w:eastAsia="微软雅黑"/>
          <w:b/>
          <w:color w:val="4682B4"/>
          <w:sz w:val="32"/>
        </w:rPr>
        <w:t>化</w:t>
      </w:r>
    </w:p>
    <w:p>
      <w:r>
        <w:t>摘要: 南方财经8月13日电，华塑控股发布异动公告，公司目前经营情况及内外部经营环境未发生重大变化。经发函询证，公司控股股东及实际控制人不存在关于公司应披露而未披露的重大事项或处于筹划阶段的重大事项。</w:t>
      </w:r>
      <w:r>
        <w:br/>
        <w:t>公司: 华塑控股    |</w:t>
      </w:r>
      <w:r>
        <w:t xml:space="preserve">    代码: 000509</w:t>
        <w:br/>
      </w:r>
      <w:r>
        <w:rPr>
          <w:color w:val="000000" w:themeColor="hyperlink"/>
          <w:u w:val="single"/>
        </w:rPr>
        <w:hyperlink r:id="rId53">
          <w:r>
            <w:rPr/>
            <w:t>http://finance.eastmoney.com/a/202408133154962075.html</w:t>
          </w:r>
        </w:hyperlink>
      </w:r>
    </w:p>
    <w:p>
      <w:r>
        <w:br/>
      </w:r>
    </w:p>
    <w:p>
      <w:pPr>
        <w:pStyle w:val="Heading1"/>
      </w:pPr>
      <w:r>
        <w:rPr>
          <w:rFonts w:ascii="微软雅黑" w:hAnsi="微软雅黑"/>
          <w:b/>
          <w:color w:val="4682B4"/>
          <w:sz w:val="32"/>
        </w:rPr>
        <w:t>4</w:t>
      </w:r>
      <w:r>
        <w:rPr>
          <w:rFonts w:ascii="微软雅黑" w:hAnsi="微软雅黑" w:eastAsia="微软雅黑"/>
          <w:b/>
          <w:color w:val="4682B4"/>
          <w:sz w:val="32"/>
        </w:rPr>
        <w:t>连</w:t>
      </w:r>
      <w:r>
        <w:rPr>
          <w:rFonts w:ascii="微软雅黑" w:hAnsi="微软雅黑" w:eastAsia="微软雅黑"/>
          <w:b/>
          <w:color w:val="4682B4"/>
          <w:sz w:val="32"/>
        </w:rPr>
        <w:t>板</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及</w:t>
      </w:r>
      <w:r>
        <w:rPr>
          <w:rFonts w:ascii="微软雅黑" w:hAnsi="微软雅黑" w:eastAsia="微软雅黑"/>
          <w:b/>
          <w:color w:val="4682B4"/>
          <w:sz w:val="32"/>
        </w:rPr>
        <w:t>内</w:t>
      </w:r>
      <w:r>
        <w:rPr>
          <w:rFonts w:ascii="微软雅黑" w:hAnsi="微软雅黑" w:eastAsia="微软雅黑"/>
          <w:b/>
          <w:color w:val="4682B4"/>
          <w:sz w:val="32"/>
        </w:rPr>
        <w:t>外</w:t>
      </w:r>
      <w:r>
        <w:rPr>
          <w:rFonts w:ascii="微软雅黑" w:hAnsi="微软雅黑" w:eastAsia="微软雅黑"/>
          <w:b/>
          <w:color w:val="4682B4"/>
          <w:sz w:val="32"/>
        </w:rPr>
        <w:t>部</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未</w:t>
      </w:r>
      <w:r>
        <w:rPr>
          <w:rFonts w:ascii="微软雅黑" w:hAnsi="微软雅黑" w:eastAsia="微软雅黑"/>
          <w:b/>
          <w:color w:val="4682B4"/>
          <w:sz w:val="32"/>
        </w:rPr>
        <w:t>发</w:t>
      </w:r>
      <w:r>
        <w:rPr>
          <w:rFonts w:ascii="微软雅黑" w:hAnsi="微软雅黑" w:eastAsia="微软雅黑"/>
          <w:b/>
          <w:color w:val="4682B4"/>
          <w:sz w:val="32"/>
        </w:rPr>
        <w:t>生</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变</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p>
    <w:p>
      <w:r>
        <w:t>摘要: 4连板华塑控股发布股票交易异常波动公告，公司股票连续2个交易日内（8月12日、8月13日）日收盘价涨幅偏离值累计超过20%，根据有关规定，属于股票交易异常波动。公司目前经营情况及内外部经营环境未发生重大变化。经发函询证，公司控股股东及实际控制人不存在关于公司应披露而未披露的重大事项或处于筹划阶段的重大事项。</w:t>
      </w:r>
      <w:r>
        <w:br/>
        <w:t>公司: 华塑控股    |</w:t>
      </w:r>
      <w:r>
        <w:t xml:space="preserve">    代码: 000509</w:t>
        <w:br/>
      </w:r>
      <w:r>
        <w:rPr>
          <w:color w:val="000000" w:themeColor="hyperlink"/>
          <w:u w:val="single"/>
        </w:rPr>
        <w:hyperlink r:id="rId54">
          <w:r>
            <w:rPr/>
            <w:t>http://finance.eastmoney.com/a/202408133154961320.html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焦</w:t>
      </w:r>
      <w:r>
        <w:rPr>
          <w:rFonts w:ascii="微软雅黑" w:hAnsi="微软雅黑" w:eastAsia="微软雅黑"/>
          <w:b/>
          <w:color w:val="4682B4"/>
          <w:sz w:val="32"/>
        </w:rPr>
        <w:t>点</w:t>
      </w:r>
      <w:r>
        <w:rPr>
          <w:rFonts w:ascii="微软雅黑" w:hAnsi="微软雅黑" w:eastAsia="微软雅黑"/>
          <w:b/>
          <w:color w:val="4682B4"/>
          <w:sz w:val="32"/>
        </w:rPr>
        <w:t>复</w:t>
      </w:r>
      <w:r>
        <w:rPr>
          <w:rFonts w:ascii="微软雅黑" w:hAnsi="微软雅黑" w:eastAsia="微软雅黑"/>
          <w:b/>
          <w:color w:val="4682B4"/>
          <w:sz w:val="32"/>
        </w:rPr>
        <w:t>盘</w:t>
      </w:r>
      <w:r>
        <w:rPr>
          <w:rFonts w:ascii="微软雅黑" w:hAnsi="微软雅黑" w:eastAsia="微软雅黑"/>
          <w:b/>
          <w:color w:val="4682B4"/>
          <w:sz w:val="32"/>
        </w:rPr>
        <w:t>】</w:t>
      </w:r>
      <w:r>
        <w:rPr>
          <w:rFonts w:ascii="微软雅黑" w:hAnsi="微软雅黑" w:eastAsia="微软雅黑"/>
          <w:b/>
          <w:color w:val="4682B4"/>
          <w:sz w:val="32"/>
        </w:rPr>
        <w:t>券</w:t>
      </w:r>
      <w:r>
        <w:rPr>
          <w:rFonts w:ascii="微软雅黑" w:hAnsi="微软雅黑" w:eastAsia="微软雅黑"/>
          <w:b/>
          <w:color w:val="4682B4"/>
          <w:sz w:val="32"/>
        </w:rPr>
        <w:t>商</w:t>
      </w:r>
      <w:r>
        <w:rPr>
          <w:rFonts w:ascii="微软雅黑" w:hAnsi="微软雅黑" w:eastAsia="微软雅黑"/>
          <w:b/>
          <w:color w:val="4682B4"/>
          <w:sz w:val="32"/>
        </w:rPr>
        <w:t>股</w:t>
      </w:r>
      <w:r>
        <w:rPr>
          <w:rFonts w:ascii="微软雅黑" w:hAnsi="微软雅黑" w:eastAsia="微软雅黑"/>
          <w:b/>
          <w:color w:val="4682B4"/>
          <w:sz w:val="32"/>
        </w:rPr>
        <w:t>尾</w:t>
      </w:r>
      <w:r>
        <w:rPr>
          <w:rFonts w:ascii="微软雅黑" w:hAnsi="微软雅黑" w:eastAsia="微软雅黑"/>
          <w:b/>
          <w:color w:val="4682B4"/>
          <w:sz w:val="32"/>
        </w:rPr>
        <w:t>盘</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创</w:t>
      </w:r>
      <w:r>
        <w:rPr>
          <w:rFonts w:ascii="微软雅黑" w:hAnsi="微软雅黑" w:eastAsia="微软雅黑"/>
          <w:b/>
          <w:color w:val="4682B4"/>
          <w:sz w:val="32"/>
        </w:rPr>
        <w:t>指</w:t>
      </w:r>
      <w:r>
        <w:rPr>
          <w:rFonts w:ascii="微软雅黑" w:hAnsi="微软雅黑" w:eastAsia="微软雅黑"/>
          <w:b/>
          <w:color w:val="4682B4"/>
          <w:sz w:val="32"/>
        </w:rPr>
        <w:t>结</w:t>
      </w:r>
      <w:r>
        <w:rPr>
          <w:rFonts w:ascii="微软雅黑" w:hAnsi="微软雅黑" w:eastAsia="微软雅黑"/>
          <w:b/>
          <w:color w:val="4682B4"/>
          <w:sz w:val="32"/>
        </w:rPr>
        <w:t>束</w:t>
      </w:r>
      <w:r>
        <w:rPr>
          <w:rFonts w:ascii="微软雅黑" w:hAnsi="微软雅黑" w:eastAsia="微软雅黑"/>
          <w:b/>
          <w:color w:val="4682B4"/>
          <w:sz w:val="32"/>
        </w:rPr>
        <w:t>日</w:t>
      </w:r>
      <w:r>
        <w:rPr>
          <w:rFonts w:ascii="微软雅黑" w:hAnsi="微软雅黑" w:eastAsia="微软雅黑"/>
          <w:b/>
          <w:color w:val="4682B4"/>
          <w:sz w:val="32"/>
        </w:rPr>
        <w:t>线</w:t>
      </w:r>
      <w:r>
        <w:rPr>
          <w:rFonts w:ascii="微软雅黑" w:hAnsi="微软雅黑" w:eastAsia="微软雅黑"/>
          <w:b/>
          <w:color w:val="4682B4"/>
          <w:sz w:val="32"/>
        </w:rPr>
        <w:t>四</w:t>
      </w:r>
      <w:r>
        <w:rPr>
          <w:rFonts w:ascii="微软雅黑" w:hAnsi="微软雅黑" w:eastAsia="微软雅黑"/>
          <w:b/>
          <w:color w:val="4682B4"/>
          <w:sz w:val="32"/>
        </w:rPr>
        <w:t>连</w:t>
      </w:r>
      <w:r>
        <w:rPr>
          <w:rFonts w:ascii="微软雅黑" w:hAnsi="微软雅黑" w:eastAsia="微软雅黑"/>
          <w:b/>
          <w:color w:val="4682B4"/>
          <w:sz w:val="32"/>
        </w:rPr>
        <w:t>跌</w:t>
      </w:r>
      <w:r>
        <w:rPr>
          <w:rFonts w:ascii="微软雅黑" w:hAnsi="微软雅黑"/>
          <w:b/>
          <w:color w:val="4682B4"/>
          <w:sz w:val="32"/>
        </w:rPr>
        <w:t xml:space="preserve"> </w:t>
      </w:r>
      <w:r>
        <w:rPr>
          <w:rFonts w:ascii="微软雅黑" w:hAnsi="微软雅黑" w:eastAsia="微软雅黑"/>
          <w:b/>
          <w:color w:val="4682B4"/>
          <w:sz w:val="32"/>
        </w:rPr>
        <w:t>两</w:t>
      </w:r>
      <w:r>
        <w:rPr>
          <w:rFonts w:ascii="微软雅黑" w:hAnsi="微软雅黑" w:eastAsia="微软雅黑"/>
          <w:b/>
          <w:color w:val="4682B4"/>
          <w:sz w:val="32"/>
        </w:rPr>
        <w:t>市</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年</w:t>
      </w:r>
      <w:r>
        <w:rPr>
          <w:rFonts w:ascii="微软雅黑" w:hAnsi="微软雅黑" w:eastAsia="微软雅黑"/>
          <w:b/>
          <w:color w:val="4682B4"/>
          <w:sz w:val="32"/>
        </w:rPr>
        <w:t>底</w:t>
      </w:r>
      <w:r>
        <w:rPr>
          <w:rFonts w:ascii="微软雅黑" w:hAnsi="微软雅黑" w:eastAsia="微软雅黑"/>
          <w:b/>
          <w:color w:val="4682B4"/>
          <w:sz w:val="32"/>
        </w:rPr>
        <w:t>以</w:t>
      </w:r>
      <w:r>
        <w:rPr>
          <w:rFonts w:ascii="微软雅黑" w:hAnsi="微软雅黑" w:eastAsia="微软雅黑"/>
          <w:b/>
          <w:color w:val="4682B4"/>
          <w:sz w:val="32"/>
        </w:rPr>
        <w:t>来</w:t>
      </w:r>
      <w:r>
        <w:rPr>
          <w:rFonts w:ascii="微软雅黑" w:hAnsi="微软雅黑" w:eastAsia="微软雅黑"/>
          <w:b/>
          <w:color w:val="4682B4"/>
          <w:sz w:val="32"/>
        </w:rPr>
        <w:t>地</w:t>
      </w:r>
      <w:r>
        <w:rPr>
          <w:rFonts w:ascii="微软雅黑" w:hAnsi="微软雅黑" w:eastAsia="微软雅黑"/>
          <w:b/>
          <w:color w:val="4682B4"/>
          <w:sz w:val="32"/>
        </w:rPr>
        <w:t>量</w:t>
      </w:r>
    </w:p>
    <w:p>
      <w:r>
        <w:t>摘要: 财联社8月13日讯，今日38股涨停，11股炸板，封板率为78%，华塑控股4连板，勘设股份3连板，清研环境20CM2连板，宇通重工、准油股份2连板，中晶科技3天2板，南京化纤、宁波富邦4天2板。沪深两市今日成交额4773亿，较上个交易日缩量186亿，成交额创2019年12月24日以来新低。总体上个股涨多跌少，全市场超3700只个股上涨。</w:t>
      </w:r>
      <w:r>
        <w:br/>
        <w:t>公司: 华塑控股    |</w:t>
      </w:r>
      <w:r>
        <w:t xml:space="preserve">    代码: 000509</w:t>
        <w:br/>
      </w:r>
      <w:r>
        <w:rPr>
          <w:color w:val="000000" w:themeColor="hyperlink"/>
          <w:u w:val="single"/>
        </w:rPr>
        <w:hyperlink r:id="rId55">
          <w:r>
            <w:rPr/>
            <w:t>http://finance.eastmoney.com/a/202408133154956864.html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了</w:t>
      </w:r>
      <w:r>
        <w:rPr>
          <w:rFonts w:ascii="微软雅黑" w:hAnsi="微软雅黑" w:eastAsia="微软雅黑"/>
          <w:b/>
          <w:color w:val="4682B4"/>
          <w:sz w:val="32"/>
        </w:rPr>
        <w:t>深</w:t>
      </w:r>
      <w:r>
        <w:rPr>
          <w:rFonts w:ascii="微软雅黑" w:hAnsi="微软雅黑" w:eastAsia="微软雅黑"/>
          <w:b/>
          <w:color w:val="4682B4"/>
          <w:sz w:val="32"/>
        </w:rPr>
        <w:t>圳</w:t>
      </w:r>
      <w:r>
        <w:rPr>
          <w:rFonts w:ascii="微软雅黑" w:hAnsi="微软雅黑" w:eastAsia="微软雅黑"/>
          <w:b/>
          <w:color w:val="4682B4"/>
          <w:sz w:val="32"/>
        </w:rPr>
        <w:t>前</w:t>
      </w:r>
      <w:r>
        <w:rPr>
          <w:rFonts w:ascii="微软雅黑" w:hAnsi="微软雅黑" w:eastAsia="微软雅黑"/>
          <w:b/>
          <w:color w:val="4682B4"/>
          <w:sz w:val="32"/>
        </w:rPr>
        <w:t>海</w:t>
      </w:r>
      <w:r>
        <w:rPr>
          <w:rFonts w:ascii="微软雅黑" w:hAnsi="微软雅黑" w:eastAsia="微软雅黑"/>
          <w:b/>
          <w:color w:val="4682B4"/>
          <w:sz w:val="32"/>
        </w:rPr>
        <w:t>泰</w:t>
      </w:r>
      <w:r>
        <w:rPr>
          <w:rFonts w:ascii="微软雅黑" w:hAnsi="微软雅黑" w:eastAsia="微软雅黑"/>
          <w:b/>
          <w:color w:val="4682B4"/>
          <w:sz w:val="32"/>
        </w:rPr>
        <w:t>康</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医</w:t>
      </w:r>
      <w:r>
        <w:rPr>
          <w:rFonts w:ascii="微软雅黑" w:hAnsi="微软雅黑" w:eastAsia="微软雅黑"/>
          <w:b/>
          <w:color w:val="4682B4"/>
          <w:sz w:val="32"/>
        </w:rPr>
        <w:t>院</w:t>
      </w:r>
      <w:r>
        <w:rPr>
          <w:rFonts w:ascii="微软雅黑" w:hAnsi="微软雅黑" w:eastAsia="微软雅黑"/>
          <w:b/>
          <w:color w:val="4682B4"/>
          <w:sz w:val="32"/>
        </w:rPr>
        <w:t>净</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的</w:t>
      </w:r>
      <w:r>
        <w:rPr>
          <w:rFonts w:ascii="微软雅黑" w:hAnsi="微软雅黑" w:eastAsia="微软雅黑"/>
          <w:b/>
          <w:color w:val="4682B4"/>
          <w:sz w:val="32"/>
        </w:rPr>
        <w:t>建</w:t>
      </w:r>
      <w:r>
        <w:rPr>
          <w:rFonts w:ascii="微软雅黑" w:hAnsi="微软雅黑" w:eastAsia="微软雅黑"/>
          <w:b/>
          <w:color w:val="4682B4"/>
          <w:sz w:val="32"/>
        </w:rPr>
        <w:t>设</w:t>
      </w:r>
    </w:p>
    <w:p>
      <w:r>
        <w:t>摘要: 每经AI快讯，有投资者在投资者互动平台提问：尊敬的董秘。据新浪今日新闻深圳前海泰康国际医院是粤港大湾区医疗旗舰，国际级水平医疗中心。医院总建筑面积22万平方米，总投规划50亿元。</w:t>
      </w:r>
      <w:r>
        <w:br/>
        <w:t>公司: 港通医疗    |</w:t>
      </w:r>
      <w:r>
        <w:t xml:space="preserve">    代码: 301515</w:t>
        <w:br/>
      </w:r>
      <w:r>
        <w:rPr>
          <w:color w:val="000000" w:themeColor="hyperlink"/>
          <w:u w:val="single"/>
        </w:rPr>
        <w:hyperlink r:id="rId56">
          <w:r>
            <w:rPr/>
            <w:t>http://finance.eastmoney.com/a/202408133154918734.html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了</w:t>
      </w:r>
      <w:r>
        <w:rPr>
          <w:rFonts w:ascii="微软雅黑" w:hAnsi="微软雅黑" w:eastAsia="微软雅黑"/>
          <w:b/>
          <w:color w:val="4682B4"/>
          <w:sz w:val="32"/>
        </w:rPr>
        <w:t>山</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学</w:t>
      </w:r>
      <w:r>
        <w:rPr>
          <w:rFonts w:ascii="微软雅黑" w:hAnsi="微软雅黑" w:eastAsia="微软雅黑"/>
          <w:b/>
          <w:color w:val="4682B4"/>
          <w:sz w:val="32"/>
        </w:rPr>
        <w:t>齐</w:t>
      </w:r>
      <w:r>
        <w:rPr>
          <w:rFonts w:ascii="微软雅黑" w:hAnsi="微软雅黑" w:eastAsia="微软雅黑"/>
          <w:b/>
          <w:color w:val="4682B4"/>
          <w:sz w:val="32"/>
        </w:rPr>
        <w:t>鲁</w:t>
      </w:r>
      <w:r>
        <w:rPr>
          <w:rFonts w:ascii="微软雅黑" w:hAnsi="微软雅黑" w:eastAsia="微软雅黑"/>
          <w:b/>
          <w:color w:val="4682B4"/>
          <w:sz w:val="32"/>
        </w:rPr>
        <w:t>医</w:t>
      </w:r>
      <w:r>
        <w:rPr>
          <w:rFonts w:ascii="微软雅黑" w:hAnsi="微软雅黑" w:eastAsia="微软雅黑"/>
          <w:b/>
          <w:color w:val="4682B4"/>
          <w:sz w:val="32"/>
        </w:rPr>
        <w:t>院</w:t>
      </w:r>
      <w:r>
        <w:rPr>
          <w:rFonts w:ascii="微软雅黑" w:hAnsi="微软雅黑" w:eastAsia="微软雅黑"/>
          <w:b/>
          <w:color w:val="4682B4"/>
          <w:sz w:val="32"/>
        </w:rPr>
        <w:t>德</w:t>
      </w:r>
      <w:r>
        <w:rPr>
          <w:rFonts w:ascii="微软雅黑" w:hAnsi="微软雅黑" w:eastAsia="微软雅黑"/>
          <w:b/>
          <w:color w:val="4682B4"/>
          <w:sz w:val="32"/>
        </w:rPr>
        <w:t>州</w:t>
      </w:r>
      <w:r>
        <w:rPr>
          <w:rFonts w:ascii="微软雅黑" w:hAnsi="微软雅黑" w:eastAsia="微软雅黑"/>
          <w:b/>
          <w:color w:val="4682B4"/>
          <w:sz w:val="32"/>
        </w:rPr>
        <w:t>医</w:t>
      </w:r>
      <w:r>
        <w:rPr>
          <w:rFonts w:ascii="微软雅黑" w:hAnsi="微软雅黑" w:eastAsia="微软雅黑"/>
          <w:b/>
          <w:color w:val="4682B4"/>
          <w:sz w:val="32"/>
        </w:rPr>
        <w:t>院</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医</w:t>
      </w:r>
      <w:r>
        <w:rPr>
          <w:rFonts w:ascii="微软雅黑" w:hAnsi="微软雅黑" w:eastAsia="微软雅黑"/>
          <w:b/>
          <w:color w:val="4682B4"/>
          <w:sz w:val="32"/>
        </w:rPr>
        <w:t>用</w:t>
      </w:r>
      <w:r>
        <w:rPr>
          <w:rFonts w:ascii="微软雅黑" w:hAnsi="微软雅黑" w:eastAsia="微软雅黑"/>
          <w:b/>
          <w:color w:val="4682B4"/>
          <w:sz w:val="32"/>
        </w:rPr>
        <w:t>气</w:t>
      </w:r>
      <w:r>
        <w:rPr>
          <w:rFonts w:ascii="微软雅黑" w:hAnsi="微软雅黑" w:eastAsia="微软雅黑"/>
          <w:b/>
          <w:color w:val="4682B4"/>
          <w:sz w:val="32"/>
        </w:rPr>
        <w:t>体</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的</w:t>
      </w:r>
      <w:r>
        <w:rPr>
          <w:rFonts w:ascii="微软雅黑" w:hAnsi="微软雅黑" w:eastAsia="微软雅黑"/>
          <w:b/>
          <w:color w:val="4682B4"/>
          <w:sz w:val="32"/>
        </w:rPr>
        <w:t>建</w:t>
      </w:r>
      <w:r>
        <w:rPr>
          <w:rFonts w:ascii="微软雅黑" w:hAnsi="微软雅黑" w:eastAsia="微软雅黑"/>
          <w:b/>
          <w:color w:val="4682B4"/>
          <w:sz w:val="32"/>
        </w:rPr>
        <w:t>设</w:t>
      </w:r>
    </w:p>
    <w:p>
      <w:r>
        <w:t>摘要: 每经AI快讯，有投资者在投资者互动平台提问：山东大学齐鲁医院德州医院，处于国内先进水平，总建筑面积45万平方米，实际床位2000余床，是目前山东省内单体规模最大的医疗综合体。</w:t>
      </w:r>
      <w:r>
        <w:br/>
        <w:t>公司: 港通医疗    |</w:t>
      </w:r>
      <w:r>
        <w:t xml:space="preserve">    代码: 301515</w:t>
        <w:br/>
      </w:r>
      <w:r>
        <w:rPr>
          <w:color w:val="000000" w:themeColor="hyperlink"/>
          <w:u w:val="single"/>
        </w:rPr>
        <w:hyperlink r:id="rId57">
          <w:r>
            <w:rPr/>
            <w:t>http://finance.eastmoney.com/a/202408133154903226.html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了</w:t>
      </w:r>
      <w:r>
        <w:rPr>
          <w:rFonts w:ascii="微软雅黑" w:hAnsi="微软雅黑" w:eastAsia="微软雅黑"/>
          <w:b/>
          <w:color w:val="4682B4"/>
          <w:sz w:val="32"/>
        </w:rPr>
        <w:t>深</w:t>
      </w:r>
      <w:r>
        <w:rPr>
          <w:rFonts w:ascii="微软雅黑" w:hAnsi="微软雅黑" w:eastAsia="微软雅黑"/>
          <w:b/>
          <w:color w:val="4682B4"/>
          <w:sz w:val="32"/>
        </w:rPr>
        <w:t>圳</w:t>
      </w:r>
      <w:r>
        <w:rPr>
          <w:rFonts w:ascii="微软雅黑" w:hAnsi="微软雅黑" w:eastAsia="微软雅黑"/>
          <w:b/>
          <w:color w:val="4682B4"/>
          <w:sz w:val="32"/>
        </w:rPr>
        <w:t>前</w:t>
      </w:r>
      <w:r>
        <w:rPr>
          <w:rFonts w:ascii="微软雅黑" w:hAnsi="微软雅黑" w:eastAsia="微软雅黑"/>
          <w:b/>
          <w:color w:val="4682B4"/>
          <w:sz w:val="32"/>
        </w:rPr>
        <w:t>海</w:t>
      </w:r>
      <w:r>
        <w:rPr>
          <w:rFonts w:ascii="微软雅黑" w:hAnsi="微软雅黑" w:eastAsia="微软雅黑"/>
          <w:b/>
          <w:color w:val="4682B4"/>
          <w:sz w:val="32"/>
        </w:rPr>
        <w:t>泰</w:t>
      </w:r>
      <w:r>
        <w:rPr>
          <w:rFonts w:ascii="微软雅黑" w:hAnsi="微软雅黑" w:eastAsia="微软雅黑"/>
          <w:b/>
          <w:color w:val="4682B4"/>
          <w:sz w:val="32"/>
        </w:rPr>
        <w:t>康</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医</w:t>
      </w:r>
      <w:r>
        <w:rPr>
          <w:rFonts w:ascii="微软雅黑" w:hAnsi="微软雅黑" w:eastAsia="微软雅黑"/>
          <w:b/>
          <w:color w:val="4682B4"/>
          <w:sz w:val="32"/>
        </w:rPr>
        <w:t>院</w:t>
      </w:r>
      <w:r>
        <w:rPr>
          <w:rFonts w:ascii="微软雅黑" w:hAnsi="微软雅黑" w:eastAsia="微软雅黑"/>
          <w:b/>
          <w:color w:val="4682B4"/>
          <w:sz w:val="32"/>
        </w:rPr>
        <w:t>和</w:t>
      </w:r>
      <w:r>
        <w:rPr>
          <w:rFonts w:ascii="微软雅黑" w:hAnsi="微软雅黑" w:eastAsia="微软雅黑"/>
          <w:b/>
          <w:color w:val="4682B4"/>
          <w:sz w:val="32"/>
        </w:rPr>
        <w:t>山</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学</w:t>
      </w:r>
      <w:r>
        <w:rPr>
          <w:rFonts w:ascii="微软雅黑" w:hAnsi="微软雅黑" w:eastAsia="微软雅黑"/>
          <w:b/>
          <w:color w:val="4682B4"/>
          <w:sz w:val="32"/>
        </w:rPr>
        <w:t>齐</w:t>
      </w:r>
      <w:r>
        <w:rPr>
          <w:rFonts w:ascii="微软雅黑" w:hAnsi="微软雅黑" w:eastAsia="微软雅黑"/>
          <w:b/>
          <w:color w:val="4682B4"/>
          <w:sz w:val="32"/>
        </w:rPr>
        <w:t>鲁</w:t>
      </w:r>
      <w:r>
        <w:rPr>
          <w:rFonts w:ascii="微软雅黑" w:hAnsi="微软雅黑" w:eastAsia="微软雅黑"/>
          <w:b/>
          <w:color w:val="4682B4"/>
          <w:sz w:val="32"/>
        </w:rPr>
        <w:t>医</w:t>
      </w:r>
      <w:r>
        <w:rPr>
          <w:rFonts w:ascii="微软雅黑" w:hAnsi="微软雅黑" w:eastAsia="微软雅黑"/>
          <w:b/>
          <w:color w:val="4682B4"/>
          <w:sz w:val="32"/>
        </w:rPr>
        <w:t>院</w:t>
      </w:r>
      <w:r>
        <w:rPr>
          <w:rFonts w:ascii="微软雅黑" w:hAnsi="微软雅黑" w:eastAsia="微软雅黑"/>
          <w:b/>
          <w:color w:val="4682B4"/>
          <w:sz w:val="32"/>
        </w:rPr>
        <w:t>德</w:t>
      </w:r>
      <w:r>
        <w:rPr>
          <w:rFonts w:ascii="微软雅黑" w:hAnsi="微软雅黑" w:eastAsia="微软雅黑"/>
          <w:b/>
          <w:color w:val="4682B4"/>
          <w:sz w:val="32"/>
        </w:rPr>
        <w:t>州</w:t>
      </w:r>
      <w:r>
        <w:rPr>
          <w:rFonts w:ascii="微软雅黑" w:hAnsi="微软雅黑" w:eastAsia="微软雅黑"/>
          <w:b/>
          <w:color w:val="4682B4"/>
          <w:sz w:val="32"/>
        </w:rPr>
        <w:t>医</w:t>
      </w:r>
      <w:r>
        <w:rPr>
          <w:rFonts w:ascii="微软雅黑" w:hAnsi="微软雅黑" w:eastAsia="微软雅黑"/>
          <w:b/>
          <w:color w:val="4682B4"/>
          <w:sz w:val="32"/>
        </w:rPr>
        <w:t>院</w:t>
      </w:r>
      <w:r>
        <w:rPr>
          <w:rFonts w:ascii="微软雅黑" w:hAnsi="微软雅黑" w:eastAsia="微软雅黑"/>
          <w:b/>
          <w:color w:val="4682B4"/>
          <w:sz w:val="32"/>
        </w:rPr>
        <w:t>（</w:t>
      </w:r>
      <w:r>
        <w:rPr>
          <w:rFonts w:ascii="微软雅黑" w:hAnsi="微软雅黑" w:eastAsia="微软雅黑"/>
          <w:b/>
          <w:color w:val="4682B4"/>
          <w:sz w:val="32"/>
        </w:rPr>
        <w:t>德</w:t>
      </w:r>
      <w:r>
        <w:rPr>
          <w:rFonts w:ascii="微软雅黑" w:hAnsi="微软雅黑" w:eastAsia="微软雅黑"/>
          <w:b/>
          <w:color w:val="4682B4"/>
          <w:sz w:val="32"/>
        </w:rPr>
        <w:t>州</w:t>
      </w:r>
      <w:r>
        <w:rPr>
          <w:rFonts w:ascii="微软雅黑" w:hAnsi="微软雅黑" w:eastAsia="微软雅黑"/>
          <w:b/>
          <w:color w:val="4682B4"/>
          <w:sz w:val="32"/>
        </w:rPr>
        <w:t>市</w:t>
      </w:r>
      <w:r>
        <w:rPr>
          <w:rFonts w:ascii="微软雅黑" w:hAnsi="微软雅黑" w:eastAsia="微软雅黑"/>
          <w:b/>
          <w:color w:val="4682B4"/>
          <w:sz w:val="32"/>
        </w:rPr>
        <w:t>东</w:t>
      </w:r>
      <w:r>
        <w:rPr>
          <w:rFonts w:ascii="微软雅黑" w:hAnsi="微软雅黑" w:eastAsia="微软雅黑"/>
          <w:b/>
          <w:color w:val="4682B4"/>
          <w:sz w:val="32"/>
        </w:rPr>
        <w:t>部</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中</w:t>
      </w:r>
      <w:r>
        <w:rPr>
          <w:rFonts w:ascii="微软雅黑" w:hAnsi="微软雅黑" w:eastAsia="微软雅黑"/>
          <w:b/>
          <w:color w:val="4682B4"/>
          <w:sz w:val="32"/>
        </w:rPr>
        <w:t>心</w:t>
      </w:r>
      <w:r>
        <w:rPr>
          <w:rFonts w:ascii="微软雅黑" w:hAnsi="微软雅黑" w:eastAsia="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建</w:t>
      </w:r>
      <w:r>
        <w:rPr>
          <w:rFonts w:ascii="微软雅黑" w:hAnsi="微软雅黑" w:eastAsia="微软雅黑"/>
          <w:b/>
          <w:color w:val="4682B4"/>
          <w:sz w:val="32"/>
        </w:rPr>
        <w:t>设</w:t>
      </w:r>
    </w:p>
    <w:p>
      <w:r>
        <w:t>摘要: 每经AI快讯，有投资者在投资者互动平台提问：董秘您好。山东大学齐鲁医院德州医院计划总投50亿元人民币，深圳前海泰康医院计划总投50亿元人民币。</w:t>
      </w:r>
      <w:r>
        <w:br/>
        <w:t>公司: 港通医疗    |</w:t>
      </w:r>
      <w:r>
        <w:t xml:space="preserve">    代码: 301515</w:t>
        <w:br/>
      </w:r>
      <w:r>
        <w:rPr>
          <w:color w:val="000000" w:themeColor="hyperlink"/>
          <w:u w:val="single"/>
        </w:rPr>
        <w:hyperlink r:id="rId58">
          <w:r>
            <w:rPr/>
            <w:t>http://finance.eastmoney.com/a/202408133154903974.html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医</w:t>
      </w:r>
      <w:r>
        <w:rPr>
          <w:rFonts w:ascii="微软雅黑" w:hAnsi="微软雅黑" w:eastAsia="微软雅黑"/>
          <w:b/>
          <w:color w:val="4682B4"/>
          <w:sz w:val="32"/>
        </w:rPr>
        <w:t>用</w:t>
      </w:r>
      <w:r>
        <w:rPr>
          <w:rFonts w:ascii="微软雅黑" w:hAnsi="微软雅黑" w:eastAsia="微软雅黑"/>
          <w:b/>
          <w:color w:val="4682B4"/>
          <w:sz w:val="32"/>
        </w:rPr>
        <w:t>气</w:t>
      </w:r>
      <w:r>
        <w:rPr>
          <w:rFonts w:ascii="微软雅黑" w:hAnsi="微软雅黑" w:eastAsia="微软雅黑"/>
          <w:b/>
          <w:color w:val="4682B4"/>
          <w:sz w:val="32"/>
        </w:rPr>
        <w:t>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及</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w:t>
      </w:r>
      <w:r>
        <w:rPr>
          <w:rFonts w:ascii="微软雅黑" w:hAnsi="微软雅黑" w:eastAsia="微软雅黑"/>
          <w:b/>
          <w:color w:val="4682B4"/>
          <w:sz w:val="32"/>
        </w:rPr>
        <w:t>医</w:t>
      </w:r>
      <w:r>
        <w:rPr>
          <w:rFonts w:ascii="微软雅黑" w:hAnsi="微软雅黑" w:eastAsia="微软雅黑"/>
          <w:b/>
          <w:color w:val="4682B4"/>
          <w:sz w:val="32"/>
        </w:rPr>
        <w:t>用</w:t>
      </w:r>
      <w:r>
        <w:rPr>
          <w:rFonts w:ascii="微软雅黑" w:hAnsi="微软雅黑" w:eastAsia="微软雅黑"/>
          <w:b/>
          <w:color w:val="4682B4"/>
          <w:sz w:val="32"/>
        </w:rPr>
        <w:t>洁</w:t>
      </w:r>
      <w:r>
        <w:rPr>
          <w:rFonts w:ascii="微软雅黑" w:hAnsi="微软雅黑" w:eastAsia="微软雅黑"/>
          <w:b/>
          <w:color w:val="4682B4"/>
          <w:sz w:val="32"/>
        </w:rPr>
        <w:t>净</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及</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的</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设</w:t>
      </w:r>
      <w:r>
        <w:rPr>
          <w:rFonts w:ascii="微软雅黑" w:hAnsi="微软雅黑" w:eastAsia="微软雅黑"/>
          <w:b/>
          <w:color w:val="4682B4"/>
          <w:sz w:val="32"/>
        </w:rPr>
        <w:t>计</w:t>
      </w:r>
      <w:r>
        <w:rPr>
          <w:rFonts w:ascii="微软雅黑" w:hAnsi="微软雅黑" w:eastAsia="微软雅黑"/>
          <w:b/>
          <w:color w:val="4682B4"/>
          <w:sz w:val="32"/>
        </w:rPr>
        <w:t>、</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eastAsia="微软雅黑"/>
          <w:b/>
          <w:color w:val="4682B4"/>
          <w:sz w:val="32"/>
        </w:rPr>
        <w:t>及</w:t>
      </w:r>
      <w:r>
        <w:rPr>
          <w:rFonts w:ascii="微软雅黑" w:hAnsi="微软雅黑" w:eastAsia="微软雅黑"/>
          <w:b/>
          <w:color w:val="4682B4"/>
          <w:sz w:val="32"/>
        </w:rPr>
        <w:t>运</w:t>
      </w:r>
      <w:r>
        <w:rPr>
          <w:rFonts w:ascii="微软雅黑" w:hAnsi="微软雅黑" w:eastAsia="微软雅黑"/>
          <w:b/>
          <w:color w:val="4682B4"/>
          <w:sz w:val="32"/>
        </w:rPr>
        <w:t>维</w:t>
      </w:r>
      <w:r>
        <w:rPr>
          <w:rFonts w:ascii="微软雅黑" w:hAnsi="微软雅黑" w:eastAsia="微软雅黑"/>
          <w:b/>
          <w:color w:val="4682B4"/>
          <w:sz w:val="32"/>
        </w:rPr>
        <w:t>服</w:t>
      </w:r>
      <w:r>
        <w:rPr>
          <w:rFonts w:ascii="微软雅黑" w:hAnsi="微软雅黑" w:eastAsia="微软雅黑"/>
          <w:b/>
          <w:color w:val="4682B4"/>
          <w:sz w:val="32"/>
        </w:rPr>
        <w:t>务</w:t>
      </w:r>
    </w:p>
    <w:p>
      <w:r>
        <w:t>摘要: 格隆汇8月13日丨港通医疗(301515.SZ)在投资者互动平台表示，公司是一家现代化的医疗器械研发制造及医疗专业系统整体方案提供商，致力于解决医用气体供应及医疗感染问题，主营业务为医用气体装备及系统、医用洁净装备及系统的研发、设计、制造、集成及运维服务。医用气体装备及系统提供安全、稳定、可靠的医用气体，解决诊疗过程中的医用气体（特别是医用氧气）供应问题；医用洁净装备及系统为医院手术室、ICU、负压病房等提供符合洁净度等要求的诊疗环境，解决诊疗过程中的医疗感染问题。医用气体装备及系统、医用洁净装备及系统在新冠肺炎防治过程中具有重要作用。</w:t>
      </w:r>
      <w:r>
        <w:br/>
        <w:t>公司: 港通医疗    |</w:t>
      </w:r>
      <w:r>
        <w:t xml:space="preserve">    代码: 301515</w:t>
        <w:br/>
      </w:r>
      <w:r>
        <w:rPr>
          <w:color w:val="000000" w:themeColor="hyperlink"/>
          <w:u w:val="single"/>
        </w:rPr>
        <w:hyperlink r:id="rId59">
          <w:r>
            <w:rPr/>
            <w:t>http://caifuhao.eastmoney.com/news/20240813163735736109160</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了</w:t>
      </w:r>
      <w:r>
        <w:rPr>
          <w:rFonts w:ascii="微软雅黑" w:hAnsi="微软雅黑" w:eastAsia="微软雅黑"/>
          <w:b/>
          <w:color w:val="4682B4"/>
          <w:sz w:val="32"/>
        </w:rPr>
        <w:t>深</w:t>
      </w:r>
      <w:r>
        <w:rPr>
          <w:rFonts w:ascii="微软雅黑" w:hAnsi="微软雅黑" w:eastAsia="微软雅黑"/>
          <w:b/>
          <w:color w:val="4682B4"/>
          <w:sz w:val="32"/>
        </w:rPr>
        <w:t>圳</w:t>
      </w:r>
      <w:r>
        <w:rPr>
          <w:rFonts w:ascii="微软雅黑" w:hAnsi="微软雅黑" w:eastAsia="微软雅黑"/>
          <w:b/>
          <w:color w:val="4682B4"/>
          <w:sz w:val="32"/>
        </w:rPr>
        <w:t>前</w:t>
      </w:r>
      <w:r>
        <w:rPr>
          <w:rFonts w:ascii="微软雅黑" w:hAnsi="微软雅黑" w:eastAsia="微软雅黑"/>
          <w:b/>
          <w:color w:val="4682B4"/>
          <w:sz w:val="32"/>
        </w:rPr>
        <w:t>海</w:t>
      </w:r>
      <w:r>
        <w:rPr>
          <w:rFonts w:ascii="微软雅黑" w:hAnsi="微软雅黑" w:eastAsia="微软雅黑"/>
          <w:b/>
          <w:color w:val="4682B4"/>
          <w:sz w:val="32"/>
        </w:rPr>
        <w:t>泰</w:t>
      </w:r>
      <w:r>
        <w:rPr>
          <w:rFonts w:ascii="微软雅黑" w:hAnsi="微软雅黑" w:eastAsia="微软雅黑"/>
          <w:b/>
          <w:color w:val="4682B4"/>
          <w:sz w:val="32"/>
        </w:rPr>
        <w:t>康</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医</w:t>
      </w:r>
      <w:r>
        <w:rPr>
          <w:rFonts w:ascii="微软雅黑" w:hAnsi="微软雅黑" w:eastAsia="微软雅黑"/>
          <w:b/>
          <w:color w:val="4682B4"/>
          <w:sz w:val="32"/>
        </w:rPr>
        <w:t>院</w:t>
      </w:r>
      <w:r>
        <w:rPr>
          <w:rFonts w:ascii="微软雅黑" w:hAnsi="微软雅黑" w:eastAsia="微软雅黑"/>
          <w:b/>
          <w:color w:val="4682B4"/>
          <w:sz w:val="32"/>
        </w:rPr>
        <w:t>净</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的</w:t>
      </w:r>
      <w:r>
        <w:rPr>
          <w:rFonts w:ascii="微软雅黑" w:hAnsi="微软雅黑" w:eastAsia="微软雅黑"/>
          <w:b/>
          <w:color w:val="4682B4"/>
          <w:sz w:val="32"/>
        </w:rPr>
        <w:t>建</w:t>
      </w:r>
      <w:r>
        <w:rPr>
          <w:rFonts w:ascii="微软雅黑" w:hAnsi="微软雅黑" w:eastAsia="微软雅黑"/>
          <w:b/>
          <w:color w:val="4682B4"/>
          <w:sz w:val="32"/>
        </w:rPr>
        <w:t>设</w:t>
      </w:r>
    </w:p>
    <w:p>
      <w:r>
        <w:t>摘要: 格隆汇8月13日丨港通医疗(301515.SZ)于投资者互动平台表示，公司参与了深圳前海泰康国际医院净化工程项目的建设，该项目主要建设范围为：一层急诊手术室、二层模拟手术室、三层(消毒供应中心、DSA、静脉配置中心、病理科)、四层(手术室、中心ICU、检验科)、五层实验室、B塔楼11层(剖腹产手术室、NICU)、B塔楼12层剖腹产手术室等。参与该项目的建设，为公司树立了新的项目标杆，带来了新的经营收益。</w:t>
      </w:r>
      <w:r>
        <w:br/>
        <w:t>公司: 港通医疗    |</w:t>
      </w:r>
      <w:r>
        <w:t xml:space="preserve">    代码: 301515</w:t>
        <w:br/>
      </w:r>
      <w:r>
        <w:rPr>
          <w:color w:val="000000" w:themeColor="hyperlink"/>
          <w:u w:val="single"/>
        </w:rPr>
        <w:hyperlink r:id="rId60">
          <w:r>
            <w:rPr/>
            <w:t>http://caifuhao.eastmoney.com/news/20240813163727279715520</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w:t>
      </w:r>
      <w:r>
        <w:rPr>
          <w:rFonts w:ascii="微软雅黑" w:hAnsi="微软雅黑" w:eastAsia="微软雅黑"/>
          <w:b/>
          <w:color w:val="4682B4"/>
          <w:sz w:val="32"/>
        </w:rPr>
        <w:t>职</w:t>
      </w:r>
      <w:r>
        <w:rPr>
          <w:rFonts w:ascii="微软雅黑" w:hAnsi="微软雅黑" w:eastAsia="微软雅黑"/>
          <w:b/>
          <w:color w:val="4682B4"/>
          <w:sz w:val="32"/>
        </w:rPr>
        <w:t>工</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eastAsia="微软雅黑"/>
          <w:b/>
          <w:color w:val="4682B4"/>
          <w:sz w:val="32"/>
        </w:rPr>
        <w:t>高</w:t>
      </w:r>
      <w:r>
        <w:rPr>
          <w:rFonts w:ascii="微软雅黑" w:hAnsi="微软雅黑" w:eastAsia="微软雅黑"/>
          <w:b/>
          <w:color w:val="4682B4"/>
          <w:sz w:val="32"/>
        </w:rPr>
        <w:t>翔</w:t>
      </w:r>
      <w:r>
        <w:rPr>
          <w:rFonts w:ascii="微软雅黑" w:hAnsi="微软雅黑" w:eastAsia="微软雅黑"/>
          <w:b/>
          <w:color w:val="4682B4"/>
          <w:sz w:val="32"/>
        </w:rPr>
        <w:t>辞</w:t>
      </w:r>
      <w:r>
        <w:rPr>
          <w:rFonts w:ascii="微软雅黑" w:hAnsi="微软雅黑" w:eastAsia="微软雅黑"/>
          <w:b/>
          <w:color w:val="4682B4"/>
          <w:sz w:val="32"/>
        </w:rPr>
        <w:t>职</w:t>
      </w:r>
    </w:p>
    <w:p>
      <w:r>
        <w:t>摘要: 证券日报网讯8月13日晚间，大宏立发布公告称，公司监事会近日收到职工代表监事高翔先生的书面辞职报告，高翔先生因个人原因辞去职工代表监事职务。</w:t>
      </w:r>
      <w:r>
        <w:br/>
        <w:t>公司: 大宏立    |</w:t>
      </w:r>
      <w:r>
        <w:t xml:space="preserve">    代码: 300865</w:t>
        <w:br/>
      </w:r>
      <w:r>
        <w:rPr>
          <w:color w:val="000000" w:themeColor="hyperlink"/>
          <w:u w:val="single"/>
        </w:rPr>
        <w:hyperlink r:id="rId61">
          <w:r>
            <w:rPr/>
            <w:t>http://finance.eastmoney.com/a/202408133155099376.html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2</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p>
    <w:p>
      <w:r>
        <w:t>摘要: 证券时报·数据宝统计，截至今日下午收盘，上证综指2867.95点，收于五日均线之上，涨跌幅0.34%，A股总成交额为4799.56亿元。到目前为止，今日有1132只A股价格突破了五日均线，其中乖离率较大的个股有新锦动力、大宏立、兴欣新材等，乖离率分别为14.50%、13.51%、7.98%；信立泰、中航西飞、汇纳科技等个股乖离率较小，刚刚站上五日均线。</w:t>
      </w:r>
      <w:r>
        <w:br/>
        <w:t>公司: 大宏立    |</w:t>
      </w:r>
      <w:r>
        <w:t xml:space="preserve">    代码: 300865</w:t>
        <w:br/>
      </w:r>
      <w:r>
        <w:rPr>
          <w:color w:val="000000" w:themeColor="hyperlink"/>
          <w:u w:val="single"/>
        </w:rPr>
        <w:hyperlink r:id="rId62">
          <w:r>
            <w:rPr/>
            <w:t>http://finance.eastmoney.com/a/202408133154812136.html</w:t>
          </w:r>
        </w:hyperlink>
      </w:r>
    </w:p>
    <w:p>
      <w:r>
        <w:br/>
      </w:r>
    </w:p>
    <w:p>
      <w:pPr>
        <w:pStyle w:val="Heading1"/>
      </w:pP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中</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线</w:t>
      </w:r>
    </w:p>
    <w:p>
      <w:r>
        <w:t>摘要: 证券时报·数据宝统计，截至今日下午收盘，上证综指2867.95点，收于半年线之下，涨跌幅0.34%，A股总成交额为4799.56亿元。到目前为止，今日有110只A股价格突破了半年线，其中乖离率较大的个股有筑博设计、冠龙节能、大宏立等，乖离率分别为16.37%、15.40%、11.61%；鹿山新材、亨通光电、大商股份等个股乖离率较小，刚刚站上半年线。</w:t>
      </w:r>
      <w:r>
        <w:br/>
        <w:t>公司: 大宏立    |</w:t>
      </w:r>
      <w:r>
        <w:t xml:space="preserve">    代码: 300865</w:t>
        <w:br/>
      </w:r>
      <w:r>
        <w:rPr>
          <w:color w:val="000000" w:themeColor="hyperlink"/>
          <w:u w:val="single"/>
        </w:rPr>
        <w:hyperlink r:id="rId63">
          <w:r>
            <w:rPr/>
            <w:t>http://finance.eastmoney.com/a/202408133154812010.html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海</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五</w:t>
      </w:r>
      <w:r>
        <w:rPr>
          <w:rFonts w:ascii="微软雅黑" w:hAnsi="微软雅黑" w:eastAsia="微软雅黑"/>
          <w:b/>
          <w:color w:val="4682B4"/>
          <w:sz w:val="32"/>
        </w:rPr>
        <w:t>条</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主</w:t>
      </w:r>
      <w:r>
        <w:rPr>
          <w:rFonts w:ascii="微软雅黑" w:hAnsi="微软雅黑" w:eastAsia="微软雅黑"/>
          <w:b/>
          <w:color w:val="4682B4"/>
          <w:sz w:val="32"/>
        </w:rPr>
        <w:t>线</w:t>
      </w:r>
    </w:p>
    <w:p>
      <w:r>
        <w:t>摘要: 证券时报网讯，东海证券研报指出，建议关注食品饮料五条投资主线：1）白酒：白酒行业竞争加剧，不同价格带动销分化延续，头部酒企份额不断提升且业绩确定性比较强，在行业仍面临较大压力的背景下，关注高端酒和区域龙头，如五粮液、山西汾酒等。</w:t>
      </w:r>
      <w:r>
        <w:br/>
        <w:t>公司: 新乳业    |</w:t>
      </w:r>
      <w:r>
        <w:t xml:space="preserve">    代码: 002946</w:t>
        <w:br/>
      </w:r>
      <w:r>
        <w:rPr>
          <w:color w:val="000000" w:themeColor="hyperlink"/>
          <w:u w:val="single"/>
        </w:rPr>
        <w:hyperlink r:id="rId17">
          <w:r>
            <w:rPr/>
            <w:t>http://finance.eastmoney.com/a/202408133154384031.html</w:t>
          </w:r>
        </w:hyperlink>
      </w:r>
    </w:p>
    <w:p>
      <w:r>
        <w:br/>
      </w:r>
    </w:p>
    <w:p>
      <w:pPr>
        <w:pStyle w:val="Heading1"/>
      </w:pP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6</w:t>
      </w:r>
      <w:r>
        <w:rPr>
          <w:rFonts w:ascii="微软雅黑" w:hAnsi="微软雅黑"/>
          <w:b/>
          <w:color w:val="4682B4"/>
          <w:sz w:val="32"/>
        </w:rPr>
        <w:t>8</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彩虹集团最新股东户数1.68万户，低于行业平均水平。公司户均持有流通股份3117股；户均流通市值4.89万元。</w:t>
      </w:r>
      <w:r>
        <w:br/>
        <w:t>公司: 彩虹集团    |</w:t>
      </w:r>
      <w:r>
        <w:t xml:space="preserve">    代码: 003023</w:t>
        <w:br/>
      </w:r>
      <w:r>
        <w:rPr>
          <w:color w:val="000000" w:themeColor="hyperlink"/>
          <w:u w:val="single"/>
        </w:rPr>
        <w:hyperlink r:id="rId64">
          <w:r>
            <w:rPr/>
            <w:t>http://stock.eastmoney.com/a/202408133154956343.html</w:t>
          </w:r>
        </w:hyperlink>
      </w:r>
    </w:p>
    <w:p>
      <w:r>
        <w:br/>
      </w:r>
    </w:p>
    <w:p>
      <w:pPr>
        <w:pStyle w:val="Heading1"/>
      </w:pP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总</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9</w:t>
      </w:r>
      <w:r>
        <w:rPr>
          <w:rFonts w:ascii="微软雅黑" w:hAnsi="微软雅黑" w:eastAsia="微软雅黑"/>
          <w:b/>
          <w:color w:val="4682B4"/>
          <w:sz w:val="32"/>
        </w:rPr>
        <w:t>户</w:t>
      </w:r>
    </w:p>
    <w:p>
      <w:r>
        <w:t>摘要: 格隆汇8月13日丨彩虹集团(003023.SZ)在投资者互动平台表示，截至2024年8月9日，公司股东总户数16,789户(合并普通账户和融资融券信用账户)。</w:t>
      </w:r>
      <w:r>
        <w:br/>
        <w:t>公司: 彩虹集团    |</w:t>
      </w:r>
      <w:r>
        <w:t xml:space="preserve">    代码: 003023</w:t>
        <w:br/>
      </w:r>
      <w:r>
        <w:rPr>
          <w:color w:val="000000" w:themeColor="hyperlink"/>
          <w:u w:val="single"/>
        </w:rPr>
        <w:hyperlink r:id="rId65">
          <w:r>
            <w:rPr/>
            <w:t>http://caifuhao.eastmoney.com/news/20240813173125137125570</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暂</w:t>
      </w:r>
      <w:r>
        <w:rPr>
          <w:rFonts w:ascii="微软雅黑" w:hAnsi="微软雅黑" w:eastAsia="微软雅黑"/>
          <w:b/>
          <w:color w:val="4682B4"/>
          <w:sz w:val="32"/>
        </w:rPr>
        <w:t>无</w:t>
      </w:r>
      <w:r>
        <w:rPr>
          <w:rFonts w:ascii="微软雅黑" w:hAnsi="微软雅黑" w:eastAsia="微软雅黑"/>
          <w:b/>
          <w:color w:val="4682B4"/>
          <w:sz w:val="32"/>
        </w:rPr>
        <w:t>明</w:t>
      </w:r>
      <w:r>
        <w:rPr>
          <w:rFonts w:ascii="微软雅黑" w:hAnsi="微软雅黑" w:eastAsia="微软雅黑"/>
          <w:b/>
          <w:color w:val="4682B4"/>
          <w:sz w:val="32"/>
        </w:rPr>
        <w:t>确</w:t>
      </w:r>
      <w:r>
        <w:rPr>
          <w:rFonts w:ascii="微软雅黑" w:hAnsi="微软雅黑" w:eastAsia="微软雅黑"/>
          <w:b/>
          <w:color w:val="4682B4"/>
          <w:sz w:val="32"/>
        </w:rPr>
        <w:t>的</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建</w:t>
      </w:r>
      <w:r>
        <w:rPr>
          <w:rFonts w:ascii="微软雅黑" w:hAnsi="微软雅黑" w:eastAsia="微软雅黑"/>
          <w:b/>
          <w:color w:val="4682B4"/>
          <w:sz w:val="32"/>
        </w:rPr>
        <w:t>厂</w:t>
      </w:r>
      <w:r>
        <w:rPr>
          <w:rFonts w:ascii="微软雅黑" w:hAnsi="微软雅黑" w:eastAsia="微软雅黑"/>
          <w:b/>
          <w:color w:val="4682B4"/>
          <w:sz w:val="32"/>
        </w:rPr>
        <w:t>计</w:t>
      </w:r>
      <w:r>
        <w:rPr>
          <w:rFonts w:ascii="微软雅黑" w:hAnsi="微软雅黑" w:eastAsia="微软雅黑"/>
          <w:b/>
          <w:color w:val="4682B4"/>
          <w:sz w:val="32"/>
        </w:rPr>
        <w:t>划</w:t>
      </w:r>
    </w:p>
    <w:p>
      <w:r>
        <w:t>摘要: 每经AI快讯，有投资者在投资者互动平台提问：同行业的上海汽配作为乡镇企业，已经在墨西哥设厂了，请问公司有没有意向走出国门。</w:t>
      </w:r>
      <w:r>
        <w:br/>
        <w:t>公司: 川环科技    |</w:t>
      </w:r>
      <w:r>
        <w:t xml:space="preserve">    代码: 300547</w:t>
        <w:br/>
      </w:r>
      <w:r>
        <w:rPr>
          <w:color w:val="000000" w:themeColor="hyperlink"/>
          <w:u w:val="single"/>
        </w:rPr>
        <w:hyperlink r:id="rId66">
          <w:r>
            <w:rPr/>
            <w:t>http://finance.eastmoney.com/a/202408133154918924.html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暂</w:t>
      </w:r>
      <w:r>
        <w:rPr>
          <w:rFonts w:ascii="微软雅黑" w:hAnsi="微软雅黑" w:eastAsia="微软雅黑"/>
          <w:b/>
          <w:color w:val="4682B4"/>
          <w:sz w:val="32"/>
        </w:rPr>
        <w:t>无</w:t>
      </w:r>
      <w:r>
        <w:rPr>
          <w:rFonts w:ascii="微软雅黑" w:hAnsi="微软雅黑" w:eastAsia="微软雅黑"/>
          <w:b/>
          <w:color w:val="4682B4"/>
          <w:sz w:val="32"/>
        </w:rPr>
        <w:t>明</w:t>
      </w:r>
      <w:r>
        <w:rPr>
          <w:rFonts w:ascii="微软雅黑" w:hAnsi="微软雅黑" w:eastAsia="微软雅黑"/>
          <w:b/>
          <w:color w:val="4682B4"/>
          <w:sz w:val="32"/>
        </w:rPr>
        <w:t>确</w:t>
      </w:r>
      <w:r>
        <w:rPr>
          <w:rFonts w:ascii="微软雅黑" w:hAnsi="微软雅黑" w:eastAsia="微软雅黑"/>
          <w:b/>
          <w:color w:val="4682B4"/>
          <w:sz w:val="32"/>
        </w:rPr>
        <w:t>的</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建</w:t>
      </w:r>
      <w:r>
        <w:rPr>
          <w:rFonts w:ascii="微软雅黑" w:hAnsi="微软雅黑" w:eastAsia="微软雅黑"/>
          <w:b/>
          <w:color w:val="4682B4"/>
          <w:sz w:val="32"/>
        </w:rPr>
        <w:t>厂</w:t>
      </w:r>
      <w:r>
        <w:rPr>
          <w:rFonts w:ascii="微软雅黑" w:hAnsi="微软雅黑" w:eastAsia="微软雅黑"/>
          <w:b/>
          <w:color w:val="4682B4"/>
          <w:sz w:val="32"/>
        </w:rPr>
        <w:t>计</w:t>
      </w:r>
      <w:r>
        <w:rPr>
          <w:rFonts w:ascii="微软雅黑" w:hAnsi="微软雅黑" w:eastAsia="微软雅黑"/>
          <w:b/>
          <w:color w:val="4682B4"/>
          <w:sz w:val="32"/>
        </w:rPr>
        <w:t>划</w:t>
      </w:r>
    </w:p>
    <w:p>
      <w:r>
        <w:t>摘要: 格隆汇8月13日丨川环科技(300547.SZ)于投资者互动平台表示，公司目前暂无明确的海外建厂计划，未来公司将根据发展需要不断完善产业链布局，稳步推进核心技术不断形成产品优势在多领域的应用，不断完善研发管理体系、提升创新能力、提高产品市场竞争力和运营效率，努力为股东创造价值。</w:t>
      </w:r>
      <w:r>
        <w:br/>
        <w:t>公司: 川环科技    |</w:t>
      </w:r>
      <w:r>
        <w:t xml:space="preserve">    代码: 300547</w:t>
        <w:br/>
      </w:r>
      <w:r>
        <w:rPr>
          <w:color w:val="000000" w:themeColor="hyperlink"/>
          <w:u w:val="single"/>
        </w:rPr>
        <w:hyperlink r:id="rId67">
          <w:r>
            <w:rPr/>
            <w:t>http://caifuhao.eastmoney.com/news/20240813163728687616100</w:t>
          </w:r>
        </w:hyperlink>
      </w:r>
    </w:p>
    <w:p>
      <w:r>
        <w:br/>
      </w:r>
    </w:p>
    <w:p>
      <w:pPr>
        <w:pStyle w:val="Heading1"/>
      </w:pP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器</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接</w:t>
      </w:r>
      <w:r>
        <w:rPr>
          <w:rFonts w:ascii="微软雅黑" w:hAnsi="微软雅黑" w:eastAsia="微软雅黑"/>
          <w:b/>
          <w:color w:val="4682B4"/>
          <w:sz w:val="32"/>
        </w:rPr>
        <w:t>头</w:t>
      </w:r>
      <w:r>
        <w:rPr>
          <w:rFonts w:ascii="微软雅黑" w:hAnsi="微软雅黑" w:eastAsia="微软雅黑"/>
          <w:b/>
          <w:color w:val="4682B4"/>
          <w:sz w:val="32"/>
        </w:rPr>
        <w:t>出</w:t>
      </w:r>
      <w:r>
        <w:rPr>
          <w:rFonts w:ascii="微软雅黑" w:hAnsi="微软雅黑" w:eastAsia="微软雅黑"/>
          <w:b/>
          <w:color w:val="4682B4"/>
          <w:sz w:val="32"/>
        </w:rPr>
        <w:t>现</w:t>
      </w:r>
      <w:r>
        <w:rPr>
          <w:rFonts w:ascii="微软雅黑" w:hAnsi="微软雅黑" w:eastAsia="微软雅黑"/>
          <w:b/>
          <w:color w:val="4682B4"/>
          <w:sz w:val="32"/>
        </w:rPr>
        <w:t>扫</w:t>
      </w:r>
      <w:r>
        <w:rPr>
          <w:rFonts w:ascii="微软雅黑" w:hAnsi="微软雅黑" w:eastAsia="微软雅黑"/>
          <w:b/>
          <w:color w:val="4682B4"/>
          <w:sz w:val="32"/>
        </w:rPr>
        <w:t>货</w:t>
      </w:r>
      <w:r>
        <w:rPr>
          <w:rFonts w:ascii="微软雅黑" w:hAnsi="微软雅黑" w:eastAsia="微软雅黑"/>
          <w:b/>
          <w:color w:val="4682B4"/>
          <w:sz w:val="32"/>
        </w:rPr>
        <w:t>潮</w:t>
      </w:r>
      <w:r>
        <w:rPr>
          <w:rFonts w:ascii="微软雅黑" w:hAnsi="微软雅黑"/>
          <w:b/>
          <w:color w:val="4682B4"/>
          <w:sz w:val="32"/>
        </w:rPr>
        <w:t xml:space="preserve"> </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称</w:t>
      </w:r>
      <w:r>
        <w:rPr>
          <w:rFonts w:ascii="微软雅黑" w:hAnsi="微软雅黑" w:eastAsia="微软雅黑"/>
          <w:b/>
          <w:color w:val="4682B4"/>
          <w:sz w:val="32"/>
        </w:rPr>
        <w:t>供</w:t>
      </w:r>
      <w:r>
        <w:rPr>
          <w:rFonts w:ascii="微软雅黑" w:hAnsi="微软雅黑" w:eastAsia="微软雅黑"/>
          <w:b/>
          <w:color w:val="4682B4"/>
          <w:sz w:val="32"/>
        </w:rPr>
        <w:t>给</w:t>
      </w:r>
      <w:r>
        <w:rPr>
          <w:rFonts w:ascii="微软雅黑" w:hAnsi="微软雅黑" w:eastAsia="微软雅黑"/>
          <w:b/>
          <w:color w:val="4682B4"/>
          <w:sz w:val="32"/>
        </w:rPr>
        <w:t>缺</w:t>
      </w:r>
      <w:r>
        <w:rPr>
          <w:rFonts w:ascii="微软雅黑" w:hAnsi="微软雅黑" w:eastAsia="微软雅黑"/>
          <w:b/>
          <w:color w:val="4682B4"/>
          <w:sz w:val="32"/>
        </w:rPr>
        <w:t>口</w:t>
      </w:r>
      <w:r>
        <w:rPr>
          <w:rFonts w:ascii="微软雅黑" w:hAnsi="微软雅黑" w:eastAsia="微软雅黑"/>
          <w:b/>
          <w:color w:val="4682B4"/>
          <w:sz w:val="32"/>
        </w:rPr>
        <w:t>将</w:t>
      </w:r>
      <w:r>
        <w:rPr>
          <w:rFonts w:ascii="微软雅黑" w:hAnsi="微软雅黑" w:eastAsia="微软雅黑"/>
          <w:b/>
          <w:color w:val="4682B4"/>
          <w:sz w:val="32"/>
        </w:rPr>
        <w:t>长</w:t>
      </w:r>
      <w:r>
        <w:rPr>
          <w:rFonts w:ascii="微软雅黑" w:hAnsi="微软雅黑" w:eastAsia="微软雅黑"/>
          <w:b/>
          <w:color w:val="4682B4"/>
          <w:sz w:val="32"/>
        </w:rPr>
        <w:t>时</w:t>
      </w:r>
      <w:r>
        <w:rPr>
          <w:rFonts w:ascii="微软雅黑" w:hAnsi="微软雅黑" w:eastAsia="微软雅黑"/>
          <w:b/>
          <w:color w:val="4682B4"/>
          <w:sz w:val="32"/>
        </w:rPr>
        <w:t>间</w:t>
      </w:r>
      <w:r>
        <w:rPr>
          <w:rFonts w:ascii="微软雅黑" w:hAnsi="微软雅黑" w:eastAsia="微软雅黑"/>
          <w:b/>
          <w:color w:val="4682B4"/>
          <w:sz w:val="32"/>
        </w:rPr>
        <w:t>存</w:t>
      </w:r>
      <w:r>
        <w:rPr>
          <w:rFonts w:ascii="微软雅黑" w:hAnsi="微软雅黑" w:eastAsia="微软雅黑"/>
          <w:b/>
          <w:color w:val="4682B4"/>
          <w:sz w:val="32"/>
        </w:rPr>
        <w:t>在</w:t>
      </w:r>
    </w:p>
    <w:p>
      <w:r>
        <w:t>摘要: 【AI服务器快速接头出现扫货潮 机构称供给缺口将长时间存在】AI服务器产业链中，液冷关键零组件快速接头供不应求，市场出现扫货潮，买家愿意出高价包下产能，使得快速接头单价开始水涨船高，从原先单价40美元飙升至60美元，甚至喊出“一切只要有料，价格好谈”。</w:t>
      </w:r>
      <w:r>
        <w:br/>
        <w:t>公司: 川环科技    |</w:t>
      </w:r>
      <w:r>
        <w:t xml:space="preserve">    代码: 300547</w:t>
        <w:br/>
      </w:r>
      <w:r>
        <w:rPr>
          <w:color w:val="000000" w:themeColor="hyperlink"/>
          <w:u w:val="single"/>
        </w:rPr>
        <w:hyperlink r:id="rId68">
          <w:r>
            <w:rPr/>
            <w:t>http://finance.eastmoney.com/a/202408133154315133.html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光</w:t>
      </w:r>
      <w:r>
        <w:rPr>
          <w:rFonts w:ascii="微软雅黑" w:hAnsi="微软雅黑" w:eastAsia="微软雅黑"/>
          <w:b/>
          <w:color w:val="4682B4"/>
          <w:sz w:val="32"/>
        </w:rPr>
        <w:t>防</w:t>
      </w:r>
      <w:r>
        <w:rPr>
          <w:rFonts w:ascii="微软雅黑" w:hAnsi="微软雅黑" w:eastAsia="微软雅黑"/>
          <w:b/>
          <w:color w:val="4682B4"/>
          <w:sz w:val="32"/>
        </w:rPr>
        <w:t>雷</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p>
    <w:p>
      <w:r>
        <w:t>摘要: 中光防雷：2024年上半年净利润253.13万元 同比下降94.75%</w:t>
      </w:r>
      <w:r>
        <w:br/>
        <w:t>公司: 中光防雷    |</w:t>
      </w:r>
      <w:r>
        <w:t xml:space="preserve">    代码: 300414</w:t>
        <w:br/>
      </w:r>
      <w:r>
        <w:rPr>
          <w:color w:val="000000" w:themeColor="hyperlink"/>
          <w:u w:val="single"/>
        </w:rPr>
        <w:hyperlink r:id="rId69">
          <w:r>
            <w:rPr/>
            <w:t>http://finance.eastmoney.com/a/202408133155061366.html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光</w:t>
      </w:r>
      <w:r>
        <w:rPr>
          <w:rFonts w:ascii="微软雅黑" w:hAnsi="微软雅黑" w:eastAsia="微软雅黑"/>
          <w:b/>
          <w:color w:val="4682B4"/>
          <w:sz w:val="32"/>
        </w:rPr>
        <w:t>防</w:t>
      </w:r>
      <w:r>
        <w:rPr>
          <w:rFonts w:ascii="微软雅黑" w:hAnsi="微软雅黑" w:eastAsia="微软雅黑"/>
          <w:b/>
          <w:color w:val="4682B4"/>
          <w:sz w:val="32"/>
        </w:rPr>
        <w:t>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大</w:t>
      </w:r>
      <w:r>
        <w:rPr>
          <w:rFonts w:ascii="微软雅黑" w:hAnsi="微软雅黑" w:eastAsia="微软雅黑"/>
          <w:b/>
          <w:color w:val="4682B4"/>
          <w:sz w:val="32"/>
        </w:rPr>
        <w:t>幅</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减</w:t>
      </w:r>
      <w:r>
        <w:rPr>
          <w:rFonts w:ascii="微软雅黑" w:hAnsi="微软雅黑" w:eastAsia="微软雅黑"/>
          <w:b/>
          <w:color w:val="4682B4"/>
          <w:sz w:val="32"/>
        </w:rPr>
        <w:t>少</w:t>
      </w:r>
    </w:p>
    <w:p>
      <w:r>
        <w:t>摘要: 中光防雷(300414.SZ)发布2024年半年度报告，该公司营业收入为1.97亿元，同比减少28.12%。归属于上市公司股东的净利润为253.13万元，同比减少94.75%。归属于上市公司股东的扣除非经常性损益的净亏损为164.03万元。基本每股收益为0.0078元。</w:t>
      </w:r>
      <w:r>
        <w:br/>
        <w:t>公司: 中光防雷    |</w:t>
      </w:r>
      <w:r>
        <w:t xml:space="preserve">    代码: 300414</w:t>
        <w:br/>
      </w:r>
      <w:r>
        <w:rPr>
          <w:color w:val="000000" w:themeColor="hyperlink"/>
          <w:u w:val="single"/>
        </w:rPr>
        <w:hyperlink r:id="rId70">
          <w:r>
            <w:rPr/>
            <w:t>http://caifuhao.eastmoney.com/news/20240813171032366819750</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光</w:t>
      </w:r>
      <w:r>
        <w:rPr>
          <w:rFonts w:ascii="微软雅黑" w:hAnsi="微软雅黑" w:eastAsia="微软雅黑"/>
          <w:b/>
          <w:color w:val="4682B4"/>
          <w:sz w:val="32"/>
        </w:rPr>
        <w:t>防</w:t>
      </w:r>
      <w:r>
        <w:rPr>
          <w:rFonts w:ascii="微软雅黑" w:hAnsi="微软雅黑" w:eastAsia="微软雅黑"/>
          <w:b/>
          <w:color w:val="4682B4"/>
          <w:sz w:val="32"/>
        </w:rPr>
        <w:t>雷</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中光防雷最新股东户数2.12万户，低于行业平均水平。公司户均持有流通股份1.48万股；户均流通市值9.79万元。</w:t>
      </w:r>
      <w:r>
        <w:br/>
        <w:t>公司: 中光防雷    |</w:t>
      </w:r>
      <w:r>
        <w:t xml:space="preserve">    代码: 300414</w:t>
        <w:br/>
      </w:r>
      <w:r>
        <w:rPr>
          <w:color w:val="000000" w:themeColor="hyperlink"/>
          <w:u w:val="single"/>
        </w:rPr>
        <w:hyperlink r:id="rId71">
          <w:r>
            <w:rPr/>
            <w:t>http://stock.eastmoney.com/a/202408133154922824.html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光</w:t>
      </w:r>
      <w:r>
        <w:rPr>
          <w:rFonts w:ascii="微软雅黑" w:hAnsi="微软雅黑" w:eastAsia="微软雅黑"/>
          <w:b/>
          <w:color w:val="4682B4"/>
          <w:sz w:val="32"/>
        </w:rPr>
        <w:t>防</w:t>
      </w:r>
      <w:r>
        <w:rPr>
          <w:rFonts w:ascii="微软雅黑" w:hAnsi="微软雅黑" w:eastAsia="微软雅黑"/>
          <w:b/>
          <w:color w:val="4682B4"/>
          <w:sz w:val="32"/>
        </w:rPr>
        <w:t>雷</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p>
    <w:p>
      <w:r>
        <w:t>摘要: 中光防雷（SZ300414，收盘价：6.43元）8月13日晚间发布半年度业绩报告称，2024年上半年营业收入约1.97亿元，同比减少28.12%；归属于上市公司股东的净利润约253万元，同比减少94.75%；基本每股收益0.0078元，同比减少94.73%。截至发稿，中光防雷市值为21亿元。</w:t>
      </w:r>
      <w:r>
        <w:br/>
        <w:t>公司: 中光防雷    |</w:t>
      </w:r>
      <w:r>
        <w:t xml:space="preserve">    代码: 300414</w:t>
        <w:br/>
      </w:r>
      <w:r>
        <w:rPr>
          <w:color w:val="000000" w:themeColor="hyperlink"/>
          <w:u w:val="single"/>
        </w:rPr>
        <w:hyperlink r:id="rId72">
          <w:r>
            <w:rPr/>
            <w:t>http://finance.eastmoney.com/a/202408133154921480.html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光</w:t>
      </w:r>
      <w:r>
        <w:rPr>
          <w:rFonts w:ascii="微软雅黑" w:hAnsi="微软雅黑" w:eastAsia="微软雅黑"/>
          <w:b/>
          <w:color w:val="4682B4"/>
          <w:sz w:val="32"/>
        </w:rPr>
        <w:t>防</w:t>
      </w:r>
      <w:r>
        <w:rPr>
          <w:rFonts w:ascii="微软雅黑" w:hAnsi="微软雅黑" w:eastAsia="微软雅黑"/>
          <w:b/>
          <w:color w:val="4682B4"/>
          <w:sz w:val="32"/>
        </w:rPr>
        <w:t>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p>
    <w:p>
      <w:r>
        <w:t>摘要: 格隆汇8月13日丨中光防雷(300414.SZ)公布2024年半年度报告，报告期内，公司实现营业收入1.97亿元，主营业务收入占营业收入的比例为99.72%，主营业务突出，主要来源于通信、铁路、能源等行业领域。公司实现归属于上市公司股东的净利润253.13万元，较上年同期下降94.75%；归属于上市公司股东的扣除非经常性损益的净利润-164.03万元；基本每股收益0.0078元。上半年度综合毛利率为 28.45%，较上年同期下降5.47%，主要系出口收入下降所致。</w:t>
      </w:r>
      <w:r>
        <w:br/>
        <w:t>公司: 中光防雷    |</w:t>
      </w:r>
      <w:r>
        <w:t xml:space="preserve">    代码: 300414</w:t>
        <w:br/>
      </w:r>
      <w:r>
        <w:rPr>
          <w:color w:val="000000" w:themeColor="hyperlink"/>
          <w:u w:val="single"/>
        </w:rPr>
        <w:hyperlink r:id="rId73">
          <w:r>
            <w:rPr/>
            <w:t>http://caifuhao.eastmoney.com/news/20240813170405483110920</w:t>
          </w:r>
        </w:hyperlink>
      </w:r>
    </w:p>
    <w:p>
      <w:r>
        <w:br/>
      </w:r>
    </w:p>
    <w:p>
      <w:pPr>
        <w:pStyle w:val="Heading1"/>
      </w:pP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磁</w:t>
      </w:r>
      <w:r>
        <w:rPr>
          <w:rFonts w:ascii="微软雅黑" w:hAnsi="微软雅黑" w:eastAsia="微软雅黑"/>
          <w:b/>
          <w:color w:val="4682B4"/>
          <w:sz w:val="32"/>
        </w:rPr>
        <w:t>制</w:t>
      </w:r>
      <w:r>
        <w:rPr>
          <w:rFonts w:ascii="微软雅黑" w:hAnsi="微软雅黑" w:eastAsia="微软雅黑"/>
          <w:b/>
          <w:color w:val="4682B4"/>
          <w:sz w:val="32"/>
        </w:rPr>
        <w:t>动</w:t>
      </w:r>
      <w:r>
        <w:rPr>
          <w:rFonts w:ascii="微软雅黑" w:hAnsi="微软雅黑" w:eastAsia="微软雅黑"/>
          <w:b/>
          <w:color w:val="4682B4"/>
          <w:sz w:val="32"/>
        </w:rPr>
        <w:t>器</w:t>
      </w:r>
      <w:r>
        <w:rPr>
          <w:rFonts w:ascii="微软雅黑" w:hAnsi="微软雅黑" w:eastAsia="微软雅黑"/>
          <w:b/>
          <w:color w:val="4682B4"/>
          <w:sz w:val="32"/>
        </w:rPr>
        <w:t>扩</w:t>
      </w:r>
      <w:r>
        <w:rPr>
          <w:rFonts w:ascii="微软雅黑" w:hAnsi="微软雅黑" w:eastAsia="微软雅黑"/>
          <w:b/>
          <w:color w:val="4682B4"/>
          <w:sz w:val="32"/>
        </w:rPr>
        <w:t>能</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建</w:t>
      </w:r>
      <w:r>
        <w:rPr>
          <w:rFonts w:ascii="微软雅黑" w:hAnsi="微软雅黑" w:eastAsia="微软雅黑"/>
          <w:b/>
          <w:color w:val="4682B4"/>
          <w:sz w:val="32"/>
        </w:rPr>
        <w:t>成</w:t>
      </w:r>
      <w:r>
        <w:rPr>
          <w:rFonts w:ascii="微软雅黑" w:hAnsi="微软雅黑" w:eastAsia="微软雅黑"/>
          <w:b/>
          <w:color w:val="4682B4"/>
          <w:sz w:val="32"/>
        </w:rPr>
        <w:t>达</w:t>
      </w:r>
      <w:r>
        <w:rPr>
          <w:rFonts w:ascii="微软雅黑" w:hAnsi="微软雅黑" w:eastAsia="微软雅黑"/>
          <w:b/>
          <w:color w:val="4682B4"/>
          <w:sz w:val="32"/>
        </w:rPr>
        <w:t>产</w:t>
      </w:r>
      <w:r>
        <w:rPr>
          <w:rFonts w:ascii="微软雅黑" w:hAnsi="微软雅黑" w:eastAsia="微软雅黑"/>
          <w:b/>
          <w:color w:val="4682B4"/>
          <w:sz w:val="32"/>
        </w:rPr>
        <w:t>后</w:t>
      </w:r>
      <w:r>
        <w:rPr>
          <w:rFonts w:ascii="微软雅黑" w:hAnsi="微软雅黑" w:eastAsia="微软雅黑"/>
          <w:b/>
          <w:color w:val="4682B4"/>
          <w:sz w:val="32"/>
        </w:rPr>
        <w:t>，</w:t>
      </w:r>
      <w:r>
        <w:rPr>
          <w:rFonts w:ascii="微软雅黑" w:hAnsi="微软雅黑" w:eastAsia="微软雅黑"/>
          <w:b/>
          <w:color w:val="4682B4"/>
          <w:sz w:val="32"/>
        </w:rPr>
        <w:t>可</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年</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电</w:t>
      </w:r>
      <w:r>
        <w:rPr>
          <w:rFonts w:ascii="微软雅黑" w:hAnsi="微软雅黑" w:eastAsia="微软雅黑"/>
          <w:b/>
          <w:color w:val="4682B4"/>
          <w:sz w:val="32"/>
        </w:rPr>
        <w:t>磁</w:t>
      </w:r>
      <w:r>
        <w:rPr>
          <w:rFonts w:ascii="微软雅黑" w:hAnsi="微软雅黑" w:eastAsia="微软雅黑"/>
          <w:b/>
          <w:color w:val="4682B4"/>
          <w:sz w:val="32"/>
        </w:rPr>
        <w:t>制</w:t>
      </w:r>
      <w:r>
        <w:rPr>
          <w:rFonts w:ascii="微软雅黑" w:hAnsi="微软雅黑" w:eastAsia="微软雅黑"/>
          <w:b/>
          <w:color w:val="4682B4"/>
          <w:sz w:val="32"/>
        </w:rPr>
        <w:t>动</w:t>
      </w:r>
      <w:r>
        <w:rPr>
          <w:rFonts w:ascii="微软雅黑" w:hAnsi="微软雅黑" w:eastAsia="微软雅黑"/>
          <w:b/>
          <w:color w:val="4682B4"/>
          <w:sz w:val="32"/>
        </w:rPr>
        <w:t>器</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套</w:t>
      </w:r>
      <w:r>
        <w:rPr>
          <w:rFonts w:ascii="微软雅黑" w:hAnsi="微软雅黑" w:eastAsia="微软雅黑"/>
          <w:b/>
          <w:color w:val="4682B4"/>
          <w:sz w:val="32"/>
        </w:rPr>
        <w:t>的</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力</w:t>
      </w:r>
    </w:p>
    <w:p>
      <w:r>
        <w:t>摘要: 格隆汇8月13日丨瑞迪智驱(301596.SZ)于投资者互动平台表示， 2023年电磁制动器销售收入占主营业务收入的58.51%，最新经营情况敬请关注公司披露的定期报告。 电磁制动器扩能项目建成达产后，可实现年新增电磁制动器359万套的生产能力、</w:t>
      </w:r>
      <w:r>
        <w:br/>
        <w:t>公司: 瑞迪智驱    |</w:t>
      </w:r>
      <w:r>
        <w:t xml:space="preserve">    代码: 301596</w:t>
        <w:br/>
      </w:r>
      <w:r>
        <w:rPr>
          <w:color w:val="000000" w:themeColor="hyperlink"/>
          <w:u w:val="single"/>
        </w:rPr>
        <w:hyperlink r:id="rId74">
          <w:r>
            <w:rPr/>
            <w:t>http://caifuhao.eastmoney.com/news/20240813154403540030230</w:t>
          </w:r>
        </w:hyperlink>
      </w:r>
    </w:p>
    <w:p>
      <w:r>
        <w:br/>
      </w:r>
    </w:p>
    <w:p>
      <w:pPr>
        <w:pStyle w:val="Heading1"/>
      </w:pPr>
      <w:r>
        <w:rPr>
          <w:rFonts w:ascii="微软雅黑" w:hAnsi="微软雅黑" w:eastAsia="微软雅黑"/>
          <w:b/>
          <w:color w:val="4682B4"/>
          <w:sz w:val="32"/>
        </w:rPr>
        <w:t>陆</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增</w:t>
      </w:r>
      <w:r>
        <w:rPr>
          <w:rFonts w:ascii="微软雅黑" w:hAnsi="微软雅黑" w:eastAsia="微软雅黑"/>
          <w:b/>
          <w:color w:val="4682B4"/>
          <w:sz w:val="32"/>
        </w:rPr>
        <w:t>仓</w:t>
      </w:r>
      <w:r>
        <w:rPr>
          <w:rFonts w:ascii="微软雅黑" w:hAnsi="微软雅黑" w:eastAsia="微软雅黑"/>
          <w:b/>
          <w:color w:val="4682B4"/>
          <w:sz w:val="32"/>
        </w:rPr>
        <w:t>幅</w:t>
      </w:r>
      <w:r>
        <w:rPr>
          <w:rFonts w:ascii="微软雅黑" w:hAnsi="微软雅黑" w:eastAsia="微软雅黑"/>
          <w:b/>
          <w:color w:val="4682B4"/>
          <w:sz w:val="32"/>
        </w:rPr>
        <w:t>度</w:t>
      </w:r>
      <w:r>
        <w:rPr>
          <w:rFonts w:ascii="微软雅黑" w:hAnsi="微软雅黑" w:eastAsia="微软雅黑"/>
          <w:b/>
          <w:color w:val="4682B4"/>
          <w:sz w:val="32"/>
        </w:rPr>
        <w:t>排</w:t>
      </w:r>
      <w:r>
        <w:rPr>
          <w:rFonts w:ascii="微软雅黑" w:hAnsi="微软雅黑" w:eastAsia="微软雅黑"/>
          <w:b/>
          <w:color w:val="4682B4"/>
          <w:sz w:val="32"/>
        </w:rPr>
        <w:t>行</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eastAsia="微软雅黑"/>
          <w:b/>
          <w:color w:val="4682B4"/>
          <w:sz w:val="32"/>
        </w:rPr>
        <w:t>附</w:t>
      </w:r>
      <w:r>
        <w:rPr>
          <w:rFonts w:ascii="微软雅黑" w:hAnsi="微软雅黑" w:eastAsia="微软雅黑"/>
          <w:b/>
          <w:color w:val="4682B4"/>
          <w:sz w:val="32"/>
        </w:rPr>
        <w:t>股</w:t>
      </w:r>
      <w:r>
        <w:rPr>
          <w:rFonts w:ascii="微软雅黑" w:hAnsi="微软雅黑" w:eastAsia="微软雅黑"/>
          <w:b/>
          <w:color w:val="4682B4"/>
          <w:sz w:val="32"/>
        </w:rPr>
        <w:t>）</w:t>
      </w:r>
    </w:p>
    <w:p>
      <w:r>
        <w:t>摘要: 上证指数昨日下跌0.14%，收报2858.20点。当天，北向资金合计成交795.82亿元，成交净卖出7.73亿元。最新持股数据变动显示，陆股通共持有3341只个股，环比上一日，增持的有1408只，减持的有1414只。</w:t>
      </w:r>
      <w:r>
        <w:br/>
        <w:t>公司: 瑞迪智驱    |</w:t>
      </w:r>
      <w:r>
        <w:t xml:space="preserve">    代码: 301596</w:t>
        <w:br/>
      </w:r>
      <w:r>
        <w:rPr>
          <w:color w:val="000000" w:themeColor="hyperlink"/>
          <w:u w:val="single"/>
        </w:rPr>
        <w:hyperlink r:id="rId75">
          <w:r>
            <w:rPr/>
            <w:t>http://finance.eastmoney.com/a/202408133154327617.html</w:t>
          </w:r>
        </w:hyperlink>
      </w:r>
    </w:p>
    <w:p>
      <w:r>
        <w:br/>
      </w:r>
    </w:p>
    <w:p>
      <w:pPr>
        <w:pStyle w:val="Heading1"/>
      </w:pPr>
      <w:r>
        <w:rPr>
          <w:rFonts w:ascii="微软雅黑" w:hAnsi="微软雅黑" w:eastAsia="微软雅黑"/>
          <w:b/>
          <w:color w:val="4682B4"/>
          <w:sz w:val="32"/>
        </w:rPr>
        <w:t>百</w:t>
      </w:r>
      <w:r>
        <w:rPr>
          <w:rFonts w:ascii="微软雅黑" w:hAnsi="微软雅黑" w:eastAsia="微软雅黑"/>
          <w:b/>
          <w:color w:val="4682B4"/>
          <w:sz w:val="32"/>
        </w:rPr>
        <w:t>亿</w:t>
      </w:r>
      <w:r>
        <w:rPr>
          <w:rFonts w:ascii="微软雅黑" w:hAnsi="微软雅黑" w:eastAsia="微软雅黑"/>
          <w:b/>
          <w:color w:val="4682B4"/>
          <w:sz w:val="32"/>
        </w:rPr>
        <w:t>私</w:t>
      </w:r>
      <w:r>
        <w:rPr>
          <w:rFonts w:ascii="微软雅黑" w:hAnsi="微软雅黑" w:eastAsia="微软雅黑"/>
          <w:b/>
          <w:color w:val="4682B4"/>
          <w:sz w:val="32"/>
        </w:rPr>
        <w:t>募</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持</w:t>
      </w:r>
      <w:r>
        <w:rPr>
          <w:rFonts w:ascii="微软雅黑" w:hAnsi="微软雅黑" w:eastAsia="微软雅黑"/>
          <w:b/>
          <w:color w:val="4682B4"/>
          <w:sz w:val="32"/>
        </w:rPr>
        <w:t>仓</w:t>
      </w:r>
      <w:r>
        <w:rPr>
          <w:rFonts w:ascii="微软雅黑" w:hAnsi="微软雅黑" w:eastAsia="微软雅黑"/>
          <w:b/>
          <w:color w:val="4682B4"/>
          <w:sz w:val="32"/>
        </w:rPr>
        <w:t>抢</w:t>
      </w:r>
      <w:r>
        <w:rPr>
          <w:rFonts w:ascii="微软雅黑" w:hAnsi="微软雅黑" w:eastAsia="微软雅黑"/>
          <w:b/>
          <w:color w:val="4682B4"/>
          <w:sz w:val="32"/>
        </w:rPr>
        <w:t>先</w:t>
      </w:r>
      <w:r>
        <w:rPr>
          <w:rFonts w:ascii="微软雅黑" w:hAnsi="微软雅黑" w:eastAsia="微软雅黑"/>
          <w:b/>
          <w:color w:val="4682B4"/>
          <w:sz w:val="32"/>
        </w:rPr>
        <w:t>看</w:t>
      </w:r>
      <w:r>
        <w:rPr>
          <w:rFonts w:ascii="微软雅黑" w:hAnsi="微软雅黑" w:eastAsia="微软雅黑"/>
          <w:b/>
          <w:color w:val="4682B4"/>
          <w:sz w:val="32"/>
        </w:rPr>
        <w:t>！</w:t>
      </w:r>
      <w:r>
        <w:rPr>
          <w:rFonts w:ascii="微软雅黑" w:hAnsi="微软雅黑" w:eastAsia="微软雅黑"/>
          <w:b/>
          <w:color w:val="4682B4"/>
          <w:sz w:val="32"/>
        </w:rPr>
        <w:t>冯</w:t>
      </w:r>
      <w:r>
        <w:rPr>
          <w:rFonts w:ascii="微软雅黑" w:hAnsi="微软雅黑" w:eastAsia="微软雅黑"/>
          <w:b/>
          <w:color w:val="4682B4"/>
          <w:sz w:val="32"/>
        </w:rPr>
        <w:t>柳</w:t>
      </w:r>
      <w:r>
        <w:rPr>
          <w:rFonts w:ascii="微软雅黑" w:hAnsi="微软雅黑" w:eastAsia="微软雅黑"/>
          <w:b/>
          <w:color w:val="4682B4"/>
          <w:sz w:val="32"/>
        </w:rPr>
        <w:t>大</w:t>
      </w:r>
      <w:r>
        <w:rPr>
          <w:rFonts w:ascii="微软雅黑" w:hAnsi="微软雅黑" w:eastAsia="微软雅黑"/>
          <w:b/>
          <w:color w:val="4682B4"/>
          <w:sz w:val="32"/>
        </w:rPr>
        <w:t>举</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eastAsia="微软雅黑"/>
          <w:b/>
          <w:color w:val="4682B4"/>
          <w:sz w:val="32"/>
        </w:rPr>
        <w:t>安</w:t>
      </w:r>
      <w:r>
        <w:rPr>
          <w:rFonts w:ascii="微软雅黑" w:hAnsi="微软雅黑" w:eastAsia="微软雅黑"/>
          <w:b/>
          <w:color w:val="4682B4"/>
          <w:sz w:val="32"/>
        </w:rPr>
        <w:t>琪</w:t>
      </w:r>
      <w:r>
        <w:rPr>
          <w:rFonts w:ascii="微软雅黑" w:hAnsi="微软雅黑" w:eastAsia="微软雅黑"/>
          <w:b/>
          <w:color w:val="4682B4"/>
          <w:sz w:val="32"/>
        </w:rPr>
        <w:t>酵</w:t>
      </w:r>
      <w:r>
        <w:rPr>
          <w:rFonts w:ascii="微软雅黑" w:hAnsi="微软雅黑" w:eastAsia="微软雅黑"/>
          <w:b/>
          <w:color w:val="4682B4"/>
          <w:sz w:val="32"/>
        </w:rPr>
        <w:t>母</w:t>
      </w:r>
      <w:r>
        <w:rPr>
          <w:rFonts w:ascii="微软雅黑" w:hAnsi="微软雅黑"/>
          <w:b/>
          <w:color w:val="4682B4"/>
          <w:sz w:val="32"/>
        </w:rPr>
        <w:t xml:space="preserve"> </w:t>
      </w:r>
      <w:r>
        <w:rPr>
          <w:rFonts w:ascii="微软雅黑" w:hAnsi="微软雅黑" w:eastAsia="微软雅黑"/>
          <w:b/>
          <w:color w:val="4682B4"/>
          <w:sz w:val="32"/>
        </w:rPr>
        <w:t>管</w:t>
      </w:r>
      <w:r>
        <w:rPr>
          <w:rFonts w:ascii="微软雅黑" w:hAnsi="微软雅黑" w:eastAsia="微软雅黑"/>
          <w:b/>
          <w:color w:val="4682B4"/>
          <w:sz w:val="32"/>
        </w:rPr>
        <w:t>华</w:t>
      </w:r>
      <w:r>
        <w:rPr>
          <w:rFonts w:ascii="微软雅黑" w:hAnsi="微软雅黑" w:eastAsia="微软雅黑"/>
          <w:b/>
          <w:color w:val="4682B4"/>
          <w:sz w:val="32"/>
        </w:rPr>
        <w:t>雨</w:t>
      </w:r>
      <w:r>
        <w:rPr>
          <w:rFonts w:ascii="微软雅黑" w:hAnsi="微软雅黑" w:eastAsia="微软雅黑"/>
          <w:b/>
          <w:color w:val="4682B4"/>
          <w:sz w:val="32"/>
        </w:rPr>
        <w:t>新</w:t>
      </w:r>
      <w:r>
        <w:rPr>
          <w:rFonts w:ascii="微软雅黑" w:hAnsi="微软雅黑" w:eastAsia="微软雅黑"/>
          <w:b/>
          <w:color w:val="4682B4"/>
          <w:sz w:val="32"/>
        </w:rPr>
        <w:t>进</w:t>
      </w:r>
      <w:r>
        <w:rPr>
          <w:rFonts w:ascii="微软雅黑" w:hAnsi="微软雅黑" w:eastAsia="微软雅黑"/>
          <w:b/>
          <w:color w:val="4682B4"/>
          <w:sz w:val="32"/>
        </w:rPr>
        <w:t>华</w:t>
      </w:r>
      <w:r>
        <w:rPr>
          <w:rFonts w:ascii="微软雅黑" w:hAnsi="微软雅黑" w:eastAsia="微软雅黑"/>
          <w:b/>
          <w:color w:val="4682B4"/>
          <w:sz w:val="32"/>
        </w:rPr>
        <w:t>测</w:t>
      </w:r>
      <w:r>
        <w:rPr>
          <w:rFonts w:ascii="微软雅黑" w:hAnsi="微软雅黑" w:eastAsia="微软雅黑"/>
          <w:b/>
          <w:color w:val="4682B4"/>
          <w:sz w:val="32"/>
        </w:rPr>
        <w:t>导</w:t>
      </w:r>
      <w:r>
        <w:rPr>
          <w:rFonts w:ascii="微软雅黑" w:hAnsi="微软雅黑" w:eastAsia="微软雅黑"/>
          <w:b/>
          <w:color w:val="4682B4"/>
          <w:sz w:val="32"/>
        </w:rPr>
        <w:t>航</w:t>
      </w:r>
    </w:p>
    <w:p>
      <w:r>
        <w:t>摘要: 近期随着部分上市公司陆续披露中报，百亿私募最新的持仓情况也开始逐步浮出水面。Wind数据显示，截至8月12日已披露中报的上市公司中，共有20家前十大流通股东中出现了百亿私募的身影，合计的持仓市值为61.45亿元。</w:t>
      </w:r>
      <w:r>
        <w:br/>
        <w:t>公司: 厚普股份    |</w:t>
      </w:r>
      <w:r>
        <w:t xml:space="preserve">    代码: 300471</w:t>
        <w:br/>
      </w:r>
      <w:r>
        <w:rPr>
          <w:color w:val="000000" w:themeColor="hyperlink"/>
          <w:u w:val="single"/>
        </w:rPr>
        <w:hyperlink r:id="rId76">
          <w:r>
            <w:rPr/>
            <w:t>http://finance.eastmoney.com/a/202408133154613962.html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审</w:t>
      </w:r>
      <w:r>
        <w:rPr>
          <w:rFonts w:ascii="微软雅黑" w:hAnsi="微软雅黑" w:eastAsia="微软雅黑"/>
          <w:b/>
          <w:color w:val="4682B4"/>
          <w:sz w:val="32"/>
        </w:rPr>
        <w:t>议</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w:t>
      </w:r>
      <w:r>
        <w:rPr>
          <w:rFonts w:ascii="微软雅黑" w:hAnsi="微软雅黑" w:eastAsia="微软雅黑"/>
          <w:b/>
          <w:color w:val="4682B4"/>
          <w:sz w:val="32"/>
        </w:rPr>
        <w:t>关</w:t>
      </w:r>
      <w:r>
        <w:rPr>
          <w:rFonts w:ascii="微软雅黑" w:hAnsi="微软雅黑" w:eastAsia="微软雅黑"/>
          <w:b/>
          <w:color w:val="4682B4"/>
          <w:sz w:val="32"/>
        </w:rPr>
        <w:t>于</w:t>
      </w:r>
      <w:r>
        <w:rPr>
          <w:rFonts w:ascii="微软雅黑" w:hAnsi="微软雅黑" w:eastAsia="微软雅黑"/>
          <w:b/>
          <w:color w:val="4682B4"/>
          <w:sz w:val="32"/>
        </w:rPr>
        <w:t>延</w:t>
      </w:r>
      <w:r>
        <w:rPr>
          <w:rFonts w:ascii="微软雅黑" w:hAnsi="微软雅黑" w:eastAsia="微软雅黑"/>
          <w:b/>
          <w:color w:val="4682B4"/>
          <w:sz w:val="32"/>
        </w:rPr>
        <w:t>长</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期</w:t>
      </w:r>
      <w:r>
        <w:rPr>
          <w:rFonts w:ascii="微软雅黑" w:hAnsi="微软雅黑" w:eastAsia="微软雅黑"/>
          <w:b/>
          <w:color w:val="4682B4"/>
          <w:sz w:val="32"/>
        </w:rPr>
        <w:t>限</w:t>
      </w:r>
      <w:r>
        <w:rPr>
          <w:rFonts w:ascii="微软雅黑" w:hAnsi="微软雅黑" w:eastAsia="微软雅黑"/>
          <w:b/>
          <w:color w:val="4682B4"/>
          <w:sz w:val="32"/>
        </w:rPr>
        <w:t>的</w:t>
      </w:r>
      <w:r>
        <w:rPr>
          <w:rFonts w:ascii="微软雅黑" w:hAnsi="微软雅黑" w:eastAsia="微软雅黑"/>
          <w:b/>
          <w:color w:val="4682B4"/>
          <w:sz w:val="32"/>
        </w:rPr>
        <w:t>议</w:t>
      </w:r>
      <w:r>
        <w:rPr>
          <w:rFonts w:ascii="微软雅黑" w:hAnsi="微软雅黑" w:eastAsia="微软雅黑"/>
          <w:b/>
          <w:color w:val="4682B4"/>
          <w:sz w:val="32"/>
        </w:rPr>
        <w:t>案</w:t>
      </w:r>
      <w:r>
        <w:rPr>
          <w:rFonts w:ascii="微软雅黑" w:hAnsi="微软雅黑" w:eastAsia="微软雅黑"/>
          <w:b/>
          <w:color w:val="4682B4"/>
          <w:sz w:val="32"/>
        </w:rPr>
        <w:t>》</w:t>
      </w:r>
    </w:p>
    <w:p>
      <w:r>
        <w:t>摘要: 证券日报网讯8月13日晚间，苑东生物发布公告称，公司于2024年8月13日召开第三届董事会第二十一次会议审议通过了《关于延长回购公司股份实施期限的议案》，对股份回购实施期限延长6个月，延期至2025年2月14日止，即回购实施期限为自2023年8月15日至2025年2月14日。</w:t>
      </w:r>
      <w:r>
        <w:br/>
        <w:t>公司: 苑东生物    |</w:t>
      </w:r>
      <w:r>
        <w:t xml:space="preserve">    代码: 688513</w:t>
        <w:br/>
      </w:r>
      <w:r>
        <w:rPr>
          <w:color w:val="000000" w:themeColor="hyperlink"/>
          <w:u w:val="single"/>
        </w:rPr>
        <w:hyperlink r:id="rId77">
          <w:r>
            <w:rPr/>
            <w:t>http://finance.eastmoney.com/a/202408133155081923.html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延</w:t>
      </w:r>
      <w:r>
        <w:rPr>
          <w:rFonts w:ascii="微软雅黑" w:hAnsi="微软雅黑" w:eastAsia="微软雅黑"/>
          <w:b/>
          <w:color w:val="4682B4"/>
          <w:sz w:val="32"/>
        </w:rPr>
        <w:t>长</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期</w:t>
      </w:r>
      <w:r>
        <w:rPr>
          <w:rFonts w:ascii="微软雅黑" w:hAnsi="微软雅黑" w:eastAsia="微软雅黑"/>
          <w:b/>
          <w:color w:val="4682B4"/>
          <w:sz w:val="32"/>
        </w:rPr>
        <w:t>限</w:t>
      </w:r>
    </w:p>
    <w:p>
      <w:r>
        <w:t>摘要: 苑东生物(688513.SH)公告，公司董事会于2024年8月13日审议通过《关于延长回购公司股份实施期限的议案》，对股份回购实施期限延长6个月，延期至2025年2月14日止，即回购实施期限为自2023年8月15日至2025年2月14日。</w:t>
      </w:r>
      <w:r>
        <w:br/>
        <w:t>公司: 苑东生物    |</w:t>
      </w:r>
      <w:r>
        <w:t xml:space="preserve">    代码: 688513</w:t>
        <w:br/>
      </w:r>
      <w:r>
        <w:rPr>
          <w:color w:val="000000" w:themeColor="hyperlink"/>
          <w:u w:val="single"/>
        </w:rPr>
        <w:hyperlink r:id="rId78">
          <w:r>
            <w:rPr/>
            <w:t>http://caifuhao.eastmoney.com/news/20240813185605455150700</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对</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期</w:t>
      </w:r>
      <w:r>
        <w:rPr>
          <w:rFonts w:ascii="微软雅黑" w:hAnsi="微软雅黑" w:eastAsia="微软雅黑"/>
          <w:b/>
          <w:color w:val="4682B4"/>
          <w:sz w:val="32"/>
        </w:rPr>
        <w:t>限</w:t>
      </w:r>
      <w:r>
        <w:rPr>
          <w:rFonts w:ascii="微软雅黑" w:hAnsi="微软雅黑" w:eastAsia="微软雅黑"/>
          <w:b/>
          <w:color w:val="4682B4"/>
          <w:sz w:val="32"/>
        </w:rPr>
        <w:t>延</w:t>
      </w:r>
      <w:r>
        <w:rPr>
          <w:rFonts w:ascii="微软雅黑" w:hAnsi="微软雅黑" w:eastAsia="微软雅黑"/>
          <w:b/>
          <w:color w:val="4682B4"/>
          <w:sz w:val="32"/>
        </w:rPr>
        <w:t>长</w:t>
      </w:r>
      <w:r>
        <w:rPr>
          <w:rFonts w:ascii="微软雅黑" w:hAnsi="微软雅黑"/>
          <w:b/>
          <w:color w:val="4682B4"/>
          <w:sz w:val="32"/>
        </w:rPr>
        <w:t>6</w:t>
      </w:r>
      <w:r>
        <w:rPr>
          <w:rFonts w:ascii="微软雅黑" w:hAnsi="微软雅黑" w:eastAsia="微软雅黑"/>
          <w:b/>
          <w:color w:val="4682B4"/>
          <w:sz w:val="32"/>
        </w:rPr>
        <w:t>个</w:t>
      </w:r>
      <w:r>
        <w:rPr>
          <w:rFonts w:ascii="微软雅黑" w:hAnsi="微软雅黑" w:eastAsia="微软雅黑"/>
          <w:b/>
          <w:color w:val="4682B4"/>
          <w:sz w:val="32"/>
        </w:rPr>
        <w:t>月</w:t>
      </w:r>
    </w:p>
    <w:p>
      <w:r>
        <w:t>摘要: 格隆汇8月13日丨苑东生物(688513.SH)公布，公司于2024年8月13日召开第三届董事会第二十一次会议审议通过了《关于延长回购公司股份实施期限的议案》，对股份回购实施期限延长6个月，延期至2025年2月14日止，即回购实施期限为自2023年8月15日至2025年2月14日。</w:t>
      </w:r>
      <w:r>
        <w:br/>
        <w:t>公司: 苑东生物    |</w:t>
      </w:r>
      <w:r>
        <w:t xml:space="preserve">    代码: 688513</w:t>
        <w:br/>
      </w:r>
      <w:r>
        <w:rPr>
          <w:color w:val="000000" w:themeColor="hyperlink"/>
          <w:u w:val="single"/>
        </w:rPr>
        <w:hyperlink r:id="rId79">
          <w:r>
            <w:rPr/>
            <w:t>http://caifuhao.eastmoney.com/news/20240813184331051522640</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苑东生物（SH688513，收盘价：33.63元）8月13日晚间发布公告称，公司第三届第二十一次董事会会议于2024年8月13日以现场和通讯相结合的方式召开。审议了《关于制定公司的议案》等。2023年1至12月份，苑东生物的营业收入构成为：医药制造占比99.87%。截至发稿，苑东生物市值为59亿元。</w:t>
      </w:r>
      <w:r>
        <w:br/>
        <w:t>公司: 苑东生物    |</w:t>
      </w:r>
      <w:r>
        <w:t xml:space="preserve">    代码: 688513</w:t>
        <w:br/>
      </w:r>
      <w:r>
        <w:rPr>
          <w:color w:val="000000" w:themeColor="hyperlink"/>
          <w:u w:val="single"/>
        </w:rPr>
        <w:hyperlink r:id="rId80">
          <w:r>
            <w:rPr/>
            <w:t>http://finance.eastmoney.com/a/202408133154978733.html</w:t>
          </w:r>
        </w:hyperlink>
      </w:r>
    </w:p>
    <w:p>
      <w:r>
        <w:br/>
      </w:r>
    </w:p>
    <w:p>
      <w:pPr>
        <w:pStyle w:val="Heading1"/>
      </w:pP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新</w:t>
      </w:r>
      <w:r>
        <w:rPr>
          <w:rFonts w:ascii="微软雅黑" w:hAnsi="微软雅黑" w:eastAsia="微软雅黑"/>
          <w:b/>
          <w:color w:val="4682B4"/>
          <w:sz w:val="32"/>
        </w:rPr>
        <w:t>动</w:t>
      </w:r>
      <w:r>
        <w:rPr>
          <w:rFonts w:ascii="微软雅黑" w:hAnsi="微软雅黑" w:eastAsia="微软雅黑"/>
          <w:b/>
          <w:color w:val="4682B4"/>
          <w:sz w:val="32"/>
        </w:rPr>
        <w:t>向</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1</w:t>
      </w:r>
      <w:r>
        <w:rPr>
          <w:rFonts w:ascii="微软雅黑" w:hAnsi="微软雅黑" w:eastAsia="微软雅黑"/>
          <w:b/>
          <w:color w:val="4682B4"/>
          <w:sz w:val="32"/>
        </w:rPr>
        <w:t>股</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趋</w:t>
      </w:r>
      <w:r>
        <w:rPr>
          <w:rFonts w:ascii="微软雅黑" w:hAnsi="微软雅黑" w:eastAsia="微软雅黑"/>
          <w:b/>
          <w:color w:val="4682B4"/>
          <w:sz w:val="32"/>
        </w:rPr>
        <w:t>向</w:t>
      </w:r>
      <w:r>
        <w:rPr>
          <w:rFonts w:ascii="微软雅黑" w:hAnsi="微软雅黑" w:eastAsia="微软雅黑"/>
          <w:b/>
          <w:color w:val="4682B4"/>
          <w:sz w:val="32"/>
        </w:rPr>
        <w:t>集</w:t>
      </w:r>
      <w:r>
        <w:rPr>
          <w:rFonts w:ascii="微软雅黑" w:hAnsi="微软雅黑" w:eastAsia="微软雅黑"/>
          <w:b/>
          <w:color w:val="4682B4"/>
          <w:sz w:val="32"/>
        </w:rPr>
        <w:t>中</w:t>
      </w:r>
    </w:p>
    <w:p>
      <w:r>
        <w:t>摘要: 389只股公布截至8月10日最新股东户数，相比上期股东户数下降的有171只，降幅居前的是富临运业、江天化学、国华网安等。投资者除了在定期报告中获得股东信息数据外，还可以在交易所互动平台上通过提问方式了解部分公司更及时（每月10日、20日、月末）的股东户数信息。</w:t>
      </w:r>
      <w:r>
        <w:br/>
        <w:t>公司: 富临运业    |</w:t>
      </w:r>
      <w:r>
        <w:t xml:space="preserve">    代码: 002357</w:t>
        <w:br/>
      </w:r>
      <w:r>
        <w:rPr>
          <w:color w:val="000000" w:themeColor="hyperlink"/>
          <w:u w:val="single"/>
        </w:rPr>
        <w:hyperlink r:id="rId81">
          <w:r>
            <w:rPr/>
            <w:t>http://finance.eastmoney.com/a/202408133154889959.html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趋</w:t>
      </w:r>
      <w:r>
        <w:rPr>
          <w:rFonts w:ascii="微软雅黑" w:hAnsi="微软雅黑" w:eastAsia="微软雅黑"/>
          <w:b/>
          <w:color w:val="4682B4"/>
          <w:sz w:val="32"/>
        </w:rPr>
        <w:t>于</w:t>
      </w:r>
      <w:r>
        <w:rPr>
          <w:rFonts w:ascii="微软雅黑" w:hAnsi="微软雅黑" w:eastAsia="微软雅黑"/>
          <w:b/>
          <w:color w:val="4682B4"/>
          <w:sz w:val="32"/>
        </w:rPr>
        <w:t>集</w:t>
      </w:r>
      <w:r>
        <w:rPr>
          <w:rFonts w:ascii="微软雅黑" w:hAnsi="微软雅黑" w:eastAsia="微软雅黑"/>
          <w:b/>
          <w:color w:val="4682B4"/>
          <w:sz w:val="32"/>
        </w:rPr>
        <w:t>中</w:t>
      </w:r>
    </w:p>
    <w:p>
      <w:r>
        <w:t>摘要: 富临运业8月13日在交易所互动平台中披露，截至8月10日公司股东户数为30027户，较上期（7月31日）减少6979户，环比降幅为18.86%。证券时报·数据宝统计，截至发稿，富临运业收盘价为5.62元，上涨1.26%，本期筹码集中以来股价累计下跌13.41%。具体到各交易日，4次上涨，4次下跌。</w:t>
      </w:r>
      <w:r>
        <w:br/>
        <w:t>公司: 富临运业    |</w:t>
      </w:r>
      <w:r>
        <w:t xml:space="preserve">    代码: 002357</w:t>
        <w:br/>
      </w:r>
      <w:r>
        <w:rPr>
          <w:color w:val="000000" w:themeColor="hyperlink"/>
          <w:u w:val="single"/>
        </w:rPr>
        <w:hyperlink r:id="rId82">
          <w:r>
            <w:rPr/>
            <w:t>http://finance.eastmoney.com/a/202408133154843211.html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富临运业最新股东户数3万户，低于行业平均水平。公司户均持有流通股份1.04万股；户均流通市值6.01万元。</w:t>
      </w:r>
      <w:r>
        <w:br/>
        <w:t>公司: 富临运业    |</w:t>
      </w:r>
      <w:r>
        <w:t xml:space="preserve">    代码: 002357</w:t>
        <w:br/>
      </w:r>
      <w:r>
        <w:rPr>
          <w:color w:val="000000" w:themeColor="hyperlink"/>
          <w:u w:val="single"/>
        </w:rPr>
        <w:hyperlink r:id="rId83">
          <w:r>
            <w:rPr/>
            <w:t>http://stock.eastmoney.com/a/202408133154823232.html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人</w:t>
      </w:r>
    </w:p>
    <w:p>
      <w:r>
        <w:t>摘要: 格隆汇8月13日丨富临运业(002357.SZ)在投资者互动平台表示，截至2024年8月9日，公司股东人数为30,027人。</w:t>
      </w:r>
      <w:r>
        <w:br/>
        <w:t>公司: 富临运业    |</w:t>
      </w:r>
      <w:r>
        <w:t xml:space="preserve">    代码: 002357</w:t>
        <w:br/>
      </w:r>
      <w:r>
        <w:rPr>
          <w:color w:val="000000" w:themeColor="hyperlink"/>
          <w:u w:val="single"/>
        </w:rPr>
        <w:hyperlink r:id="rId84">
          <w:r>
            <w:rPr/>
            <w:t>http://caifuhao.eastmoney.com/news/20240813154342890154900</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从</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的</w:t>
      </w:r>
      <w:r>
        <w:rPr>
          <w:rFonts w:ascii="微软雅黑" w:hAnsi="微软雅黑" w:eastAsia="微软雅黑"/>
          <w:b/>
          <w:color w:val="4682B4"/>
          <w:sz w:val="32"/>
        </w:rPr>
        <w:t>执</w:t>
      </w:r>
      <w:r>
        <w:rPr>
          <w:rFonts w:ascii="微软雅黑" w:hAnsi="微软雅黑" w:eastAsia="微软雅黑"/>
          <w:b/>
          <w:color w:val="4682B4"/>
          <w:sz w:val="32"/>
        </w:rPr>
        <w:t>行</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来</w:t>
      </w:r>
      <w:r>
        <w:rPr>
          <w:rFonts w:ascii="微软雅黑" w:hAnsi="微软雅黑" w:eastAsia="微软雅黑"/>
          <w:b/>
          <w:color w:val="4682B4"/>
          <w:sz w:val="32"/>
        </w:rPr>
        <w:t>看</w:t>
      </w:r>
      <w:r>
        <w:rPr>
          <w:rFonts w:ascii="微软雅黑" w:hAnsi="微软雅黑" w:eastAsia="微软雅黑"/>
          <w:b/>
          <w:color w:val="4682B4"/>
          <w:sz w:val="32"/>
        </w:rPr>
        <w:t>，</w:t>
      </w:r>
      <w:r>
        <w:rPr>
          <w:rFonts w:ascii="微软雅黑" w:hAnsi="微软雅黑" w:eastAsia="微软雅黑"/>
          <w:b/>
          <w:color w:val="4682B4"/>
          <w:sz w:val="32"/>
        </w:rPr>
        <w:t>是</w:t>
      </w:r>
      <w:r>
        <w:rPr>
          <w:rFonts w:ascii="微软雅黑" w:hAnsi="微软雅黑" w:eastAsia="微软雅黑"/>
          <w:b/>
          <w:color w:val="4682B4"/>
          <w:sz w:val="32"/>
        </w:rPr>
        <w:t>好</w:t>
      </w:r>
      <w:r>
        <w:rPr>
          <w:rFonts w:ascii="微软雅黑" w:hAnsi="微软雅黑" w:eastAsia="微软雅黑"/>
          <w:b/>
          <w:color w:val="4682B4"/>
          <w:sz w:val="32"/>
        </w:rPr>
        <w:t>于</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的</w:t>
      </w:r>
    </w:p>
    <w:p>
      <w:r>
        <w:t>摘要: 格隆汇8月13日丨英杰电气(300820.SZ)在投资者关系活动上表示，从目前公司海外订单的执行情况来看，是好于国内的，收款都是按照合同条款执行的，付款比例也比较理想。</w:t>
      </w:r>
      <w:r>
        <w:br/>
        <w:t>公司: 英杰电气    |</w:t>
      </w:r>
      <w:r>
        <w:t xml:space="preserve">    代码: 300820</w:t>
        <w:br/>
      </w:r>
      <w:r>
        <w:rPr>
          <w:color w:val="000000" w:themeColor="hyperlink"/>
          <w:u w:val="single"/>
        </w:rPr>
        <w:hyperlink r:id="rId85">
          <w:r>
            <w:rPr/>
            <w:t>http://caifuhao.eastmoney.com/news/20240813184353529155290</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经</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了</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型</w:t>
      </w:r>
      <w:r>
        <w:rPr>
          <w:rFonts w:ascii="微软雅黑" w:hAnsi="微软雅黑" w:eastAsia="微软雅黑"/>
          <w:b/>
          <w:color w:val="4682B4"/>
          <w:sz w:val="32"/>
        </w:rPr>
        <w:t>号</w:t>
      </w:r>
      <w:r>
        <w:rPr>
          <w:rFonts w:ascii="微软雅黑" w:hAnsi="微软雅黑" w:eastAsia="微软雅黑"/>
          <w:b/>
          <w:color w:val="4682B4"/>
          <w:sz w:val="32"/>
        </w:rPr>
        <w:t>的</w:t>
      </w:r>
      <w:r>
        <w:rPr>
          <w:rFonts w:ascii="微软雅黑" w:hAnsi="微软雅黑" w:eastAsia="微软雅黑"/>
          <w:b/>
          <w:color w:val="4682B4"/>
          <w:sz w:val="32"/>
        </w:rPr>
        <w:t>射</w:t>
      </w:r>
      <w:r>
        <w:rPr>
          <w:rFonts w:ascii="微软雅黑" w:hAnsi="微软雅黑" w:eastAsia="微软雅黑"/>
          <w:b/>
          <w:color w:val="4682B4"/>
          <w:sz w:val="32"/>
        </w:rPr>
        <w:t>频</w:t>
      </w:r>
      <w:r>
        <w:rPr>
          <w:rFonts w:ascii="微软雅黑" w:hAnsi="微软雅黑" w:eastAsia="微软雅黑"/>
          <w:b/>
          <w:color w:val="4682B4"/>
          <w:sz w:val="32"/>
        </w:rPr>
        <w:t>电</w:t>
      </w:r>
      <w:r>
        <w:rPr>
          <w:rFonts w:ascii="微软雅黑" w:hAnsi="微软雅黑" w:eastAsia="微软雅黑"/>
          <w:b/>
          <w:color w:val="4682B4"/>
          <w:sz w:val="32"/>
        </w:rPr>
        <w:t>源</w:t>
      </w:r>
      <w:r>
        <w:rPr>
          <w:rFonts w:ascii="微软雅黑" w:hAnsi="微软雅黑" w:eastAsia="微软雅黑"/>
          <w:b/>
          <w:color w:val="4682B4"/>
          <w:sz w:val="32"/>
        </w:rPr>
        <w:t>的</w:t>
      </w:r>
      <w:r>
        <w:rPr>
          <w:rFonts w:ascii="微软雅黑" w:hAnsi="微软雅黑" w:eastAsia="微软雅黑"/>
          <w:b/>
          <w:color w:val="4682B4"/>
          <w:sz w:val="32"/>
        </w:rPr>
        <w:t>量</w:t>
      </w:r>
      <w:r>
        <w:rPr>
          <w:rFonts w:ascii="微软雅黑" w:hAnsi="微软雅黑" w:eastAsia="微软雅黑"/>
          <w:b/>
          <w:color w:val="4682B4"/>
          <w:sz w:val="32"/>
        </w:rPr>
        <w:t>产</w:t>
      </w:r>
    </w:p>
    <w:p>
      <w:r>
        <w:t>摘要: 格隆汇8月13日丨英杰电气(300820.SZ)在投资者关系活动上表示，公司已经实现了部分型号的射频电源的量产，其他型号的射频电源研发也正在积极推进，顺利的情况下，后续能达到量产要求的型号会更多，这也是后期公司射频电源量产进一步上量的基础。与此同时，公司也加大了射频电源的量产能力，从目前情况看，是可以满足后期射频电源进一步量产的需求的。除了已经形成批量供应的成熟客户以外，公司也正在积极与更多的客户对接，有望形成后续的进一步合作。</w:t>
      </w:r>
      <w:r>
        <w:br/>
        <w:t>公司: 英杰电气    |</w:t>
      </w:r>
      <w:r>
        <w:t xml:space="preserve">    代码: 300820</w:t>
        <w:br/>
      </w:r>
      <w:r>
        <w:rPr>
          <w:color w:val="000000" w:themeColor="hyperlink"/>
          <w:u w:val="single"/>
        </w:rPr>
        <w:hyperlink r:id="rId86">
          <w:r>
            <w:rPr/>
            <w:t>http://caifuhao.eastmoney.com/news/20240813184347898289430</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趋</w:t>
      </w:r>
      <w:r>
        <w:rPr>
          <w:rFonts w:ascii="微软雅黑" w:hAnsi="微软雅黑" w:eastAsia="微软雅黑"/>
          <w:b/>
          <w:color w:val="4682B4"/>
          <w:sz w:val="32"/>
        </w:rPr>
        <w:t>向</w:t>
      </w:r>
      <w:r>
        <w:rPr>
          <w:rFonts w:ascii="微软雅黑" w:hAnsi="微软雅黑" w:eastAsia="微软雅黑"/>
          <w:b/>
          <w:color w:val="4682B4"/>
          <w:sz w:val="32"/>
        </w:rPr>
        <w:t>集</w:t>
      </w:r>
      <w:r>
        <w:rPr>
          <w:rFonts w:ascii="微软雅黑" w:hAnsi="微软雅黑" w:eastAsia="微软雅黑"/>
          <w:b/>
          <w:color w:val="4682B4"/>
          <w:sz w:val="32"/>
        </w:rPr>
        <w:t>中</w:t>
      </w:r>
    </w:p>
    <w:p>
      <w:r>
        <w:t>摘要: 浩物股份8月13日在交易所互动平台中披露，截至8月10日公司股东户数为32835户，较上期（7月31日）减少2622户，环比降幅为7.39%。证券时报·数据宝统计，截至发稿，浩物股份收盘价为2.88元，上涨0.35%，本期筹码集中以来股价累计下跌3.36%。具体到各交易日，3次上涨，6次下跌，其中，涨停1次。</w:t>
      </w:r>
      <w:r>
        <w:br/>
        <w:t>公司: 浩物股份    |</w:t>
      </w:r>
      <w:r>
        <w:t xml:space="preserve">    代码: 000757</w:t>
        <w:br/>
      </w:r>
      <w:r>
        <w:rPr>
          <w:color w:val="000000" w:themeColor="hyperlink"/>
          <w:u w:val="single"/>
        </w:rPr>
        <w:hyperlink r:id="rId87">
          <w:r>
            <w:rPr/>
            <w:t>http://finance.eastmoney.com/a/202408133155008050.html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3</w:t>
      </w:r>
      <w:r>
        <w:rPr>
          <w:rFonts w:ascii="微软雅黑" w:hAnsi="微软雅黑"/>
          <w:b/>
          <w:color w:val="4682B4"/>
          <w:sz w:val="32"/>
        </w:rPr>
        <w:t>5</w:t>
      </w:r>
      <w:r>
        <w:rPr>
          <w:rFonts w:ascii="微软雅黑" w:hAnsi="微软雅黑" w:eastAsia="微软雅黑"/>
          <w:b/>
          <w:color w:val="4682B4"/>
          <w:sz w:val="32"/>
        </w:rPr>
        <w:t>户</w:t>
      </w:r>
    </w:p>
    <w:p>
      <w:r>
        <w:t>摘要: 格隆汇8月13日丨浩物股份(000757.SZ)在投资者互动平台表示，截至2024年8月9日，公司股东户数为32835户。</w:t>
      </w:r>
      <w:r>
        <w:br/>
        <w:t>公司: 浩物股份    |</w:t>
      </w:r>
      <w:r>
        <w:t xml:space="preserve">    代码: 000757</w:t>
        <w:br/>
      </w:r>
      <w:r>
        <w:rPr>
          <w:color w:val="000000" w:themeColor="hyperlink"/>
          <w:u w:val="single"/>
        </w:rPr>
        <w:hyperlink r:id="rId88">
          <w:r>
            <w:rPr/>
            <w:t>http://caifuhao.eastmoney.com/news/20240813171054794604030</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浩物股份最新股东户数3.28万户，低于行业平均水平。公司户均持有流通股份1.62万股；户均流通市值4.61万元。</w:t>
      </w:r>
      <w:r>
        <w:br/>
        <w:t>公司: 浩物股份    |</w:t>
      </w:r>
      <w:r>
        <w:t xml:space="preserve">    代码: 000757</w:t>
        <w:br/>
      </w:r>
      <w:r>
        <w:rPr>
          <w:color w:val="000000" w:themeColor="hyperlink"/>
          <w:u w:val="single"/>
        </w:rPr>
        <w:hyperlink r:id="rId89">
          <w:r>
            <w:rPr/>
            <w:t>http://stock.eastmoney.com/a/202408133154922513.html</w:t>
          </w:r>
        </w:hyperlink>
      </w:r>
    </w:p>
    <w:p>
      <w:r>
        <w:br/>
      </w:r>
    </w:p>
    <w:p>
      <w:pPr>
        <w:pStyle w:val="Heading1"/>
      </w:pPr>
      <w:r>
        <w:rPr>
          <w:rFonts w:ascii="微软雅黑" w:hAnsi="微软雅黑" w:eastAsia="微软雅黑"/>
          <w:b/>
          <w:color w:val="4682B4"/>
          <w:sz w:val="32"/>
        </w:rPr>
        <w:t>茂</w:t>
      </w:r>
      <w:r>
        <w:rPr>
          <w:rFonts w:ascii="微软雅黑" w:hAnsi="微软雅黑" w:eastAsia="微软雅黑"/>
          <w:b/>
          <w:color w:val="4682B4"/>
          <w:sz w:val="32"/>
        </w:rPr>
        <w:t>业</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刘</w:t>
      </w:r>
      <w:r>
        <w:rPr>
          <w:rFonts w:ascii="微软雅黑" w:hAnsi="微软雅黑" w:eastAsia="微软雅黑"/>
          <w:b/>
          <w:color w:val="4682B4"/>
          <w:sz w:val="32"/>
        </w:rPr>
        <w:t>丽</w:t>
      </w:r>
      <w:r>
        <w:rPr>
          <w:rFonts w:ascii="微软雅黑" w:hAnsi="微软雅黑" w:eastAsia="微软雅黑"/>
          <w:b/>
          <w:color w:val="4682B4"/>
          <w:sz w:val="32"/>
        </w:rPr>
        <w:t>平</w:t>
      </w:r>
      <w:r>
        <w:rPr>
          <w:rFonts w:ascii="微软雅黑" w:hAnsi="微软雅黑" w:eastAsia="微软雅黑"/>
          <w:b/>
          <w:color w:val="4682B4"/>
          <w:sz w:val="32"/>
        </w:rPr>
        <w:t>辞</w:t>
      </w:r>
      <w:r>
        <w:rPr>
          <w:rFonts w:ascii="微软雅黑" w:hAnsi="微软雅黑" w:eastAsia="微软雅黑"/>
          <w:b/>
          <w:color w:val="4682B4"/>
          <w:sz w:val="32"/>
        </w:rPr>
        <w:t>任</w:t>
      </w:r>
      <w:r>
        <w:rPr>
          <w:rFonts w:ascii="微软雅黑" w:hAnsi="微软雅黑" w:eastAsia="微软雅黑"/>
          <w:b/>
          <w:color w:val="4682B4"/>
          <w:sz w:val="32"/>
        </w:rPr>
        <w:t>职</w:t>
      </w:r>
      <w:r>
        <w:rPr>
          <w:rFonts w:ascii="微软雅黑" w:hAnsi="微软雅黑" w:eastAsia="微软雅黑"/>
          <w:b/>
          <w:color w:val="4682B4"/>
          <w:sz w:val="32"/>
        </w:rPr>
        <w:t>工</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b/>
          <w:color w:val="4682B4"/>
          <w:sz w:val="32"/>
        </w:rPr>
        <w:t xml:space="preserve"> </w:t>
      </w:r>
      <w:r>
        <w:rPr>
          <w:rFonts w:ascii="微软雅黑" w:hAnsi="微软雅黑" w:eastAsia="微软雅黑"/>
          <w:b/>
          <w:color w:val="4682B4"/>
          <w:sz w:val="32"/>
        </w:rPr>
        <w:t>肖</w:t>
      </w:r>
      <w:r>
        <w:rPr>
          <w:rFonts w:ascii="微软雅黑" w:hAnsi="微软雅黑" w:eastAsia="微软雅黑"/>
          <w:b/>
          <w:color w:val="4682B4"/>
          <w:sz w:val="32"/>
        </w:rPr>
        <w:t>乾</w:t>
      </w:r>
      <w:r>
        <w:rPr>
          <w:rFonts w:ascii="微软雅黑" w:hAnsi="微软雅黑" w:eastAsia="微软雅黑"/>
          <w:b/>
          <w:color w:val="4682B4"/>
          <w:sz w:val="32"/>
        </w:rPr>
        <w:t>瑜</w:t>
      </w:r>
      <w:r>
        <w:rPr>
          <w:rFonts w:ascii="微软雅黑" w:hAnsi="微软雅黑" w:eastAsia="微软雅黑"/>
          <w:b/>
          <w:color w:val="4682B4"/>
          <w:sz w:val="32"/>
        </w:rPr>
        <w:t>接</w:t>
      </w:r>
      <w:r>
        <w:rPr>
          <w:rFonts w:ascii="微软雅黑" w:hAnsi="微软雅黑" w:eastAsia="微软雅黑"/>
          <w:b/>
          <w:color w:val="4682B4"/>
          <w:sz w:val="32"/>
        </w:rPr>
        <w:t>任</w:t>
      </w:r>
    </w:p>
    <w:p>
      <w:r>
        <w:t>摘要: 新京报讯8月13日，茂业商业股份有限公司(简称“茂业商业”)发布公告称，公司监事会于近日收到职工代表监事刘丽平的书面辞职申请。刘丽平因个人原因，申请辞去公司第十届监事会职工代表监事职务。公告同时提到，茂业商业召开了职工代表大会，会议选举肖乾瑜为公司第十届监事会职工代表监事，任期自职工代表大会选举通过之日起至第十届监事会届满之日止。</w:t>
      </w:r>
      <w:r>
        <w:br/>
        <w:t>公司: 茂业商业    |</w:t>
      </w:r>
      <w:r>
        <w:t xml:space="preserve">    代码: 600828</w:t>
        <w:br/>
      </w:r>
      <w:r>
        <w:rPr>
          <w:color w:val="000000" w:themeColor="hyperlink"/>
          <w:u w:val="single"/>
        </w:rPr>
        <w:hyperlink r:id="rId90">
          <w:r>
            <w:rPr/>
            <w:t>http://finance.eastmoney.com/a/202408133155125981.html</w:t>
          </w:r>
        </w:hyperlink>
      </w:r>
    </w:p>
    <w:p>
      <w:r>
        <w:br/>
      </w:r>
    </w:p>
    <w:p>
      <w:pPr>
        <w:pStyle w:val="Heading1"/>
      </w:pP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 xml:space="preserve"> </w:t>
      </w:r>
      <w:r>
        <w:rPr>
          <w:rFonts w:ascii="微软雅黑" w:hAnsi="微软雅黑" w:eastAsia="微软雅黑"/>
          <w:b/>
          <w:color w:val="4682B4"/>
          <w:sz w:val="32"/>
        </w:rPr>
        <w:t>重</w:t>
      </w:r>
      <w:r>
        <w:rPr>
          <w:rFonts w:ascii="微软雅黑" w:hAnsi="微软雅黑" w:eastAsia="微软雅黑"/>
          <w:b/>
          <w:color w:val="4682B4"/>
          <w:sz w:val="32"/>
        </w:rPr>
        <w:t>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w:t>
      </w:r>
    </w:p>
    <w:p>
      <w:r>
        <w:t>摘要: 继2023年年报、2024年一季报业绩接连亏损后，德恩精工遭重要股东大手笔减持。8月13日晚，公司公告称，控股股东、实际控制人之一雷永强及高级管理人员李锡云拟合计减持不超2.11%公司股份。Wind数据显示，8月13日，公司股价报13.62元/股，涨1.72%。今年以来，公司累计跌幅达到31.28%。</w:t>
      </w:r>
      <w:r>
        <w:br/>
        <w:t>公司: 德恩精工    |</w:t>
      </w:r>
      <w:r>
        <w:t xml:space="preserve">    代码: 300780</w:t>
        <w:br/>
      </w:r>
      <w:r>
        <w:rPr>
          <w:color w:val="000000" w:themeColor="hyperlink"/>
          <w:u w:val="single"/>
        </w:rPr>
        <w:hyperlink r:id="rId91">
          <w:r>
            <w:rPr/>
            <w:t>http://finance.eastmoney.com/a/202408133155113839.html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实</w:t>
      </w:r>
      <w:r>
        <w:rPr>
          <w:rFonts w:ascii="微软雅黑" w:hAnsi="微软雅黑" w:eastAsia="微软雅黑"/>
          <w:b/>
          <w:color w:val="4682B4"/>
          <w:sz w:val="32"/>
        </w:rPr>
        <w:t>控</w:t>
      </w:r>
      <w:r>
        <w:rPr>
          <w:rFonts w:ascii="微软雅黑" w:hAnsi="微软雅黑" w:eastAsia="微软雅黑"/>
          <w:b/>
          <w:color w:val="4682B4"/>
          <w:sz w:val="32"/>
        </w:rPr>
        <w:t>人</w:t>
      </w:r>
      <w:r>
        <w:rPr>
          <w:rFonts w:ascii="微软雅黑" w:hAnsi="微软雅黑" w:eastAsia="微软雅黑"/>
          <w:b/>
          <w:color w:val="4682B4"/>
          <w:sz w:val="32"/>
        </w:rPr>
        <w:t>之</w:t>
      </w:r>
      <w:r>
        <w:rPr>
          <w:rFonts w:ascii="微软雅黑" w:hAnsi="微软雅黑" w:eastAsia="微软雅黑"/>
          <w:b/>
          <w:color w:val="4682B4"/>
          <w:sz w:val="32"/>
        </w:rPr>
        <w:t>一</w:t>
      </w:r>
      <w:r>
        <w:rPr>
          <w:rFonts w:ascii="微软雅黑" w:hAnsi="微软雅黑" w:eastAsia="微软雅黑"/>
          <w:b/>
          <w:color w:val="4682B4"/>
          <w:sz w:val="32"/>
        </w:rPr>
        <w:t>雷</w:t>
      </w:r>
      <w:r>
        <w:rPr>
          <w:rFonts w:ascii="微软雅黑" w:hAnsi="微软雅黑" w:eastAsia="微软雅黑"/>
          <w:b/>
          <w:color w:val="4682B4"/>
          <w:sz w:val="32"/>
        </w:rPr>
        <w:t>永</w:t>
      </w:r>
      <w:r>
        <w:rPr>
          <w:rFonts w:ascii="微软雅黑" w:hAnsi="微软雅黑" w:eastAsia="微软雅黑"/>
          <w:b/>
          <w:color w:val="4682B4"/>
          <w:sz w:val="32"/>
        </w:rPr>
        <w:t>强</w:t>
      </w:r>
      <w:r>
        <w:rPr>
          <w:rFonts w:ascii="微软雅黑" w:hAnsi="微软雅黑" w:eastAsia="微软雅黑"/>
          <w:b/>
          <w:color w:val="4682B4"/>
          <w:sz w:val="32"/>
        </w:rPr>
        <w:t>及</w:t>
      </w:r>
      <w:r>
        <w:rPr>
          <w:rFonts w:ascii="微软雅黑" w:hAnsi="微软雅黑" w:eastAsia="微软雅黑"/>
          <w:b/>
          <w:color w:val="4682B4"/>
          <w:sz w:val="32"/>
        </w:rPr>
        <w:t>高</w:t>
      </w:r>
      <w:r>
        <w:rPr>
          <w:rFonts w:ascii="微软雅黑" w:hAnsi="微软雅黑" w:eastAsia="微软雅黑"/>
          <w:b/>
          <w:color w:val="4682B4"/>
          <w:sz w:val="32"/>
        </w:rPr>
        <w:t>管</w:t>
      </w:r>
      <w:r>
        <w:rPr>
          <w:rFonts w:ascii="微软雅黑" w:hAnsi="微软雅黑" w:eastAsia="微软雅黑"/>
          <w:b/>
          <w:color w:val="4682B4"/>
          <w:sz w:val="32"/>
        </w:rPr>
        <w:t>李</w:t>
      </w:r>
      <w:r>
        <w:rPr>
          <w:rFonts w:ascii="微软雅黑" w:hAnsi="微软雅黑" w:eastAsia="微软雅黑"/>
          <w:b/>
          <w:color w:val="4682B4"/>
          <w:sz w:val="32"/>
        </w:rPr>
        <w:t>锡</w:t>
      </w:r>
      <w:r>
        <w:rPr>
          <w:rFonts w:ascii="微软雅黑" w:hAnsi="微软雅黑" w:eastAsia="微软雅黑"/>
          <w:b/>
          <w:color w:val="4682B4"/>
          <w:sz w:val="32"/>
        </w:rPr>
        <w:t>云</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德恩精工(300780.SZ)发布公告，公司控股股东、实际控制人之一雷永强计划在本公告披露之日起15个交易日后的3个月内以集中竞价方式减持公司股份不超过146.67万股(占公司总股本的比例不超过1%)，拟以大宗交易方式减持公司股份不超过146.33万股(占公司总股的比例不超过0.9977%)，合计拟减持公司股份不超过293万股(占公司总股本的比例不超过1.9977%)。</w:t>
      </w:r>
      <w:r>
        <w:br/>
        <w:t>公司: 德恩精工    |</w:t>
      </w:r>
      <w:r>
        <w:t xml:space="preserve">    代码: 300780</w:t>
        <w:br/>
      </w:r>
      <w:r>
        <w:rPr>
          <w:color w:val="000000" w:themeColor="hyperlink"/>
          <w:u w:val="single"/>
        </w:rPr>
        <w:hyperlink r:id="rId92">
          <w:r>
            <w:rPr/>
            <w:t>http://caifuhao.eastmoney.com/news/20240813200100859915010</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实</w:t>
      </w:r>
      <w:r>
        <w:rPr>
          <w:rFonts w:ascii="微软雅黑" w:hAnsi="微软雅黑" w:eastAsia="微软雅黑"/>
          <w:b/>
          <w:color w:val="4682B4"/>
          <w:sz w:val="32"/>
        </w:rPr>
        <w:t>际</w:t>
      </w:r>
      <w:r>
        <w:rPr>
          <w:rFonts w:ascii="微软雅黑" w:hAnsi="微软雅黑" w:eastAsia="微软雅黑"/>
          <w:b/>
          <w:color w:val="4682B4"/>
          <w:sz w:val="32"/>
        </w:rPr>
        <w:t>控</w:t>
      </w:r>
      <w:r>
        <w:rPr>
          <w:rFonts w:ascii="微软雅黑" w:hAnsi="微软雅黑" w:eastAsia="微软雅黑"/>
          <w:b/>
          <w:color w:val="4682B4"/>
          <w:sz w:val="32"/>
        </w:rPr>
        <w:t>制</w:t>
      </w:r>
      <w:r>
        <w:rPr>
          <w:rFonts w:ascii="微软雅黑" w:hAnsi="微软雅黑" w:eastAsia="微软雅黑"/>
          <w:b/>
          <w:color w:val="4682B4"/>
          <w:sz w:val="32"/>
        </w:rPr>
        <w:t>人</w:t>
      </w:r>
      <w:r>
        <w:rPr>
          <w:rFonts w:ascii="微软雅黑" w:hAnsi="微软雅黑" w:eastAsia="微软雅黑"/>
          <w:b/>
          <w:color w:val="4682B4"/>
          <w:sz w:val="32"/>
        </w:rPr>
        <w:t>之</w:t>
      </w:r>
      <w:r>
        <w:rPr>
          <w:rFonts w:ascii="微软雅黑" w:hAnsi="微软雅黑" w:eastAsia="微软雅黑"/>
          <w:b/>
          <w:color w:val="4682B4"/>
          <w:sz w:val="32"/>
        </w:rPr>
        <w:t>一</w:t>
      </w:r>
      <w:r>
        <w:rPr>
          <w:rFonts w:ascii="微软雅黑" w:hAnsi="微软雅黑" w:eastAsia="微软雅黑"/>
          <w:b/>
          <w:color w:val="4682B4"/>
          <w:sz w:val="32"/>
        </w:rPr>
        <w:t>雷</w:t>
      </w:r>
      <w:r>
        <w:rPr>
          <w:rFonts w:ascii="微软雅黑" w:hAnsi="微软雅黑" w:eastAsia="微软雅黑"/>
          <w:b/>
          <w:color w:val="4682B4"/>
          <w:sz w:val="32"/>
        </w:rPr>
        <w:t>永</w:t>
      </w:r>
      <w:r>
        <w:rPr>
          <w:rFonts w:ascii="微软雅黑" w:hAnsi="微软雅黑" w:eastAsia="微软雅黑"/>
          <w:b/>
          <w:color w:val="4682B4"/>
          <w:sz w:val="32"/>
        </w:rPr>
        <w:t>强</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13日丨德恩精工(300780.SZ)公布，控股股东、实际控制人之一雷永强先生计划在本公告披露之日起15个交易日后的3个月内以集中竞价方式减持公司股份不超过1,466,700股（占公司总股本的比例不超过1%），拟以大宗交易方式减持公司股份不超过1,463,300股（占公司总股的比例不超过0.9977%），合计拟减持公司股份不超过2,930,000股（占公司总股本的比例不超过1.9977%）。</w:t>
      </w:r>
      <w:r>
        <w:br/>
        <w:t>公司: 德恩精工    |</w:t>
      </w:r>
      <w:r>
        <w:t xml:space="preserve">    代码: 300780</w:t>
        <w:br/>
      </w:r>
      <w:r>
        <w:rPr>
          <w:color w:val="000000" w:themeColor="hyperlink"/>
          <w:u w:val="single"/>
        </w:rPr>
        <w:hyperlink r:id="rId93">
          <w:r>
            <w:rPr/>
            <w:t>http://caifuhao.eastmoney.com/news/20240813192220449112660</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w:t>
      </w:r>
      <w:r>
        <w:rPr>
          <w:rFonts w:ascii="微软雅黑" w:hAnsi="微软雅黑" w:eastAsia="微软雅黑"/>
          <w:b/>
          <w:color w:val="4682B4"/>
          <w:sz w:val="32"/>
        </w:rPr>
        <w:t>实</w:t>
      </w:r>
      <w:r>
        <w:rPr>
          <w:rFonts w:ascii="微软雅黑" w:hAnsi="微软雅黑" w:eastAsia="微软雅黑"/>
          <w:b/>
          <w:color w:val="4682B4"/>
          <w:sz w:val="32"/>
        </w:rPr>
        <w:t>际</w:t>
      </w:r>
      <w:r>
        <w:rPr>
          <w:rFonts w:ascii="微软雅黑" w:hAnsi="微软雅黑" w:eastAsia="微软雅黑"/>
          <w:b/>
          <w:color w:val="4682B4"/>
          <w:sz w:val="32"/>
        </w:rPr>
        <w:t>控</w:t>
      </w:r>
      <w:r>
        <w:rPr>
          <w:rFonts w:ascii="微软雅黑" w:hAnsi="微软雅黑" w:eastAsia="微软雅黑"/>
          <w:b/>
          <w:color w:val="4682B4"/>
          <w:sz w:val="32"/>
        </w:rPr>
        <w:t>制</w:t>
      </w:r>
      <w:r>
        <w:rPr>
          <w:rFonts w:ascii="微软雅黑" w:hAnsi="微软雅黑" w:eastAsia="微软雅黑"/>
          <w:b/>
          <w:color w:val="4682B4"/>
          <w:sz w:val="32"/>
        </w:rPr>
        <w:t>人</w:t>
      </w:r>
      <w:r>
        <w:rPr>
          <w:rFonts w:ascii="微软雅黑" w:hAnsi="微软雅黑" w:eastAsia="微软雅黑"/>
          <w:b/>
          <w:color w:val="4682B4"/>
          <w:sz w:val="32"/>
        </w:rPr>
        <w:t>之</w:t>
      </w:r>
      <w:r>
        <w:rPr>
          <w:rFonts w:ascii="微软雅黑" w:hAnsi="微软雅黑" w:eastAsia="微软雅黑"/>
          <w:b/>
          <w:color w:val="4682B4"/>
          <w:sz w:val="32"/>
        </w:rPr>
        <w:t>一</w:t>
      </w:r>
      <w:r>
        <w:rPr>
          <w:rFonts w:ascii="微软雅黑" w:hAnsi="微软雅黑" w:eastAsia="微软雅黑"/>
          <w:b/>
          <w:color w:val="4682B4"/>
          <w:sz w:val="32"/>
        </w:rPr>
        <w:t>雷</w:t>
      </w:r>
      <w:r>
        <w:rPr>
          <w:rFonts w:ascii="微软雅黑" w:hAnsi="微软雅黑" w:eastAsia="微软雅黑"/>
          <w:b/>
          <w:color w:val="4682B4"/>
          <w:sz w:val="32"/>
        </w:rPr>
        <w:t>永</w:t>
      </w:r>
      <w:r>
        <w:rPr>
          <w:rFonts w:ascii="微软雅黑" w:hAnsi="微软雅黑" w:eastAsia="微软雅黑"/>
          <w:b/>
          <w:color w:val="4682B4"/>
          <w:sz w:val="32"/>
        </w:rPr>
        <w:t>强</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股</w:t>
      </w:r>
    </w:p>
    <w:p>
      <w:r>
        <w:t>摘要: 德恩精工：实际控制人之一雷永强计划减持公司股份合计不超过293万股</w:t>
      </w:r>
      <w:r>
        <w:br/>
        <w:t>公司: 德恩精工    |</w:t>
      </w:r>
      <w:r>
        <w:t xml:space="preserve">    代码: 300780</w:t>
        <w:br/>
      </w:r>
      <w:r>
        <w:rPr>
          <w:color w:val="000000" w:themeColor="hyperlink"/>
          <w:u w:val="single"/>
        </w:rPr>
        <w:hyperlink r:id="rId94">
          <w:r>
            <w:rPr/>
            <w:t>http://finance.eastmoney.com/a/202408133155003232.html</w:t>
          </w:r>
        </w:hyperlink>
      </w:r>
    </w:p>
    <w:p>
      <w:r>
        <w:br/>
      </w:r>
    </w:p>
    <w:p>
      <w:pPr>
        <w:pStyle w:val="Heading1"/>
      </w:pP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股</w:t>
      </w:r>
    </w:p>
    <w:p>
      <w:r>
        <w:t>摘要: 证券日报网讯8月13日晚间，和邦生物发布公告称，2024年8月13日，公司通过集中竞价方式实施了本轮回购计划的首次回购，合计2，103，000股，占公司总股本的比例为0.02%。</w:t>
      </w:r>
      <w:r>
        <w:br/>
        <w:t>公司: 和邦生物    |</w:t>
      </w:r>
      <w:r>
        <w:t xml:space="preserve">    代码: 603077</w:t>
        <w:br/>
      </w:r>
      <w:r>
        <w:rPr>
          <w:color w:val="000000" w:themeColor="hyperlink"/>
          <w:u w:val="single"/>
        </w:rPr>
        <w:hyperlink r:id="rId95">
          <w:r>
            <w:rPr/>
            <w:t>http://finance.eastmoney.com/a/202408133155079196.html</w:t>
          </w:r>
        </w:hyperlink>
      </w:r>
    </w:p>
    <w:p>
      <w:r>
        <w:br/>
      </w:r>
    </w:p>
    <w:p>
      <w:pPr>
        <w:pStyle w:val="Heading1"/>
      </w:pP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首</w:t>
      </w:r>
      <w:r>
        <w:rPr>
          <w:rFonts w:ascii="微软雅黑" w:hAnsi="微软雅黑" w:eastAsia="微软雅黑"/>
          <w:b/>
          <w:color w:val="4682B4"/>
          <w:sz w:val="32"/>
        </w:rPr>
        <w:t>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约</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股</w:t>
      </w:r>
    </w:p>
    <w:p>
      <w:r>
        <w:t>摘要: 和邦生物（SH603077，收盘价：1.69元）8月13日晚间发布公告称，2024年8月13日，公司通过集中竞价方式实施了本轮回购计划的首次回购，合计约210万股，占公司总股本的比例为0.02%，购买的最高价为1.69元/股、最低价为1.69元/股，已支付的总金额为约356万元。</w:t>
      </w:r>
      <w:r>
        <w:br/>
        <w:t>公司: 和邦生物    |</w:t>
      </w:r>
      <w:r>
        <w:t xml:space="preserve">    代码: 603077</w:t>
        <w:br/>
      </w:r>
      <w:r>
        <w:rPr>
          <w:color w:val="000000" w:themeColor="hyperlink"/>
          <w:u w:val="single"/>
        </w:rPr>
        <w:hyperlink r:id="rId96">
          <w:r>
            <w:rPr/>
            <w:t>http://finance.eastmoney.com/a/202408133154879288.html</w:t>
          </w:r>
        </w:hyperlink>
      </w:r>
    </w:p>
    <w:p>
      <w:r>
        <w:br/>
      </w:r>
    </w:p>
    <w:p>
      <w:pPr>
        <w:pStyle w:val="Heading1"/>
      </w:pP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首</w:t>
      </w:r>
      <w:r>
        <w:rPr>
          <w:rFonts w:ascii="微软雅黑" w:hAnsi="微软雅黑" w:eastAsia="微软雅黑"/>
          <w:b/>
          <w:color w:val="4682B4"/>
          <w:sz w:val="32"/>
        </w:rPr>
        <w:t>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13日丨和邦生物(603077.SH)公布，2024年8月13日，公司通过集中竞价方式实施了本轮回购计划的首次回购，合计2,103,000股，占公司总股本的比例为0.02%，购买的最高价为1.69元/股、最低价为1.69元/股，已支付的总金额为3,555,300.21元。</w:t>
      </w:r>
      <w:r>
        <w:br/>
        <w:t>公司: 和邦生物    |</w:t>
      </w:r>
      <w:r>
        <w:t xml:space="preserve">    代码: 603077</w:t>
        <w:br/>
      </w:r>
      <w:r>
        <w:rPr>
          <w:color w:val="000000" w:themeColor="hyperlink"/>
          <w:u w:val="single"/>
        </w:rPr>
        <w:hyperlink r:id="rId97">
          <w:r>
            <w:rPr/>
            <w:t>http://caifuhao.eastmoney.com/news/20240813161721249912490</w:t>
          </w:r>
        </w:hyperlink>
      </w:r>
    </w:p>
    <w:p>
      <w:r>
        <w:br/>
      </w:r>
    </w:p>
    <w:p>
      <w:pPr>
        <w:pStyle w:val="Heading1"/>
      </w:pP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迅游科技最新股东户数2.14万户，低于行业平均水平。公司户均持有流通股份7693股；户均流通市值9.68万元。</w:t>
      </w:r>
      <w:r>
        <w:br/>
        <w:t>公司: 迅游科技    |</w:t>
      </w:r>
      <w:r>
        <w:t xml:space="preserve">    代码: 300467</w:t>
        <w:br/>
      </w:r>
      <w:r>
        <w:rPr>
          <w:color w:val="000000" w:themeColor="hyperlink"/>
          <w:u w:val="single"/>
        </w:rPr>
        <w:hyperlink r:id="rId98">
          <w:r>
            <w:rPr/>
            <w:t>http://stock.eastmoney.com/a/202408133154956420.html</w:t>
          </w:r>
        </w:hyperlink>
      </w:r>
    </w:p>
    <w:p>
      <w:r>
        <w:br/>
      </w:r>
    </w:p>
    <w:p>
      <w:pPr>
        <w:pStyle w:val="Heading1"/>
      </w:pP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君逸数码最新股东户数1.33万户，低于行业平均水平。公司户均持有流通股份5272股；户均流通市值14.19万元。</w:t>
      </w:r>
      <w:r>
        <w:br/>
        <w:t>公司: 君逸数码    |</w:t>
      </w:r>
      <w:r>
        <w:t xml:space="preserve">    代码: 301172</w:t>
        <w:br/>
      </w:r>
      <w:r>
        <w:rPr>
          <w:color w:val="000000" w:themeColor="hyperlink"/>
          <w:u w:val="single"/>
        </w:rPr>
        <w:hyperlink r:id="rId99">
          <w:r>
            <w:rPr/>
            <w:t>http://stock.eastmoney.com/a/202408133154973919.html</w:t>
          </w:r>
        </w:hyperlink>
      </w:r>
    </w:p>
    <w:p>
      <w:r>
        <w:br/>
      </w:r>
    </w:p>
    <w:p>
      <w:pPr>
        <w:pStyle w:val="Heading1"/>
      </w:pP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融发核电最新股东户数5.54万户，高于行业平均水平。公司户均持有流通股份2.27万股；户均流通市值7.99万元。</w:t>
      </w:r>
      <w:r>
        <w:br/>
        <w:t>公司: 融发核电    |</w:t>
      </w:r>
      <w:r>
        <w:t xml:space="preserve">    代码: 002366</w:t>
        <w:br/>
      </w:r>
      <w:r>
        <w:rPr>
          <w:color w:val="000000" w:themeColor="hyperlink"/>
          <w:u w:val="single"/>
        </w:rPr>
        <w:hyperlink r:id="rId100">
          <w:r>
            <w:rPr/>
            <w:t>http://stock.eastmoney.com/a/202408133154899565.html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6</w:t>
      </w:r>
      <w:r>
        <w:rPr>
          <w:rFonts w:ascii="微软雅黑" w:hAnsi="微软雅黑"/>
          <w:b/>
          <w:color w:val="4682B4"/>
          <w:sz w:val="32"/>
        </w:rPr>
        <w:t>4</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科新机电最新股东户数1.75万户，低于行业平均水平。公司户均持有流通股份1.2万股；户均流通市值11.38万元。</w:t>
      </w:r>
      <w:r>
        <w:br/>
        <w:t>公司: 科新机电    |</w:t>
      </w:r>
      <w:r>
        <w:t xml:space="preserve">    代码: 300092</w:t>
        <w:br/>
      </w:r>
      <w:r>
        <w:rPr>
          <w:color w:val="000000" w:themeColor="hyperlink"/>
          <w:u w:val="single"/>
        </w:rPr>
        <w:hyperlink r:id="rId101">
          <w:r>
            <w:rPr/>
            <w:t>http://stock.eastmoney.com/a/202408133154916442.html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总</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5</w:t>
      </w:r>
      <w:r>
        <w:rPr>
          <w:rFonts w:ascii="微软雅黑" w:hAnsi="微软雅黑" w:eastAsia="微软雅黑"/>
          <w:b/>
          <w:color w:val="4682B4"/>
          <w:sz w:val="32"/>
        </w:rPr>
        <w:t>户</w:t>
      </w:r>
    </w:p>
    <w:p>
      <w:r>
        <w:t>摘要: 格隆汇8月13日丨科新机电(300092.SZ)在投资者互动平台表示，截止2024年8月9日，公司股东总户数为17485户(不含信用账户)。</w:t>
      </w:r>
      <w:r>
        <w:br/>
        <w:t>公司: 科新机电    |</w:t>
      </w:r>
      <w:r>
        <w:t xml:space="preserve">    代码: 300092</w:t>
        <w:br/>
      </w:r>
      <w:r>
        <w:rPr>
          <w:color w:val="000000" w:themeColor="hyperlink"/>
          <w:u w:val="single"/>
        </w:rPr>
        <w:hyperlink r:id="rId102">
          <w:r>
            <w:rPr/>
            <w:t>http://caifuhao.eastmoney.com/news/20240813165139954571920</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深</w:t>
      </w:r>
      <w:r>
        <w:rPr>
          <w:rFonts w:ascii="微软雅黑" w:hAnsi="微软雅黑" w:eastAsia="微软雅黑"/>
          <w:b/>
          <w:color w:val="4682B4"/>
          <w:sz w:val="32"/>
        </w:rPr>
        <w:t>度</w:t>
      </w:r>
      <w:r>
        <w:rPr>
          <w:rFonts w:ascii="微软雅黑" w:hAnsi="微软雅黑" w:eastAsia="微软雅黑"/>
          <w:b/>
          <w:color w:val="4682B4"/>
          <w:sz w:val="32"/>
        </w:rPr>
        <w:t>跟</w:t>
      </w:r>
      <w:r>
        <w:rPr>
          <w:rFonts w:ascii="微软雅黑" w:hAnsi="微软雅黑" w:eastAsia="微软雅黑"/>
          <w:b/>
          <w:color w:val="4682B4"/>
          <w:sz w:val="32"/>
        </w:rPr>
        <w:t>踪</w:t>
      </w:r>
      <w:r>
        <w:rPr>
          <w:rFonts w:ascii="微软雅黑" w:hAnsi="微软雅黑" w:eastAsia="微软雅黑"/>
          <w:b/>
          <w:color w:val="4682B4"/>
          <w:sz w:val="32"/>
        </w:rPr>
        <w:t>、</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了</w:t>
      </w:r>
      <w:r>
        <w:rPr>
          <w:rFonts w:ascii="微软雅黑" w:hAnsi="微软雅黑" w:eastAsia="微软雅黑"/>
          <w:b/>
          <w:color w:val="4682B4"/>
          <w:sz w:val="32"/>
        </w:rPr>
        <w:t>湖</w:t>
      </w:r>
      <w:r>
        <w:rPr>
          <w:rFonts w:ascii="微软雅黑" w:hAnsi="微软雅黑" w:eastAsia="微软雅黑"/>
          <w:b/>
          <w:color w:val="4682B4"/>
          <w:sz w:val="32"/>
        </w:rPr>
        <w:t>南</w:t>
      </w:r>
      <w:r>
        <w:rPr>
          <w:rFonts w:ascii="微软雅黑" w:hAnsi="微软雅黑" w:eastAsia="微软雅黑"/>
          <w:b/>
          <w:color w:val="4682B4"/>
          <w:sz w:val="32"/>
        </w:rPr>
        <w:t>长</w:t>
      </w:r>
      <w:r>
        <w:rPr>
          <w:rFonts w:ascii="微软雅黑" w:hAnsi="微软雅黑" w:eastAsia="微软雅黑"/>
          <w:b/>
          <w:color w:val="4682B4"/>
          <w:sz w:val="32"/>
        </w:rPr>
        <w:t>沙</w:t>
      </w:r>
      <w:r>
        <w:rPr>
          <w:rFonts w:ascii="微软雅黑" w:hAnsi="微软雅黑" w:eastAsia="微软雅黑"/>
          <w:b/>
          <w:color w:val="4682B4"/>
          <w:sz w:val="32"/>
        </w:rPr>
        <w:t>、</w:t>
      </w:r>
      <w:r>
        <w:rPr>
          <w:rFonts w:ascii="微软雅黑" w:hAnsi="微软雅黑" w:eastAsia="微软雅黑"/>
          <w:b/>
          <w:color w:val="4682B4"/>
          <w:sz w:val="32"/>
        </w:rPr>
        <w:t>江</w:t>
      </w:r>
      <w:r>
        <w:rPr>
          <w:rFonts w:ascii="微软雅黑" w:hAnsi="微软雅黑" w:eastAsia="微软雅黑"/>
          <w:b/>
          <w:color w:val="4682B4"/>
          <w:sz w:val="32"/>
        </w:rPr>
        <w:t>苏</w:t>
      </w:r>
      <w:r>
        <w:rPr>
          <w:rFonts w:ascii="微软雅黑" w:hAnsi="微软雅黑" w:eastAsia="微软雅黑"/>
          <w:b/>
          <w:color w:val="4682B4"/>
          <w:sz w:val="32"/>
        </w:rPr>
        <w:t>无</w:t>
      </w:r>
      <w:r>
        <w:rPr>
          <w:rFonts w:ascii="微软雅黑" w:hAnsi="微软雅黑" w:eastAsia="微软雅黑"/>
          <w:b/>
          <w:color w:val="4682B4"/>
          <w:sz w:val="32"/>
        </w:rPr>
        <w:t>锡</w:t>
      </w:r>
      <w:r>
        <w:rPr>
          <w:rFonts w:ascii="微软雅黑" w:hAnsi="微软雅黑" w:eastAsia="微软雅黑"/>
          <w:b/>
          <w:color w:val="4682B4"/>
          <w:sz w:val="32"/>
        </w:rPr>
        <w:t>国</w:t>
      </w:r>
      <w:r>
        <w:rPr>
          <w:rFonts w:ascii="微软雅黑" w:hAnsi="微软雅黑" w:eastAsia="微软雅黑"/>
          <w:b/>
          <w:color w:val="4682B4"/>
          <w:sz w:val="32"/>
        </w:rPr>
        <w:t>家</w:t>
      </w:r>
      <w:r>
        <w:rPr>
          <w:rFonts w:ascii="微软雅黑" w:hAnsi="微软雅黑" w:eastAsia="微软雅黑"/>
          <w:b/>
          <w:color w:val="4682B4"/>
          <w:sz w:val="32"/>
        </w:rPr>
        <w:t>级</w:t>
      </w:r>
      <w:r>
        <w:rPr>
          <w:rFonts w:ascii="微软雅黑" w:hAnsi="微软雅黑" w:eastAsia="微软雅黑"/>
          <w:b/>
          <w:color w:val="4682B4"/>
          <w:sz w:val="32"/>
        </w:rPr>
        <w:t>车</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先</w:t>
      </w:r>
      <w:r>
        <w:rPr>
          <w:rFonts w:ascii="微软雅黑" w:hAnsi="微软雅黑" w:eastAsia="微软雅黑"/>
          <w:b/>
          <w:color w:val="4682B4"/>
          <w:sz w:val="32"/>
        </w:rPr>
        <w:t>导</w:t>
      </w:r>
      <w:r>
        <w:rPr>
          <w:rFonts w:ascii="微软雅黑" w:hAnsi="微软雅黑" w:eastAsia="微软雅黑"/>
          <w:b/>
          <w:color w:val="4682B4"/>
          <w:sz w:val="32"/>
        </w:rPr>
        <w:t>区</w:t>
      </w:r>
      <w:r>
        <w:rPr>
          <w:rFonts w:ascii="微软雅黑" w:hAnsi="微软雅黑" w:eastAsia="微软雅黑"/>
          <w:b/>
          <w:color w:val="4682B4"/>
          <w:sz w:val="32"/>
        </w:rPr>
        <w:t>的</w:t>
      </w:r>
      <w:r>
        <w:rPr>
          <w:rFonts w:ascii="微软雅黑" w:hAnsi="微软雅黑" w:eastAsia="微软雅黑"/>
          <w:b/>
          <w:color w:val="4682B4"/>
          <w:sz w:val="32"/>
        </w:rPr>
        <w:t>建</w:t>
      </w:r>
      <w:r>
        <w:rPr>
          <w:rFonts w:ascii="微软雅黑" w:hAnsi="微软雅黑" w:eastAsia="微软雅黑"/>
          <w:b/>
          <w:color w:val="4682B4"/>
          <w:sz w:val="32"/>
        </w:rPr>
        <w:t>设</w:t>
      </w:r>
    </w:p>
    <w:p>
      <w:r>
        <w:t>摘要: 电科网安：公司深度跟踪、参与了湖南长沙、江苏无锡国家级车联网先导区的建设</w:t>
      </w:r>
      <w:r>
        <w:br/>
        <w:t>公司: 电科网安    |</w:t>
      </w:r>
      <w:r>
        <w:t xml:space="preserve">    代码: 002268</w:t>
        <w:br/>
      </w:r>
      <w:r>
        <w:rPr>
          <w:color w:val="000000" w:themeColor="hyperlink"/>
          <w:u w:val="single"/>
        </w:rPr>
        <w:hyperlink r:id="rId103">
          <w:r>
            <w:rPr/>
            <w:t>http://finance.eastmoney.com/a/202408133154809335.html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从</w:t>
      </w:r>
      <w:r>
        <w:rPr>
          <w:rFonts w:ascii="微软雅黑" w:hAnsi="微软雅黑" w:eastAsia="微软雅黑"/>
          <w:b/>
          <w:color w:val="4682B4"/>
          <w:sz w:val="32"/>
        </w:rPr>
        <w:t>事</w:t>
      </w:r>
      <w:r>
        <w:rPr>
          <w:rFonts w:ascii="微软雅黑" w:hAnsi="微软雅黑" w:eastAsia="微软雅黑"/>
          <w:b/>
          <w:color w:val="4682B4"/>
          <w:sz w:val="32"/>
        </w:rPr>
        <w:t>手</w:t>
      </w:r>
      <w:r>
        <w:rPr>
          <w:rFonts w:ascii="微软雅黑" w:hAnsi="微软雅黑" w:eastAsia="微软雅黑"/>
          <w:b/>
          <w:color w:val="4682B4"/>
          <w:sz w:val="32"/>
        </w:rPr>
        <w:t>机</w:t>
      </w:r>
      <w:r>
        <w:rPr>
          <w:rFonts w:ascii="微软雅黑" w:hAnsi="微软雅黑" w:eastAsia="微软雅黑"/>
          <w:b/>
          <w:color w:val="4682B4"/>
          <w:sz w:val="32"/>
        </w:rPr>
        <w:t>等</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铝</w:t>
      </w:r>
      <w:r>
        <w:rPr>
          <w:rFonts w:ascii="微软雅黑" w:hAnsi="微软雅黑" w:eastAsia="微软雅黑"/>
          <w:b/>
          <w:color w:val="4682B4"/>
          <w:sz w:val="32"/>
        </w:rPr>
        <w:t>制</w:t>
      </w:r>
      <w:r>
        <w:rPr>
          <w:rFonts w:ascii="微软雅黑" w:hAnsi="微软雅黑" w:eastAsia="微软雅黑"/>
          <w:b/>
          <w:color w:val="4682B4"/>
          <w:sz w:val="32"/>
        </w:rPr>
        <w:t>结</w:t>
      </w:r>
      <w:r>
        <w:rPr>
          <w:rFonts w:ascii="微软雅黑" w:hAnsi="微软雅黑" w:eastAsia="微软雅黑"/>
          <w:b/>
          <w:color w:val="4682B4"/>
          <w:sz w:val="32"/>
        </w:rPr>
        <w:t>构</w:t>
      </w:r>
      <w:r>
        <w:rPr>
          <w:rFonts w:ascii="微软雅黑" w:hAnsi="微软雅黑" w:eastAsia="微软雅黑"/>
          <w:b/>
          <w:color w:val="4682B4"/>
          <w:sz w:val="32"/>
        </w:rPr>
        <w:t>件</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和</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铝</w:t>
      </w:r>
      <w:r>
        <w:rPr>
          <w:rFonts w:ascii="微软雅黑" w:hAnsi="微软雅黑" w:eastAsia="微软雅黑"/>
          <w:b/>
          <w:color w:val="4682B4"/>
          <w:sz w:val="32"/>
        </w:rPr>
        <w:t>型</w:t>
      </w:r>
      <w:r>
        <w:rPr>
          <w:rFonts w:ascii="微软雅黑" w:hAnsi="微软雅黑" w:eastAsia="微软雅黑"/>
          <w:b/>
          <w:color w:val="4682B4"/>
          <w:sz w:val="32"/>
        </w:rPr>
        <w:t>材</w:t>
      </w:r>
      <w:r>
        <w:rPr>
          <w:rFonts w:ascii="微软雅黑" w:hAnsi="微软雅黑" w:eastAsia="微软雅黑"/>
          <w:b/>
          <w:color w:val="4682B4"/>
          <w:sz w:val="32"/>
        </w:rPr>
        <w:t>及</w:t>
      </w:r>
      <w:r>
        <w:rPr>
          <w:rFonts w:ascii="微软雅黑" w:hAnsi="微软雅黑" w:eastAsia="微软雅黑"/>
          <w:b/>
          <w:color w:val="4682B4"/>
          <w:sz w:val="32"/>
        </w:rPr>
        <w:t>其</w:t>
      </w:r>
      <w:r>
        <w:rPr>
          <w:rFonts w:ascii="微软雅黑" w:hAnsi="微软雅黑" w:eastAsia="微软雅黑"/>
          <w:b/>
          <w:color w:val="4682B4"/>
          <w:sz w:val="32"/>
        </w:rPr>
        <w:t>精</w:t>
      </w:r>
      <w:r>
        <w:rPr>
          <w:rFonts w:ascii="微软雅黑" w:hAnsi="微软雅黑" w:eastAsia="微软雅黑"/>
          <w:b/>
          <w:color w:val="4682B4"/>
          <w:sz w:val="32"/>
        </w:rPr>
        <w:t>深</w:t>
      </w:r>
      <w:r>
        <w:rPr>
          <w:rFonts w:ascii="微软雅黑" w:hAnsi="微软雅黑" w:eastAsia="微软雅黑"/>
          <w:b/>
          <w:color w:val="4682B4"/>
          <w:sz w:val="32"/>
        </w:rPr>
        <w:t>加</w:t>
      </w:r>
      <w:r>
        <w:rPr>
          <w:rFonts w:ascii="微软雅黑" w:hAnsi="微软雅黑" w:eastAsia="微软雅黑"/>
          <w:b/>
          <w:color w:val="4682B4"/>
          <w:sz w:val="32"/>
        </w:rPr>
        <w:t>工</w:t>
      </w:r>
      <w:r>
        <w:rPr>
          <w:rFonts w:ascii="微软雅黑" w:hAnsi="微软雅黑" w:eastAsia="微软雅黑"/>
          <w:b/>
          <w:color w:val="4682B4"/>
          <w:sz w:val="32"/>
        </w:rPr>
        <w:t>件</w:t>
      </w:r>
      <w:r>
        <w:rPr>
          <w:rFonts w:ascii="微软雅黑" w:hAnsi="微软雅黑" w:eastAsia="微软雅黑"/>
          <w:b/>
          <w:color w:val="4682B4"/>
          <w:sz w:val="32"/>
        </w:rPr>
        <w:t>的</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等</w:t>
      </w:r>
    </w:p>
    <w:p>
      <w:r>
        <w:t>摘要: 每经AI快讯，有投资者在投资者互动平台提问：公司有跟世界知名企业星球兽合作吗？福蓉科技（603327.SH）8月13日在投资者互动平台表示，公司主要从事手机、平板电脑、笔记本电脑等消费电子产品铝制结构件材料、新能源和汽车铝型材及其精深加工件的研发、生产及销售业务。</w:t>
      </w:r>
      <w:r>
        <w:br/>
        <w:t>公司: 福蓉科技    |</w:t>
      </w:r>
      <w:r>
        <w:t xml:space="preserve">    代码: 603327</w:t>
        <w:br/>
      </w:r>
      <w:r>
        <w:rPr>
          <w:color w:val="000000" w:themeColor="hyperlink"/>
          <w:u w:val="single"/>
        </w:rPr>
        <w:hyperlink r:id="rId104">
          <w:r>
            <w:rPr/>
            <w:t>http://finance.eastmoney.com/a/202408133154819788.html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防</w:t>
      </w:r>
      <w:r>
        <w:rPr>
          <w:rFonts w:ascii="微软雅黑" w:hAnsi="微软雅黑" w:eastAsia="微软雅黑"/>
          <w:b/>
          <w:color w:val="4682B4"/>
          <w:sz w:val="32"/>
        </w:rPr>
        <w:t>化</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研</w:t>
      </w:r>
      <w:r>
        <w:rPr>
          <w:rFonts w:ascii="微软雅黑" w:hAnsi="微软雅黑" w:eastAsia="微软雅黑"/>
          <w:b/>
          <w:color w:val="4682B4"/>
          <w:sz w:val="32"/>
        </w:rPr>
        <w:t>究</w:t>
      </w:r>
      <w:r>
        <w:rPr>
          <w:rFonts w:ascii="微软雅黑" w:hAnsi="微软雅黑" w:eastAsia="微软雅黑"/>
          <w:b/>
          <w:color w:val="4682B4"/>
          <w:sz w:val="32"/>
        </w:rPr>
        <w:t>院</w:t>
      </w:r>
      <w:r>
        <w:rPr>
          <w:rFonts w:ascii="微软雅黑" w:hAnsi="微软雅黑" w:eastAsia="微软雅黑"/>
          <w:b/>
          <w:color w:val="4682B4"/>
          <w:sz w:val="32"/>
        </w:rPr>
        <w:t>保</w:t>
      </w:r>
      <w:r>
        <w:rPr>
          <w:rFonts w:ascii="微软雅黑" w:hAnsi="微软雅黑" w:eastAsia="微软雅黑"/>
          <w:b/>
          <w:color w:val="4682B4"/>
          <w:sz w:val="32"/>
        </w:rPr>
        <w:t>持</w:t>
      </w:r>
      <w:r>
        <w:rPr>
          <w:rFonts w:ascii="微软雅黑" w:hAnsi="微软雅黑" w:eastAsia="微软雅黑"/>
          <w:b/>
          <w:color w:val="4682B4"/>
          <w:sz w:val="32"/>
        </w:rPr>
        <w:t>着</w:t>
      </w:r>
      <w:r>
        <w:rPr>
          <w:rFonts w:ascii="微软雅黑" w:hAnsi="微软雅黑" w:eastAsia="微软雅黑"/>
          <w:b/>
          <w:color w:val="4682B4"/>
          <w:sz w:val="32"/>
        </w:rPr>
        <w:t>各</w:t>
      </w:r>
      <w:r>
        <w:rPr>
          <w:rFonts w:ascii="微软雅黑" w:hAnsi="微软雅黑" w:eastAsia="微软雅黑"/>
          <w:b/>
          <w:color w:val="4682B4"/>
          <w:sz w:val="32"/>
        </w:rPr>
        <w:t>类</w:t>
      </w:r>
      <w:r>
        <w:rPr>
          <w:rFonts w:ascii="微软雅黑" w:hAnsi="微软雅黑" w:eastAsia="微软雅黑"/>
          <w:b/>
          <w:color w:val="4682B4"/>
          <w:sz w:val="32"/>
        </w:rPr>
        <w:t>防</w:t>
      </w:r>
      <w:r>
        <w:rPr>
          <w:rFonts w:ascii="微软雅黑" w:hAnsi="微软雅黑" w:eastAsia="微软雅黑"/>
          <w:b/>
          <w:color w:val="4682B4"/>
          <w:sz w:val="32"/>
        </w:rPr>
        <w:t>护</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的</w:t>
      </w:r>
      <w:r>
        <w:rPr>
          <w:rFonts w:ascii="微软雅黑" w:hAnsi="微软雅黑" w:eastAsia="微软雅黑"/>
          <w:b/>
          <w:color w:val="4682B4"/>
          <w:sz w:val="32"/>
        </w:rPr>
        <w:t>应</w:t>
      </w:r>
      <w:r>
        <w:rPr>
          <w:rFonts w:ascii="微软雅黑" w:hAnsi="微软雅黑" w:eastAsia="微软雅黑"/>
          <w:b/>
          <w:color w:val="4682B4"/>
          <w:sz w:val="32"/>
        </w:rPr>
        <w:t>急</w:t>
      </w:r>
      <w:r>
        <w:rPr>
          <w:rFonts w:ascii="微软雅黑" w:hAnsi="微软雅黑" w:eastAsia="微软雅黑"/>
          <w:b/>
          <w:color w:val="4682B4"/>
          <w:sz w:val="32"/>
        </w:rPr>
        <w:t>动</w:t>
      </w:r>
      <w:r>
        <w:rPr>
          <w:rFonts w:ascii="微软雅黑" w:hAnsi="微软雅黑" w:eastAsia="微软雅黑"/>
          <w:b/>
          <w:color w:val="4682B4"/>
          <w:sz w:val="32"/>
        </w:rPr>
        <w:t>员</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力</w:t>
      </w:r>
    </w:p>
    <w:p>
      <w:r>
        <w:t>摘要: 每经AI快讯，有投资者在投资者互动平台提问：你好，贵公司的核防护服具备防护核爆炸产生的核尘埃对吗？如果应对突发事件，是否具备加大产能的能力？北化股份（002246.SZ）8月12日在投资者互动平台表示，子公司防化装备研究院保持着各类防护装备的应急动员生产能力，生产的防毒面具、防护服可对核污染尘埃进行有效防护。</w:t>
      </w:r>
      <w:r>
        <w:br/>
        <w:t>公司: 北化股份    |</w:t>
      </w:r>
      <w:r>
        <w:t xml:space="preserve">    代码: 002246</w:t>
        <w:br/>
      </w:r>
      <w:r>
        <w:rPr>
          <w:color w:val="000000" w:themeColor="hyperlink"/>
          <w:u w:val="single"/>
        </w:rPr>
        <w:hyperlink r:id="rId105">
          <w:r>
            <w:rPr/>
            <w:t>http://finance.eastmoney.com/a/202408133154812252.html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火</w:t>
      </w:r>
      <w:r>
        <w:rPr>
          <w:rFonts w:ascii="微软雅黑" w:hAnsi="微软雅黑" w:eastAsia="微软雅黑"/>
          <w:b/>
          <w:color w:val="4682B4"/>
          <w:sz w:val="32"/>
        </w:rPr>
        <w:t>锦</w:t>
      </w:r>
      <w:r>
        <w:rPr>
          <w:rFonts w:ascii="微软雅黑" w:hAnsi="微软雅黑" w:eastAsia="微软雅黑"/>
          <w:b/>
          <w:color w:val="4682B4"/>
          <w:sz w:val="32"/>
        </w:rPr>
        <w:t>胶</w:t>
      </w:r>
    </w:p>
    <w:p>
      <w:r>
        <w:t>摘要: 北化股份：公司产品不涉及火锦胶</w:t>
      </w:r>
      <w:r>
        <w:br/>
        <w:t>公司: 北化股份    |</w:t>
      </w:r>
      <w:r>
        <w:t xml:space="preserve">    代码: 002246</w:t>
        <w:br/>
      </w:r>
      <w:r>
        <w:rPr>
          <w:color w:val="000000" w:themeColor="hyperlink"/>
          <w:u w:val="single"/>
        </w:rPr>
        <w:hyperlink r:id="rId106">
          <w:r>
            <w:rPr/>
            <w:t>http://finance.eastmoney.com/a/202408133154809284.html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具</w:t>
      </w:r>
      <w:r>
        <w:rPr>
          <w:rFonts w:ascii="微软雅黑" w:hAnsi="微软雅黑" w:eastAsia="微软雅黑"/>
          <w:b/>
          <w:color w:val="4682B4"/>
          <w:sz w:val="32"/>
        </w:rPr>
        <w:t>备</w:t>
      </w:r>
      <w:r>
        <w:rPr>
          <w:rFonts w:ascii="微软雅黑" w:hAnsi="微软雅黑" w:eastAsia="微软雅黑"/>
          <w:b/>
          <w:color w:val="4682B4"/>
          <w:sz w:val="32"/>
        </w:rPr>
        <w:t>一</w:t>
      </w:r>
      <w:r>
        <w:rPr>
          <w:rFonts w:ascii="微软雅黑" w:hAnsi="微软雅黑" w:eastAsia="微软雅黑"/>
          <w:b/>
          <w:color w:val="4682B4"/>
          <w:sz w:val="32"/>
        </w:rPr>
        <w:t>定</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储</w:t>
      </w:r>
      <w:r>
        <w:rPr>
          <w:rFonts w:ascii="微软雅黑" w:hAnsi="微软雅黑" w:eastAsia="微软雅黑"/>
          <w:b/>
          <w:color w:val="4682B4"/>
          <w:sz w:val="32"/>
        </w:rPr>
        <w:t>备</w:t>
      </w:r>
    </w:p>
    <w:p>
      <w:r>
        <w:t>摘要: 格隆汇8月13日丨盛帮股份(301233.SZ)于投资者互动平台表示，公司专业从事橡胶高分子材料的研发与应用，其产品主要应用于汽车、电气、航空及核防护等领域。公司产品具有定制化程度高、应用领域范围广阔，公司可以为氢能源领域提供橡塑类产品，同时，公司在氢能源领域具备一定产品技术储备。</w:t>
      </w:r>
      <w:r>
        <w:br/>
        <w:t>公司: 盛帮股份    |</w:t>
      </w:r>
      <w:r>
        <w:t xml:space="preserve">    代码: 301233</w:t>
        <w:br/>
      </w:r>
      <w:r>
        <w:rPr>
          <w:color w:val="000000" w:themeColor="hyperlink"/>
          <w:u w:val="single"/>
        </w:rPr>
        <w:hyperlink r:id="rId107">
          <w:r>
            <w:rPr/>
            <w:t>http://caifuhao.eastmoney.com/news/20240813165749402323440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夏</w:t>
      </w:r>
      <w:r>
        <w:rPr>
          <w:rFonts w:ascii="微软雅黑" w:hAnsi="微软雅黑" w:eastAsia="微软雅黑"/>
          <w:b/>
          <w:color w:val="4682B4"/>
          <w:sz w:val="32"/>
        </w:rPr>
        <w:t>季</w:t>
      </w:r>
      <w:r>
        <w:rPr>
          <w:rFonts w:ascii="微软雅黑" w:hAnsi="微软雅黑" w:eastAsia="微软雅黑"/>
          <w:b/>
          <w:color w:val="4682B4"/>
          <w:sz w:val="32"/>
        </w:rPr>
        <w:t>高</w:t>
      </w:r>
      <w:r>
        <w:rPr>
          <w:rFonts w:ascii="微软雅黑" w:hAnsi="微软雅黑" w:eastAsia="微软雅黑"/>
          <w:b/>
          <w:color w:val="4682B4"/>
          <w:sz w:val="32"/>
        </w:rPr>
        <w:t>峰</w:t>
      </w:r>
      <w:r>
        <w:rPr>
          <w:rFonts w:ascii="微软雅黑" w:hAnsi="微软雅黑" w:eastAsia="微软雅黑"/>
          <w:b/>
          <w:color w:val="4682B4"/>
          <w:sz w:val="32"/>
        </w:rPr>
        <w:t>期</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到</w:t>
      </w:r>
      <w:r>
        <w:rPr>
          <w:rFonts w:ascii="微软雅黑" w:hAnsi="微软雅黑" w:eastAsia="微软雅黑"/>
          <w:b/>
          <w:color w:val="4682B4"/>
          <w:sz w:val="32"/>
        </w:rPr>
        <w:t>地</w:t>
      </w:r>
      <w:r>
        <w:rPr>
          <w:rFonts w:ascii="微软雅黑" w:hAnsi="微软雅黑" w:eastAsia="微软雅黑"/>
          <w:b/>
          <w:color w:val="4682B4"/>
          <w:sz w:val="32"/>
        </w:rPr>
        <w:t>区</w:t>
      </w:r>
      <w:r>
        <w:rPr>
          <w:rFonts w:ascii="微软雅黑" w:hAnsi="微软雅黑" w:eastAsia="微软雅黑"/>
          <w:b/>
          <w:color w:val="4682B4"/>
          <w:sz w:val="32"/>
        </w:rPr>
        <w:t>限</w:t>
      </w:r>
      <w:r>
        <w:rPr>
          <w:rFonts w:ascii="微软雅黑" w:hAnsi="微软雅黑" w:eastAsia="微软雅黑"/>
          <w:b/>
          <w:color w:val="4682B4"/>
          <w:sz w:val="32"/>
        </w:rPr>
        <w:t>电</w:t>
      </w:r>
      <w:r>
        <w:rPr>
          <w:rFonts w:ascii="微软雅黑" w:hAnsi="微软雅黑" w:eastAsia="微软雅黑"/>
          <w:b/>
          <w:color w:val="4682B4"/>
          <w:sz w:val="32"/>
        </w:rPr>
        <w:t>的</w:t>
      </w:r>
      <w:r>
        <w:rPr>
          <w:rFonts w:ascii="微软雅黑" w:hAnsi="微软雅黑" w:eastAsia="微软雅黑"/>
          <w:b/>
          <w:color w:val="4682B4"/>
          <w:sz w:val="32"/>
        </w:rPr>
        <w:t>影</w:t>
      </w:r>
      <w:r>
        <w:rPr>
          <w:rFonts w:ascii="微软雅黑" w:hAnsi="微软雅黑" w:eastAsia="微软雅黑"/>
          <w:b/>
          <w:color w:val="4682B4"/>
          <w:sz w:val="32"/>
        </w:rPr>
        <w:t>响</w:t>
      </w:r>
    </w:p>
    <w:p>
      <w:r>
        <w:t>摘要: 格隆汇8月13日丨盛帮股份(301233.SZ)于投资者互动平台表示，公司在今年夏季高峰期未受到地区限电的影响。</w:t>
      </w:r>
      <w:r>
        <w:br/>
        <w:t>公司: 盛帮股份    |</w:t>
      </w:r>
      <w:r>
        <w:t xml:space="preserve">    代码: 301233</w:t>
        <w:br/>
      </w:r>
      <w:r>
        <w:rPr>
          <w:color w:val="000000" w:themeColor="hyperlink"/>
          <w:u w:val="single"/>
        </w:rPr>
        <w:hyperlink r:id="rId108">
          <w:r>
            <w:rPr/>
            <w:t>http://caifuhao.eastmoney.com/news/20240813165723962661060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夏</w:t>
      </w:r>
      <w:r>
        <w:rPr>
          <w:rFonts w:ascii="微软雅黑" w:hAnsi="微软雅黑" w:eastAsia="微软雅黑"/>
          <w:b/>
          <w:color w:val="4682B4"/>
          <w:sz w:val="32"/>
        </w:rPr>
        <w:t>季</w:t>
      </w:r>
      <w:r>
        <w:rPr>
          <w:rFonts w:ascii="微软雅黑" w:hAnsi="微软雅黑" w:eastAsia="微软雅黑"/>
          <w:b/>
          <w:color w:val="4682B4"/>
          <w:sz w:val="32"/>
        </w:rPr>
        <w:t>高</w:t>
      </w:r>
      <w:r>
        <w:rPr>
          <w:rFonts w:ascii="微软雅黑" w:hAnsi="微软雅黑" w:eastAsia="微软雅黑"/>
          <w:b/>
          <w:color w:val="4682B4"/>
          <w:sz w:val="32"/>
        </w:rPr>
        <w:t>峰</w:t>
      </w:r>
      <w:r>
        <w:rPr>
          <w:rFonts w:ascii="微软雅黑" w:hAnsi="微软雅黑" w:eastAsia="微软雅黑"/>
          <w:b/>
          <w:color w:val="4682B4"/>
          <w:sz w:val="32"/>
        </w:rPr>
        <w:t>期</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到</w:t>
      </w:r>
      <w:r>
        <w:rPr>
          <w:rFonts w:ascii="微软雅黑" w:hAnsi="微软雅黑" w:eastAsia="微软雅黑"/>
          <w:b/>
          <w:color w:val="4682B4"/>
          <w:sz w:val="32"/>
        </w:rPr>
        <w:t>地</w:t>
      </w:r>
      <w:r>
        <w:rPr>
          <w:rFonts w:ascii="微软雅黑" w:hAnsi="微软雅黑" w:eastAsia="微软雅黑"/>
          <w:b/>
          <w:color w:val="4682B4"/>
          <w:sz w:val="32"/>
        </w:rPr>
        <w:t>区</w:t>
      </w:r>
      <w:r>
        <w:rPr>
          <w:rFonts w:ascii="微软雅黑" w:hAnsi="微软雅黑" w:eastAsia="微软雅黑"/>
          <w:b/>
          <w:color w:val="4682B4"/>
          <w:sz w:val="32"/>
        </w:rPr>
        <w:t>限</w:t>
      </w:r>
      <w:r>
        <w:rPr>
          <w:rFonts w:ascii="微软雅黑" w:hAnsi="微软雅黑" w:eastAsia="微软雅黑"/>
          <w:b/>
          <w:color w:val="4682B4"/>
          <w:sz w:val="32"/>
        </w:rPr>
        <w:t>电</w:t>
      </w:r>
      <w:r>
        <w:rPr>
          <w:rFonts w:ascii="微软雅黑" w:hAnsi="微软雅黑" w:eastAsia="微软雅黑"/>
          <w:b/>
          <w:color w:val="4682B4"/>
          <w:sz w:val="32"/>
        </w:rPr>
        <w:t>的</w:t>
      </w:r>
      <w:r>
        <w:rPr>
          <w:rFonts w:ascii="微软雅黑" w:hAnsi="微软雅黑" w:eastAsia="微软雅黑"/>
          <w:b/>
          <w:color w:val="4682B4"/>
          <w:sz w:val="32"/>
        </w:rPr>
        <w:t>影</w:t>
      </w:r>
      <w:r>
        <w:rPr>
          <w:rFonts w:ascii="微软雅黑" w:hAnsi="微软雅黑" w:eastAsia="微软雅黑"/>
          <w:b/>
          <w:color w:val="4682B4"/>
          <w:sz w:val="32"/>
        </w:rPr>
        <w:t>响</w:t>
      </w:r>
    </w:p>
    <w:p>
      <w:r>
        <w:t>摘要: 每经AI快讯，有投资者在投资者互动平台提问：董秘您好，请问公司今年夏季高峰期有没有受到地区限电的影响？盛帮股份（301233.SZ）8月13日在投资者互动平台表示，公司在今年夏季高峰期未受到地区限电的影响。</w:t>
      </w:r>
      <w:r>
        <w:br/>
        <w:t>公司: 盛帮股份    |</w:t>
      </w:r>
      <w:r>
        <w:t xml:space="preserve">    代码: 301233</w:t>
        <w:br/>
      </w:r>
      <w:r>
        <w:rPr>
          <w:color w:val="000000" w:themeColor="hyperlink"/>
          <w:u w:val="single"/>
        </w:rPr>
        <w:hyperlink r:id="rId109">
          <w:r>
            <w:rPr/>
            <w:t>http://finance.eastmoney.com/a/202408133154911386.html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可</w:t>
      </w:r>
      <w:r>
        <w:rPr>
          <w:rFonts w:ascii="微软雅黑" w:hAnsi="微软雅黑" w:eastAsia="微软雅黑"/>
          <w:b/>
          <w:color w:val="4682B4"/>
          <w:sz w:val="32"/>
        </w:rPr>
        <w:t>以</w:t>
      </w:r>
      <w:r>
        <w:rPr>
          <w:rFonts w:ascii="微软雅黑" w:hAnsi="微软雅黑" w:eastAsia="微软雅黑"/>
          <w:b/>
          <w:color w:val="4682B4"/>
          <w:sz w:val="32"/>
        </w:rPr>
        <w:t>为</w:t>
      </w: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橡</w:t>
      </w:r>
      <w:r>
        <w:rPr>
          <w:rFonts w:ascii="微软雅黑" w:hAnsi="微软雅黑" w:eastAsia="微软雅黑"/>
          <w:b/>
          <w:color w:val="4682B4"/>
          <w:sz w:val="32"/>
        </w:rPr>
        <w:t>塑</w:t>
      </w:r>
      <w:r>
        <w:rPr>
          <w:rFonts w:ascii="微软雅黑" w:hAnsi="微软雅黑" w:eastAsia="微软雅黑"/>
          <w:b/>
          <w:color w:val="4682B4"/>
          <w:sz w:val="32"/>
        </w:rPr>
        <w:t>类</w:t>
      </w:r>
      <w:r>
        <w:rPr>
          <w:rFonts w:ascii="微软雅黑" w:hAnsi="微软雅黑" w:eastAsia="微软雅黑"/>
          <w:b/>
          <w:color w:val="4682B4"/>
          <w:sz w:val="32"/>
        </w:rPr>
        <w:t>产</w:t>
      </w:r>
      <w:r>
        <w:rPr>
          <w:rFonts w:ascii="微软雅黑" w:hAnsi="微软雅黑" w:eastAsia="微软雅黑"/>
          <w:b/>
          <w:color w:val="4682B4"/>
          <w:sz w:val="32"/>
        </w:rPr>
        <w:t>品</w:t>
      </w:r>
    </w:p>
    <w:p>
      <w:r>
        <w:t>摘要: 每经AI快讯，有投资者在投资者互动平台提问：您好，请问公司产品能否应用在氢能源领域？目前该类产品品种多吗？盛帮股份（301233.SZ）8月13日在投资者互动平台表示，公司专业从事橡胶高分子材料的研发与应用，其产品主要应用于汽车、电气、航空及核防护等领域。公司产品具有定制化程度高、应用领域范围广阔，公司可以为氢能源领域提供橡塑类产品，同时，公司在氢能源领域具备一定产品技术储备。</w:t>
      </w:r>
      <w:r>
        <w:br/>
        <w:t>公司: 盛帮股份    |</w:t>
      </w:r>
      <w:r>
        <w:t xml:space="preserve">    代码: 301233</w:t>
        <w:br/>
      </w:r>
      <w:r>
        <w:rPr>
          <w:color w:val="000000" w:themeColor="hyperlink"/>
          <w:u w:val="single"/>
        </w:rPr>
        <w:hyperlink r:id="rId110">
          <w:r>
            <w:rPr/>
            <w:t>http://finance.eastmoney.com/a/202408133154911082.html</w:t>
          </w:r>
        </w:hyperlink>
      </w:r>
    </w:p>
    <w:p>
      <w:r>
        <w:br/>
      </w:r>
    </w:p>
    <w:p>
      <w:pPr>
        <w:pStyle w:val="Heading1"/>
      </w:pP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w:t>
      </w:r>
      <w:r>
        <w:rPr>
          <w:rFonts w:ascii="微软雅黑" w:hAnsi="微软雅黑" w:eastAsia="微软雅黑"/>
          <w:b/>
          <w:color w:val="4682B4"/>
          <w:sz w:val="32"/>
        </w:rPr>
        <w:t>回</w:t>
      </w:r>
      <w:r>
        <w:rPr>
          <w:rFonts w:ascii="微软雅黑" w:hAnsi="微软雅黑" w:eastAsia="微软雅黑"/>
          <w:b/>
          <w:color w:val="4682B4"/>
          <w:sz w:val="32"/>
        </w:rPr>
        <w:t>血</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修</w:t>
      </w:r>
      <w:r>
        <w:rPr>
          <w:rFonts w:ascii="微软雅黑" w:hAnsi="微软雅黑" w:eastAsia="微软雅黑"/>
          <w:b/>
          <w:color w:val="4682B4"/>
          <w:sz w:val="32"/>
        </w:rPr>
        <w:t>复</w:t>
      </w:r>
      <w:r>
        <w:rPr>
          <w:rFonts w:ascii="微软雅黑" w:hAnsi="微软雅黑" w:eastAsia="微软雅黑"/>
          <w:b/>
          <w:color w:val="4682B4"/>
          <w:sz w:val="32"/>
        </w:rPr>
        <w:t>行</w:t>
      </w:r>
      <w:r>
        <w:rPr>
          <w:rFonts w:ascii="微软雅黑" w:hAnsi="微软雅黑" w:eastAsia="微软雅黑"/>
          <w:b/>
          <w:color w:val="4682B4"/>
          <w:sz w:val="32"/>
        </w:rPr>
        <w:t>情</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性</w:t>
      </w:r>
      <w:r>
        <w:rPr>
          <w:rFonts w:ascii="微软雅黑" w:hAnsi="微软雅黑" w:eastAsia="微软雅黑"/>
          <w:b/>
          <w:color w:val="4682B4"/>
          <w:sz w:val="32"/>
        </w:rPr>
        <w:t>待</w:t>
      </w:r>
      <w:r>
        <w:rPr>
          <w:rFonts w:ascii="微软雅黑" w:hAnsi="微软雅黑" w:eastAsia="微软雅黑"/>
          <w:b/>
          <w:color w:val="4682B4"/>
          <w:sz w:val="32"/>
        </w:rPr>
        <w:t>考</w:t>
      </w:r>
    </w:p>
    <w:p>
      <w:r>
        <w:t>摘要: 8月以来，全球股市大幅震荡，A股医药板块却逆市“回血”，尤以中药、创新药行业较为强势。据统计，8月1日—8月12日，在二级市场上，4只中药ETF的涨幅均超过4%，为区间内涨幅最高的股票ETF；紧随其后的是创新药沪港深ETF，涨幅在2%左右，此外，创新药ETF、医疗器械ETF的涨幅也相对靠前。同时，主动型医药基金的净值表现也有所修复。</w:t>
      </w:r>
      <w:r>
        <w:br/>
        <w:t>公司: 百利天恒...    |</w:t>
      </w:r>
      <w:r>
        <w:t xml:space="preserve">    代码: 688506</w:t>
        <w:br/>
      </w:r>
      <w:r>
        <w:rPr>
          <w:color w:val="000000" w:themeColor="hyperlink"/>
          <w:u w:val="single"/>
        </w:rPr>
        <w:hyperlink r:id="rId111">
          <w:r>
            <w:rPr/>
            <w:t>http://finance.eastmoney.com/a/202408133155067110.html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泰</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眼</w:t>
      </w:r>
      <w:r>
        <w:rPr>
          <w:rFonts w:ascii="微软雅黑" w:hAnsi="微软雅黑" w:eastAsia="微软雅黑"/>
          <w:b/>
          <w:color w:val="4682B4"/>
          <w:sz w:val="32"/>
        </w:rPr>
        <w:t>底</w:t>
      </w:r>
      <w:r>
        <w:rPr>
          <w:rFonts w:ascii="微软雅黑" w:hAnsi="微软雅黑" w:eastAsia="微软雅黑"/>
          <w:b/>
          <w:color w:val="4682B4"/>
          <w:sz w:val="32"/>
        </w:rPr>
        <w:t>血</w:t>
      </w:r>
      <w:r>
        <w:rPr>
          <w:rFonts w:ascii="微软雅黑" w:hAnsi="微软雅黑" w:eastAsia="微软雅黑"/>
          <w:b/>
          <w:color w:val="4682B4"/>
          <w:sz w:val="32"/>
        </w:rPr>
        <w:t>管</w:t>
      </w:r>
      <w:r>
        <w:rPr>
          <w:rFonts w:ascii="微软雅黑" w:hAnsi="微软雅黑" w:eastAsia="微软雅黑"/>
          <w:b/>
          <w:color w:val="4682B4"/>
          <w:sz w:val="32"/>
        </w:rPr>
        <w:t>病</w:t>
      </w:r>
      <w:r>
        <w:rPr>
          <w:rFonts w:ascii="微软雅黑" w:hAnsi="微软雅黑" w:eastAsia="微软雅黑"/>
          <w:b/>
          <w:color w:val="4682B4"/>
          <w:sz w:val="32"/>
        </w:rPr>
        <w:t>龙</w:t>
      </w:r>
      <w:r>
        <w:rPr>
          <w:rFonts w:ascii="微软雅黑" w:hAnsi="微软雅黑" w:eastAsia="微软雅黑"/>
          <w:b/>
          <w:color w:val="4682B4"/>
          <w:sz w:val="32"/>
        </w:rPr>
        <w:t>头</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柏</w:t>
      </w:r>
      <w:r>
        <w:rPr>
          <w:rFonts w:ascii="微软雅黑" w:hAnsi="微软雅黑" w:eastAsia="微软雅黑"/>
          <w:b/>
          <w:color w:val="4682B4"/>
          <w:sz w:val="32"/>
        </w:rPr>
        <w:t>西</w:t>
      </w:r>
      <w:r>
        <w:rPr>
          <w:rFonts w:ascii="微软雅黑" w:hAnsi="微软雅黑" w:eastAsia="微软雅黑"/>
          <w:b/>
          <w:color w:val="4682B4"/>
          <w:sz w:val="32"/>
        </w:rPr>
        <w:t>普</w:t>
      </w:r>
      <w:r>
        <w:rPr>
          <w:rFonts w:ascii="微软雅黑" w:hAnsi="微软雅黑"/>
          <w:b/>
          <w:color w:val="4682B4"/>
          <w:sz w:val="32"/>
        </w:rPr>
        <w:t>H</w:t>
      </w:r>
      <w:r>
        <w:rPr>
          <w:rFonts w:ascii="微软雅黑" w:hAnsi="微软雅黑"/>
          <w:b/>
          <w:color w:val="4682B4"/>
          <w:sz w:val="32"/>
        </w:rPr>
        <w:t>D</w:t>
      </w:r>
      <w:r>
        <w:rPr>
          <w:rFonts w:ascii="微软雅黑" w:hAnsi="微软雅黑" w:eastAsia="微软雅黑"/>
          <w:b/>
          <w:color w:val="4682B4"/>
          <w:sz w:val="32"/>
        </w:rPr>
        <w:t>和</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eastAsia="微软雅黑"/>
          <w:b/>
          <w:color w:val="4682B4"/>
          <w:sz w:val="32"/>
        </w:rPr>
        <w:t>治</w:t>
      </w:r>
      <w:r>
        <w:rPr>
          <w:rFonts w:ascii="微软雅黑" w:hAnsi="微软雅黑" w:eastAsia="微软雅黑"/>
          <w:b/>
          <w:color w:val="4682B4"/>
          <w:sz w:val="32"/>
        </w:rPr>
        <w:t>疗</w:t>
      </w:r>
      <w:r>
        <w:rPr>
          <w:rFonts w:ascii="微软雅黑" w:hAnsi="微软雅黑" w:eastAsia="微软雅黑"/>
          <w:b/>
          <w:color w:val="4682B4"/>
          <w:sz w:val="32"/>
        </w:rPr>
        <w:t>推</w:t>
      </w:r>
      <w:r>
        <w:rPr>
          <w:rFonts w:ascii="微软雅黑" w:hAnsi="微软雅黑" w:eastAsia="微软雅黑"/>
          <w:b/>
          <w:color w:val="4682B4"/>
          <w:sz w:val="32"/>
        </w:rPr>
        <w:t>动</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曲</w:t>
      </w:r>
      <w:r>
        <w:rPr>
          <w:rFonts w:ascii="微软雅黑" w:hAnsi="微软雅黑" w:eastAsia="微软雅黑"/>
          <w:b/>
          <w:color w:val="4682B4"/>
          <w:sz w:val="32"/>
        </w:rPr>
        <w:t>线</w:t>
      </w:r>
    </w:p>
    <w:p>
      <w:r>
        <w:t>摘要: 中泰证券08月12日发布研报称，给予康弘药业（002773.SZ，最新价：21.1元）买入评级。评级理由主要包括：1）康柏西普RVO纳入医保后持续增长；2）积极推进康柏西普HD和基因治疗临床，为未来第二曲线打好基础；3）多元化布局分散经营风险。</w:t>
      </w:r>
      <w:r>
        <w:br/>
        <w:t>公司: 康弘药业    |</w:t>
      </w:r>
      <w:r>
        <w:t xml:space="preserve">    代码: 002773</w:t>
        <w:br/>
      </w:r>
      <w:r>
        <w:rPr>
          <w:color w:val="000000" w:themeColor="hyperlink"/>
          <w:u w:val="single"/>
        </w:rPr>
        <w:hyperlink r:id="rId112">
          <w:r>
            <w:rPr/>
            <w:t>http://finance.eastmoney.com/a/202408133154534250.html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重</w:t>
      </w:r>
      <w:r>
        <w:rPr>
          <w:rFonts w:ascii="微软雅黑" w:hAnsi="微软雅黑" w:eastAsia="微软雅黑"/>
          <w:b/>
          <w:color w:val="4682B4"/>
          <w:sz w:val="32"/>
        </w:rPr>
        <w:t>磅</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迎</w:t>
      </w:r>
      <w:r>
        <w:rPr>
          <w:rFonts w:ascii="微软雅黑" w:hAnsi="微软雅黑" w:eastAsia="微软雅黑"/>
          <w:b/>
          <w:color w:val="4682B4"/>
          <w:sz w:val="32"/>
        </w:rPr>
        <w:t>密</w:t>
      </w:r>
      <w:r>
        <w:rPr>
          <w:rFonts w:ascii="微软雅黑" w:hAnsi="微软雅黑" w:eastAsia="微软雅黑"/>
          <w:b/>
          <w:color w:val="4682B4"/>
          <w:sz w:val="32"/>
        </w:rPr>
        <w:t>集</w:t>
      </w:r>
      <w:r>
        <w:rPr>
          <w:rFonts w:ascii="微软雅黑" w:hAnsi="微软雅黑" w:eastAsia="微软雅黑"/>
          <w:b/>
          <w:color w:val="4682B4"/>
          <w:sz w:val="32"/>
        </w:rPr>
        <w:t>催</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迎</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期</w:t>
      </w:r>
    </w:p>
    <w:p>
      <w:r>
        <w:t>摘要: 1、绿电、新能源主要逻辑：绿电环境溢价有望加速凸显8月11日，中共中央、国务院印发《关于加快经济社会发展全面绿色转型的意见》，提出系列目标：到2030年，节能环保产业规模达到15万亿元左右；非化石能源消费比重提高到25%左右；营运交通工具单位换算周转量碳排放强度比2020年下降9.5%左右；大宗固体废弃物年利用量达到45亿吨左右等。</w:t>
      </w:r>
      <w:r>
        <w:br/>
        <w:t>公司: 川投能源    |</w:t>
      </w:r>
      <w:r>
        <w:t xml:space="preserve">    代码: 600674</w:t>
        <w:br/>
      </w:r>
      <w:r>
        <w:rPr>
          <w:color w:val="000000" w:themeColor="hyperlink"/>
          <w:u w:val="single"/>
        </w:rPr>
        <w:hyperlink r:id="rId113">
          <w:r>
            <w:rPr/>
            <w:t>http://finance.eastmoney.com/a/202408133154333935.html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重</w:t>
      </w:r>
      <w:r>
        <w:rPr>
          <w:rFonts w:ascii="微软雅黑" w:hAnsi="微软雅黑" w:eastAsia="微软雅黑"/>
          <w:b/>
          <w:color w:val="4682B4"/>
          <w:sz w:val="32"/>
        </w:rPr>
        <w:t>磅</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迎</w:t>
      </w:r>
      <w:r>
        <w:rPr>
          <w:rFonts w:ascii="微软雅黑" w:hAnsi="微软雅黑" w:eastAsia="微软雅黑"/>
          <w:b/>
          <w:color w:val="4682B4"/>
          <w:sz w:val="32"/>
        </w:rPr>
        <w:t>密</w:t>
      </w:r>
      <w:r>
        <w:rPr>
          <w:rFonts w:ascii="微软雅黑" w:hAnsi="微软雅黑" w:eastAsia="微软雅黑"/>
          <w:b/>
          <w:color w:val="4682B4"/>
          <w:sz w:val="32"/>
        </w:rPr>
        <w:t>集</w:t>
      </w:r>
      <w:r>
        <w:rPr>
          <w:rFonts w:ascii="微软雅黑" w:hAnsi="微软雅黑" w:eastAsia="微软雅黑"/>
          <w:b/>
          <w:color w:val="4682B4"/>
          <w:sz w:val="32"/>
        </w:rPr>
        <w:t>催</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迎</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期</w:t>
      </w:r>
    </w:p>
    <w:p>
      <w:r>
        <w:t>摘要: 1、绿电、新能源主要逻辑：绿电环境溢价有望加速凸显8月11日，中共中央、国务院印发《关于加快经济社会发展全面绿色转型的意见》，提出系列目标：到2030年，节能环保产业规模达到15万亿元左右；非化石能源消费比重提高到25%左右；营运交通工具单位换算周转量碳排放强度比2020年下降9.5%左右；大宗固体废弃物年利用量达到45亿吨左右等。</w:t>
      </w:r>
      <w:r>
        <w:br/>
        <w:t>公司: 四川九洲    |</w:t>
      </w:r>
      <w:r>
        <w:t xml:space="preserve">    代码: 000801</w:t>
        <w:br/>
      </w:r>
      <w:r>
        <w:rPr>
          <w:color w:val="000000" w:themeColor="hyperlink"/>
          <w:u w:val="single"/>
        </w:rPr>
        <w:hyperlink r:id="rId113">
          <w:r>
            <w:rPr/>
            <w:t>http://finance.eastmoney.com/a/202408133154333935.html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于</w:t>
      </w:r>
      <w:r>
        <w:rPr>
          <w:rFonts w:ascii="微软雅黑" w:hAnsi="微软雅黑" w:eastAsia="微软雅黑"/>
          <w:b/>
          <w:color w:val="4682B4"/>
          <w:sz w:val="32"/>
        </w:rPr>
        <w:t>威</w:t>
      </w:r>
      <w:r>
        <w:rPr>
          <w:rFonts w:ascii="微软雅黑" w:hAnsi="微软雅黑" w:eastAsia="微软雅黑"/>
          <w:b/>
          <w:color w:val="4682B4"/>
          <w:sz w:val="32"/>
        </w:rPr>
        <w:t>海</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公</w:t>
      </w:r>
      <w:r>
        <w:rPr>
          <w:rFonts w:ascii="微软雅黑" w:hAnsi="微软雅黑" w:eastAsia="微软雅黑"/>
          <w:b/>
          <w:color w:val="4682B4"/>
          <w:sz w:val="32"/>
        </w:rPr>
        <w:t>司</w:t>
      </w:r>
    </w:p>
    <w:p>
      <w:r>
        <w:t>摘要: 证券时报e公司讯，企查查APP显示，近日，东方电气（威海）新能源有限公司成立，法定代表人为文利，注册资本为2亿元，经营范围包含：发电业务、输电业务、供（配）电业务；电气安装服务；建设工程设计；风电场相关装备销售；太阳能发电技术服务；光伏发电设备租赁等。</w:t>
      </w:r>
      <w:r>
        <w:br/>
        <w:t>公司: 东方电气    |</w:t>
      </w:r>
      <w:r>
        <w:t xml:space="preserve">    代码: 600875</w:t>
        <w:br/>
      </w:r>
      <w:r>
        <w:rPr>
          <w:color w:val="000000" w:themeColor="hyperlink"/>
          <w:u w:val="single"/>
        </w:rPr>
        <w:hyperlink r:id="rId114">
          <w:r>
            <w:rPr/>
            <w:t>http://finance.eastmoney.com/a/202408133154992885.html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在</w:t>
      </w:r>
      <w:r>
        <w:rPr>
          <w:rFonts w:ascii="微软雅黑" w:hAnsi="微软雅黑" w:eastAsia="微软雅黑"/>
          <w:b/>
          <w:color w:val="4682B4"/>
          <w:sz w:val="32"/>
        </w:rPr>
        <w:t>威</w:t>
      </w:r>
      <w:r>
        <w:rPr>
          <w:rFonts w:ascii="微软雅黑" w:hAnsi="微软雅黑" w:eastAsia="微软雅黑"/>
          <w:b/>
          <w:color w:val="4682B4"/>
          <w:sz w:val="32"/>
        </w:rPr>
        <w:t>海</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资</w:t>
      </w:r>
      <w:r>
        <w:rPr>
          <w:rFonts w:ascii="微软雅黑" w:hAnsi="微软雅黑" w:eastAsia="微软雅黑"/>
          <w:b/>
          <w:color w:val="4682B4"/>
          <w:sz w:val="32"/>
        </w:rPr>
        <w:t>本</w:t>
      </w:r>
      <w:r>
        <w:rPr>
          <w:rFonts w:ascii="微软雅黑" w:hAnsi="微软雅黑"/>
          <w:b/>
          <w:color w:val="4682B4"/>
          <w:sz w:val="32"/>
        </w:rPr>
        <w:t>2</w:t>
      </w:r>
      <w:r>
        <w:rPr>
          <w:rFonts w:ascii="微软雅黑" w:hAnsi="微软雅黑" w:eastAsia="微软雅黑"/>
          <w:b/>
          <w:color w:val="4682B4"/>
          <w:sz w:val="32"/>
        </w:rPr>
        <w:t>亿</w:t>
      </w:r>
    </w:p>
    <w:p>
      <w:r>
        <w:t>摘要: 南方财经8月13日电，天眼查App显示，近日，东方电气（威海）新能源有限公司成立，法定代表人为文利，注册资本2亿人民币，经营范围含发电业务、输电业务、供（配）电业务，电气安装服务，风力发电技术服务，新能源原动设备销售，风电场相关装备销售，电气设备销售，储能技术服务，太阳能发电技术服务等。</w:t>
      </w:r>
      <w:r>
        <w:br/>
        <w:t>公司: 东方电气    |</w:t>
      </w:r>
      <w:r>
        <w:t xml:space="preserve">    代码: 600875</w:t>
        <w:br/>
      </w:r>
      <w:r>
        <w:rPr>
          <w:color w:val="000000" w:themeColor="hyperlink"/>
          <w:u w:val="single"/>
        </w:rPr>
        <w:hyperlink r:id="rId115">
          <w:r>
            <w:rPr/>
            <w:t>http://finance.eastmoney.com/a/202408133154947215.html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在</w:t>
      </w:r>
      <w:r>
        <w:rPr>
          <w:rFonts w:ascii="微软雅黑" w:hAnsi="微软雅黑" w:eastAsia="微软雅黑"/>
          <w:b/>
          <w:color w:val="4682B4"/>
          <w:sz w:val="32"/>
        </w:rPr>
        <w:t>威</w:t>
      </w:r>
      <w:r>
        <w:rPr>
          <w:rFonts w:ascii="微软雅黑" w:hAnsi="微软雅黑" w:eastAsia="微软雅黑"/>
          <w:b/>
          <w:color w:val="4682B4"/>
          <w:sz w:val="32"/>
        </w:rPr>
        <w:t>海</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资</w:t>
      </w:r>
      <w:r>
        <w:rPr>
          <w:rFonts w:ascii="微软雅黑" w:hAnsi="微软雅黑" w:eastAsia="微软雅黑"/>
          <w:b/>
          <w:color w:val="4682B4"/>
          <w:sz w:val="32"/>
        </w:rPr>
        <w:t>本</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天眼查App显示，8月9日，东方电气（威海）新能源有限公司成立，法定代表人为文利，注册资本2亿人民币，经营范围含发电业务、输电业务、供（配）电业务，电气安装服务，风力发电技术服务，新能源原动设备销售，风电场相关装备销售，电气设备销售，储能技术服务，太阳能发电技术服务等。</w:t>
      </w:r>
      <w:r>
        <w:br/>
        <w:t>公司: 东方电气    |</w:t>
      </w:r>
      <w:r>
        <w:t xml:space="preserve">    代码: 600875</w:t>
        <w:br/>
      </w:r>
      <w:r>
        <w:rPr>
          <w:color w:val="000000" w:themeColor="hyperlink"/>
          <w:u w:val="single"/>
        </w:rPr>
        <w:hyperlink r:id="rId116">
          <w:r>
            <w:rPr/>
            <w:t>http://finance.eastmoney.com/a/202408133154943449.html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重</w:t>
      </w:r>
      <w:r>
        <w:rPr>
          <w:rFonts w:ascii="微软雅黑" w:hAnsi="微软雅黑" w:eastAsia="微软雅黑"/>
          <w:b/>
          <w:color w:val="4682B4"/>
          <w:sz w:val="32"/>
        </w:rPr>
        <w:t>磅</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迎</w:t>
      </w:r>
      <w:r>
        <w:rPr>
          <w:rFonts w:ascii="微软雅黑" w:hAnsi="微软雅黑" w:eastAsia="微软雅黑"/>
          <w:b/>
          <w:color w:val="4682B4"/>
          <w:sz w:val="32"/>
        </w:rPr>
        <w:t>密</w:t>
      </w:r>
      <w:r>
        <w:rPr>
          <w:rFonts w:ascii="微软雅黑" w:hAnsi="微软雅黑" w:eastAsia="微软雅黑"/>
          <w:b/>
          <w:color w:val="4682B4"/>
          <w:sz w:val="32"/>
        </w:rPr>
        <w:t>集</w:t>
      </w:r>
      <w:r>
        <w:rPr>
          <w:rFonts w:ascii="微软雅黑" w:hAnsi="微软雅黑" w:eastAsia="微软雅黑"/>
          <w:b/>
          <w:color w:val="4682B4"/>
          <w:sz w:val="32"/>
        </w:rPr>
        <w:t>催</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迎</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期</w:t>
      </w:r>
    </w:p>
    <w:p>
      <w:r>
        <w:t>摘要: 1、绿电、新能源主要逻辑：绿电环境溢价有望加速凸显8月11日，中共中央、国务院印发《关于加快经济社会发展全面绿色转型的意见》，提出系列目标：到2030年，节能环保产业规模达到15万亿元左右；非化石能源消费比重提高到25%左右；营运交通工具单位换算周转量碳排放强度比2020年下降9.5%左右；大宗固体废弃物年利用量达到45亿吨左右等。</w:t>
      </w:r>
      <w:r>
        <w:br/>
        <w:t>公司: 科伦药业    |</w:t>
      </w:r>
      <w:r>
        <w:t xml:space="preserve">    代码: 002422</w:t>
        <w:br/>
      </w:r>
      <w:r>
        <w:rPr>
          <w:color w:val="000000" w:themeColor="hyperlink"/>
          <w:u w:val="single"/>
        </w:rPr>
        <w:hyperlink r:id="rId113">
          <w:r>
            <w:rPr/>
            <w:t>http://finance.eastmoney.com/a/202408133154333935.html</w:t>
          </w:r>
        </w:hyperlink>
      </w:r>
    </w:p>
    <w:p>
      <w:r>
        <w:br/>
      </w:r>
    </w:p>
    <w:p>
      <w:pPr>
        <w:pStyle w:val="Heading1"/>
      </w:pPr>
      <w:r>
        <w:rPr>
          <w:rFonts w:ascii="微软雅黑" w:hAnsi="微软雅黑" w:eastAsia="微软雅黑"/>
          <w:b/>
          <w:color w:val="4682B4"/>
          <w:sz w:val="32"/>
        </w:rPr>
        <w:t>突</w:t>
      </w:r>
      <w:r>
        <w:rPr>
          <w:rFonts w:ascii="微软雅黑" w:hAnsi="微软雅黑" w:eastAsia="微软雅黑"/>
          <w:b/>
          <w:color w:val="4682B4"/>
          <w:sz w:val="32"/>
        </w:rPr>
        <w:t>然</w:t>
      </w:r>
      <w:r>
        <w:rPr>
          <w:rFonts w:ascii="微软雅黑" w:hAnsi="微软雅黑" w:eastAsia="微软雅黑"/>
          <w:b/>
          <w:color w:val="4682B4"/>
          <w:sz w:val="32"/>
        </w:rPr>
        <w:t>直</w:t>
      </w:r>
      <w:r>
        <w:rPr>
          <w:rFonts w:ascii="微软雅黑" w:hAnsi="微软雅黑" w:eastAsia="微软雅黑"/>
          <w:b/>
          <w:color w:val="4682B4"/>
          <w:sz w:val="32"/>
        </w:rPr>
        <w:t>线</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w:t>
      </w:r>
      <w:r>
        <w:rPr>
          <w:rFonts w:ascii="微软雅黑" w:hAnsi="微软雅黑" w:eastAsia="微软雅黑"/>
          <w:b/>
          <w:color w:val="4682B4"/>
          <w:sz w:val="32"/>
        </w:rPr>
        <w:t>什</w:t>
      </w:r>
      <w:r>
        <w:rPr>
          <w:rFonts w:ascii="微软雅黑" w:hAnsi="微软雅黑" w:eastAsia="微软雅黑"/>
          <w:b/>
          <w:color w:val="4682B4"/>
          <w:sz w:val="32"/>
        </w:rPr>
        <w:t>么</w:t>
      </w:r>
      <w:r>
        <w:rPr>
          <w:rFonts w:ascii="微软雅黑" w:hAnsi="微软雅黑" w:eastAsia="微软雅黑"/>
          <w:b/>
          <w:color w:val="4682B4"/>
          <w:sz w:val="32"/>
        </w:rPr>
        <w:t>原</w:t>
      </w:r>
      <w:r>
        <w:rPr>
          <w:rFonts w:ascii="微软雅黑" w:hAnsi="微软雅黑" w:eastAsia="微软雅黑"/>
          <w:b/>
          <w:color w:val="4682B4"/>
          <w:sz w:val="32"/>
        </w:rPr>
        <w:t>因</w:t>
      </w:r>
      <w:r>
        <w:rPr>
          <w:rFonts w:ascii="微软雅黑" w:hAnsi="微软雅黑" w:eastAsia="微软雅黑"/>
          <w:b/>
          <w:color w:val="4682B4"/>
          <w:sz w:val="32"/>
        </w:rPr>
        <w:t>？</w:t>
      </w:r>
      <w:r>
        <w:rPr>
          <w:rFonts w:ascii="微软雅黑" w:hAnsi="微软雅黑" w:eastAsia="微软雅黑"/>
          <w:b/>
          <w:color w:val="4682B4"/>
          <w:sz w:val="32"/>
        </w:rPr>
        <w:t>最</w:t>
      </w:r>
      <w:r>
        <w:rPr>
          <w:rFonts w:ascii="微软雅黑" w:hAnsi="微软雅黑" w:eastAsia="微软雅黑"/>
          <w:b/>
          <w:color w:val="4682B4"/>
          <w:sz w:val="32"/>
        </w:rPr>
        <w:t>猛</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8</w:t>
      </w:r>
      <w:r>
        <w:rPr>
          <w:rFonts w:ascii="微软雅黑" w:hAnsi="微软雅黑" w:eastAsia="微软雅黑"/>
          <w:b/>
          <w:color w:val="4682B4"/>
          <w:sz w:val="32"/>
        </w:rPr>
        <w:t>倍</w:t>
      </w:r>
      <w:r>
        <w:rPr>
          <w:rFonts w:ascii="微软雅黑" w:hAnsi="微软雅黑" w:eastAsia="微软雅黑"/>
          <w:b/>
          <w:color w:val="4682B4"/>
          <w:sz w:val="32"/>
        </w:rPr>
        <w:t>以</w:t>
      </w:r>
      <w:r>
        <w:rPr>
          <w:rFonts w:ascii="微软雅黑" w:hAnsi="微软雅黑" w:eastAsia="微软雅黑"/>
          <w:b/>
          <w:color w:val="4682B4"/>
          <w:sz w:val="32"/>
        </w:rPr>
        <w:t>上</w:t>
      </w:r>
      <w:r>
        <w:rPr>
          <w:rFonts w:ascii="微软雅黑" w:hAnsi="微软雅黑" w:eastAsia="微软雅黑"/>
          <w:b/>
          <w:color w:val="4682B4"/>
          <w:sz w:val="32"/>
        </w:rPr>
        <w:t>，</w:t>
      </w:r>
      <w:r>
        <w:rPr>
          <w:rFonts w:ascii="微软雅黑" w:hAnsi="微软雅黑" w:eastAsia="微软雅黑"/>
          <w:b/>
          <w:color w:val="4682B4"/>
          <w:sz w:val="32"/>
        </w:rPr>
        <w:t>绩</w:t>
      </w:r>
      <w:r>
        <w:rPr>
          <w:rFonts w:ascii="微软雅黑" w:hAnsi="微软雅黑" w:eastAsia="微软雅黑"/>
          <w:b/>
          <w:color w:val="4682B4"/>
          <w:sz w:val="32"/>
        </w:rPr>
        <w:t>优</w:t>
      </w:r>
      <w:r>
        <w:rPr>
          <w:rFonts w:ascii="微软雅黑" w:hAnsi="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市</w:t>
      </w:r>
      <w:r>
        <w:rPr>
          <w:rFonts w:ascii="微软雅黑" w:hAnsi="微软雅黑" w:eastAsia="微软雅黑"/>
          <w:b/>
          <w:color w:val="4682B4"/>
          <w:sz w:val="32"/>
        </w:rPr>
        <w:t>盈</w:t>
      </w:r>
      <w:r>
        <w:rPr>
          <w:rFonts w:ascii="微软雅黑" w:hAnsi="微软雅黑" w:eastAsia="微软雅黑"/>
          <w:b/>
          <w:color w:val="4682B4"/>
          <w:sz w:val="32"/>
        </w:rPr>
        <w:t>率</w:t>
      </w:r>
      <w:r>
        <w:rPr>
          <w:rFonts w:ascii="微软雅黑" w:hAnsi="微软雅黑" w:eastAsia="微软雅黑"/>
          <w:b/>
          <w:color w:val="4682B4"/>
          <w:sz w:val="32"/>
        </w:rPr>
        <w:t>龙</w:t>
      </w:r>
      <w:r>
        <w:rPr>
          <w:rFonts w:ascii="微软雅黑" w:hAnsi="微软雅黑" w:eastAsia="微软雅黑"/>
          <w:b/>
          <w:color w:val="4682B4"/>
          <w:sz w:val="32"/>
        </w:rPr>
        <w:t>头</w:t>
      </w:r>
      <w:r>
        <w:rPr>
          <w:rFonts w:ascii="微软雅黑" w:hAnsi="微软雅黑" w:eastAsia="微软雅黑"/>
          <w:b/>
          <w:color w:val="4682B4"/>
          <w:sz w:val="32"/>
        </w:rPr>
        <w:t>揭</w:t>
      </w:r>
      <w:r>
        <w:rPr>
          <w:rFonts w:ascii="微软雅黑" w:hAnsi="微软雅黑" w:eastAsia="微软雅黑"/>
          <w:b/>
          <w:color w:val="4682B4"/>
          <w:sz w:val="32"/>
        </w:rPr>
        <w:t>晓</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上</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抄</w:t>
      </w:r>
      <w:r>
        <w:rPr>
          <w:rFonts w:ascii="微软雅黑" w:hAnsi="微软雅黑" w:eastAsia="微软雅黑"/>
          <w:b/>
          <w:color w:val="4682B4"/>
          <w:sz w:val="32"/>
        </w:rPr>
        <w:t>底</w:t>
      </w:r>
      <w:r>
        <w:rPr>
          <w:rFonts w:ascii="微软雅黑" w:hAnsi="微软雅黑"/>
          <w:b/>
          <w:color w:val="4682B4"/>
          <w:sz w:val="32"/>
        </w:rPr>
        <w:t>5</w:t>
      </w:r>
      <w:r>
        <w:rPr>
          <w:rFonts w:ascii="微软雅黑" w:hAnsi="微软雅黑" w:eastAsia="微软雅黑"/>
          <w:b/>
          <w:color w:val="4682B4"/>
          <w:sz w:val="32"/>
        </w:rPr>
        <w:t>股</w:t>
      </w:r>
    </w:p>
    <w:p>
      <w:r>
        <w:t>摘要: 哪些绩优龙头股处在超跌状态？天然气价格飙升概念股大涨8月13日早盘，与石油、天然气相关的题材板块大涨。其中油气开采指数大涨逾2%，在题材板块中涨幅第一。新锦动力盘中直线拉升，早盘收获20cm的涨停板；在本次涨停之前，公司股价处在历史低点区间。据2023年年报显示，新锦动力致力于能源领域的高端装备制造和综合服务，装备类产品主要为离心式压缩机、工业驱动汽轮机及其成套设备。</w:t>
      </w:r>
      <w:r>
        <w:br/>
        <w:t>公司: 新易盛    |</w:t>
      </w:r>
      <w:r>
        <w:t xml:space="preserve">    代码: 300502</w:t>
        <w:br/>
      </w:r>
      <w:r>
        <w:rPr>
          <w:color w:val="000000" w:themeColor="hyperlink"/>
          <w:u w:val="single"/>
        </w:rPr>
        <w:hyperlink r:id="rId117">
          <w:r>
            <w:rPr/>
            <w:t>http://finance.eastmoney.com/a/202408133154726742.html</w:t>
          </w:r>
        </w:hyperlink>
      </w:r>
    </w:p>
    <w:p>
      <w:r>
        <w:br/>
      </w:r>
    </w:p>
    <w:p>
      <w:pPr>
        <w:pStyle w:val="Heading1"/>
      </w:pP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现</w:t>
      </w:r>
      <w:r>
        <w:rPr>
          <w:rFonts w:ascii="微软雅黑" w:hAnsi="微软雅黑" w:eastAsia="微软雅黑"/>
          <w:b/>
          <w:color w:val="4682B4"/>
          <w:sz w:val="32"/>
        </w:rPr>
        <w:t>有</w:t>
      </w:r>
      <w:r>
        <w:rPr>
          <w:rFonts w:ascii="微软雅黑" w:hAnsi="微软雅黑" w:eastAsia="微软雅黑"/>
          <w:b/>
          <w:color w:val="4682B4"/>
          <w:sz w:val="32"/>
        </w:rPr>
        <w:t>水</w:t>
      </w:r>
      <w:r>
        <w:rPr>
          <w:rFonts w:ascii="微软雅黑" w:hAnsi="微软雅黑" w:eastAsia="微软雅黑"/>
          <w:b/>
          <w:color w:val="4682B4"/>
          <w:sz w:val="32"/>
        </w:rPr>
        <w:t>力</w:t>
      </w:r>
      <w:r>
        <w:rPr>
          <w:rFonts w:ascii="微软雅黑" w:hAnsi="微软雅黑" w:eastAsia="微软雅黑"/>
          <w:b/>
          <w:color w:val="4682B4"/>
          <w:sz w:val="32"/>
        </w:rPr>
        <w:t>发</w:t>
      </w:r>
      <w:r>
        <w:rPr>
          <w:rFonts w:ascii="微软雅黑" w:hAnsi="微软雅黑" w:eastAsia="微软雅黑"/>
          <w:b/>
          <w:color w:val="4682B4"/>
          <w:sz w:val="32"/>
        </w:rPr>
        <w:t>电</w:t>
      </w:r>
      <w:r>
        <w:rPr>
          <w:rFonts w:ascii="微软雅黑" w:hAnsi="微软雅黑" w:eastAsia="微软雅黑"/>
          <w:b/>
          <w:color w:val="4682B4"/>
          <w:sz w:val="32"/>
        </w:rPr>
        <w:t>站</w:t>
      </w:r>
      <w:r>
        <w:rPr>
          <w:rFonts w:ascii="微软雅黑" w:hAnsi="微软雅黑"/>
          <w:b/>
          <w:color w:val="4682B4"/>
          <w:sz w:val="32"/>
        </w:rPr>
        <w:t>4</w:t>
      </w:r>
      <w:r>
        <w:rPr>
          <w:rFonts w:ascii="微软雅黑" w:hAnsi="微软雅黑" w:eastAsia="微软雅黑"/>
          <w:b/>
          <w:color w:val="4682B4"/>
          <w:sz w:val="32"/>
        </w:rPr>
        <w:t>座</w:t>
      </w:r>
      <w:r>
        <w:rPr>
          <w:rFonts w:ascii="微软雅黑" w:hAnsi="微软雅黑" w:eastAsia="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装</w:t>
      </w:r>
      <w:r>
        <w:rPr>
          <w:rFonts w:ascii="微软雅黑" w:hAnsi="微软雅黑" w:eastAsia="微软雅黑"/>
          <w:b/>
          <w:color w:val="4682B4"/>
          <w:sz w:val="32"/>
        </w:rPr>
        <w:t>机</w:t>
      </w:r>
      <w:r>
        <w:rPr>
          <w:rFonts w:ascii="微软雅黑" w:hAnsi="微软雅黑" w:eastAsia="微软雅黑"/>
          <w:b/>
          <w:color w:val="4682B4"/>
          <w:sz w:val="32"/>
        </w:rPr>
        <w:t>容</w:t>
      </w:r>
      <w:r>
        <w:rPr>
          <w:rFonts w:ascii="微软雅黑" w:hAnsi="微软雅黑" w:eastAsia="微软雅黑"/>
          <w:b/>
          <w:color w:val="4682B4"/>
          <w:sz w:val="32"/>
        </w:rPr>
        <w:t>量</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千</w:t>
      </w:r>
      <w:r>
        <w:rPr>
          <w:rFonts w:ascii="微软雅黑" w:hAnsi="微软雅黑" w:eastAsia="微软雅黑"/>
          <w:b/>
          <w:color w:val="4682B4"/>
          <w:sz w:val="32"/>
        </w:rPr>
        <w:t>瓦</w:t>
      </w:r>
    </w:p>
    <w:p>
      <w:r>
        <w:t>摘要: 每经AI快讯，有投资者在投资者互动平台提问：贵公司水利发电站有多少？装机容量。明星电力（600101.SH）8月13日在投资者互动平台表示，公司现有水力发电站4座，总装机容量11.558万千瓦。</w:t>
      </w:r>
      <w:r>
        <w:br/>
        <w:t>公司: 明星电力    |</w:t>
      </w:r>
      <w:r>
        <w:t xml:space="preserve">    代码: 600101</w:t>
        <w:br/>
      </w:r>
      <w:r>
        <w:rPr>
          <w:color w:val="000000" w:themeColor="hyperlink"/>
          <w:u w:val="single"/>
        </w:rPr>
        <w:hyperlink r:id="rId118">
          <w:r>
            <w:rPr/>
            <w:t>http://finance.eastmoney.com/a/202408133154918417.html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133155043755.html" TargetMode="External"/><Relationship Id="rId10" Type="http://schemas.openxmlformats.org/officeDocument/2006/relationships/hyperlink" Target="http://stock.eastmoney.com/a/202408133154838113.html" TargetMode="External"/><Relationship Id="rId11" Type="http://schemas.openxmlformats.org/officeDocument/2006/relationships/hyperlink" Target="http://stock.eastmoney.com/a/202408133154633963.html" TargetMode="External"/><Relationship Id="rId12" Type="http://schemas.openxmlformats.org/officeDocument/2006/relationships/hyperlink" Target="http://finance.eastmoney.com/a/202408133154925437.html" TargetMode="External"/><Relationship Id="rId13" Type="http://schemas.openxmlformats.org/officeDocument/2006/relationships/hyperlink" Target="http://finance.eastmoney.com/a/202408133155016963.html" TargetMode="External"/><Relationship Id="rId14" Type="http://schemas.openxmlformats.org/officeDocument/2006/relationships/hyperlink" Target="http://finance.eastmoney.com/a/202408133155005391.html" TargetMode="External"/><Relationship Id="rId15" Type="http://schemas.openxmlformats.org/officeDocument/2006/relationships/hyperlink" Target="http://finance.eastmoney.com/a/202408133154950993.html" TargetMode="External"/><Relationship Id="rId16" Type="http://schemas.openxmlformats.org/officeDocument/2006/relationships/hyperlink" Target="http://stock.eastmoney.com/a/202408133154626932.html" TargetMode="External"/><Relationship Id="rId17" Type="http://schemas.openxmlformats.org/officeDocument/2006/relationships/hyperlink" Target="http://finance.eastmoney.com/a/202408133154384031.html" TargetMode="External"/><Relationship Id="rId18" Type="http://schemas.openxmlformats.org/officeDocument/2006/relationships/hyperlink" Target="http://finance.eastmoney.com/a/202408133155105826.html" TargetMode="External"/><Relationship Id="rId19" Type="http://schemas.openxmlformats.org/officeDocument/2006/relationships/hyperlink" Target="http://caifuhao.eastmoney.com/news/20240813202017383021850" TargetMode="External"/><Relationship Id="rId20" Type="http://schemas.openxmlformats.org/officeDocument/2006/relationships/hyperlink" Target="http://caifuhao.eastmoney.com/news/20240813202013874130800" TargetMode="External"/><Relationship Id="rId21" Type="http://schemas.openxmlformats.org/officeDocument/2006/relationships/hyperlink" Target="http://caifuhao.eastmoney.com/news/20240813202010781495410" TargetMode="External"/><Relationship Id="rId22" Type="http://schemas.openxmlformats.org/officeDocument/2006/relationships/hyperlink" Target="http://stock.eastmoney.com/a/202408133154662237.html" TargetMode="External"/><Relationship Id="rId23" Type="http://schemas.openxmlformats.org/officeDocument/2006/relationships/hyperlink" Target="http://stock.eastmoney.com/a/202408133154651169.html" TargetMode="External"/><Relationship Id="rId24" Type="http://schemas.openxmlformats.org/officeDocument/2006/relationships/hyperlink" Target="http://stock.eastmoney.com/a/202408133154647650.html" TargetMode="External"/><Relationship Id="rId25" Type="http://schemas.openxmlformats.org/officeDocument/2006/relationships/hyperlink" Target="http://finance.eastmoney.com/a/202408133154623871.html" TargetMode="External"/><Relationship Id="rId26" Type="http://schemas.openxmlformats.org/officeDocument/2006/relationships/hyperlink" Target="http://finance.eastmoney.com/a/202408133155069427.html" TargetMode="External"/><Relationship Id="rId27" Type="http://schemas.openxmlformats.org/officeDocument/2006/relationships/hyperlink" Target="http://finance.eastmoney.com/a/202408133154984481.html" TargetMode="External"/><Relationship Id="rId28" Type="http://schemas.openxmlformats.org/officeDocument/2006/relationships/hyperlink" Target="http://caifuhao.eastmoney.com/news/20240813184936568318920" TargetMode="External"/><Relationship Id="rId29" Type="http://schemas.openxmlformats.org/officeDocument/2006/relationships/hyperlink" Target="http://finance.eastmoney.com/a/202408133154987686.html" TargetMode="External"/><Relationship Id="rId30" Type="http://schemas.openxmlformats.org/officeDocument/2006/relationships/hyperlink" Target="http://finance.eastmoney.com/a/202408133154977526.html" TargetMode="External"/><Relationship Id="rId31" Type="http://schemas.openxmlformats.org/officeDocument/2006/relationships/hyperlink" Target="http://stock.eastmoney.com/a/202408133154825934.html" TargetMode="External"/><Relationship Id="rId32" Type="http://schemas.openxmlformats.org/officeDocument/2006/relationships/hyperlink" Target="http://caifuhao.eastmoney.com/news/20240813151652856607990" TargetMode="External"/><Relationship Id="rId33" Type="http://schemas.openxmlformats.org/officeDocument/2006/relationships/hyperlink" Target="http://finance.eastmoney.com/a/202408133155099752.html" TargetMode="External"/><Relationship Id="rId34" Type="http://schemas.openxmlformats.org/officeDocument/2006/relationships/hyperlink" Target="http://finance.eastmoney.com/a/202408133155034990.html" TargetMode="External"/><Relationship Id="rId35" Type="http://schemas.openxmlformats.org/officeDocument/2006/relationships/hyperlink" Target="http://finance.eastmoney.com/a/202408133154952082.html" TargetMode="External"/><Relationship Id="rId36" Type="http://schemas.openxmlformats.org/officeDocument/2006/relationships/hyperlink" Target="http://caifuhao.eastmoney.com/news/20240813173041123117760" TargetMode="External"/><Relationship Id="rId37" Type="http://schemas.openxmlformats.org/officeDocument/2006/relationships/hyperlink" Target="http://caifuhao.eastmoney.com/news/20240813172443941220320" TargetMode="External"/><Relationship Id="rId38" Type="http://schemas.openxmlformats.org/officeDocument/2006/relationships/hyperlink" Target="http://finance.eastmoney.com/a/202408133154983249.html" TargetMode="External"/><Relationship Id="rId39" Type="http://schemas.openxmlformats.org/officeDocument/2006/relationships/hyperlink" Target="http://finance.eastmoney.com/a/202408133154966672.html" TargetMode="External"/><Relationship Id="rId40" Type="http://schemas.openxmlformats.org/officeDocument/2006/relationships/hyperlink" Target="http://finance.eastmoney.com/a/202408133154917877.html" TargetMode="External"/><Relationship Id="rId41" Type="http://schemas.openxmlformats.org/officeDocument/2006/relationships/hyperlink" Target="http://stock.eastmoney.com/a/202408133154933545.html" TargetMode="External"/><Relationship Id="rId42" Type="http://schemas.openxmlformats.org/officeDocument/2006/relationships/hyperlink" Target="http://caifuhao.eastmoney.com/news/20240813171145598815940" TargetMode="External"/><Relationship Id="rId43" Type="http://schemas.openxmlformats.org/officeDocument/2006/relationships/hyperlink" Target="http://caifuhao.eastmoney.com/news/20240813175746632924860" TargetMode="External"/><Relationship Id="rId44" Type="http://schemas.openxmlformats.org/officeDocument/2006/relationships/hyperlink" Target="http://finance.eastmoney.com/a/202408133154940390.html" TargetMode="External"/><Relationship Id="rId45" Type="http://schemas.openxmlformats.org/officeDocument/2006/relationships/hyperlink" Target="http://finance.eastmoney.com/a/202408133154828030.html" TargetMode="External"/><Relationship Id="rId46" Type="http://schemas.openxmlformats.org/officeDocument/2006/relationships/hyperlink" Target="http://finance.eastmoney.com/a/202408133154814788.html" TargetMode="External"/><Relationship Id="rId47" Type="http://schemas.openxmlformats.org/officeDocument/2006/relationships/hyperlink" Target="http://caifuhao.eastmoney.com/news/20240813151702240921840" TargetMode="External"/><Relationship Id="rId48" Type="http://schemas.openxmlformats.org/officeDocument/2006/relationships/hyperlink" Target="http://stock.eastmoney.com/a/202408133154764547.html" TargetMode="External"/><Relationship Id="rId49" Type="http://schemas.openxmlformats.org/officeDocument/2006/relationships/hyperlink" Target="http://finance.eastmoney.com/a/202408133154613868.html" TargetMode="External"/><Relationship Id="rId50" Type="http://schemas.openxmlformats.org/officeDocument/2006/relationships/hyperlink" Target="http://finance.eastmoney.com/a/202408133154110013.html" TargetMode="External"/><Relationship Id="rId51" Type="http://schemas.openxmlformats.org/officeDocument/2006/relationships/hyperlink" Target="http://finance.eastmoney.com/a/202408133154966071.html" TargetMode="External"/><Relationship Id="rId52" Type="http://schemas.openxmlformats.org/officeDocument/2006/relationships/hyperlink" Target="http://finance.eastmoney.com/a/202408133154962575.html" TargetMode="External"/><Relationship Id="rId53" Type="http://schemas.openxmlformats.org/officeDocument/2006/relationships/hyperlink" Target="http://finance.eastmoney.com/a/202408133154962075.html" TargetMode="External"/><Relationship Id="rId54" Type="http://schemas.openxmlformats.org/officeDocument/2006/relationships/hyperlink" Target="http://finance.eastmoney.com/a/202408133154961320.html" TargetMode="External"/><Relationship Id="rId55" Type="http://schemas.openxmlformats.org/officeDocument/2006/relationships/hyperlink" Target="http://finance.eastmoney.com/a/202408133154956864.html" TargetMode="External"/><Relationship Id="rId56" Type="http://schemas.openxmlformats.org/officeDocument/2006/relationships/hyperlink" Target="http://finance.eastmoney.com/a/202408133154918734.html" TargetMode="External"/><Relationship Id="rId57" Type="http://schemas.openxmlformats.org/officeDocument/2006/relationships/hyperlink" Target="http://finance.eastmoney.com/a/202408133154903226.html" TargetMode="External"/><Relationship Id="rId58" Type="http://schemas.openxmlformats.org/officeDocument/2006/relationships/hyperlink" Target="http://finance.eastmoney.com/a/202408133154903974.html" TargetMode="External"/><Relationship Id="rId59" Type="http://schemas.openxmlformats.org/officeDocument/2006/relationships/hyperlink" Target="http://caifuhao.eastmoney.com/news/20240813163735736109160" TargetMode="External"/><Relationship Id="rId60" Type="http://schemas.openxmlformats.org/officeDocument/2006/relationships/hyperlink" Target="http://caifuhao.eastmoney.com/news/20240813163727279715520" TargetMode="External"/><Relationship Id="rId61" Type="http://schemas.openxmlformats.org/officeDocument/2006/relationships/hyperlink" Target="http://finance.eastmoney.com/a/202408133155099376.html" TargetMode="External"/><Relationship Id="rId62" Type="http://schemas.openxmlformats.org/officeDocument/2006/relationships/hyperlink" Target="http://finance.eastmoney.com/a/202408133154812136.html" TargetMode="External"/><Relationship Id="rId63" Type="http://schemas.openxmlformats.org/officeDocument/2006/relationships/hyperlink" Target="http://finance.eastmoney.com/a/202408133154812010.html" TargetMode="External"/><Relationship Id="rId64" Type="http://schemas.openxmlformats.org/officeDocument/2006/relationships/hyperlink" Target="http://stock.eastmoney.com/a/202408133154956343.html" TargetMode="External"/><Relationship Id="rId65" Type="http://schemas.openxmlformats.org/officeDocument/2006/relationships/hyperlink" Target="http://caifuhao.eastmoney.com/news/20240813173125137125570" TargetMode="External"/><Relationship Id="rId66" Type="http://schemas.openxmlformats.org/officeDocument/2006/relationships/hyperlink" Target="http://finance.eastmoney.com/a/202408133154918924.html" TargetMode="External"/><Relationship Id="rId67" Type="http://schemas.openxmlformats.org/officeDocument/2006/relationships/hyperlink" Target="http://caifuhao.eastmoney.com/news/20240813163728687616100" TargetMode="External"/><Relationship Id="rId68" Type="http://schemas.openxmlformats.org/officeDocument/2006/relationships/hyperlink" Target="http://finance.eastmoney.com/a/202408133154315133.html" TargetMode="External"/><Relationship Id="rId69" Type="http://schemas.openxmlformats.org/officeDocument/2006/relationships/hyperlink" Target="http://finance.eastmoney.com/a/202408133155061366.html" TargetMode="External"/><Relationship Id="rId70" Type="http://schemas.openxmlformats.org/officeDocument/2006/relationships/hyperlink" Target="http://caifuhao.eastmoney.com/news/20240813171032366819750" TargetMode="External"/><Relationship Id="rId71" Type="http://schemas.openxmlformats.org/officeDocument/2006/relationships/hyperlink" Target="http://stock.eastmoney.com/a/202408133154922824.html" TargetMode="External"/><Relationship Id="rId72" Type="http://schemas.openxmlformats.org/officeDocument/2006/relationships/hyperlink" Target="http://finance.eastmoney.com/a/202408133154921480.html" TargetMode="External"/><Relationship Id="rId73" Type="http://schemas.openxmlformats.org/officeDocument/2006/relationships/hyperlink" Target="http://caifuhao.eastmoney.com/news/20240813170405483110920" TargetMode="External"/><Relationship Id="rId74" Type="http://schemas.openxmlformats.org/officeDocument/2006/relationships/hyperlink" Target="http://caifuhao.eastmoney.com/news/20240813154403540030230" TargetMode="External"/><Relationship Id="rId75" Type="http://schemas.openxmlformats.org/officeDocument/2006/relationships/hyperlink" Target="http://finance.eastmoney.com/a/202408133154327617.html" TargetMode="External"/><Relationship Id="rId76" Type="http://schemas.openxmlformats.org/officeDocument/2006/relationships/hyperlink" Target="http://finance.eastmoney.com/a/202408133154613962.html" TargetMode="External"/><Relationship Id="rId77" Type="http://schemas.openxmlformats.org/officeDocument/2006/relationships/hyperlink" Target="http://finance.eastmoney.com/a/202408133155081923.html" TargetMode="External"/><Relationship Id="rId78" Type="http://schemas.openxmlformats.org/officeDocument/2006/relationships/hyperlink" Target="http://caifuhao.eastmoney.com/news/20240813185605455150700" TargetMode="External"/><Relationship Id="rId79" Type="http://schemas.openxmlformats.org/officeDocument/2006/relationships/hyperlink" Target="http://caifuhao.eastmoney.com/news/20240813184331051522640" TargetMode="External"/><Relationship Id="rId80" Type="http://schemas.openxmlformats.org/officeDocument/2006/relationships/hyperlink" Target="http://finance.eastmoney.com/a/202408133154978733.html" TargetMode="External"/><Relationship Id="rId81" Type="http://schemas.openxmlformats.org/officeDocument/2006/relationships/hyperlink" Target="http://finance.eastmoney.com/a/202408133154889959.html" TargetMode="External"/><Relationship Id="rId82" Type="http://schemas.openxmlformats.org/officeDocument/2006/relationships/hyperlink" Target="http://finance.eastmoney.com/a/202408133154843211.html" TargetMode="External"/><Relationship Id="rId83" Type="http://schemas.openxmlformats.org/officeDocument/2006/relationships/hyperlink" Target="http://stock.eastmoney.com/a/202408133154823232.html" TargetMode="External"/><Relationship Id="rId84" Type="http://schemas.openxmlformats.org/officeDocument/2006/relationships/hyperlink" Target="http://caifuhao.eastmoney.com/news/20240813154342890154900" TargetMode="External"/><Relationship Id="rId85" Type="http://schemas.openxmlformats.org/officeDocument/2006/relationships/hyperlink" Target="http://caifuhao.eastmoney.com/news/20240813184353529155290" TargetMode="External"/><Relationship Id="rId86" Type="http://schemas.openxmlformats.org/officeDocument/2006/relationships/hyperlink" Target="http://caifuhao.eastmoney.com/news/20240813184347898289430" TargetMode="External"/><Relationship Id="rId87" Type="http://schemas.openxmlformats.org/officeDocument/2006/relationships/hyperlink" Target="http://finance.eastmoney.com/a/202408133155008050.html" TargetMode="External"/><Relationship Id="rId88" Type="http://schemas.openxmlformats.org/officeDocument/2006/relationships/hyperlink" Target="http://caifuhao.eastmoney.com/news/20240813171054794604030" TargetMode="External"/><Relationship Id="rId89" Type="http://schemas.openxmlformats.org/officeDocument/2006/relationships/hyperlink" Target="http://stock.eastmoney.com/a/202408133154922513.html" TargetMode="External"/><Relationship Id="rId90" Type="http://schemas.openxmlformats.org/officeDocument/2006/relationships/hyperlink" Target="http://finance.eastmoney.com/a/202408133155125981.html" TargetMode="External"/><Relationship Id="rId91" Type="http://schemas.openxmlformats.org/officeDocument/2006/relationships/hyperlink" Target="http://finance.eastmoney.com/a/202408133155113839.html" TargetMode="External"/><Relationship Id="rId92" Type="http://schemas.openxmlformats.org/officeDocument/2006/relationships/hyperlink" Target="http://caifuhao.eastmoney.com/news/20240813200100859915010" TargetMode="External"/><Relationship Id="rId93" Type="http://schemas.openxmlformats.org/officeDocument/2006/relationships/hyperlink" Target="http://caifuhao.eastmoney.com/news/20240813192220449112660" TargetMode="External"/><Relationship Id="rId94" Type="http://schemas.openxmlformats.org/officeDocument/2006/relationships/hyperlink" Target="http://finance.eastmoney.com/a/202408133155003232.html" TargetMode="External"/><Relationship Id="rId95" Type="http://schemas.openxmlformats.org/officeDocument/2006/relationships/hyperlink" Target="http://finance.eastmoney.com/a/202408133155079196.html" TargetMode="External"/><Relationship Id="rId96" Type="http://schemas.openxmlformats.org/officeDocument/2006/relationships/hyperlink" Target="http://finance.eastmoney.com/a/202408133154879288.html" TargetMode="External"/><Relationship Id="rId97" Type="http://schemas.openxmlformats.org/officeDocument/2006/relationships/hyperlink" Target="http://caifuhao.eastmoney.com/news/20240813161721249912490" TargetMode="External"/><Relationship Id="rId98" Type="http://schemas.openxmlformats.org/officeDocument/2006/relationships/hyperlink" Target="http://stock.eastmoney.com/a/202408133154956420.html" TargetMode="External"/><Relationship Id="rId99" Type="http://schemas.openxmlformats.org/officeDocument/2006/relationships/hyperlink" Target="http://stock.eastmoney.com/a/202408133154973919.html" TargetMode="External"/><Relationship Id="rId100" Type="http://schemas.openxmlformats.org/officeDocument/2006/relationships/hyperlink" Target="http://stock.eastmoney.com/a/202408133154899565.html" TargetMode="External"/><Relationship Id="rId101" Type="http://schemas.openxmlformats.org/officeDocument/2006/relationships/hyperlink" Target="http://stock.eastmoney.com/a/202408133154916442.html" TargetMode="External"/><Relationship Id="rId102" Type="http://schemas.openxmlformats.org/officeDocument/2006/relationships/hyperlink" Target="http://caifuhao.eastmoney.com/news/20240813165139954571920" TargetMode="External"/><Relationship Id="rId103" Type="http://schemas.openxmlformats.org/officeDocument/2006/relationships/hyperlink" Target="http://finance.eastmoney.com/a/202408133154809335.html" TargetMode="External"/><Relationship Id="rId104" Type="http://schemas.openxmlformats.org/officeDocument/2006/relationships/hyperlink" Target="http://finance.eastmoney.com/a/202408133154819788.html" TargetMode="External"/><Relationship Id="rId105" Type="http://schemas.openxmlformats.org/officeDocument/2006/relationships/hyperlink" Target="http://finance.eastmoney.com/a/202408133154812252.html" TargetMode="External"/><Relationship Id="rId106" Type="http://schemas.openxmlformats.org/officeDocument/2006/relationships/hyperlink" Target="http://finance.eastmoney.com/a/202408133154809284.html" TargetMode="External"/><Relationship Id="rId107" Type="http://schemas.openxmlformats.org/officeDocument/2006/relationships/hyperlink" Target="http://caifuhao.eastmoney.com/news/20240813165749402323440" TargetMode="External"/><Relationship Id="rId108" Type="http://schemas.openxmlformats.org/officeDocument/2006/relationships/hyperlink" Target="http://caifuhao.eastmoney.com/news/20240813165723962661060" TargetMode="External"/><Relationship Id="rId109" Type="http://schemas.openxmlformats.org/officeDocument/2006/relationships/hyperlink" Target="http://finance.eastmoney.com/a/202408133154911386.html" TargetMode="External"/><Relationship Id="rId110" Type="http://schemas.openxmlformats.org/officeDocument/2006/relationships/hyperlink" Target="http://finance.eastmoney.com/a/202408133154911082.html" TargetMode="External"/><Relationship Id="rId111" Type="http://schemas.openxmlformats.org/officeDocument/2006/relationships/hyperlink" Target="http://finance.eastmoney.com/a/202408133155067110.html" TargetMode="External"/><Relationship Id="rId112" Type="http://schemas.openxmlformats.org/officeDocument/2006/relationships/hyperlink" Target="http://finance.eastmoney.com/a/202408133154534250.html" TargetMode="External"/><Relationship Id="rId113" Type="http://schemas.openxmlformats.org/officeDocument/2006/relationships/hyperlink" Target="http://finance.eastmoney.com/a/202408133154333935.html" TargetMode="External"/><Relationship Id="rId114" Type="http://schemas.openxmlformats.org/officeDocument/2006/relationships/hyperlink" Target="http://finance.eastmoney.com/a/202408133154992885.html" TargetMode="External"/><Relationship Id="rId115" Type="http://schemas.openxmlformats.org/officeDocument/2006/relationships/hyperlink" Target="http://finance.eastmoney.com/a/202408133154947215.html" TargetMode="External"/><Relationship Id="rId116" Type="http://schemas.openxmlformats.org/officeDocument/2006/relationships/hyperlink" Target="http://finance.eastmoney.com/a/202408133154943449.html" TargetMode="External"/><Relationship Id="rId117" Type="http://schemas.openxmlformats.org/officeDocument/2006/relationships/hyperlink" Target="http://finance.eastmoney.com/a/202408133154726742.html" TargetMode="External"/><Relationship Id="rId118" Type="http://schemas.openxmlformats.org/officeDocument/2006/relationships/hyperlink" Target="http://finance.eastmoney.com/a/2024081331549184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