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E7" w:rsidRDefault="00604B7C" w:rsidP="00604B7C">
      <w:pPr>
        <w:pStyle w:val="ListParagraph"/>
        <w:numPr>
          <w:ilvl w:val="0"/>
          <w:numId w:val="1"/>
        </w:numPr>
      </w:pPr>
      <w:r>
        <w:t>Position 1</w:t>
      </w:r>
    </w:p>
    <w:p w:rsidR="00604B7C" w:rsidRDefault="00604B7C" w:rsidP="00604B7C">
      <w:pPr>
        <w:pStyle w:val="ListParagraph"/>
        <w:numPr>
          <w:ilvl w:val="1"/>
          <w:numId w:val="1"/>
        </w:numPr>
      </w:pPr>
      <w:r>
        <w:t>P2 is NOT visible</w:t>
      </w:r>
    </w:p>
    <w:p w:rsidR="00604B7C" w:rsidRDefault="00604B7C" w:rsidP="00604B7C">
      <w:pPr>
        <w:pStyle w:val="ListParagraph"/>
        <w:numPr>
          <w:ilvl w:val="1"/>
          <w:numId w:val="1"/>
        </w:numPr>
      </w:pPr>
      <w:r>
        <w:t>T4 is NOT visible</w:t>
      </w:r>
    </w:p>
    <w:p w:rsidR="00604B7C" w:rsidRDefault="00604B7C" w:rsidP="00604B7C">
      <w:pPr>
        <w:pStyle w:val="ListParagraph"/>
        <w:numPr>
          <w:ilvl w:val="1"/>
          <w:numId w:val="1"/>
        </w:numPr>
      </w:pPr>
      <w:r>
        <w:t>T12 may or not be visible depending on angles the day of.</w:t>
      </w:r>
      <w:r w:rsidRPr="00604B7C">
        <w:t xml:space="preserve"> </w:t>
      </w:r>
      <w:r>
        <w:t>Game day decision.</w:t>
      </w:r>
    </w:p>
    <w:p w:rsidR="00604B7C" w:rsidRDefault="00604B7C" w:rsidP="00604B7C">
      <w:pPr>
        <w:pStyle w:val="ListParagraph"/>
        <w:numPr>
          <w:ilvl w:val="1"/>
          <w:numId w:val="1"/>
        </w:numPr>
      </w:pPr>
      <w:r>
        <w:t>T9 is NOT visible</w:t>
      </w:r>
    </w:p>
    <w:p w:rsidR="00604B7C" w:rsidRDefault="00604B7C" w:rsidP="00604B7C">
      <w:pPr>
        <w:pStyle w:val="ListParagraph"/>
        <w:numPr>
          <w:ilvl w:val="1"/>
          <w:numId w:val="1"/>
        </w:numPr>
      </w:pPr>
      <w:r>
        <w:t>T13 is NOT visible</w:t>
      </w:r>
    </w:p>
    <w:p w:rsidR="00604B7C" w:rsidRDefault="00604B7C" w:rsidP="00604B7C">
      <w:pPr>
        <w:pStyle w:val="ListParagraph"/>
        <w:numPr>
          <w:ilvl w:val="0"/>
          <w:numId w:val="1"/>
        </w:numPr>
      </w:pPr>
      <w:r>
        <w:t>Position 2</w:t>
      </w:r>
    </w:p>
    <w:p w:rsidR="00604B7C" w:rsidRDefault="00604B7C" w:rsidP="00604B7C">
      <w:pPr>
        <w:pStyle w:val="ListParagraph"/>
        <w:numPr>
          <w:ilvl w:val="1"/>
          <w:numId w:val="1"/>
        </w:numPr>
      </w:pPr>
      <w:r>
        <w:t>P1 is NOT visible</w:t>
      </w:r>
    </w:p>
    <w:p w:rsidR="00604B7C" w:rsidRDefault="00604B7C" w:rsidP="00604B7C">
      <w:pPr>
        <w:pStyle w:val="ListParagraph"/>
        <w:numPr>
          <w:ilvl w:val="1"/>
          <w:numId w:val="1"/>
        </w:numPr>
      </w:pPr>
      <w:r>
        <w:t>T7/T8 are NOT visible</w:t>
      </w:r>
    </w:p>
    <w:p w:rsidR="00604B7C" w:rsidRDefault="00604B7C" w:rsidP="00604B7C">
      <w:pPr>
        <w:pStyle w:val="ListParagraph"/>
        <w:numPr>
          <w:ilvl w:val="1"/>
          <w:numId w:val="1"/>
        </w:numPr>
      </w:pPr>
      <w:r>
        <w:t xml:space="preserve">T4 starting to become visible, if not fully visible. </w:t>
      </w:r>
      <w:r>
        <w:t>Game day decision.</w:t>
      </w:r>
    </w:p>
    <w:p w:rsidR="004D77DA" w:rsidRDefault="004D77DA" w:rsidP="00604B7C">
      <w:pPr>
        <w:pStyle w:val="ListParagraph"/>
        <w:numPr>
          <w:ilvl w:val="1"/>
          <w:numId w:val="1"/>
        </w:numPr>
      </w:pPr>
      <w:r>
        <w:t>Maybe make T10 visible? Could be an interesting choice for prod shooters.</w:t>
      </w:r>
      <w:bookmarkStart w:id="0" w:name="_GoBack"/>
      <w:bookmarkEnd w:id="0"/>
    </w:p>
    <w:p w:rsidR="00604B7C" w:rsidRDefault="00604B7C" w:rsidP="00604B7C">
      <w:pPr>
        <w:pStyle w:val="ListParagraph"/>
        <w:numPr>
          <w:ilvl w:val="0"/>
          <w:numId w:val="1"/>
        </w:numPr>
      </w:pPr>
      <w:r>
        <w:t>Position 3</w:t>
      </w:r>
    </w:p>
    <w:p w:rsidR="00604B7C" w:rsidRDefault="00604B7C" w:rsidP="00604B7C">
      <w:pPr>
        <w:pStyle w:val="ListParagraph"/>
        <w:numPr>
          <w:ilvl w:val="1"/>
          <w:numId w:val="1"/>
        </w:numPr>
      </w:pPr>
      <w:r>
        <w:t>I’d like T4 to be visible from the back of this position, but it’s ok if angle doesn’t work.</w:t>
      </w:r>
    </w:p>
    <w:p w:rsidR="00604B7C" w:rsidRDefault="00604B7C" w:rsidP="00604B7C">
      <w:pPr>
        <w:pStyle w:val="ListParagraph"/>
        <w:numPr>
          <w:ilvl w:val="1"/>
          <w:numId w:val="1"/>
        </w:numPr>
      </w:pPr>
      <w:r>
        <w:t>P2 IS visible</w:t>
      </w:r>
    </w:p>
    <w:p w:rsidR="00604B7C" w:rsidRDefault="00604B7C" w:rsidP="00604B7C">
      <w:pPr>
        <w:pStyle w:val="ListParagraph"/>
        <w:numPr>
          <w:ilvl w:val="1"/>
          <w:numId w:val="1"/>
        </w:numPr>
      </w:pPr>
      <w:r>
        <w:t>T13 is NOT visible</w:t>
      </w:r>
    </w:p>
    <w:p w:rsidR="00604B7C" w:rsidRDefault="00604B7C" w:rsidP="00604B7C">
      <w:pPr>
        <w:pStyle w:val="ListParagraph"/>
        <w:numPr>
          <w:ilvl w:val="1"/>
          <w:numId w:val="1"/>
        </w:numPr>
      </w:pPr>
      <w:r>
        <w:t>Everything from T5/T6 to the left is NOT visible</w:t>
      </w:r>
    </w:p>
    <w:p w:rsidR="00604B7C" w:rsidRDefault="00604B7C" w:rsidP="00604B7C">
      <w:pPr>
        <w:pStyle w:val="ListParagraph"/>
        <w:numPr>
          <w:ilvl w:val="0"/>
          <w:numId w:val="1"/>
        </w:numPr>
      </w:pPr>
      <w:r>
        <w:t>Position 4</w:t>
      </w:r>
    </w:p>
    <w:p w:rsidR="00604B7C" w:rsidRDefault="00604B7C" w:rsidP="00604B7C">
      <w:pPr>
        <w:pStyle w:val="ListParagraph"/>
        <w:numPr>
          <w:ilvl w:val="1"/>
          <w:numId w:val="1"/>
        </w:numPr>
      </w:pPr>
      <w:r>
        <w:t xml:space="preserve">P2 </w:t>
      </w:r>
      <w:r w:rsidR="003E1647" w:rsidRPr="003E1647">
        <w:rPr>
          <w:b/>
        </w:rPr>
        <w:t>IS</w:t>
      </w:r>
      <w:r>
        <w:t xml:space="preserve"> visible, but disappears as you move to position 5</w:t>
      </w:r>
    </w:p>
    <w:p w:rsidR="00604B7C" w:rsidRDefault="00604B7C" w:rsidP="00604B7C">
      <w:pPr>
        <w:pStyle w:val="ListParagraph"/>
        <w:numPr>
          <w:ilvl w:val="1"/>
          <w:numId w:val="1"/>
        </w:numPr>
      </w:pPr>
      <w:r>
        <w:t>T10 is NOT visible</w:t>
      </w:r>
    </w:p>
    <w:p w:rsidR="00604B7C" w:rsidRDefault="00604B7C" w:rsidP="00604B7C">
      <w:pPr>
        <w:pStyle w:val="ListParagraph"/>
        <w:numPr>
          <w:ilvl w:val="1"/>
          <w:numId w:val="1"/>
        </w:numPr>
      </w:pPr>
      <w:r>
        <w:t>T7/T8 ARE visible</w:t>
      </w:r>
    </w:p>
    <w:p w:rsidR="00604B7C" w:rsidRDefault="00604B7C" w:rsidP="00604B7C">
      <w:pPr>
        <w:pStyle w:val="ListParagraph"/>
        <w:numPr>
          <w:ilvl w:val="1"/>
          <w:numId w:val="1"/>
        </w:numPr>
      </w:pPr>
      <w:r>
        <w:t>T13 is NOT visible, but appears as you move to position 5</w:t>
      </w:r>
    </w:p>
    <w:p w:rsidR="00604B7C" w:rsidRDefault="00C114A2" w:rsidP="00604B7C">
      <w:pPr>
        <w:pStyle w:val="ListParagraph"/>
        <w:numPr>
          <w:ilvl w:val="1"/>
          <w:numId w:val="1"/>
        </w:numPr>
      </w:pPr>
      <w:r>
        <w:t xml:space="preserve">T4 </w:t>
      </w:r>
      <w:r w:rsidRPr="00C114A2">
        <w:rPr>
          <w:b/>
        </w:rPr>
        <w:t>IS</w:t>
      </w:r>
      <w:r w:rsidR="00604B7C">
        <w:t xml:space="preserve"> at least partially visible</w:t>
      </w:r>
    </w:p>
    <w:p w:rsidR="00C114A2" w:rsidRDefault="00C114A2" w:rsidP="00C114A2">
      <w:pPr>
        <w:pStyle w:val="ListParagraph"/>
        <w:numPr>
          <w:ilvl w:val="0"/>
          <w:numId w:val="1"/>
        </w:numPr>
      </w:pPr>
      <w:r>
        <w:t>Position 5</w:t>
      </w:r>
    </w:p>
    <w:p w:rsidR="00604B7C" w:rsidRDefault="00C114A2" w:rsidP="00C114A2">
      <w:pPr>
        <w:pStyle w:val="ListParagraph"/>
        <w:numPr>
          <w:ilvl w:val="1"/>
          <w:numId w:val="1"/>
        </w:numPr>
      </w:pPr>
      <w:r>
        <w:t>P2 is NOT visible</w:t>
      </w:r>
    </w:p>
    <w:p w:rsidR="00C114A2" w:rsidRDefault="00C114A2" w:rsidP="00C114A2">
      <w:pPr>
        <w:pStyle w:val="ListParagraph"/>
        <w:numPr>
          <w:ilvl w:val="1"/>
          <w:numId w:val="1"/>
        </w:numPr>
      </w:pPr>
      <w:r>
        <w:t>T11 is NOT visible</w:t>
      </w:r>
    </w:p>
    <w:p w:rsidR="00C114A2" w:rsidRDefault="00C114A2" w:rsidP="00C114A2">
      <w:pPr>
        <w:pStyle w:val="ListParagraph"/>
        <w:numPr>
          <w:ilvl w:val="1"/>
          <w:numId w:val="1"/>
        </w:numPr>
      </w:pPr>
      <w:r>
        <w:t xml:space="preserve">T10 </w:t>
      </w:r>
      <w:r w:rsidRPr="00C114A2">
        <w:rPr>
          <w:b/>
        </w:rPr>
        <w:t>IS</w:t>
      </w:r>
      <w:r>
        <w:t xml:space="preserve"> at least partially visible</w:t>
      </w:r>
    </w:p>
    <w:p w:rsidR="003E1647" w:rsidRDefault="003E1647" w:rsidP="00C114A2">
      <w:pPr>
        <w:pStyle w:val="ListParagraph"/>
        <w:numPr>
          <w:ilvl w:val="1"/>
          <w:numId w:val="1"/>
        </w:numPr>
      </w:pPr>
      <w:r>
        <w:t>T7/T8 are NOT visible</w:t>
      </w:r>
    </w:p>
    <w:p w:rsidR="003E1647" w:rsidRDefault="003E1647" w:rsidP="00C114A2">
      <w:pPr>
        <w:pStyle w:val="ListParagraph"/>
        <w:numPr>
          <w:ilvl w:val="1"/>
          <w:numId w:val="1"/>
        </w:numPr>
      </w:pPr>
      <w:r>
        <w:t>P1 is NOT visible</w:t>
      </w:r>
    </w:p>
    <w:p w:rsidR="004D6F84" w:rsidRDefault="004D6F84" w:rsidP="00C114A2">
      <w:pPr>
        <w:pStyle w:val="ListParagraph"/>
        <w:numPr>
          <w:ilvl w:val="1"/>
          <w:numId w:val="1"/>
        </w:numPr>
      </w:pPr>
      <w:r>
        <w:t>T3 is down range of the furthest part of position 5 so no 180 issues</w:t>
      </w:r>
    </w:p>
    <w:p w:rsidR="003E1647" w:rsidRDefault="003E1647" w:rsidP="003E1647">
      <w:pPr>
        <w:pStyle w:val="ListParagraph"/>
        <w:numPr>
          <w:ilvl w:val="0"/>
          <w:numId w:val="1"/>
        </w:numPr>
      </w:pPr>
      <w:r>
        <w:t>Position</w:t>
      </w:r>
      <w:r>
        <w:t xml:space="preserve"> 6</w:t>
      </w:r>
    </w:p>
    <w:p w:rsidR="003E1647" w:rsidRDefault="003E1647" w:rsidP="003E1647">
      <w:pPr>
        <w:pStyle w:val="ListParagraph"/>
        <w:numPr>
          <w:ilvl w:val="1"/>
          <w:numId w:val="1"/>
        </w:numPr>
      </w:pPr>
      <w:r>
        <w:t>T9 is visible ONLY from this position</w:t>
      </w:r>
    </w:p>
    <w:p w:rsidR="003E1647" w:rsidRDefault="003E1647" w:rsidP="003E1647">
      <w:pPr>
        <w:pStyle w:val="ListParagraph"/>
        <w:numPr>
          <w:ilvl w:val="1"/>
          <w:numId w:val="1"/>
        </w:numPr>
      </w:pPr>
      <w:r>
        <w:t>T10-T12 are NOT visible</w:t>
      </w:r>
    </w:p>
    <w:p w:rsidR="003E1647" w:rsidRDefault="003E1647" w:rsidP="003E1647">
      <w:pPr>
        <w:pStyle w:val="ListParagraph"/>
        <w:numPr>
          <w:ilvl w:val="1"/>
          <w:numId w:val="1"/>
        </w:numPr>
      </w:pPr>
      <w:r>
        <w:t>I would like T4 to be visible, but it depends on the 180 and the angle we have to do to get P1 hidden. It’s ok if it must be up range and hidden, but it takes away a choice.</w:t>
      </w:r>
    </w:p>
    <w:p w:rsidR="00604B7C" w:rsidRDefault="00604B7C" w:rsidP="003E1647"/>
    <w:sectPr w:rsidR="00604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E609C"/>
    <w:multiLevelType w:val="hybridMultilevel"/>
    <w:tmpl w:val="11DEA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7C"/>
    <w:rsid w:val="00024FE7"/>
    <w:rsid w:val="003E1647"/>
    <w:rsid w:val="004D6F84"/>
    <w:rsid w:val="004D77DA"/>
    <w:rsid w:val="00604B7C"/>
    <w:rsid w:val="00C1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41C3"/>
  <w15:chartTrackingRefBased/>
  <w15:docId w15:val="{0E9934DE-CD5B-46C3-88DC-8C0E74F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Carlson</dc:creator>
  <cp:keywords/>
  <dc:description/>
  <cp:lastModifiedBy>Matt Carlson</cp:lastModifiedBy>
  <cp:revision>5</cp:revision>
  <dcterms:created xsi:type="dcterms:W3CDTF">2016-06-23T06:14:00Z</dcterms:created>
  <dcterms:modified xsi:type="dcterms:W3CDTF">2016-06-23T06:32:00Z</dcterms:modified>
</cp:coreProperties>
</file>