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23C13" w14:textId="108AE5F7" w:rsidR="00AA3539" w:rsidRDefault="006C4D11" w:rsidP="006C4D11">
      <w:pPr>
        <w:pStyle w:val="Titel"/>
      </w:pPr>
      <w:r>
        <w:t xml:space="preserve">Hospital </w:t>
      </w:r>
      <w:r w:rsidRPr="006C4D11">
        <w:t>Simulation</w:t>
      </w:r>
    </w:p>
    <w:p w14:paraId="3BA4E37C" w14:textId="50329037" w:rsidR="006C4D11" w:rsidRDefault="006C4D11" w:rsidP="006C4D11">
      <w:pPr>
        <w:pStyle w:val="Untertitel"/>
      </w:pPr>
      <w:r>
        <w:t>Peter Krall, 2024-04-07</w:t>
      </w:r>
    </w:p>
    <w:p w14:paraId="3ED37981" w14:textId="0992409F" w:rsidR="006C4D11" w:rsidRDefault="006C4D11">
      <w:pPr>
        <w:rPr>
          <w:lang w:val="en-US"/>
        </w:rPr>
      </w:pPr>
      <w:r w:rsidRPr="006C4D11">
        <w:rPr>
          <w:lang w:val="en-US"/>
        </w:rPr>
        <w:t xml:space="preserve">‚Hospital </w:t>
      </w:r>
      <w:proofErr w:type="gramStart"/>
      <w:r w:rsidRPr="006C4D11">
        <w:rPr>
          <w:lang w:val="en-US"/>
        </w:rPr>
        <w:t>Simulation‘ is</w:t>
      </w:r>
      <w:proofErr w:type="gramEnd"/>
      <w:r w:rsidRPr="006C4D11">
        <w:rPr>
          <w:lang w:val="en-US"/>
        </w:rPr>
        <w:t xml:space="preserve"> a program simulating spread of</w:t>
      </w:r>
      <w:r>
        <w:rPr>
          <w:lang w:val="en-US"/>
        </w:rPr>
        <w:t xml:space="preserve"> </w:t>
      </w:r>
      <w:r w:rsidRPr="006C4D11">
        <w:rPr>
          <w:lang w:val="en-US"/>
        </w:rPr>
        <w:t xml:space="preserve">two </w:t>
      </w:r>
      <w:r>
        <w:rPr>
          <w:lang w:val="en-US"/>
        </w:rPr>
        <w:t>competing virus strains in am open reservoir, such as a hospital patient population.</w:t>
      </w:r>
    </w:p>
    <w:p w14:paraId="4AC5C584" w14:textId="5D33EF27" w:rsidR="006C4D11" w:rsidRDefault="006C4D11">
      <w:pPr>
        <w:rPr>
          <w:lang w:val="en-US"/>
        </w:rPr>
      </w:pPr>
      <w:r>
        <w:rPr>
          <w:lang w:val="en-US"/>
        </w:rPr>
        <w:t>Each run start with a low frequency of the first strain. At some time, the second strain appears in initially low frequency. Both strains then compete for the resource of susceptible individuals, which is renewable since a fraction of new arrivals is susceptible.</w:t>
      </w:r>
    </w:p>
    <w:p w14:paraId="2C6AA381" w14:textId="7C5244D3" w:rsidR="006C4D11" w:rsidRDefault="006C4D11">
      <w:pPr>
        <w:rPr>
          <w:lang w:val="en-US"/>
        </w:rPr>
      </w:pPr>
      <w:r>
        <w:rPr>
          <w:lang w:val="en-US"/>
        </w:rPr>
        <w:t>The model is:</w:t>
      </w:r>
    </w:p>
    <w:p w14:paraId="33D37F21" w14:textId="1D621E2D" w:rsidR="006C4D11" w:rsidRPr="006C4D11" w:rsidRDefault="006C4D11" w:rsidP="006C4D11">
      <w:pPr>
        <w:pBdr>
          <w:top w:val="nil"/>
          <w:left w:val="nil"/>
          <w:bottom w:val="nil"/>
          <w:right w:val="nil"/>
          <w:between w:val="nil"/>
        </w:pBdr>
        <w:jc w:val="both"/>
        <w:rPr>
          <w:rFonts w:ascii="Times New Roman" w:hAnsi="Times New Roman" w:cs="Times New Roman"/>
          <w:sz w:val="20"/>
          <w:szCs w:val="20"/>
          <w:lang w:val="en-US"/>
        </w:rPr>
      </w:pPr>
      <w:r w:rsidRPr="006C4D11">
        <w:rPr>
          <w:rFonts w:ascii="Times New Roman" w:hAnsi="Times New Roman" w:cs="Times New Roman"/>
          <w:sz w:val="20"/>
          <w:szCs w:val="20"/>
          <w:lang w:val="en-US"/>
        </w:rPr>
        <w:t>The open reservoir model is a SEIR model for spread in reservoirs with exchange of members between the reservoir and the environment. Computational models based on the same idea have already shown that rapid wild-type replacement is possible in reservoirs exchanging members with the environment [</w:t>
      </w:r>
      <w:proofErr w:type="spellStart"/>
      <w:r>
        <w:rPr>
          <w:rFonts w:ascii="Times New Roman" w:hAnsi="Times New Roman" w:cs="Times New Roman"/>
          <w:sz w:val="20"/>
          <w:szCs w:val="20"/>
        </w:rPr>
        <w:fldChar w:fldCharType="begin"/>
      </w:r>
      <w:r w:rsidRPr="006C4D11">
        <w:rPr>
          <w:rFonts w:ascii="Times New Roman" w:hAnsi="Times New Roman" w:cs="Times New Roman"/>
          <w:sz w:val="20"/>
          <w:szCs w:val="20"/>
          <w:lang w:val="en-US"/>
        </w:rPr>
        <w:instrText xml:space="preserve"> REF _Ref152340613 \r \h  \* MERGEFORMAT </w:instrText>
      </w:r>
      <w:r>
        <w:rPr>
          <w:rFonts w:ascii="Times New Roman" w:hAnsi="Times New Roman" w:cs="Times New Roman"/>
          <w:sz w:val="20"/>
          <w:szCs w:val="20"/>
        </w:rPr>
        <w:fldChar w:fldCharType="separate"/>
      </w:r>
      <w:r w:rsidR="001670B2" w:rsidRPr="001670B2">
        <w:rPr>
          <w:rFonts w:ascii="Times New Roman" w:hAnsi="Times New Roman" w:cs="Times New Roman"/>
          <w:b/>
          <w:bCs/>
          <w:sz w:val="20"/>
          <w:szCs w:val="20"/>
          <w:lang w:val="en-US"/>
        </w:rPr>
        <w:t>Fehler</w:t>
      </w:r>
      <w:proofErr w:type="spellEnd"/>
      <w:r w:rsidR="001670B2" w:rsidRPr="001670B2">
        <w:rPr>
          <w:rFonts w:ascii="Times New Roman" w:hAnsi="Times New Roman" w:cs="Times New Roman"/>
          <w:b/>
          <w:bCs/>
          <w:sz w:val="20"/>
          <w:szCs w:val="20"/>
          <w:lang w:val="en-US"/>
        </w:rPr>
        <w:t xml:space="preserve">! </w:t>
      </w:r>
      <w:r w:rsidR="001670B2">
        <w:rPr>
          <w:rFonts w:ascii="Times New Roman" w:hAnsi="Times New Roman" w:cs="Times New Roman"/>
          <w:b/>
          <w:bCs/>
          <w:sz w:val="20"/>
          <w:szCs w:val="20"/>
        </w:rPr>
        <w:t>Verweisquelle konnte nicht gefunden werden.</w:t>
      </w:r>
      <w:r>
        <w:rPr>
          <w:rFonts w:ascii="Times New Roman" w:hAnsi="Times New Roman" w:cs="Times New Roman"/>
          <w:sz w:val="20"/>
          <w:szCs w:val="20"/>
        </w:rPr>
        <w:fldChar w:fldCharType="end"/>
      </w:r>
      <w:r w:rsidRPr="006C4D11">
        <w:rPr>
          <w:rFonts w:ascii="Times New Roman" w:hAnsi="Times New Roman" w:cs="Times New Roman"/>
          <w:sz w:val="20"/>
          <w:szCs w:val="20"/>
          <w:lang w:val="en-US"/>
        </w:rPr>
        <w:t>]. The formalization given here adds the formal characterization of steady states and constraints for persistent activity, as well as a formal representation of incubation period and background immunity.</w:t>
      </w:r>
    </w:p>
    <w:p w14:paraId="53C0F425" w14:textId="77777777" w:rsidR="006C4D11" w:rsidRPr="006C4D11" w:rsidRDefault="006C4D11" w:rsidP="006C4D11">
      <w:pPr>
        <w:pBdr>
          <w:top w:val="nil"/>
          <w:left w:val="nil"/>
          <w:bottom w:val="nil"/>
          <w:right w:val="nil"/>
          <w:between w:val="nil"/>
        </w:pBdr>
        <w:jc w:val="both"/>
        <w:rPr>
          <w:rFonts w:ascii="Times New Roman" w:hAnsi="Times New Roman" w:cs="Times New Roman"/>
          <w:sz w:val="20"/>
          <w:szCs w:val="20"/>
          <w:lang w:val="en-US"/>
        </w:rPr>
      </w:pPr>
      <w:r w:rsidRPr="006C4D11">
        <w:rPr>
          <w:rFonts w:ascii="Times New Roman" w:hAnsi="Times New Roman" w:cs="Times New Roman"/>
          <w:sz w:val="20"/>
          <w:szCs w:val="20"/>
          <w:lang w:val="en-US"/>
        </w:rPr>
        <w:t>The state of the system changes in a three-step cycle:</w:t>
      </w:r>
    </w:p>
    <w:p w14:paraId="2C632382" w14:textId="77777777" w:rsidR="006C4D11" w:rsidRPr="008A7632" w:rsidRDefault="006C4D11" w:rsidP="006C4D11">
      <w:pPr>
        <w:pBdr>
          <w:top w:val="nil"/>
          <w:left w:val="nil"/>
          <w:bottom w:val="nil"/>
          <w:right w:val="nil"/>
          <w:between w:val="nil"/>
        </w:pBdr>
        <w:jc w:val="both"/>
        <w:rPr>
          <w:rFonts w:ascii="Times New Roman" w:hAnsi="Times New Roman" w:cs="Times New Roman"/>
          <w:iCs/>
          <w:sz w:val="20"/>
          <w:szCs w:val="20"/>
          <w:vertAlign w:val="superscript"/>
          <w:lang w:val="en-US"/>
        </w:rPr>
      </w:pPr>
      <w:r w:rsidRPr="006C4D11">
        <w:rPr>
          <w:rFonts w:ascii="Times New Roman" w:hAnsi="Times New Roman" w:cs="Times New Roman"/>
          <w:sz w:val="20"/>
          <w:szCs w:val="20"/>
          <w:lang w:val="en-US"/>
        </w:rPr>
        <w:t xml:space="preserve">If there is only one strain, then at any time t, </w:t>
      </w:r>
      <w:r w:rsidRPr="006C4D11">
        <w:rPr>
          <w:rFonts w:ascii="Times New Roman" w:hAnsi="Times New Roman" w:cs="Times New Roman"/>
          <w:iCs/>
          <w:sz w:val="20"/>
          <w:szCs w:val="20"/>
          <w:vertAlign w:val="superscript"/>
          <w:lang w:val="en-US"/>
        </w:rPr>
        <w:t xml:space="preserve"> </w:t>
      </w:r>
      <m:oMath>
        <m:sSub>
          <m:sSubPr>
            <m:ctrlPr>
              <w:rPr>
                <w:rFonts w:ascii="Cambria Math" w:hAnsi="Cambria Math" w:cs="Times New Roman"/>
                <w:i/>
                <w:iCs/>
                <w:sz w:val="20"/>
                <w:szCs w:val="20"/>
                <w:vertAlign w:val="superscript"/>
              </w:rPr>
            </m:ctrlPr>
          </m:sSubPr>
          <m:e>
            <m:r>
              <w:rPr>
                <w:rFonts w:ascii="Cambria Math" w:hAnsi="Cambria Math" w:cs="Times New Roman"/>
                <w:sz w:val="20"/>
                <w:szCs w:val="20"/>
                <w:vertAlign w:val="superscript"/>
              </w:rPr>
              <m:t>p</m:t>
            </m:r>
          </m:e>
          <m:sub>
            <m:r>
              <w:rPr>
                <w:rFonts w:ascii="Cambria Math" w:hAnsi="Cambria Math" w:cs="Times New Roman"/>
                <w:sz w:val="20"/>
                <w:szCs w:val="20"/>
                <w:vertAlign w:val="superscript"/>
              </w:rPr>
              <m:t>new</m:t>
            </m:r>
          </m:sub>
        </m:sSub>
        <m:d>
          <m:dPr>
            <m:ctrlPr>
              <w:rPr>
                <w:rFonts w:ascii="Cambria Math" w:hAnsi="Cambria Math" w:cs="Times New Roman"/>
                <w:i/>
                <w:iCs/>
                <w:sz w:val="20"/>
                <w:szCs w:val="20"/>
                <w:vertAlign w:val="superscript"/>
              </w:rPr>
            </m:ctrlPr>
          </m:dPr>
          <m:e>
            <m:r>
              <w:rPr>
                <w:rFonts w:ascii="Cambria Math" w:hAnsi="Cambria Math" w:cs="Times New Roman"/>
                <w:sz w:val="20"/>
                <w:szCs w:val="20"/>
                <w:vertAlign w:val="superscript"/>
              </w:rPr>
              <m:t>t</m:t>
            </m:r>
          </m:e>
        </m:d>
        <m:r>
          <w:rPr>
            <w:rFonts w:ascii="Cambria Math" w:hAnsi="Cambria Math" w:cs="Times New Roman"/>
            <w:sz w:val="20"/>
            <w:szCs w:val="20"/>
            <w:vertAlign w:val="superscript"/>
            <w:lang w:val="en-US"/>
          </w:rPr>
          <m:t>=</m:t>
        </m:r>
        <m:sSub>
          <m:sSubPr>
            <m:ctrlPr>
              <w:rPr>
                <w:rFonts w:ascii="Cambria Math" w:hAnsi="Cambria Math" w:cs="Times New Roman"/>
                <w:i/>
                <w:iCs/>
                <w:sz w:val="20"/>
                <w:szCs w:val="20"/>
                <w:vertAlign w:val="superscript"/>
              </w:rPr>
            </m:ctrlPr>
          </m:sSubPr>
          <m:e>
            <m:r>
              <w:rPr>
                <w:rFonts w:ascii="Cambria Math" w:hAnsi="Cambria Math" w:cs="Times New Roman"/>
                <w:sz w:val="20"/>
                <w:szCs w:val="20"/>
                <w:vertAlign w:val="superscript"/>
              </w:rPr>
              <m:t>p</m:t>
            </m:r>
          </m:e>
          <m:sub>
            <m:r>
              <w:rPr>
                <w:rFonts w:ascii="Cambria Math" w:hAnsi="Cambria Math" w:cs="Times New Roman"/>
                <w:sz w:val="20"/>
                <w:szCs w:val="20"/>
                <w:vertAlign w:val="superscript"/>
              </w:rPr>
              <m:t>sus</m:t>
            </m:r>
          </m:sub>
        </m:sSub>
        <m:d>
          <m:dPr>
            <m:ctrlPr>
              <w:rPr>
                <w:rFonts w:ascii="Cambria Math" w:hAnsi="Cambria Math" w:cs="Times New Roman"/>
                <w:i/>
                <w:iCs/>
                <w:sz w:val="20"/>
                <w:szCs w:val="20"/>
                <w:vertAlign w:val="superscript"/>
              </w:rPr>
            </m:ctrlPr>
          </m:dPr>
          <m:e>
            <m:r>
              <w:rPr>
                <w:rFonts w:ascii="Cambria Math" w:hAnsi="Cambria Math" w:cs="Times New Roman"/>
                <w:sz w:val="20"/>
                <w:szCs w:val="20"/>
                <w:vertAlign w:val="superscript"/>
              </w:rPr>
              <m:t>t</m:t>
            </m:r>
          </m:e>
        </m:d>
        <m:r>
          <w:rPr>
            <w:rFonts w:ascii="Cambria Math" w:hAnsi="Cambria Math" w:cs="Times New Roman"/>
            <w:sz w:val="20"/>
            <w:szCs w:val="20"/>
            <w:vertAlign w:val="superscript"/>
            <w:lang w:val="en-US"/>
          </w:rPr>
          <m:t>⋅</m:t>
        </m:r>
        <m:sSup>
          <m:sSupPr>
            <m:ctrlPr>
              <w:rPr>
                <w:rFonts w:ascii="Cambria Math" w:hAnsi="Cambria Math" w:cs="Times New Roman"/>
                <w:i/>
                <w:iCs/>
                <w:sz w:val="20"/>
                <w:szCs w:val="20"/>
                <w:vertAlign w:val="superscript"/>
              </w:rPr>
            </m:ctrlPr>
          </m:sSupPr>
          <m:e>
            <m:d>
              <m:dPr>
                <m:ctrlPr>
                  <w:rPr>
                    <w:rFonts w:ascii="Cambria Math" w:hAnsi="Cambria Math" w:cs="Times New Roman"/>
                    <w:i/>
                    <w:iCs/>
                    <w:sz w:val="20"/>
                    <w:szCs w:val="20"/>
                    <w:vertAlign w:val="superscript"/>
                  </w:rPr>
                </m:ctrlPr>
              </m:dPr>
              <m:e>
                <m:r>
                  <w:rPr>
                    <w:rFonts w:ascii="Cambria Math" w:hAnsi="Cambria Math" w:cs="Times New Roman"/>
                    <w:sz w:val="20"/>
                    <w:szCs w:val="20"/>
                    <w:vertAlign w:val="superscript"/>
                    <w:lang w:val="en-US"/>
                  </w:rPr>
                  <m:t>1-(1-</m:t>
                </m:r>
                <m:sSub>
                  <m:sSubPr>
                    <m:ctrlPr>
                      <w:rPr>
                        <w:rFonts w:ascii="Cambria Math" w:hAnsi="Cambria Math" w:cs="Times New Roman"/>
                        <w:i/>
                        <w:iCs/>
                        <w:sz w:val="20"/>
                        <w:szCs w:val="20"/>
                        <w:vertAlign w:val="superscript"/>
                      </w:rPr>
                    </m:ctrlPr>
                  </m:sSubPr>
                  <m:e>
                    <m:r>
                      <w:rPr>
                        <w:rFonts w:ascii="Cambria Math" w:hAnsi="Cambria Math" w:cs="Times New Roman"/>
                        <w:sz w:val="20"/>
                        <w:szCs w:val="20"/>
                        <w:vertAlign w:val="superscript"/>
                      </w:rPr>
                      <m:t>p</m:t>
                    </m:r>
                  </m:e>
                  <m:sub>
                    <m:r>
                      <w:rPr>
                        <w:rFonts w:ascii="Cambria Math" w:hAnsi="Cambria Math" w:cs="Times New Roman"/>
                        <w:sz w:val="20"/>
                        <w:szCs w:val="20"/>
                        <w:vertAlign w:val="superscript"/>
                      </w:rPr>
                      <m:t>act</m:t>
                    </m:r>
                  </m:sub>
                </m:sSub>
                <m:d>
                  <m:dPr>
                    <m:ctrlPr>
                      <w:rPr>
                        <w:rFonts w:ascii="Cambria Math" w:hAnsi="Cambria Math" w:cs="Times New Roman"/>
                        <w:i/>
                        <w:iCs/>
                        <w:sz w:val="20"/>
                        <w:szCs w:val="20"/>
                        <w:vertAlign w:val="superscript"/>
                      </w:rPr>
                    </m:ctrlPr>
                  </m:dPr>
                  <m:e>
                    <m:r>
                      <w:rPr>
                        <w:rFonts w:ascii="Cambria Math" w:hAnsi="Cambria Math" w:cs="Times New Roman"/>
                        <w:sz w:val="20"/>
                        <w:szCs w:val="20"/>
                        <w:vertAlign w:val="superscript"/>
                      </w:rPr>
                      <m:t>t</m:t>
                    </m:r>
                  </m:e>
                </m:d>
                <m:r>
                  <w:rPr>
                    <w:rFonts w:ascii="Cambria Math" w:hAnsi="Cambria Math" w:cs="Times New Roman"/>
                    <w:sz w:val="20"/>
                    <w:szCs w:val="20"/>
                    <w:vertAlign w:val="superscript"/>
                    <w:lang w:val="en-US"/>
                  </w:rPr>
                  <m:t>⋅</m:t>
                </m:r>
                <m:sSub>
                  <m:sSubPr>
                    <m:ctrlPr>
                      <w:rPr>
                        <w:rFonts w:ascii="Cambria Math" w:hAnsi="Cambria Math" w:cs="Times New Roman"/>
                        <w:i/>
                        <w:iCs/>
                        <w:sz w:val="20"/>
                        <w:szCs w:val="20"/>
                        <w:vertAlign w:val="superscript"/>
                      </w:rPr>
                    </m:ctrlPr>
                  </m:sSubPr>
                  <m:e>
                    <m:r>
                      <w:rPr>
                        <w:rFonts w:ascii="Cambria Math" w:hAnsi="Cambria Math" w:cs="Times New Roman"/>
                        <w:sz w:val="20"/>
                        <w:szCs w:val="20"/>
                        <w:vertAlign w:val="superscript"/>
                      </w:rPr>
                      <m:t>p</m:t>
                    </m:r>
                  </m:e>
                  <m:sub>
                    <m:r>
                      <w:rPr>
                        <w:rFonts w:ascii="Cambria Math" w:hAnsi="Cambria Math" w:cs="Times New Roman"/>
                        <w:sz w:val="20"/>
                        <w:szCs w:val="20"/>
                        <w:vertAlign w:val="superscript"/>
                      </w:rPr>
                      <m:t>trans</m:t>
                    </m:r>
                  </m:sub>
                </m:sSub>
              </m:e>
            </m:d>
          </m:e>
          <m:sup>
            <m:r>
              <w:rPr>
                <w:rFonts w:ascii="Cambria Math" w:hAnsi="Cambria Math" w:cs="Times New Roman"/>
                <w:sz w:val="20"/>
                <w:szCs w:val="20"/>
                <w:vertAlign w:val="superscript"/>
              </w:rPr>
              <m:t>nc</m:t>
            </m:r>
          </m:sup>
        </m:sSup>
        <m:r>
          <w:rPr>
            <w:rFonts w:ascii="Cambria Math" w:hAnsi="Cambria Math" w:cs="Times New Roman"/>
            <w:sz w:val="20"/>
            <w:szCs w:val="20"/>
            <w:vertAlign w:val="superscript"/>
            <w:lang w:val="en-US"/>
          </w:rPr>
          <m:t xml:space="preserve">) </m:t>
        </m:r>
      </m:oMath>
      <w:r w:rsidRPr="006C4D11">
        <w:rPr>
          <w:rFonts w:ascii="Times New Roman" w:hAnsi="Times New Roman" w:cs="Times New Roman"/>
          <w:iCs/>
          <w:sz w:val="20"/>
          <w:szCs w:val="20"/>
          <w:lang w:val="en-US"/>
        </w:rPr>
        <w:t xml:space="preserve">get exposed in the exposition step. The interpretation is: </w:t>
      </w:r>
      <w:r w:rsidRPr="006C4D11">
        <w:rPr>
          <w:rFonts w:ascii="Cambria Math" w:hAnsi="Cambria Math" w:cs="Times New Roman"/>
          <w:i/>
          <w:color w:val="000000"/>
          <w:sz w:val="20"/>
          <w:szCs w:val="20"/>
          <w:shd w:val="clear" w:color="auto" w:fill="FFFFFF"/>
          <w:lang w:val="en-US"/>
        </w:rPr>
        <w:t>p</w:t>
      </w:r>
      <w:r w:rsidRPr="006C4D11">
        <w:rPr>
          <w:rFonts w:ascii="Cambria Math" w:hAnsi="Cambria Math" w:cs="Times New Roman"/>
          <w:i/>
          <w:color w:val="000000"/>
          <w:sz w:val="20"/>
          <w:szCs w:val="20"/>
          <w:shd w:val="clear" w:color="auto" w:fill="FFFFFF"/>
          <w:vertAlign w:val="subscript"/>
          <w:lang w:val="en-US"/>
        </w:rPr>
        <w:t>act</w:t>
      </w:r>
      <w:r w:rsidRPr="006C4D11">
        <w:rPr>
          <w:rFonts w:ascii="Cambria Math" w:hAnsi="Cambria Math" w:cs="Times New Roman"/>
          <w:iCs/>
          <w:color w:val="000000"/>
          <w:sz w:val="20"/>
          <w:szCs w:val="20"/>
          <w:shd w:val="clear" w:color="auto" w:fill="FFFFFF"/>
          <w:lang w:val="en-US"/>
        </w:rPr>
        <w:t xml:space="preserve">(t), </w:t>
      </w:r>
      <w:proofErr w:type="spellStart"/>
      <w:r w:rsidRPr="006C4D11">
        <w:rPr>
          <w:rFonts w:ascii="Cambria Math" w:hAnsi="Cambria Math" w:cs="Times New Roman"/>
          <w:i/>
          <w:color w:val="000000"/>
          <w:sz w:val="20"/>
          <w:szCs w:val="20"/>
          <w:shd w:val="clear" w:color="auto" w:fill="FFFFFF"/>
          <w:lang w:val="en-US"/>
        </w:rPr>
        <w:t>p</w:t>
      </w:r>
      <w:r w:rsidRPr="006C4D11">
        <w:rPr>
          <w:rFonts w:ascii="Cambria Math" w:hAnsi="Cambria Math" w:cs="Times New Roman"/>
          <w:i/>
          <w:color w:val="000000"/>
          <w:sz w:val="20"/>
          <w:szCs w:val="20"/>
          <w:shd w:val="clear" w:color="auto" w:fill="FFFFFF"/>
          <w:vertAlign w:val="subscript"/>
          <w:lang w:val="en-US"/>
        </w:rPr>
        <w:t>sus</w:t>
      </w:r>
      <w:proofErr w:type="spellEnd"/>
      <w:r w:rsidRPr="006C4D11">
        <w:rPr>
          <w:rFonts w:ascii="Cambria Math" w:hAnsi="Cambria Math" w:cs="Times New Roman"/>
          <w:iCs/>
          <w:color w:val="000000"/>
          <w:sz w:val="20"/>
          <w:szCs w:val="20"/>
          <w:shd w:val="clear" w:color="auto" w:fill="FFFFFF"/>
          <w:lang w:val="en-US"/>
        </w:rPr>
        <w:t xml:space="preserve">(t) are the fractions of active cases, respectively susceptible individuals at time </w:t>
      </w:r>
      <w:r w:rsidRPr="006C4D11">
        <w:rPr>
          <w:rFonts w:ascii="Cambria Math" w:hAnsi="Cambria Math" w:cs="Times New Roman"/>
          <w:i/>
          <w:color w:val="000000"/>
          <w:sz w:val="20"/>
          <w:szCs w:val="20"/>
          <w:shd w:val="clear" w:color="auto" w:fill="FFFFFF"/>
          <w:lang w:val="en-US"/>
        </w:rPr>
        <w:t>t</w:t>
      </w:r>
      <w:r w:rsidRPr="006C4D11">
        <w:rPr>
          <w:rFonts w:ascii="Cambria Math" w:hAnsi="Cambria Math" w:cs="Times New Roman"/>
          <w:iCs/>
          <w:color w:val="000000"/>
          <w:sz w:val="20"/>
          <w:szCs w:val="20"/>
          <w:shd w:val="clear" w:color="auto" w:fill="FFFFFF"/>
          <w:lang w:val="en-US"/>
        </w:rPr>
        <w:t xml:space="preserve">. The hospital-specific parameter </w:t>
      </w:r>
      <w:proofErr w:type="spellStart"/>
      <w:r w:rsidRPr="006C4D11">
        <w:rPr>
          <w:rFonts w:ascii="Cambria Math" w:hAnsi="Cambria Math" w:cs="Times New Roman"/>
          <w:i/>
          <w:color w:val="000000"/>
          <w:sz w:val="20"/>
          <w:szCs w:val="20"/>
          <w:shd w:val="clear" w:color="auto" w:fill="FFFFFF"/>
          <w:lang w:val="en-US"/>
        </w:rPr>
        <w:t>nc</w:t>
      </w:r>
      <w:proofErr w:type="spellEnd"/>
      <w:r w:rsidRPr="006C4D11">
        <w:rPr>
          <w:rFonts w:ascii="Cambria Math" w:hAnsi="Cambria Math" w:cs="Times New Roman"/>
          <w:iCs/>
          <w:color w:val="000000"/>
          <w:sz w:val="20"/>
          <w:szCs w:val="20"/>
          <w:shd w:val="clear" w:color="auto" w:fill="FFFFFF"/>
          <w:lang w:val="en-US"/>
        </w:rPr>
        <w:t xml:space="preserve">, </w:t>
      </w:r>
      <w:proofErr w:type="spellStart"/>
      <w:r w:rsidRPr="006C4D11">
        <w:rPr>
          <w:rFonts w:ascii="Cambria Math" w:hAnsi="Cambria Math" w:cs="Times New Roman"/>
          <w:i/>
          <w:color w:val="000000"/>
          <w:sz w:val="20"/>
          <w:szCs w:val="20"/>
          <w:shd w:val="clear" w:color="auto" w:fill="FFFFFF"/>
          <w:lang w:val="en-US"/>
        </w:rPr>
        <w:t>p</w:t>
      </w:r>
      <w:r w:rsidRPr="006C4D11">
        <w:rPr>
          <w:rFonts w:ascii="Cambria Math" w:hAnsi="Cambria Math" w:cs="Times New Roman"/>
          <w:i/>
          <w:color w:val="000000"/>
          <w:sz w:val="20"/>
          <w:szCs w:val="20"/>
          <w:shd w:val="clear" w:color="auto" w:fill="FFFFFF"/>
          <w:vertAlign w:val="subscript"/>
          <w:lang w:val="en-US"/>
        </w:rPr>
        <w:t>trans</w:t>
      </w:r>
      <w:proofErr w:type="spellEnd"/>
      <w:r w:rsidRPr="006C4D11">
        <w:rPr>
          <w:rFonts w:ascii="Cambria Math" w:hAnsi="Cambria Math" w:cs="Times New Roman"/>
          <w:i/>
          <w:color w:val="000000"/>
          <w:sz w:val="20"/>
          <w:szCs w:val="20"/>
          <w:shd w:val="clear" w:color="auto" w:fill="FFFFFF"/>
          <w:vertAlign w:val="subscript"/>
          <w:lang w:val="en-US"/>
        </w:rPr>
        <w:t xml:space="preserve"> </w:t>
      </w:r>
      <w:r w:rsidRPr="006C4D11">
        <w:rPr>
          <w:rFonts w:ascii="Cambria Math" w:hAnsi="Cambria Math" w:cs="Times New Roman"/>
          <w:iCs/>
          <w:color w:val="000000"/>
          <w:sz w:val="20"/>
          <w:szCs w:val="20"/>
          <w:shd w:val="clear" w:color="auto" w:fill="FFFFFF"/>
          <w:lang w:val="en-US"/>
        </w:rPr>
        <w:t xml:space="preserve">represent contact event per person and transmission probability per contact event. To keep things simple, all individuals have the same number of contacts. and the probability not to become exposed is </w:t>
      </w:r>
      <w:r w:rsidRPr="006C4D11">
        <w:rPr>
          <w:rFonts w:ascii="Times New Roman" w:hAnsi="Times New Roman" w:cs="Times New Roman"/>
          <w:iCs/>
          <w:sz w:val="20"/>
          <w:szCs w:val="20"/>
          <w:lang w:val="en-US"/>
        </w:rPr>
        <w:t xml:space="preserve">(1 - </w:t>
      </w:r>
      <w:proofErr w:type="spellStart"/>
      <w:proofErr w:type="gramStart"/>
      <w:r w:rsidRPr="006C4D11">
        <w:rPr>
          <w:rFonts w:ascii="Cambria Math" w:hAnsi="Cambria Math" w:cs="Times New Roman"/>
          <w:i/>
          <w:color w:val="000000"/>
          <w:sz w:val="20"/>
          <w:szCs w:val="20"/>
          <w:shd w:val="clear" w:color="auto" w:fill="FFFFFF"/>
          <w:lang w:val="en-US"/>
        </w:rPr>
        <w:t>p</w:t>
      </w:r>
      <w:r w:rsidRPr="006C4D11">
        <w:rPr>
          <w:rFonts w:ascii="Cambria Math" w:hAnsi="Cambria Math" w:cs="Times New Roman"/>
          <w:i/>
          <w:color w:val="000000"/>
          <w:sz w:val="20"/>
          <w:szCs w:val="20"/>
          <w:shd w:val="clear" w:color="auto" w:fill="FFFFFF"/>
          <w:vertAlign w:val="subscript"/>
          <w:lang w:val="en-US"/>
        </w:rPr>
        <w:t>trans</w:t>
      </w:r>
      <w:proofErr w:type="spellEnd"/>
      <w:r w:rsidRPr="006C4D11">
        <w:rPr>
          <w:rFonts w:ascii="Times New Roman" w:hAnsi="Times New Roman" w:cs="Times New Roman"/>
          <w:iCs/>
          <w:sz w:val="20"/>
          <w:szCs w:val="20"/>
          <w:lang w:val="en-US"/>
        </w:rPr>
        <w:t>)</w:t>
      </w:r>
      <w:proofErr w:type="spellStart"/>
      <w:r w:rsidRPr="006C4D11">
        <w:rPr>
          <w:rFonts w:ascii="Times New Roman" w:hAnsi="Times New Roman" w:cs="Times New Roman"/>
          <w:iCs/>
          <w:sz w:val="20"/>
          <w:szCs w:val="20"/>
          <w:vertAlign w:val="superscript"/>
          <w:lang w:val="en-US"/>
        </w:rPr>
        <w:t>nc</w:t>
      </w:r>
      <w:proofErr w:type="spellEnd"/>
      <w:proofErr w:type="gramEnd"/>
      <w:r w:rsidRPr="006C4D11">
        <w:rPr>
          <w:rFonts w:ascii="Times New Roman" w:hAnsi="Times New Roman" w:cs="Times New Roman"/>
          <w:iCs/>
          <w:sz w:val="20"/>
          <w:szCs w:val="20"/>
          <w:vertAlign w:val="superscript"/>
          <w:lang w:val="en-US"/>
        </w:rPr>
        <w:t xml:space="preserve">  </w:t>
      </w:r>
      <w:r w:rsidRPr="006C4D11">
        <w:rPr>
          <w:rFonts w:ascii="Cambria Math" w:hAnsi="Cambria Math" w:cs="Times New Roman"/>
          <w:iCs/>
          <w:color w:val="000000"/>
          <w:sz w:val="20"/>
          <w:szCs w:val="20"/>
          <w:shd w:val="clear" w:color="auto" w:fill="FFFFFF"/>
          <w:lang w:val="en-US"/>
        </w:rPr>
        <w:t xml:space="preserve">.for each contact event between an active case </w:t>
      </w:r>
    </w:p>
    <w:p w14:paraId="7255F390" w14:textId="77777777" w:rsidR="006C4D11" w:rsidRDefault="006C4D11" w:rsidP="006C4D11">
      <w:pPr>
        <w:pStyle w:val="Listenabsatz"/>
        <w:pBdr>
          <w:top w:val="nil"/>
          <w:left w:val="nil"/>
          <w:bottom w:val="nil"/>
          <w:right w:val="nil"/>
          <w:between w:val="nil"/>
        </w:pBdr>
        <w:ind w:left="0"/>
        <w:jc w:val="both"/>
        <w:rPr>
          <w:rFonts w:ascii="Cambria Math" w:hAnsi="Cambria Math" w:cs="Times New Roman"/>
          <w:iCs/>
          <w:color w:val="000000"/>
          <w:sz w:val="20"/>
          <w:szCs w:val="20"/>
          <w:shd w:val="clear" w:color="auto" w:fill="FFFFFF"/>
        </w:rPr>
      </w:pPr>
      <w:r>
        <w:rPr>
          <w:rFonts w:ascii="Cambria Math" w:hAnsi="Cambria Math" w:cs="Times New Roman"/>
          <w:iCs/>
          <w:color w:val="000000"/>
          <w:sz w:val="20"/>
          <w:szCs w:val="20"/>
          <w:shd w:val="clear" w:color="auto" w:fill="FFFFFF"/>
        </w:rPr>
        <w:t xml:space="preserve">If there are two competing strains with active numbers and transmission </w:t>
      </w:r>
      <w:r w:rsidRPr="00143DCA">
        <w:rPr>
          <w:rFonts w:ascii="Cambria Math" w:hAnsi="Cambria Math" w:cs="Times New Roman"/>
          <w:i/>
          <w:color w:val="000000"/>
          <w:sz w:val="20"/>
          <w:szCs w:val="20"/>
          <w:shd w:val="clear" w:color="auto" w:fill="FFFFFF"/>
        </w:rPr>
        <w:t>p</w:t>
      </w:r>
      <w:r w:rsidRPr="00143DCA">
        <w:rPr>
          <w:rFonts w:ascii="Cambria Math" w:hAnsi="Cambria Math" w:cs="Times New Roman"/>
          <w:i/>
          <w:color w:val="000000"/>
          <w:sz w:val="20"/>
          <w:szCs w:val="20"/>
          <w:shd w:val="clear" w:color="auto" w:fill="FFFFFF"/>
          <w:vertAlign w:val="subscript"/>
        </w:rPr>
        <w:t>act</w:t>
      </w:r>
      <w:r>
        <w:rPr>
          <w:rFonts w:ascii="Cambria Math" w:hAnsi="Cambria Math" w:cs="Times New Roman"/>
          <w:i/>
          <w:color w:val="000000"/>
          <w:sz w:val="20"/>
          <w:szCs w:val="20"/>
          <w:shd w:val="clear" w:color="auto" w:fill="FFFFFF"/>
          <w:vertAlign w:val="subscript"/>
        </w:rPr>
        <w:t>.1</w:t>
      </w:r>
      <w:r w:rsidRPr="00143DCA">
        <w:rPr>
          <w:rFonts w:ascii="Cambria Math" w:hAnsi="Cambria Math" w:cs="Times New Roman"/>
          <w:iCs/>
          <w:color w:val="000000"/>
          <w:sz w:val="20"/>
          <w:szCs w:val="20"/>
          <w:shd w:val="clear" w:color="auto" w:fill="FFFFFF"/>
        </w:rPr>
        <w:t>(t)</w:t>
      </w:r>
      <w:r>
        <w:rPr>
          <w:rFonts w:ascii="Cambria Math" w:hAnsi="Cambria Math" w:cs="Times New Roman"/>
          <w:iCs/>
          <w:color w:val="000000"/>
          <w:sz w:val="20"/>
          <w:szCs w:val="20"/>
          <w:shd w:val="clear" w:color="auto" w:fill="FFFFFF"/>
        </w:rPr>
        <w:t xml:space="preserve">, </w:t>
      </w:r>
      <w:r w:rsidRPr="00143DCA">
        <w:rPr>
          <w:rFonts w:ascii="Cambria Math" w:hAnsi="Cambria Math" w:cs="Times New Roman"/>
          <w:i/>
          <w:color w:val="000000"/>
          <w:sz w:val="20"/>
          <w:szCs w:val="20"/>
          <w:shd w:val="clear" w:color="auto" w:fill="FFFFFF"/>
        </w:rPr>
        <w:t>p</w:t>
      </w:r>
      <w:r w:rsidRPr="00143DCA">
        <w:rPr>
          <w:rFonts w:ascii="Cambria Math" w:hAnsi="Cambria Math" w:cs="Times New Roman"/>
          <w:i/>
          <w:color w:val="000000"/>
          <w:sz w:val="20"/>
          <w:szCs w:val="20"/>
          <w:shd w:val="clear" w:color="auto" w:fill="FFFFFF"/>
          <w:vertAlign w:val="subscript"/>
        </w:rPr>
        <w:t>act</w:t>
      </w:r>
      <w:r>
        <w:rPr>
          <w:rFonts w:ascii="Cambria Math" w:hAnsi="Cambria Math" w:cs="Times New Roman"/>
          <w:i/>
          <w:color w:val="000000"/>
          <w:sz w:val="20"/>
          <w:szCs w:val="20"/>
          <w:shd w:val="clear" w:color="auto" w:fill="FFFFFF"/>
          <w:vertAlign w:val="subscript"/>
        </w:rPr>
        <w:t>.2</w:t>
      </w:r>
      <w:r w:rsidRPr="00143DCA">
        <w:rPr>
          <w:rFonts w:ascii="Cambria Math" w:hAnsi="Cambria Math" w:cs="Times New Roman"/>
          <w:iCs/>
          <w:color w:val="000000"/>
          <w:sz w:val="20"/>
          <w:szCs w:val="20"/>
          <w:shd w:val="clear" w:color="auto" w:fill="FFFFFF"/>
        </w:rPr>
        <w:t>(t)</w:t>
      </w:r>
      <w:r>
        <w:rPr>
          <w:rFonts w:ascii="Cambria Math" w:hAnsi="Cambria Math" w:cs="Times New Roman"/>
          <w:iCs/>
          <w:color w:val="000000"/>
          <w:sz w:val="20"/>
          <w:szCs w:val="20"/>
          <w:shd w:val="clear" w:color="auto" w:fill="FFFFFF"/>
        </w:rPr>
        <w:t xml:space="preserve"> probabilities </w:t>
      </w:r>
      <w:r w:rsidRPr="00143DCA">
        <w:rPr>
          <w:rFonts w:ascii="Cambria Math" w:hAnsi="Cambria Math" w:cs="Times New Roman"/>
          <w:i/>
          <w:color w:val="000000"/>
          <w:sz w:val="20"/>
          <w:szCs w:val="20"/>
          <w:shd w:val="clear" w:color="auto" w:fill="FFFFFF"/>
        </w:rPr>
        <w:t>p</w:t>
      </w:r>
      <w:r w:rsidRPr="00143DCA">
        <w:rPr>
          <w:rFonts w:ascii="Cambria Math" w:hAnsi="Cambria Math" w:cs="Times New Roman"/>
          <w:i/>
          <w:color w:val="000000"/>
          <w:sz w:val="20"/>
          <w:szCs w:val="20"/>
          <w:shd w:val="clear" w:color="auto" w:fill="FFFFFF"/>
          <w:vertAlign w:val="subscript"/>
        </w:rPr>
        <w:t>trans</w:t>
      </w:r>
      <w:r>
        <w:rPr>
          <w:rFonts w:ascii="Cambria Math" w:hAnsi="Cambria Math" w:cs="Times New Roman"/>
          <w:i/>
          <w:color w:val="000000"/>
          <w:sz w:val="20"/>
          <w:szCs w:val="20"/>
          <w:shd w:val="clear" w:color="auto" w:fill="FFFFFF"/>
          <w:vertAlign w:val="subscript"/>
        </w:rPr>
        <w:t>.1</w:t>
      </w:r>
      <w:r>
        <w:rPr>
          <w:rFonts w:ascii="Cambria Math" w:hAnsi="Cambria Math" w:cs="Times New Roman"/>
          <w:iCs/>
          <w:color w:val="000000"/>
          <w:sz w:val="20"/>
          <w:szCs w:val="20"/>
          <w:shd w:val="clear" w:color="auto" w:fill="FFFFFF"/>
        </w:rPr>
        <w:t xml:space="preserve">, </w:t>
      </w:r>
      <w:r w:rsidRPr="00143DCA">
        <w:rPr>
          <w:rFonts w:ascii="Cambria Math" w:hAnsi="Cambria Math" w:cs="Times New Roman"/>
          <w:i/>
          <w:color w:val="000000"/>
          <w:sz w:val="20"/>
          <w:szCs w:val="20"/>
          <w:shd w:val="clear" w:color="auto" w:fill="FFFFFF"/>
        </w:rPr>
        <w:t>p</w:t>
      </w:r>
      <w:r w:rsidRPr="00143DCA">
        <w:rPr>
          <w:rFonts w:ascii="Cambria Math" w:hAnsi="Cambria Math" w:cs="Times New Roman"/>
          <w:i/>
          <w:color w:val="000000"/>
          <w:sz w:val="20"/>
          <w:szCs w:val="20"/>
          <w:shd w:val="clear" w:color="auto" w:fill="FFFFFF"/>
          <w:vertAlign w:val="subscript"/>
        </w:rPr>
        <w:t>trans</w:t>
      </w:r>
      <w:r>
        <w:rPr>
          <w:rFonts w:ascii="Cambria Math" w:hAnsi="Cambria Math" w:cs="Times New Roman"/>
          <w:i/>
          <w:color w:val="000000"/>
          <w:sz w:val="20"/>
          <w:szCs w:val="20"/>
          <w:shd w:val="clear" w:color="auto" w:fill="FFFFFF"/>
          <w:vertAlign w:val="subscript"/>
        </w:rPr>
        <w:t>.</w:t>
      </w:r>
      <w:proofErr w:type="gramStart"/>
      <w:r>
        <w:rPr>
          <w:rFonts w:ascii="Cambria Math" w:hAnsi="Cambria Math" w:cs="Times New Roman"/>
          <w:i/>
          <w:color w:val="000000"/>
          <w:sz w:val="20"/>
          <w:szCs w:val="20"/>
          <w:shd w:val="clear" w:color="auto" w:fill="FFFFFF"/>
          <w:vertAlign w:val="subscript"/>
        </w:rPr>
        <w:t>2</w:t>
      </w:r>
      <w:r>
        <w:rPr>
          <w:rFonts w:ascii="Cambria Math" w:hAnsi="Cambria Math" w:cs="Times New Roman"/>
          <w:iCs/>
          <w:color w:val="000000"/>
          <w:sz w:val="20"/>
          <w:szCs w:val="20"/>
          <w:shd w:val="clear" w:color="auto" w:fill="FFFFFF"/>
        </w:rPr>
        <w:t xml:space="preserve"> ,</w:t>
      </w:r>
      <w:proofErr w:type="gramEnd"/>
      <w:r>
        <w:rPr>
          <w:rFonts w:ascii="Cambria Math" w:hAnsi="Cambria Math" w:cs="Times New Roman"/>
          <w:iCs/>
          <w:color w:val="000000"/>
          <w:sz w:val="20"/>
          <w:szCs w:val="20"/>
          <w:shd w:val="clear" w:color="auto" w:fill="FFFFFF"/>
        </w:rPr>
        <w:t xml:space="preserve"> then the probability not to get exposed at all is the product of probabilities not to get exposed by either strain. and the conditional probabilities for getting exposed by either strain are proportional to the probabilities if the other strain were absent:</w:t>
      </w:r>
    </w:p>
    <w:p w14:paraId="666DC423" w14:textId="77777777" w:rsidR="006C4D11" w:rsidRPr="006C4D11" w:rsidRDefault="006C4D11" w:rsidP="006C4D11">
      <w:pPr>
        <w:pBdr>
          <w:top w:val="nil"/>
          <w:left w:val="nil"/>
          <w:bottom w:val="nil"/>
          <w:right w:val="nil"/>
          <w:between w:val="nil"/>
        </w:pBdr>
        <w:rPr>
          <w:rFonts w:ascii="Cambria Math" w:hAnsi="Cambria Math" w:cs="Times New Roman"/>
          <w:iCs/>
          <w:color w:val="000000"/>
          <w:sz w:val="20"/>
          <w:szCs w:val="20"/>
          <w:shd w:val="clear" w:color="auto" w:fill="FFFFFF"/>
          <w:lang w:val="en-US"/>
        </w:rPr>
        <w:sectPr w:rsidR="006C4D11" w:rsidRPr="006C4D11" w:rsidSect="006C4D11">
          <w:pgSz w:w="11906" w:h="16838"/>
          <w:pgMar w:top="1417" w:right="1417" w:bottom="1134" w:left="1417" w:header="0" w:footer="0" w:gutter="0"/>
          <w:pgNumType w:start="0"/>
          <w:cols w:space="720"/>
          <w:titlePg/>
          <w:docGrid w:linePitch="299"/>
        </w:sectPr>
      </w:pPr>
    </w:p>
    <w:p w14:paraId="1C0A510D" w14:textId="2E634B1C" w:rsidR="006C4D11" w:rsidRPr="007A7BC1" w:rsidRDefault="006C4D11" w:rsidP="006C4D11">
      <w:pPr>
        <w:pBdr>
          <w:top w:val="nil"/>
          <w:left w:val="nil"/>
          <w:bottom w:val="nil"/>
          <w:right w:val="nil"/>
          <w:between w:val="nil"/>
        </w:pBdr>
        <w:rPr>
          <w:rFonts w:ascii="Cambria Math" w:hAnsi="Cambria Math" w:cs="Times New Roman"/>
          <w:iCs/>
          <w:color w:val="000000"/>
          <w:sz w:val="20"/>
          <w:szCs w:val="20"/>
          <w:shd w:val="clear" w:color="auto" w:fill="FFFFFF"/>
        </w:rPr>
      </w:pPr>
      <w:r w:rsidRPr="006C4D11">
        <w:rPr>
          <w:rFonts w:ascii="Cambria Math" w:hAnsi="Cambria Math" w:cs="Times New Roman"/>
          <w:iCs/>
          <w:color w:val="000000"/>
          <w:sz w:val="20"/>
          <w:szCs w:val="20"/>
          <w:shd w:val="clear" w:color="auto" w:fill="FFFFFF"/>
          <w:lang w:val="en-US"/>
        </w:rPr>
        <w:tab/>
      </w:r>
      <w:bookmarkStart w:id="0" w:name="_Hlk157369880"/>
      <w:r w:rsidRPr="00BD0FAB">
        <w:rPr>
          <w:rFonts w:ascii="Cambria Math" w:hAnsi="Cambria Math" w:cs="Times New Roman"/>
          <w:i/>
          <w:color w:val="000000"/>
          <w:sz w:val="20"/>
          <w:szCs w:val="20"/>
          <w:shd w:val="clear" w:color="auto" w:fill="FFFFFF"/>
        </w:rPr>
        <w:t>p</w:t>
      </w:r>
      <w:r w:rsidRPr="00BD0FAB">
        <w:rPr>
          <w:rFonts w:ascii="Cambria Math" w:hAnsi="Cambria Math" w:cs="Times New Roman"/>
          <w:i/>
          <w:color w:val="000000"/>
          <w:sz w:val="20"/>
          <w:szCs w:val="20"/>
          <w:shd w:val="clear" w:color="auto" w:fill="FFFFFF"/>
          <w:vertAlign w:val="subscript"/>
        </w:rPr>
        <w:t>new-1</w:t>
      </w:r>
      <w:r w:rsidRPr="00BD0FAB">
        <w:rPr>
          <w:rFonts w:ascii="Cambria Math" w:hAnsi="Cambria Math" w:cs="Times New Roman"/>
          <w:iCs/>
          <w:color w:val="000000"/>
          <w:sz w:val="20"/>
          <w:szCs w:val="20"/>
          <w:shd w:val="clear" w:color="auto" w:fill="FFFFFF"/>
        </w:rPr>
        <w:t>(t)</w:t>
      </w:r>
      <w:bookmarkEnd w:id="0"/>
      <w:r>
        <w:rPr>
          <w:rFonts w:ascii="Cambria Math" w:hAnsi="Cambria Math" w:cs="Times New Roman"/>
          <w:iCs/>
          <w:color w:val="000000"/>
          <w:sz w:val="20"/>
          <w:szCs w:val="20"/>
          <w:shd w:val="clear" w:color="auto" w:fill="FFFFFF"/>
        </w:rPr>
        <w:t>+</w:t>
      </w:r>
      <w:r w:rsidRPr="007A7BC1">
        <w:rPr>
          <w:rFonts w:ascii="Cambria Math" w:hAnsi="Cambria Math" w:cs="Times New Roman"/>
          <w:i/>
          <w:color w:val="000000"/>
          <w:sz w:val="20"/>
          <w:szCs w:val="20"/>
          <w:shd w:val="clear" w:color="auto" w:fill="FFFFFF"/>
        </w:rPr>
        <w:t xml:space="preserve"> </w:t>
      </w:r>
      <w:r w:rsidRPr="00BD0FAB">
        <w:rPr>
          <w:rFonts w:ascii="Cambria Math" w:hAnsi="Cambria Math" w:cs="Times New Roman"/>
          <w:i/>
          <w:color w:val="000000"/>
          <w:sz w:val="20"/>
          <w:szCs w:val="20"/>
          <w:shd w:val="clear" w:color="auto" w:fill="FFFFFF"/>
        </w:rPr>
        <w:t>p</w:t>
      </w:r>
      <w:r w:rsidRPr="00BD0FAB">
        <w:rPr>
          <w:rFonts w:ascii="Cambria Math" w:hAnsi="Cambria Math" w:cs="Times New Roman"/>
          <w:i/>
          <w:color w:val="000000"/>
          <w:sz w:val="20"/>
          <w:szCs w:val="20"/>
          <w:shd w:val="clear" w:color="auto" w:fill="FFFFFF"/>
          <w:vertAlign w:val="subscript"/>
        </w:rPr>
        <w:t>new-</w:t>
      </w:r>
      <w:r>
        <w:rPr>
          <w:rFonts w:ascii="Cambria Math" w:hAnsi="Cambria Math" w:cs="Times New Roman"/>
          <w:i/>
          <w:color w:val="000000"/>
          <w:sz w:val="20"/>
          <w:szCs w:val="20"/>
          <w:shd w:val="clear" w:color="auto" w:fill="FFFFFF"/>
          <w:vertAlign w:val="subscript"/>
        </w:rPr>
        <w:t>2</w:t>
      </w:r>
      <w:r w:rsidRPr="00BD0FAB">
        <w:rPr>
          <w:rFonts w:ascii="Cambria Math" w:hAnsi="Cambria Math" w:cs="Times New Roman"/>
          <w:iCs/>
          <w:color w:val="000000"/>
          <w:sz w:val="20"/>
          <w:szCs w:val="20"/>
          <w:shd w:val="clear" w:color="auto" w:fill="FFFFFF"/>
        </w:rPr>
        <w:t>(t)</w:t>
      </w:r>
      <w:r>
        <w:rPr>
          <w:rFonts w:ascii="Cambria Math" w:hAnsi="Cambria Math" w:cs="Times New Roman"/>
          <w:iCs/>
          <w:color w:val="000000"/>
          <w:sz w:val="20"/>
          <w:szCs w:val="20"/>
          <w:shd w:val="clear" w:color="auto" w:fill="FFFFFF"/>
        </w:rPr>
        <w:t xml:space="preserve"> = </w:t>
      </w:r>
      <m:oMath>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rPr>
              <m:t>sus</m:t>
            </m:r>
          </m:sub>
        </m:sSub>
        <m:d>
          <m:dPr>
            <m:ctrlPr>
              <w:rPr>
                <w:rFonts w:ascii="Cambria Math" w:hAnsi="Cambria Math" w:cs="Times New Roman"/>
                <w:iCs/>
                <w:color w:val="000000"/>
                <w:sz w:val="20"/>
                <w:szCs w:val="20"/>
                <w:shd w:val="clear" w:color="auto" w:fill="FFFFFF"/>
              </w:rPr>
            </m:ctrlPr>
          </m:dPr>
          <m:e>
            <m:r>
              <m:rPr>
                <m:sty m:val="p"/>
              </m:rPr>
              <w:rPr>
                <w:rFonts w:ascii="Cambria Math" w:hAnsi="Cambria Math" w:cs="Times New Roman"/>
                <w:color w:val="000000"/>
                <w:sz w:val="20"/>
                <w:szCs w:val="20"/>
                <w:shd w:val="clear" w:color="auto" w:fill="FFFFFF"/>
              </w:rPr>
              <m:t>t</m:t>
            </m:r>
          </m:e>
        </m:d>
        <m:r>
          <m:rPr>
            <m:sty m:val="p"/>
          </m:rPr>
          <w:rPr>
            <w:rFonts w:ascii="Cambria Math" w:hAnsi="Cambria Math" w:cs="Times New Roman"/>
            <w:color w:val="000000"/>
            <w:sz w:val="20"/>
            <w:szCs w:val="20"/>
            <w:shd w:val="clear" w:color="auto" w:fill="FFFFFF"/>
          </w:rPr>
          <m:t>⋅</m:t>
        </m:r>
        <m:r>
          <m:rPr>
            <m:sty m:val="p"/>
          </m:rPr>
          <w:rPr>
            <w:rFonts w:ascii="Cambria Math" w:hAnsi="Cambria Math" w:cs="Times New Roman"/>
            <w:sz w:val="20"/>
            <w:szCs w:val="20"/>
          </w:rPr>
          <m:t xml:space="preserve"> </m:t>
        </m:r>
        <m:d>
          <m:dPr>
            <m:ctrlPr>
              <w:rPr>
                <w:rFonts w:ascii="Cambria Math" w:hAnsi="Cambria Math" w:cs="Times New Roman"/>
                <w:iCs/>
                <w:sz w:val="20"/>
                <w:szCs w:val="20"/>
              </w:rPr>
            </m:ctrlPr>
          </m:dPr>
          <m:e>
            <m:r>
              <m:rPr>
                <m:sty m:val="p"/>
              </m:rPr>
              <w:rPr>
                <w:rFonts w:ascii="Cambria Math" w:hAnsi="Cambria Math" w:cs="Times New Roman"/>
                <w:sz w:val="20"/>
                <w:szCs w:val="20"/>
              </w:rPr>
              <m:t>1-</m:t>
            </m:r>
            <m:d>
              <m:dPr>
                <m:endChr m:val=""/>
                <m:ctrlPr>
                  <w:rPr>
                    <w:rFonts w:ascii="Cambria Math" w:hAnsi="Cambria Math" w:cs="Times New Roman"/>
                    <w:iCs/>
                    <w:sz w:val="20"/>
                    <w:szCs w:val="20"/>
                  </w:rPr>
                </m:ctrlPr>
              </m:dPr>
              <m:e>
                <m:r>
                  <m:rPr>
                    <m:sty m:val="p"/>
                  </m:rPr>
                  <w:rPr>
                    <w:rFonts w:ascii="Cambria Math" w:hAnsi="Cambria Math" w:cs="Times New Roman"/>
                    <w:sz w:val="20"/>
                    <w:szCs w:val="20"/>
                  </w:rPr>
                  <m:t>1-</m:t>
                </m:r>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rPr>
                      <m:t>act.1</m:t>
                    </m:r>
                  </m:sub>
                </m:sSub>
                <m:d>
                  <m:dPr>
                    <m:ctrlPr>
                      <w:rPr>
                        <w:rFonts w:ascii="Cambria Math" w:hAnsi="Cambria Math" w:cs="Times New Roman"/>
                        <w:iCs/>
                        <w:color w:val="000000"/>
                        <w:sz w:val="20"/>
                        <w:szCs w:val="20"/>
                        <w:shd w:val="clear" w:color="auto" w:fill="FFFFFF"/>
                      </w:rPr>
                    </m:ctrlPr>
                  </m:dPr>
                  <m:e>
                    <m:r>
                      <m:rPr>
                        <m:sty m:val="p"/>
                      </m:rPr>
                      <w:rPr>
                        <w:rFonts w:ascii="Cambria Math" w:hAnsi="Cambria Math" w:cs="Times New Roman"/>
                        <w:color w:val="000000"/>
                        <w:sz w:val="20"/>
                        <w:szCs w:val="20"/>
                        <w:shd w:val="clear" w:color="auto" w:fill="FFFFFF"/>
                      </w:rPr>
                      <m:t>t</m:t>
                    </m:r>
                  </m:e>
                </m:d>
                <m:r>
                  <m:rPr>
                    <m:sty m:val="p"/>
                  </m:rPr>
                  <w:rPr>
                    <w:rFonts w:ascii="Cambria Math" w:hAnsi="Cambria Math" w:cs="Times New Roman"/>
                    <w:color w:val="000000"/>
                    <w:sz w:val="20"/>
                    <w:szCs w:val="20"/>
                    <w:shd w:val="clear" w:color="auto" w:fill="FFFFFF"/>
                  </w:rPr>
                  <m:t>·</m:t>
                </m:r>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rPr>
                      <m:t>trans.1</m:t>
                    </m:r>
                  </m:sub>
                </m:sSub>
                <m:d>
                  <m:dPr>
                    <m:ctrlPr>
                      <w:rPr>
                        <w:rFonts w:ascii="Cambria Math" w:hAnsi="Cambria Math" w:cs="Times New Roman"/>
                        <w:iCs/>
                        <w:color w:val="000000"/>
                        <w:sz w:val="20"/>
                        <w:szCs w:val="20"/>
                        <w:shd w:val="clear" w:color="auto" w:fill="FFFFFF"/>
                      </w:rPr>
                    </m:ctrlPr>
                  </m:dPr>
                  <m:e>
                    <m:r>
                      <m:rPr>
                        <m:sty m:val="p"/>
                      </m:rPr>
                      <w:rPr>
                        <w:rFonts w:ascii="Cambria Math" w:hAnsi="Cambria Math" w:cs="Times New Roman"/>
                        <w:color w:val="000000"/>
                        <w:sz w:val="20"/>
                        <w:szCs w:val="20"/>
                        <w:shd w:val="clear" w:color="auto" w:fill="FFFFFF"/>
                      </w:rPr>
                      <m:t>t</m:t>
                    </m:r>
                  </m:e>
                </m:d>
              </m:e>
            </m:d>
            <m:r>
              <m:rPr>
                <m:sty m:val="p"/>
              </m:rPr>
              <w:rPr>
                <w:rFonts w:ascii="Cambria Math" w:hAnsi="Cambria Math" w:cs="Times New Roman"/>
                <w:sz w:val="20"/>
                <w:szCs w:val="20"/>
              </w:rPr>
              <m:t xml:space="preserve"> </m:t>
            </m:r>
            <m:sSup>
              <m:sSupPr>
                <m:ctrlPr>
                  <w:rPr>
                    <w:rFonts w:ascii="Cambria Math" w:hAnsi="Cambria Math" w:cs="Times New Roman"/>
                    <w:iCs/>
                    <w:sz w:val="24"/>
                    <w:szCs w:val="24"/>
                  </w:rPr>
                </m:ctrlPr>
              </m:sSupPr>
              <m:e>
                <m:r>
                  <w:rPr>
                    <w:rFonts w:ascii="Cambria Math" w:hAnsi="Cambria Math" w:cs="Times New Roman"/>
                    <w:sz w:val="24"/>
                    <w:szCs w:val="24"/>
                  </w:rPr>
                  <m:t>)</m:t>
                </m:r>
              </m:e>
              <m:sup>
                <m:r>
                  <w:rPr>
                    <w:rFonts w:ascii="Cambria Math" w:hAnsi="Cambria Math" w:cs="Times New Roman"/>
                    <w:sz w:val="24"/>
                    <w:szCs w:val="24"/>
                  </w:rPr>
                  <m:t>nc</m:t>
                </m:r>
              </m:sup>
            </m:sSup>
            <m:d>
              <m:dPr>
                <m:endChr m:val=""/>
                <m:ctrlPr>
                  <w:rPr>
                    <w:rFonts w:ascii="Cambria Math" w:hAnsi="Cambria Math" w:cs="Times New Roman"/>
                    <w:iCs/>
                    <w:sz w:val="20"/>
                    <w:szCs w:val="20"/>
                  </w:rPr>
                </m:ctrlPr>
              </m:dPr>
              <m:e>
                <m:r>
                  <m:rPr>
                    <m:sty m:val="p"/>
                  </m:rPr>
                  <w:rPr>
                    <w:rFonts w:ascii="Cambria Math" w:hAnsi="Cambria Math" w:cs="Times New Roman"/>
                    <w:sz w:val="20"/>
                    <w:szCs w:val="20"/>
                  </w:rPr>
                  <m:t>1-</m:t>
                </m:r>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rPr>
                      <m:t>act.2</m:t>
                    </m:r>
                  </m:sub>
                </m:sSub>
                <m:d>
                  <m:dPr>
                    <m:ctrlPr>
                      <w:rPr>
                        <w:rFonts w:ascii="Cambria Math" w:hAnsi="Cambria Math" w:cs="Times New Roman"/>
                        <w:iCs/>
                        <w:color w:val="000000"/>
                        <w:sz w:val="20"/>
                        <w:szCs w:val="20"/>
                        <w:shd w:val="clear" w:color="auto" w:fill="FFFFFF"/>
                      </w:rPr>
                    </m:ctrlPr>
                  </m:dPr>
                  <m:e>
                    <m:r>
                      <m:rPr>
                        <m:sty m:val="p"/>
                      </m:rPr>
                      <w:rPr>
                        <w:rFonts w:ascii="Cambria Math" w:hAnsi="Cambria Math" w:cs="Times New Roman"/>
                        <w:color w:val="000000"/>
                        <w:sz w:val="20"/>
                        <w:szCs w:val="20"/>
                        <w:shd w:val="clear" w:color="auto" w:fill="FFFFFF"/>
                      </w:rPr>
                      <m:t>t</m:t>
                    </m:r>
                  </m:e>
                </m:d>
                <m:r>
                  <m:rPr>
                    <m:sty m:val="p"/>
                  </m:rPr>
                  <w:rPr>
                    <w:rFonts w:ascii="Cambria Math" w:hAnsi="Cambria Math" w:cs="Times New Roman"/>
                    <w:color w:val="000000"/>
                    <w:sz w:val="20"/>
                    <w:szCs w:val="20"/>
                    <w:shd w:val="clear" w:color="auto" w:fill="FFFFFF"/>
                  </w:rPr>
                  <m:t>·</m:t>
                </m:r>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rPr>
                      <m:t>trans.2</m:t>
                    </m:r>
                  </m:sub>
                </m:sSub>
                <m:d>
                  <m:dPr>
                    <m:ctrlPr>
                      <w:rPr>
                        <w:rFonts w:ascii="Cambria Math" w:hAnsi="Cambria Math" w:cs="Times New Roman"/>
                        <w:iCs/>
                        <w:color w:val="000000"/>
                        <w:sz w:val="20"/>
                        <w:szCs w:val="20"/>
                        <w:shd w:val="clear" w:color="auto" w:fill="FFFFFF"/>
                      </w:rPr>
                    </m:ctrlPr>
                  </m:dPr>
                  <m:e>
                    <m:r>
                      <m:rPr>
                        <m:sty m:val="p"/>
                      </m:rPr>
                      <w:rPr>
                        <w:rFonts w:ascii="Cambria Math" w:hAnsi="Cambria Math" w:cs="Times New Roman"/>
                        <w:color w:val="000000"/>
                        <w:sz w:val="20"/>
                        <w:szCs w:val="20"/>
                        <w:shd w:val="clear" w:color="auto" w:fill="FFFFFF"/>
                      </w:rPr>
                      <m:t>t</m:t>
                    </m:r>
                  </m:e>
                </m:d>
              </m:e>
            </m:d>
            <m:r>
              <m:rPr>
                <m:sty m:val="p"/>
              </m:rPr>
              <w:rPr>
                <w:rFonts w:ascii="Cambria Math" w:hAnsi="Cambria Math" w:cs="Times New Roman"/>
                <w:sz w:val="20"/>
                <w:szCs w:val="20"/>
              </w:rPr>
              <m:t xml:space="preserve"> </m:t>
            </m:r>
            <m:sSup>
              <m:sSupPr>
                <m:ctrlPr>
                  <w:rPr>
                    <w:rFonts w:ascii="Cambria Math" w:hAnsi="Cambria Math" w:cs="Times New Roman"/>
                    <w:iCs/>
                    <w:sz w:val="24"/>
                    <w:szCs w:val="24"/>
                  </w:rPr>
                </m:ctrlPr>
              </m:sSupPr>
              <m:e>
                <m:r>
                  <w:rPr>
                    <w:rFonts w:ascii="Cambria Math" w:hAnsi="Cambria Math" w:cs="Times New Roman"/>
                    <w:sz w:val="24"/>
                    <w:szCs w:val="24"/>
                  </w:rPr>
                  <m:t>)</m:t>
                </m:r>
              </m:e>
              <m:sup>
                <m:r>
                  <w:rPr>
                    <w:rFonts w:ascii="Cambria Math" w:hAnsi="Cambria Math" w:cs="Times New Roman"/>
                    <w:sz w:val="24"/>
                    <w:szCs w:val="24"/>
                  </w:rPr>
                  <m:t>nc</m:t>
                </m:r>
              </m:sup>
            </m:sSup>
          </m:e>
        </m:d>
      </m:oMath>
      <w:r w:rsidRPr="007A7BC1">
        <w:rPr>
          <w:rFonts w:ascii="Cambria Math" w:hAnsi="Cambria Math" w:cs="Times New Roman"/>
          <w:i/>
          <w:color w:val="000000"/>
          <w:sz w:val="20"/>
          <w:szCs w:val="20"/>
          <w:shd w:val="clear" w:color="auto" w:fill="FFFFFF"/>
        </w:rPr>
        <w:t xml:space="preserve"> </w:t>
      </w:r>
    </w:p>
    <w:p w14:paraId="52D42D7F" w14:textId="26A38C0A" w:rsidR="006C4D11" w:rsidRPr="005D6D00" w:rsidRDefault="006C4D11" w:rsidP="006C4D11">
      <w:pPr>
        <w:pStyle w:val="Listenabsatz"/>
        <w:pBdr>
          <w:top w:val="nil"/>
          <w:left w:val="nil"/>
          <w:bottom w:val="nil"/>
          <w:right w:val="nil"/>
          <w:between w:val="nil"/>
        </w:pBdr>
        <w:rPr>
          <w:rFonts w:ascii="Cambria Math" w:hAnsi="Cambria Math" w:cs="Times New Roman"/>
          <w:iCs/>
          <w:sz w:val="20"/>
          <w:szCs w:val="20"/>
          <w:lang w:val="de-DE"/>
        </w:rPr>
      </w:pPr>
      <w:r w:rsidRPr="00BD0FAB">
        <w:rPr>
          <w:rFonts w:ascii="Cambria Math" w:hAnsi="Cambria Math" w:cs="Times New Roman"/>
          <w:i/>
          <w:color w:val="000000"/>
          <w:sz w:val="20"/>
          <w:szCs w:val="20"/>
          <w:shd w:val="clear" w:color="auto" w:fill="FFFFFF"/>
          <w:lang w:val="de-DE"/>
        </w:rPr>
        <w:t>p</w:t>
      </w:r>
      <w:r w:rsidRPr="00BD0FAB">
        <w:rPr>
          <w:rFonts w:ascii="Cambria Math" w:hAnsi="Cambria Math" w:cs="Times New Roman"/>
          <w:i/>
          <w:color w:val="000000"/>
          <w:sz w:val="20"/>
          <w:szCs w:val="20"/>
          <w:shd w:val="clear" w:color="auto" w:fill="FFFFFF"/>
          <w:vertAlign w:val="subscript"/>
          <w:lang w:val="de-DE"/>
        </w:rPr>
        <w:t>new-1</w:t>
      </w:r>
      <w:r w:rsidRPr="00BD0FAB">
        <w:rPr>
          <w:rFonts w:ascii="Cambria Math" w:hAnsi="Cambria Math" w:cs="Times New Roman"/>
          <w:iCs/>
          <w:color w:val="000000"/>
          <w:sz w:val="20"/>
          <w:szCs w:val="20"/>
          <w:shd w:val="clear" w:color="auto" w:fill="FFFFFF"/>
          <w:lang w:val="de-DE"/>
        </w:rPr>
        <w:t>(t)</w:t>
      </w:r>
      <w:r>
        <w:rPr>
          <w:rFonts w:ascii="Cambria Math" w:hAnsi="Cambria Math" w:cs="Times New Roman"/>
          <w:iCs/>
          <w:color w:val="000000"/>
          <w:sz w:val="20"/>
          <w:szCs w:val="20"/>
          <w:shd w:val="clear" w:color="auto" w:fill="FFFFFF"/>
          <w:lang w:val="de-DE"/>
        </w:rPr>
        <w:t>=</w:t>
      </w:r>
      <w:r>
        <w:rPr>
          <w:rFonts w:ascii="Cambria Math" w:hAnsi="Cambria Math" w:cs="Times New Roman"/>
          <w:i/>
          <w:color w:val="000000"/>
          <w:sz w:val="20"/>
          <w:szCs w:val="20"/>
          <w:shd w:val="clear" w:color="auto" w:fill="FFFFFF"/>
          <w:lang w:val="de-DE"/>
        </w:rPr>
        <w:t>(</w:t>
      </w:r>
      <w:r w:rsidRPr="00BD0FAB">
        <w:rPr>
          <w:rFonts w:ascii="Cambria Math" w:hAnsi="Cambria Math" w:cs="Times New Roman"/>
          <w:i/>
          <w:color w:val="000000"/>
          <w:sz w:val="20"/>
          <w:szCs w:val="20"/>
          <w:shd w:val="clear" w:color="auto" w:fill="FFFFFF"/>
          <w:lang w:val="de-DE"/>
        </w:rPr>
        <w:t>p</w:t>
      </w:r>
      <w:r w:rsidRPr="00BD0FAB">
        <w:rPr>
          <w:rFonts w:ascii="Cambria Math" w:hAnsi="Cambria Math" w:cs="Times New Roman"/>
          <w:i/>
          <w:color w:val="000000"/>
          <w:sz w:val="20"/>
          <w:szCs w:val="20"/>
          <w:shd w:val="clear" w:color="auto" w:fill="FFFFFF"/>
          <w:vertAlign w:val="subscript"/>
          <w:lang w:val="de-DE"/>
        </w:rPr>
        <w:t>new-1</w:t>
      </w:r>
      <w:r w:rsidRPr="00BD0FAB">
        <w:rPr>
          <w:rFonts w:ascii="Cambria Math" w:hAnsi="Cambria Math" w:cs="Times New Roman"/>
          <w:iCs/>
          <w:color w:val="000000"/>
          <w:sz w:val="20"/>
          <w:szCs w:val="20"/>
          <w:shd w:val="clear" w:color="auto" w:fill="FFFFFF"/>
          <w:lang w:val="de-DE"/>
        </w:rPr>
        <w:t>(t)</w:t>
      </w:r>
      <w:r>
        <w:rPr>
          <w:rFonts w:ascii="Cambria Math" w:hAnsi="Cambria Math" w:cs="Times New Roman"/>
          <w:iCs/>
          <w:color w:val="000000"/>
          <w:sz w:val="20"/>
          <w:szCs w:val="20"/>
          <w:shd w:val="clear" w:color="auto" w:fill="FFFFFF"/>
          <w:lang w:val="de-DE"/>
        </w:rPr>
        <w:t>+</w:t>
      </w:r>
      <w:r w:rsidRPr="00BD0FAB">
        <w:rPr>
          <w:rFonts w:ascii="Cambria Math" w:hAnsi="Cambria Math" w:cs="Times New Roman"/>
          <w:i/>
          <w:color w:val="000000"/>
          <w:sz w:val="20"/>
          <w:szCs w:val="20"/>
          <w:shd w:val="clear" w:color="auto" w:fill="FFFFFF"/>
          <w:lang w:val="de-DE"/>
        </w:rPr>
        <w:t>p</w:t>
      </w:r>
      <w:r w:rsidRPr="00BD0FAB">
        <w:rPr>
          <w:rFonts w:ascii="Cambria Math" w:hAnsi="Cambria Math" w:cs="Times New Roman"/>
          <w:i/>
          <w:color w:val="000000"/>
          <w:sz w:val="20"/>
          <w:szCs w:val="20"/>
          <w:shd w:val="clear" w:color="auto" w:fill="FFFFFF"/>
          <w:vertAlign w:val="subscript"/>
          <w:lang w:val="de-DE"/>
        </w:rPr>
        <w:t>new-</w:t>
      </w:r>
      <w:r>
        <w:rPr>
          <w:rFonts w:ascii="Cambria Math" w:hAnsi="Cambria Math" w:cs="Times New Roman"/>
          <w:i/>
          <w:color w:val="000000"/>
          <w:sz w:val="20"/>
          <w:szCs w:val="20"/>
          <w:shd w:val="clear" w:color="auto" w:fill="FFFFFF"/>
          <w:vertAlign w:val="subscript"/>
          <w:lang w:val="de-DE"/>
        </w:rPr>
        <w:t>2</w:t>
      </w:r>
      <w:r w:rsidRPr="00BD0FAB">
        <w:rPr>
          <w:rFonts w:ascii="Cambria Math" w:hAnsi="Cambria Math" w:cs="Times New Roman"/>
          <w:iCs/>
          <w:color w:val="000000"/>
          <w:sz w:val="20"/>
          <w:szCs w:val="20"/>
          <w:shd w:val="clear" w:color="auto" w:fill="FFFFFF"/>
          <w:lang w:val="de-DE"/>
        </w:rPr>
        <w:t>(t)</w:t>
      </w:r>
      <w:r>
        <w:rPr>
          <w:rFonts w:ascii="Cambria Math" w:hAnsi="Cambria Math" w:cs="Times New Roman"/>
          <w:iCs/>
          <w:color w:val="000000"/>
          <w:sz w:val="20"/>
          <w:szCs w:val="20"/>
          <w:shd w:val="clear" w:color="auto" w:fill="FFFFFF"/>
          <w:lang w:val="de-DE"/>
        </w:rPr>
        <w:t>)</w:t>
      </w:r>
      <w:r>
        <w:rPr>
          <w:rFonts w:ascii="Cambria Math" w:hAnsi="Cambria Math" w:cs="Times New Roman"/>
          <w:iCs/>
          <w:sz w:val="20"/>
          <w:szCs w:val="20"/>
          <w:lang w:val="de-DE"/>
        </w:rPr>
        <w:t xml:space="preserve"> </w:t>
      </w:r>
      <m:oMath>
        <m:f>
          <m:fPr>
            <m:ctrlPr>
              <w:rPr>
                <w:rFonts w:ascii="Cambria Math" w:hAnsi="Cambria Math" w:cs="Times New Roman"/>
                <w:i/>
                <w:iCs/>
                <w:sz w:val="20"/>
                <w:szCs w:val="20"/>
              </w:rPr>
            </m:ctrlPr>
          </m:fPr>
          <m:num>
            <m:d>
              <m:dPr>
                <m:ctrlPr>
                  <w:rPr>
                    <w:rFonts w:ascii="Cambria Math" w:hAnsi="Cambria Math" w:cs="Times New Roman"/>
                    <w:iCs/>
                    <w:sz w:val="20"/>
                    <w:szCs w:val="20"/>
                  </w:rPr>
                </m:ctrlPr>
              </m:dPr>
              <m:e>
                <m:r>
                  <m:rPr>
                    <m:sty m:val="p"/>
                  </m:rPr>
                  <w:rPr>
                    <w:rFonts w:ascii="Cambria Math" w:hAnsi="Cambria Math" w:cs="Times New Roman"/>
                    <w:sz w:val="20"/>
                    <w:szCs w:val="20"/>
                    <w:lang w:val="de-DE"/>
                  </w:rPr>
                  <m:t>(1 –</m:t>
                </m:r>
                <m:d>
                  <m:dPr>
                    <m:endChr m:val=""/>
                    <m:ctrlPr>
                      <w:rPr>
                        <w:rFonts w:ascii="Cambria Math" w:hAnsi="Cambria Math" w:cs="Times New Roman"/>
                        <w:iCs/>
                        <w:sz w:val="20"/>
                        <w:szCs w:val="20"/>
                      </w:rPr>
                    </m:ctrlPr>
                  </m:dPr>
                  <m:e>
                    <m:r>
                      <m:rPr>
                        <m:sty m:val="p"/>
                      </m:rPr>
                      <w:rPr>
                        <w:rFonts w:ascii="Cambria Math" w:hAnsi="Cambria Math" w:cs="Times New Roman"/>
                        <w:sz w:val="20"/>
                        <w:szCs w:val="20"/>
                        <w:lang w:val="de-DE"/>
                      </w:rPr>
                      <m:t>1-</m:t>
                    </m:r>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rPr>
                          <m:t>act</m:t>
                        </m:r>
                        <m:r>
                          <w:rPr>
                            <w:rFonts w:ascii="Cambria Math" w:hAnsi="Cambria Math" w:cs="Times New Roman"/>
                            <w:color w:val="000000"/>
                            <w:sz w:val="20"/>
                            <w:szCs w:val="20"/>
                            <w:shd w:val="clear" w:color="auto" w:fill="FFFFFF"/>
                            <w:lang w:val="de-DE"/>
                          </w:rPr>
                          <m:t>.1</m:t>
                        </m:r>
                      </m:sub>
                    </m:sSub>
                    <m:d>
                      <m:dPr>
                        <m:ctrlPr>
                          <w:rPr>
                            <w:rFonts w:ascii="Cambria Math" w:hAnsi="Cambria Math" w:cs="Times New Roman"/>
                            <w:iCs/>
                            <w:color w:val="000000"/>
                            <w:sz w:val="20"/>
                            <w:szCs w:val="20"/>
                            <w:shd w:val="clear" w:color="auto" w:fill="FFFFFF"/>
                          </w:rPr>
                        </m:ctrlPr>
                      </m:dPr>
                      <m:e>
                        <m:r>
                          <m:rPr>
                            <m:sty m:val="p"/>
                          </m:rPr>
                          <w:rPr>
                            <w:rFonts w:ascii="Cambria Math" w:hAnsi="Cambria Math" w:cs="Times New Roman"/>
                            <w:color w:val="000000"/>
                            <w:sz w:val="20"/>
                            <w:szCs w:val="20"/>
                            <w:shd w:val="clear" w:color="auto" w:fill="FFFFFF"/>
                            <w:lang w:val="de-DE"/>
                          </w:rPr>
                          <m:t>t</m:t>
                        </m:r>
                      </m:e>
                    </m:d>
                    <m:r>
                      <m:rPr>
                        <m:sty m:val="p"/>
                      </m:rPr>
                      <w:rPr>
                        <w:rFonts w:ascii="Cambria Math" w:hAnsi="Cambria Math" w:cs="Times New Roman"/>
                        <w:color w:val="000000"/>
                        <w:sz w:val="20"/>
                        <w:szCs w:val="20"/>
                        <w:shd w:val="clear" w:color="auto" w:fill="FFFFFF"/>
                        <w:lang w:val="de-DE"/>
                      </w:rPr>
                      <m:t>·</m:t>
                    </m:r>
                    <m:d>
                      <m:dPr>
                        <m:ctrlPr>
                          <w:rPr>
                            <w:rFonts w:ascii="Cambria Math" w:hAnsi="Cambria Math" w:cs="Times New Roman"/>
                            <w:iCs/>
                            <w:color w:val="000000"/>
                            <w:sz w:val="20"/>
                            <w:szCs w:val="20"/>
                            <w:shd w:val="clear" w:color="auto" w:fill="FFFFFF"/>
                          </w:rPr>
                        </m:ctrlPr>
                      </m:dPr>
                      <m:e>
                        <m:r>
                          <m:rPr>
                            <m:sty m:val="p"/>
                          </m:rPr>
                          <w:rPr>
                            <w:rFonts w:ascii="Cambria Math" w:hAnsi="Cambria Math" w:cs="Times New Roman"/>
                            <w:color w:val="000000"/>
                            <w:sz w:val="20"/>
                            <w:szCs w:val="20"/>
                            <w:shd w:val="clear" w:color="auto" w:fill="FFFFFF"/>
                            <w:lang w:val="de-DE"/>
                          </w:rPr>
                          <m:t>t</m:t>
                        </m:r>
                      </m:e>
                    </m:d>
                  </m:e>
                </m:d>
                <m:r>
                  <m:rPr>
                    <m:sty m:val="p"/>
                  </m:rPr>
                  <w:rPr>
                    <w:rFonts w:ascii="Cambria Math" w:hAnsi="Cambria Math" w:cs="Times New Roman"/>
                    <w:sz w:val="20"/>
                    <w:szCs w:val="20"/>
                    <w:lang w:val="de-DE"/>
                  </w:rPr>
                  <m:t xml:space="preserve"> </m:t>
                </m:r>
                <m:sSup>
                  <m:sSupPr>
                    <m:ctrlPr>
                      <w:rPr>
                        <w:rFonts w:ascii="Cambria Math" w:hAnsi="Cambria Math" w:cs="Times New Roman"/>
                        <w:iCs/>
                        <w:sz w:val="24"/>
                        <w:szCs w:val="24"/>
                      </w:rPr>
                    </m:ctrlPr>
                  </m:sSupPr>
                  <m:e>
                    <m:r>
                      <w:rPr>
                        <w:rFonts w:ascii="Cambria Math" w:hAnsi="Cambria Math" w:cs="Times New Roman"/>
                        <w:sz w:val="24"/>
                        <w:szCs w:val="24"/>
                        <w:lang w:val="de-DE"/>
                      </w:rPr>
                      <m:t>)</m:t>
                    </m:r>
                  </m:e>
                  <m:sup>
                    <m:r>
                      <w:rPr>
                        <w:rFonts w:ascii="Cambria Math" w:hAnsi="Cambria Math" w:cs="Times New Roman"/>
                        <w:sz w:val="24"/>
                        <w:szCs w:val="24"/>
                      </w:rPr>
                      <m:t>nc</m:t>
                    </m:r>
                  </m:sup>
                </m:sSup>
              </m:e>
            </m:d>
          </m:num>
          <m:den>
            <m:d>
              <m:dPr>
                <m:ctrlPr>
                  <w:rPr>
                    <w:rFonts w:ascii="Cambria Math" w:hAnsi="Cambria Math" w:cs="Times New Roman"/>
                    <w:iCs/>
                    <w:sz w:val="20"/>
                    <w:szCs w:val="20"/>
                  </w:rPr>
                </m:ctrlPr>
              </m:dPr>
              <m:e>
                <m:r>
                  <m:rPr>
                    <m:sty m:val="p"/>
                  </m:rPr>
                  <w:rPr>
                    <w:rFonts w:ascii="Cambria Math" w:hAnsi="Cambria Math" w:cs="Times New Roman"/>
                    <w:sz w:val="20"/>
                    <w:szCs w:val="20"/>
                    <w:lang w:val="de-DE"/>
                  </w:rPr>
                  <m:t>1 –</m:t>
                </m:r>
                <m:d>
                  <m:dPr>
                    <m:endChr m:val=""/>
                    <m:ctrlPr>
                      <w:rPr>
                        <w:rFonts w:ascii="Cambria Math" w:hAnsi="Cambria Math" w:cs="Times New Roman"/>
                        <w:iCs/>
                        <w:sz w:val="20"/>
                        <w:szCs w:val="20"/>
                      </w:rPr>
                    </m:ctrlPr>
                  </m:dPr>
                  <m:e>
                    <m:r>
                      <m:rPr>
                        <m:sty m:val="p"/>
                      </m:rPr>
                      <w:rPr>
                        <w:rFonts w:ascii="Cambria Math" w:hAnsi="Cambria Math" w:cs="Times New Roman"/>
                        <w:sz w:val="20"/>
                        <w:szCs w:val="20"/>
                        <w:lang w:val="de-DE"/>
                      </w:rPr>
                      <m:t>1-</m:t>
                    </m:r>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rPr>
                          <m:t>act</m:t>
                        </m:r>
                        <m:r>
                          <w:rPr>
                            <w:rFonts w:ascii="Cambria Math" w:hAnsi="Cambria Math" w:cs="Times New Roman"/>
                            <w:color w:val="000000"/>
                            <w:sz w:val="20"/>
                            <w:szCs w:val="20"/>
                            <w:shd w:val="clear" w:color="auto" w:fill="FFFFFF"/>
                            <w:lang w:val="de-DE"/>
                          </w:rPr>
                          <m:t>.1</m:t>
                        </m:r>
                      </m:sub>
                    </m:sSub>
                    <m:d>
                      <m:dPr>
                        <m:ctrlPr>
                          <w:rPr>
                            <w:rFonts w:ascii="Cambria Math" w:hAnsi="Cambria Math" w:cs="Times New Roman"/>
                            <w:iCs/>
                            <w:color w:val="000000"/>
                            <w:sz w:val="20"/>
                            <w:szCs w:val="20"/>
                            <w:shd w:val="clear" w:color="auto" w:fill="FFFFFF"/>
                          </w:rPr>
                        </m:ctrlPr>
                      </m:dPr>
                      <m:e>
                        <m:r>
                          <m:rPr>
                            <m:sty m:val="p"/>
                          </m:rPr>
                          <w:rPr>
                            <w:rFonts w:ascii="Cambria Math" w:hAnsi="Cambria Math" w:cs="Times New Roman"/>
                            <w:color w:val="000000"/>
                            <w:sz w:val="20"/>
                            <w:szCs w:val="20"/>
                            <w:shd w:val="clear" w:color="auto" w:fill="FFFFFF"/>
                            <w:lang w:val="de-DE"/>
                          </w:rPr>
                          <m:t>t</m:t>
                        </m:r>
                      </m:e>
                    </m:d>
                    <m:r>
                      <m:rPr>
                        <m:sty m:val="p"/>
                      </m:rPr>
                      <w:rPr>
                        <w:rFonts w:ascii="Cambria Math" w:hAnsi="Cambria Math" w:cs="Times New Roman"/>
                        <w:color w:val="000000"/>
                        <w:sz w:val="20"/>
                        <w:szCs w:val="20"/>
                        <w:shd w:val="clear" w:color="auto" w:fill="FFFFFF"/>
                        <w:lang w:val="de-DE"/>
                      </w:rPr>
                      <m:t>·</m:t>
                    </m:r>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rPr>
                          <m:t>trans</m:t>
                        </m:r>
                        <m:r>
                          <w:rPr>
                            <w:rFonts w:ascii="Cambria Math" w:hAnsi="Cambria Math" w:cs="Times New Roman"/>
                            <w:color w:val="000000"/>
                            <w:sz w:val="20"/>
                            <w:szCs w:val="20"/>
                            <w:shd w:val="clear" w:color="auto" w:fill="FFFFFF"/>
                            <w:lang w:val="de-DE"/>
                          </w:rPr>
                          <m:t>.1</m:t>
                        </m:r>
                      </m:sub>
                    </m:sSub>
                    <m:d>
                      <m:dPr>
                        <m:ctrlPr>
                          <w:rPr>
                            <w:rFonts w:ascii="Cambria Math" w:hAnsi="Cambria Math" w:cs="Times New Roman"/>
                            <w:iCs/>
                            <w:color w:val="000000"/>
                            <w:sz w:val="20"/>
                            <w:szCs w:val="20"/>
                            <w:shd w:val="clear" w:color="auto" w:fill="FFFFFF"/>
                          </w:rPr>
                        </m:ctrlPr>
                      </m:dPr>
                      <m:e>
                        <m:r>
                          <m:rPr>
                            <m:sty m:val="p"/>
                          </m:rPr>
                          <w:rPr>
                            <w:rFonts w:ascii="Cambria Math" w:hAnsi="Cambria Math" w:cs="Times New Roman"/>
                            <w:color w:val="000000"/>
                            <w:sz w:val="20"/>
                            <w:szCs w:val="20"/>
                            <w:shd w:val="clear" w:color="auto" w:fill="FFFFFF"/>
                            <w:lang w:val="de-DE"/>
                          </w:rPr>
                          <m:t>t</m:t>
                        </m:r>
                      </m:e>
                    </m:d>
                  </m:e>
                </m:d>
                <m:r>
                  <m:rPr>
                    <m:sty m:val="p"/>
                  </m:rPr>
                  <w:rPr>
                    <w:rFonts w:ascii="Cambria Math" w:hAnsi="Cambria Math" w:cs="Times New Roman"/>
                    <w:sz w:val="20"/>
                    <w:szCs w:val="20"/>
                    <w:lang w:val="de-DE"/>
                  </w:rPr>
                  <m:t xml:space="preserve"> </m:t>
                </m:r>
                <m:sSup>
                  <m:sSupPr>
                    <m:ctrlPr>
                      <w:rPr>
                        <w:rFonts w:ascii="Cambria Math" w:hAnsi="Cambria Math" w:cs="Times New Roman"/>
                        <w:iCs/>
                        <w:sz w:val="24"/>
                        <w:szCs w:val="24"/>
                      </w:rPr>
                    </m:ctrlPr>
                  </m:sSupPr>
                  <m:e>
                    <m:r>
                      <w:rPr>
                        <w:rFonts w:ascii="Cambria Math" w:hAnsi="Cambria Math" w:cs="Times New Roman"/>
                        <w:sz w:val="24"/>
                        <w:szCs w:val="24"/>
                        <w:lang w:val="de-DE"/>
                      </w:rPr>
                      <m:t>)</m:t>
                    </m:r>
                  </m:e>
                  <m:sup>
                    <m:r>
                      <w:rPr>
                        <w:rFonts w:ascii="Cambria Math" w:hAnsi="Cambria Math" w:cs="Times New Roman"/>
                        <w:sz w:val="24"/>
                        <w:szCs w:val="24"/>
                      </w:rPr>
                      <m:t>nc</m:t>
                    </m:r>
                  </m:sup>
                </m:sSup>
              </m:e>
            </m:d>
            <m:r>
              <w:rPr>
                <w:rFonts w:ascii="Cambria Math" w:hAnsi="Cambria Math" w:cs="Times New Roman"/>
                <w:sz w:val="20"/>
                <w:szCs w:val="20"/>
                <w:lang w:val="de-DE"/>
              </w:rPr>
              <m:t>+</m:t>
            </m:r>
            <m:d>
              <m:dPr>
                <m:ctrlPr>
                  <w:rPr>
                    <w:rFonts w:ascii="Cambria Math" w:hAnsi="Cambria Math" w:cs="Times New Roman"/>
                    <w:iCs/>
                    <w:sz w:val="20"/>
                    <w:szCs w:val="20"/>
                  </w:rPr>
                </m:ctrlPr>
              </m:dPr>
              <m:e>
                <m:r>
                  <m:rPr>
                    <m:sty m:val="p"/>
                  </m:rPr>
                  <w:rPr>
                    <w:rFonts w:ascii="Cambria Math" w:hAnsi="Cambria Math" w:cs="Times New Roman"/>
                    <w:sz w:val="20"/>
                    <w:szCs w:val="20"/>
                    <w:lang w:val="de-DE"/>
                  </w:rPr>
                  <m:t>1 –</m:t>
                </m:r>
                <m:d>
                  <m:dPr>
                    <m:endChr m:val=""/>
                    <m:ctrlPr>
                      <w:rPr>
                        <w:rFonts w:ascii="Cambria Math" w:hAnsi="Cambria Math" w:cs="Times New Roman"/>
                        <w:iCs/>
                        <w:sz w:val="20"/>
                        <w:szCs w:val="20"/>
                      </w:rPr>
                    </m:ctrlPr>
                  </m:dPr>
                  <m:e>
                    <m:r>
                      <m:rPr>
                        <m:sty m:val="p"/>
                      </m:rPr>
                      <w:rPr>
                        <w:rFonts w:ascii="Cambria Math" w:hAnsi="Cambria Math" w:cs="Times New Roman"/>
                        <w:sz w:val="20"/>
                        <w:szCs w:val="20"/>
                        <w:lang w:val="de-DE"/>
                      </w:rPr>
                      <m:t>1-</m:t>
                    </m:r>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rPr>
                          <m:t>act</m:t>
                        </m:r>
                        <m:r>
                          <w:rPr>
                            <w:rFonts w:ascii="Cambria Math" w:hAnsi="Cambria Math" w:cs="Times New Roman"/>
                            <w:color w:val="000000"/>
                            <w:sz w:val="20"/>
                            <w:szCs w:val="20"/>
                            <w:shd w:val="clear" w:color="auto" w:fill="FFFFFF"/>
                            <w:lang w:val="de-DE"/>
                          </w:rPr>
                          <m:t>.2</m:t>
                        </m:r>
                      </m:sub>
                    </m:sSub>
                    <m:d>
                      <m:dPr>
                        <m:ctrlPr>
                          <w:rPr>
                            <w:rFonts w:ascii="Cambria Math" w:hAnsi="Cambria Math" w:cs="Times New Roman"/>
                            <w:iCs/>
                            <w:color w:val="000000"/>
                            <w:sz w:val="20"/>
                            <w:szCs w:val="20"/>
                            <w:shd w:val="clear" w:color="auto" w:fill="FFFFFF"/>
                          </w:rPr>
                        </m:ctrlPr>
                      </m:dPr>
                      <m:e>
                        <m:r>
                          <m:rPr>
                            <m:sty m:val="p"/>
                          </m:rPr>
                          <w:rPr>
                            <w:rFonts w:ascii="Cambria Math" w:hAnsi="Cambria Math" w:cs="Times New Roman"/>
                            <w:color w:val="000000"/>
                            <w:sz w:val="20"/>
                            <w:szCs w:val="20"/>
                            <w:shd w:val="clear" w:color="auto" w:fill="FFFFFF"/>
                            <w:lang w:val="de-DE"/>
                          </w:rPr>
                          <m:t>t</m:t>
                        </m:r>
                      </m:e>
                    </m:d>
                    <m:r>
                      <m:rPr>
                        <m:sty m:val="p"/>
                      </m:rPr>
                      <w:rPr>
                        <w:rFonts w:ascii="Cambria Math" w:hAnsi="Cambria Math" w:cs="Times New Roman"/>
                        <w:color w:val="000000"/>
                        <w:sz w:val="20"/>
                        <w:szCs w:val="20"/>
                        <w:shd w:val="clear" w:color="auto" w:fill="FFFFFF"/>
                        <w:lang w:val="de-DE"/>
                      </w:rPr>
                      <m:t>·</m:t>
                    </m:r>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rPr>
                          <m:t>trans</m:t>
                        </m:r>
                        <m:r>
                          <w:rPr>
                            <w:rFonts w:ascii="Cambria Math" w:hAnsi="Cambria Math" w:cs="Times New Roman"/>
                            <w:color w:val="000000"/>
                            <w:sz w:val="20"/>
                            <w:szCs w:val="20"/>
                            <w:shd w:val="clear" w:color="auto" w:fill="FFFFFF"/>
                            <w:lang w:val="de-DE"/>
                          </w:rPr>
                          <m:t>.2</m:t>
                        </m:r>
                      </m:sub>
                    </m:sSub>
                    <m:d>
                      <m:dPr>
                        <m:ctrlPr>
                          <w:rPr>
                            <w:rFonts w:ascii="Cambria Math" w:hAnsi="Cambria Math" w:cs="Times New Roman"/>
                            <w:iCs/>
                            <w:color w:val="000000"/>
                            <w:sz w:val="20"/>
                            <w:szCs w:val="20"/>
                            <w:shd w:val="clear" w:color="auto" w:fill="FFFFFF"/>
                          </w:rPr>
                        </m:ctrlPr>
                      </m:dPr>
                      <m:e>
                        <m:r>
                          <m:rPr>
                            <m:sty m:val="p"/>
                          </m:rPr>
                          <w:rPr>
                            <w:rFonts w:ascii="Cambria Math" w:hAnsi="Cambria Math" w:cs="Times New Roman"/>
                            <w:color w:val="000000"/>
                            <w:sz w:val="20"/>
                            <w:szCs w:val="20"/>
                            <w:shd w:val="clear" w:color="auto" w:fill="FFFFFF"/>
                            <w:lang w:val="de-DE"/>
                          </w:rPr>
                          <m:t>t</m:t>
                        </m:r>
                      </m:e>
                    </m:d>
                  </m:e>
                </m:d>
                <m:r>
                  <m:rPr>
                    <m:sty m:val="p"/>
                  </m:rPr>
                  <w:rPr>
                    <w:rFonts w:ascii="Cambria Math" w:hAnsi="Cambria Math" w:cs="Times New Roman"/>
                    <w:sz w:val="20"/>
                    <w:szCs w:val="20"/>
                    <w:lang w:val="de-DE"/>
                  </w:rPr>
                  <m:t xml:space="preserve"> </m:t>
                </m:r>
                <m:sSup>
                  <m:sSupPr>
                    <m:ctrlPr>
                      <w:rPr>
                        <w:rFonts w:ascii="Cambria Math" w:hAnsi="Cambria Math" w:cs="Times New Roman"/>
                        <w:iCs/>
                        <w:sz w:val="24"/>
                        <w:szCs w:val="24"/>
                      </w:rPr>
                    </m:ctrlPr>
                  </m:sSupPr>
                  <m:e>
                    <m:r>
                      <w:rPr>
                        <w:rFonts w:ascii="Cambria Math" w:hAnsi="Cambria Math" w:cs="Times New Roman"/>
                        <w:sz w:val="24"/>
                        <w:szCs w:val="24"/>
                        <w:lang w:val="de-DE"/>
                      </w:rPr>
                      <m:t>)</m:t>
                    </m:r>
                  </m:e>
                  <m:sup>
                    <m:r>
                      <w:rPr>
                        <w:rFonts w:ascii="Cambria Math" w:hAnsi="Cambria Math" w:cs="Times New Roman"/>
                        <w:sz w:val="24"/>
                        <w:szCs w:val="24"/>
                      </w:rPr>
                      <m:t>nc</m:t>
                    </m:r>
                  </m:sup>
                </m:sSup>
              </m:e>
            </m:d>
          </m:den>
        </m:f>
      </m:oMath>
    </w:p>
    <w:p w14:paraId="30E24FCF" w14:textId="77777777" w:rsidR="006C4D11" w:rsidRPr="00F03EA9" w:rsidRDefault="006C4D11" w:rsidP="006C4D11">
      <w:pPr>
        <w:pStyle w:val="Listenabsatz"/>
        <w:pBdr>
          <w:top w:val="nil"/>
          <w:left w:val="nil"/>
          <w:bottom w:val="nil"/>
          <w:right w:val="nil"/>
          <w:between w:val="nil"/>
        </w:pBdr>
        <w:rPr>
          <w:rFonts w:ascii="Cambria Math" w:hAnsi="Cambria Math" w:cs="Times New Roman"/>
          <w:iCs/>
          <w:sz w:val="20"/>
          <w:szCs w:val="20"/>
          <w:lang w:val="de-DE"/>
        </w:rPr>
      </w:pPr>
    </w:p>
    <w:p w14:paraId="751C7689" w14:textId="1886FDAF" w:rsidR="006C4D11" w:rsidRPr="00F03EA9" w:rsidRDefault="006C4D11" w:rsidP="006C4D11">
      <w:pPr>
        <w:pStyle w:val="Listenabsatz"/>
        <w:pBdr>
          <w:top w:val="nil"/>
          <w:left w:val="nil"/>
          <w:bottom w:val="nil"/>
          <w:right w:val="nil"/>
          <w:between w:val="nil"/>
        </w:pBdr>
        <w:rPr>
          <w:rFonts w:ascii="Cambria Math" w:hAnsi="Cambria Math" w:cs="Times New Roman"/>
          <w:iCs/>
          <w:sz w:val="20"/>
          <w:szCs w:val="20"/>
          <w:lang w:val="de-DE"/>
        </w:rPr>
      </w:pPr>
      <w:r w:rsidRPr="00BD0FAB">
        <w:rPr>
          <w:rFonts w:ascii="Cambria Math" w:hAnsi="Cambria Math" w:cs="Times New Roman"/>
          <w:i/>
          <w:color w:val="000000"/>
          <w:sz w:val="20"/>
          <w:szCs w:val="20"/>
          <w:shd w:val="clear" w:color="auto" w:fill="FFFFFF"/>
          <w:lang w:val="de-DE"/>
        </w:rPr>
        <w:t>p</w:t>
      </w:r>
      <w:r w:rsidRPr="00BD0FAB">
        <w:rPr>
          <w:rFonts w:ascii="Cambria Math" w:hAnsi="Cambria Math" w:cs="Times New Roman"/>
          <w:i/>
          <w:color w:val="000000"/>
          <w:sz w:val="20"/>
          <w:szCs w:val="20"/>
          <w:shd w:val="clear" w:color="auto" w:fill="FFFFFF"/>
          <w:vertAlign w:val="subscript"/>
          <w:lang w:val="de-DE"/>
        </w:rPr>
        <w:t>new-</w:t>
      </w:r>
      <w:r>
        <w:rPr>
          <w:rFonts w:ascii="Cambria Math" w:hAnsi="Cambria Math" w:cs="Times New Roman"/>
          <w:i/>
          <w:color w:val="000000"/>
          <w:sz w:val="20"/>
          <w:szCs w:val="20"/>
          <w:shd w:val="clear" w:color="auto" w:fill="FFFFFF"/>
          <w:vertAlign w:val="subscript"/>
          <w:lang w:val="de-DE"/>
        </w:rPr>
        <w:t>2</w:t>
      </w:r>
      <w:r w:rsidRPr="00BD0FAB">
        <w:rPr>
          <w:rFonts w:ascii="Cambria Math" w:hAnsi="Cambria Math" w:cs="Times New Roman"/>
          <w:iCs/>
          <w:color w:val="000000"/>
          <w:sz w:val="20"/>
          <w:szCs w:val="20"/>
          <w:shd w:val="clear" w:color="auto" w:fill="FFFFFF"/>
          <w:lang w:val="de-DE"/>
        </w:rPr>
        <w:t>(t)</w:t>
      </w:r>
      <w:r>
        <w:rPr>
          <w:rFonts w:ascii="Cambria Math" w:hAnsi="Cambria Math" w:cs="Times New Roman"/>
          <w:iCs/>
          <w:color w:val="000000"/>
          <w:sz w:val="20"/>
          <w:szCs w:val="20"/>
          <w:shd w:val="clear" w:color="auto" w:fill="FFFFFF"/>
          <w:lang w:val="de-DE"/>
        </w:rPr>
        <w:t>=</w:t>
      </w:r>
      <w:r>
        <w:rPr>
          <w:rFonts w:ascii="Cambria Math" w:hAnsi="Cambria Math" w:cs="Times New Roman"/>
          <w:i/>
          <w:color w:val="000000"/>
          <w:sz w:val="20"/>
          <w:szCs w:val="20"/>
          <w:shd w:val="clear" w:color="auto" w:fill="FFFFFF"/>
          <w:lang w:val="de-DE"/>
        </w:rPr>
        <w:t>(</w:t>
      </w:r>
      <w:r w:rsidRPr="00BD0FAB">
        <w:rPr>
          <w:rFonts w:ascii="Cambria Math" w:hAnsi="Cambria Math" w:cs="Times New Roman"/>
          <w:i/>
          <w:color w:val="000000"/>
          <w:sz w:val="20"/>
          <w:szCs w:val="20"/>
          <w:shd w:val="clear" w:color="auto" w:fill="FFFFFF"/>
          <w:lang w:val="de-DE"/>
        </w:rPr>
        <w:t>p</w:t>
      </w:r>
      <w:r w:rsidRPr="00BD0FAB">
        <w:rPr>
          <w:rFonts w:ascii="Cambria Math" w:hAnsi="Cambria Math" w:cs="Times New Roman"/>
          <w:i/>
          <w:color w:val="000000"/>
          <w:sz w:val="20"/>
          <w:szCs w:val="20"/>
          <w:shd w:val="clear" w:color="auto" w:fill="FFFFFF"/>
          <w:vertAlign w:val="subscript"/>
          <w:lang w:val="de-DE"/>
        </w:rPr>
        <w:t>new-1</w:t>
      </w:r>
      <w:r w:rsidRPr="00BD0FAB">
        <w:rPr>
          <w:rFonts w:ascii="Cambria Math" w:hAnsi="Cambria Math" w:cs="Times New Roman"/>
          <w:iCs/>
          <w:color w:val="000000"/>
          <w:sz w:val="20"/>
          <w:szCs w:val="20"/>
          <w:shd w:val="clear" w:color="auto" w:fill="FFFFFF"/>
          <w:lang w:val="de-DE"/>
        </w:rPr>
        <w:t>(t)</w:t>
      </w:r>
      <w:r>
        <w:rPr>
          <w:rFonts w:ascii="Cambria Math" w:hAnsi="Cambria Math" w:cs="Times New Roman"/>
          <w:iCs/>
          <w:color w:val="000000"/>
          <w:sz w:val="20"/>
          <w:szCs w:val="20"/>
          <w:shd w:val="clear" w:color="auto" w:fill="FFFFFF"/>
          <w:lang w:val="de-DE"/>
        </w:rPr>
        <w:t>+</w:t>
      </w:r>
      <w:r w:rsidRPr="00BD0FAB">
        <w:rPr>
          <w:rFonts w:ascii="Cambria Math" w:hAnsi="Cambria Math" w:cs="Times New Roman"/>
          <w:i/>
          <w:color w:val="000000"/>
          <w:sz w:val="20"/>
          <w:szCs w:val="20"/>
          <w:shd w:val="clear" w:color="auto" w:fill="FFFFFF"/>
          <w:lang w:val="de-DE"/>
        </w:rPr>
        <w:t>p</w:t>
      </w:r>
      <w:r w:rsidRPr="00BD0FAB">
        <w:rPr>
          <w:rFonts w:ascii="Cambria Math" w:hAnsi="Cambria Math" w:cs="Times New Roman"/>
          <w:i/>
          <w:color w:val="000000"/>
          <w:sz w:val="20"/>
          <w:szCs w:val="20"/>
          <w:shd w:val="clear" w:color="auto" w:fill="FFFFFF"/>
          <w:vertAlign w:val="subscript"/>
          <w:lang w:val="de-DE"/>
        </w:rPr>
        <w:t>new-</w:t>
      </w:r>
      <w:r>
        <w:rPr>
          <w:rFonts w:ascii="Cambria Math" w:hAnsi="Cambria Math" w:cs="Times New Roman"/>
          <w:i/>
          <w:color w:val="000000"/>
          <w:sz w:val="20"/>
          <w:szCs w:val="20"/>
          <w:shd w:val="clear" w:color="auto" w:fill="FFFFFF"/>
          <w:vertAlign w:val="subscript"/>
          <w:lang w:val="de-DE"/>
        </w:rPr>
        <w:t>2</w:t>
      </w:r>
      <w:r w:rsidRPr="00BD0FAB">
        <w:rPr>
          <w:rFonts w:ascii="Cambria Math" w:hAnsi="Cambria Math" w:cs="Times New Roman"/>
          <w:iCs/>
          <w:color w:val="000000"/>
          <w:sz w:val="20"/>
          <w:szCs w:val="20"/>
          <w:shd w:val="clear" w:color="auto" w:fill="FFFFFF"/>
          <w:lang w:val="de-DE"/>
        </w:rPr>
        <w:t>(t)</w:t>
      </w:r>
      <w:r>
        <w:rPr>
          <w:rFonts w:ascii="Cambria Math" w:hAnsi="Cambria Math" w:cs="Times New Roman"/>
          <w:iCs/>
          <w:color w:val="000000"/>
          <w:sz w:val="20"/>
          <w:szCs w:val="20"/>
          <w:shd w:val="clear" w:color="auto" w:fill="FFFFFF"/>
          <w:lang w:val="de-DE"/>
        </w:rPr>
        <w:t>)</w:t>
      </w:r>
      <w:r>
        <w:rPr>
          <w:rFonts w:ascii="Cambria Math" w:hAnsi="Cambria Math" w:cs="Times New Roman"/>
          <w:iCs/>
          <w:sz w:val="20"/>
          <w:szCs w:val="20"/>
          <w:lang w:val="de-DE"/>
        </w:rPr>
        <w:t xml:space="preserve"> </w:t>
      </w:r>
      <m:oMath>
        <m:f>
          <m:fPr>
            <m:ctrlPr>
              <w:rPr>
                <w:rFonts w:ascii="Cambria Math" w:hAnsi="Cambria Math" w:cs="Times New Roman"/>
                <w:i/>
                <w:iCs/>
                <w:sz w:val="20"/>
                <w:szCs w:val="20"/>
              </w:rPr>
            </m:ctrlPr>
          </m:fPr>
          <m:num>
            <m:d>
              <m:dPr>
                <m:ctrlPr>
                  <w:rPr>
                    <w:rFonts w:ascii="Cambria Math" w:hAnsi="Cambria Math" w:cs="Times New Roman"/>
                    <w:iCs/>
                    <w:sz w:val="20"/>
                    <w:szCs w:val="20"/>
                  </w:rPr>
                </m:ctrlPr>
              </m:dPr>
              <m:e>
                <m:r>
                  <m:rPr>
                    <m:sty m:val="p"/>
                  </m:rPr>
                  <w:rPr>
                    <w:rFonts w:ascii="Cambria Math" w:hAnsi="Cambria Math" w:cs="Times New Roman"/>
                    <w:sz w:val="20"/>
                    <w:szCs w:val="20"/>
                    <w:lang w:val="de-DE"/>
                  </w:rPr>
                  <m:t>(1 –</m:t>
                </m:r>
                <m:d>
                  <m:dPr>
                    <m:endChr m:val=""/>
                    <m:ctrlPr>
                      <w:rPr>
                        <w:rFonts w:ascii="Cambria Math" w:hAnsi="Cambria Math" w:cs="Times New Roman"/>
                        <w:iCs/>
                        <w:sz w:val="20"/>
                        <w:szCs w:val="20"/>
                      </w:rPr>
                    </m:ctrlPr>
                  </m:dPr>
                  <m:e>
                    <m:r>
                      <m:rPr>
                        <m:sty m:val="p"/>
                      </m:rPr>
                      <w:rPr>
                        <w:rFonts w:ascii="Cambria Math" w:hAnsi="Cambria Math" w:cs="Times New Roman"/>
                        <w:sz w:val="20"/>
                        <w:szCs w:val="20"/>
                        <w:lang w:val="de-DE"/>
                      </w:rPr>
                      <m:t>1-</m:t>
                    </m:r>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rPr>
                          <m:t>act</m:t>
                        </m:r>
                        <m:r>
                          <w:rPr>
                            <w:rFonts w:ascii="Cambria Math" w:hAnsi="Cambria Math" w:cs="Times New Roman"/>
                            <w:color w:val="000000"/>
                            <w:sz w:val="20"/>
                            <w:szCs w:val="20"/>
                            <w:shd w:val="clear" w:color="auto" w:fill="FFFFFF"/>
                            <w:lang w:val="de-DE"/>
                          </w:rPr>
                          <m:t>.2</m:t>
                        </m:r>
                      </m:sub>
                    </m:sSub>
                    <m:d>
                      <m:dPr>
                        <m:ctrlPr>
                          <w:rPr>
                            <w:rFonts w:ascii="Cambria Math" w:hAnsi="Cambria Math" w:cs="Times New Roman"/>
                            <w:iCs/>
                            <w:color w:val="000000"/>
                            <w:sz w:val="20"/>
                            <w:szCs w:val="20"/>
                            <w:shd w:val="clear" w:color="auto" w:fill="FFFFFF"/>
                          </w:rPr>
                        </m:ctrlPr>
                      </m:dPr>
                      <m:e>
                        <m:r>
                          <m:rPr>
                            <m:sty m:val="p"/>
                          </m:rPr>
                          <w:rPr>
                            <w:rFonts w:ascii="Cambria Math" w:hAnsi="Cambria Math" w:cs="Times New Roman"/>
                            <w:color w:val="000000"/>
                            <w:sz w:val="20"/>
                            <w:szCs w:val="20"/>
                            <w:shd w:val="clear" w:color="auto" w:fill="FFFFFF"/>
                            <w:lang w:val="de-DE"/>
                          </w:rPr>
                          <m:t>t</m:t>
                        </m:r>
                      </m:e>
                    </m:d>
                    <m:r>
                      <m:rPr>
                        <m:sty m:val="p"/>
                      </m:rPr>
                      <w:rPr>
                        <w:rFonts w:ascii="Cambria Math" w:hAnsi="Cambria Math" w:cs="Times New Roman"/>
                        <w:color w:val="000000"/>
                        <w:sz w:val="20"/>
                        <w:szCs w:val="20"/>
                        <w:shd w:val="clear" w:color="auto" w:fill="FFFFFF"/>
                        <w:lang w:val="de-DE"/>
                      </w:rPr>
                      <m:t>·</m:t>
                    </m:r>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rPr>
                          <m:t>trans</m:t>
                        </m:r>
                        <m:r>
                          <w:rPr>
                            <w:rFonts w:ascii="Cambria Math" w:hAnsi="Cambria Math" w:cs="Times New Roman"/>
                            <w:color w:val="000000"/>
                            <w:sz w:val="20"/>
                            <w:szCs w:val="20"/>
                            <w:shd w:val="clear" w:color="auto" w:fill="FFFFFF"/>
                            <w:lang w:val="de-DE"/>
                          </w:rPr>
                          <m:t>.2</m:t>
                        </m:r>
                      </m:sub>
                    </m:sSub>
                    <m:d>
                      <m:dPr>
                        <m:ctrlPr>
                          <w:rPr>
                            <w:rFonts w:ascii="Cambria Math" w:hAnsi="Cambria Math" w:cs="Times New Roman"/>
                            <w:iCs/>
                            <w:color w:val="000000"/>
                            <w:sz w:val="20"/>
                            <w:szCs w:val="20"/>
                            <w:shd w:val="clear" w:color="auto" w:fill="FFFFFF"/>
                          </w:rPr>
                        </m:ctrlPr>
                      </m:dPr>
                      <m:e>
                        <m:r>
                          <m:rPr>
                            <m:sty m:val="p"/>
                          </m:rPr>
                          <w:rPr>
                            <w:rFonts w:ascii="Cambria Math" w:hAnsi="Cambria Math" w:cs="Times New Roman"/>
                            <w:color w:val="000000"/>
                            <w:sz w:val="20"/>
                            <w:szCs w:val="20"/>
                            <w:shd w:val="clear" w:color="auto" w:fill="FFFFFF"/>
                            <w:lang w:val="de-DE"/>
                          </w:rPr>
                          <m:t>t</m:t>
                        </m:r>
                      </m:e>
                    </m:d>
                  </m:e>
                </m:d>
                <m:r>
                  <m:rPr>
                    <m:sty m:val="p"/>
                  </m:rPr>
                  <w:rPr>
                    <w:rFonts w:ascii="Cambria Math" w:hAnsi="Cambria Math" w:cs="Times New Roman"/>
                    <w:sz w:val="20"/>
                    <w:szCs w:val="20"/>
                    <w:lang w:val="de-DE"/>
                  </w:rPr>
                  <m:t xml:space="preserve"> </m:t>
                </m:r>
                <m:sSup>
                  <m:sSupPr>
                    <m:ctrlPr>
                      <w:rPr>
                        <w:rFonts w:ascii="Cambria Math" w:hAnsi="Cambria Math" w:cs="Times New Roman"/>
                        <w:iCs/>
                        <w:sz w:val="24"/>
                        <w:szCs w:val="24"/>
                      </w:rPr>
                    </m:ctrlPr>
                  </m:sSupPr>
                  <m:e>
                    <m:r>
                      <w:rPr>
                        <w:rFonts w:ascii="Cambria Math" w:hAnsi="Cambria Math" w:cs="Times New Roman"/>
                        <w:sz w:val="24"/>
                        <w:szCs w:val="24"/>
                        <w:lang w:val="de-DE"/>
                      </w:rPr>
                      <m:t>)</m:t>
                    </m:r>
                  </m:e>
                  <m:sup>
                    <m:r>
                      <w:rPr>
                        <w:rFonts w:ascii="Cambria Math" w:hAnsi="Cambria Math" w:cs="Times New Roman"/>
                        <w:sz w:val="24"/>
                        <w:szCs w:val="24"/>
                      </w:rPr>
                      <m:t>nc</m:t>
                    </m:r>
                  </m:sup>
                </m:sSup>
              </m:e>
            </m:d>
          </m:num>
          <m:den>
            <m:d>
              <m:dPr>
                <m:ctrlPr>
                  <w:rPr>
                    <w:rFonts w:ascii="Cambria Math" w:hAnsi="Cambria Math" w:cs="Times New Roman"/>
                    <w:iCs/>
                    <w:sz w:val="20"/>
                    <w:szCs w:val="20"/>
                  </w:rPr>
                </m:ctrlPr>
              </m:dPr>
              <m:e>
                <m:r>
                  <m:rPr>
                    <m:sty m:val="p"/>
                  </m:rPr>
                  <w:rPr>
                    <w:rFonts w:ascii="Cambria Math" w:hAnsi="Cambria Math" w:cs="Times New Roman"/>
                    <w:sz w:val="20"/>
                    <w:szCs w:val="20"/>
                    <w:lang w:val="de-DE"/>
                  </w:rPr>
                  <m:t>1 –</m:t>
                </m:r>
                <m:d>
                  <m:dPr>
                    <m:endChr m:val=""/>
                    <m:ctrlPr>
                      <w:rPr>
                        <w:rFonts w:ascii="Cambria Math" w:hAnsi="Cambria Math" w:cs="Times New Roman"/>
                        <w:iCs/>
                        <w:sz w:val="20"/>
                        <w:szCs w:val="20"/>
                      </w:rPr>
                    </m:ctrlPr>
                  </m:dPr>
                  <m:e>
                    <m:r>
                      <m:rPr>
                        <m:sty m:val="p"/>
                      </m:rPr>
                      <w:rPr>
                        <w:rFonts w:ascii="Cambria Math" w:hAnsi="Cambria Math" w:cs="Times New Roman"/>
                        <w:sz w:val="20"/>
                        <w:szCs w:val="20"/>
                        <w:lang w:val="de-DE"/>
                      </w:rPr>
                      <m:t>1-</m:t>
                    </m:r>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rPr>
                          <m:t>act</m:t>
                        </m:r>
                        <m:r>
                          <w:rPr>
                            <w:rFonts w:ascii="Cambria Math" w:hAnsi="Cambria Math" w:cs="Times New Roman"/>
                            <w:color w:val="000000"/>
                            <w:sz w:val="20"/>
                            <w:szCs w:val="20"/>
                            <w:shd w:val="clear" w:color="auto" w:fill="FFFFFF"/>
                            <w:lang w:val="de-DE"/>
                          </w:rPr>
                          <m:t>.1</m:t>
                        </m:r>
                      </m:sub>
                    </m:sSub>
                    <m:d>
                      <m:dPr>
                        <m:ctrlPr>
                          <w:rPr>
                            <w:rFonts w:ascii="Cambria Math" w:hAnsi="Cambria Math" w:cs="Times New Roman"/>
                            <w:iCs/>
                            <w:color w:val="000000"/>
                            <w:sz w:val="20"/>
                            <w:szCs w:val="20"/>
                            <w:shd w:val="clear" w:color="auto" w:fill="FFFFFF"/>
                          </w:rPr>
                        </m:ctrlPr>
                      </m:dPr>
                      <m:e>
                        <m:r>
                          <m:rPr>
                            <m:sty m:val="p"/>
                          </m:rPr>
                          <w:rPr>
                            <w:rFonts w:ascii="Cambria Math" w:hAnsi="Cambria Math" w:cs="Times New Roman"/>
                            <w:color w:val="000000"/>
                            <w:sz w:val="20"/>
                            <w:szCs w:val="20"/>
                            <w:shd w:val="clear" w:color="auto" w:fill="FFFFFF"/>
                            <w:lang w:val="de-DE"/>
                          </w:rPr>
                          <m:t>t</m:t>
                        </m:r>
                      </m:e>
                    </m:d>
                    <m:r>
                      <m:rPr>
                        <m:sty m:val="p"/>
                      </m:rPr>
                      <w:rPr>
                        <w:rFonts w:ascii="Cambria Math" w:hAnsi="Cambria Math" w:cs="Times New Roman"/>
                        <w:color w:val="000000"/>
                        <w:sz w:val="20"/>
                        <w:szCs w:val="20"/>
                        <w:shd w:val="clear" w:color="auto" w:fill="FFFFFF"/>
                        <w:lang w:val="de-DE"/>
                      </w:rPr>
                      <m:t>·</m:t>
                    </m:r>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rPr>
                          <m:t>trans</m:t>
                        </m:r>
                        <m:r>
                          <w:rPr>
                            <w:rFonts w:ascii="Cambria Math" w:hAnsi="Cambria Math" w:cs="Times New Roman"/>
                            <w:color w:val="000000"/>
                            <w:sz w:val="20"/>
                            <w:szCs w:val="20"/>
                            <w:shd w:val="clear" w:color="auto" w:fill="FFFFFF"/>
                            <w:lang w:val="de-DE"/>
                          </w:rPr>
                          <m:t>.1</m:t>
                        </m:r>
                      </m:sub>
                    </m:sSub>
                    <m:d>
                      <m:dPr>
                        <m:ctrlPr>
                          <w:rPr>
                            <w:rFonts w:ascii="Cambria Math" w:hAnsi="Cambria Math" w:cs="Times New Roman"/>
                            <w:iCs/>
                            <w:color w:val="000000"/>
                            <w:sz w:val="20"/>
                            <w:szCs w:val="20"/>
                            <w:shd w:val="clear" w:color="auto" w:fill="FFFFFF"/>
                          </w:rPr>
                        </m:ctrlPr>
                      </m:dPr>
                      <m:e>
                        <m:r>
                          <m:rPr>
                            <m:sty m:val="p"/>
                          </m:rPr>
                          <w:rPr>
                            <w:rFonts w:ascii="Cambria Math" w:hAnsi="Cambria Math" w:cs="Times New Roman"/>
                            <w:color w:val="000000"/>
                            <w:sz w:val="20"/>
                            <w:szCs w:val="20"/>
                            <w:shd w:val="clear" w:color="auto" w:fill="FFFFFF"/>
                            <w:lang w:val="de-DE"/>
                          </w:rPr>
                          <m:t>t</m:t>
                        </m:r>
                      </m:e>
                    </m:d>
                  </m:e>
                </m:d>
                <m:r>
                  <m:rPr>
                    <m:sty m:val="p"/>
                  </m:rPr>
                  <w:rPr>
                    <w:rFonts w:ascii="Cambria Math" w:hAnsi="Cambria Math" w:cs="Times New Roman"/>
                    <w:sz w:val="20"/>
                    <w:szCs w:val="20"/>
                    <w:lang w:val="de-DE"/>
                  </w:rPr>
                  <m:t xml:space="preserve"> </m:t>
                </m:r>
                <m:sSup>
                  <m:sSupPr>
                    <m:ctrlPr>
                      <w:rPr>
                        <w:rFonts w:ascii="Cambria Math" w:hAnsi="Cambria Math" w:cs="Times New Roman"/>
                        <w:iCs/>
                        <w:sz w:val="24"/>
                        <w:szCs w:val="24"/>
                      </w:rPr>
                    </m:ctrlPr>
                  </m:sSupPr>
                  <m:e>
                    <m:r>
                      <w:rPr>
                        <w:rFonts w:ascii="Cambria Math" w:hAnsi="Cambria Math" w:cs="Times New Roman"/>
                        <w:sz w:val="24"/>
                        <w:szCs w:val="24"/>
                        <w:lang w:val="de-DE"/>
                      </w:rPr>
                      <m:t>)</m:t>
                    </m:r>
                  </m:e>
                  <m:sup>
                    <m:r>
                      <w:rPr>
                        <w:rFonts w:ascii="Cambria Math" w:hAnsi="Cambria Math" w:cs="Times New Roman"/>
                        <w:sz w:val="24"/>
                        <w:szCs w:val="24"/>
                      </w:rPr>
                      <m:t>nc</m:t>
                    </m:r>
                  </m:sup>
                </m:sSup>
              </m:e>
            </m:d>
            <m:r>
              <w:rPr>
                <w:rFonts w:ascii="Cambria Math" w:hAnsi="Cambria Math" w:cs="Times New Roman"/>
                <w:sz w:val="20"/>
                <w:szCs w:val="20"/>
                <w:lang w:val="de-DE"/>
              </w:rPr>
              <m:t>+</m:t>
            </m:r>
            <m:d>
              <m:dPr>
                <m:ctrlPr>
                  <w:rPr>
                    <w:rFonts w:ascii="Cambria Math" w:hAnsi="Cambria Math" w:cs="Times New Roman"/>
                    <w:iCs/>
                    <w:sz w:val="20"/>
                    <w:szCs w:val="20"/>
                  </w:rPr>
                </m:ctrlPr>
              </m:dPr>
              <m:e>
                <m:r>
                  <m:rPr>
                    <m:sty m:val="p"/>
                  </m:rPr>
                  <w:rPr>
                    <w:rFonts w:ascii="Cambria Math" w:hAnsi="Cambria Math" w:cs="Times New Roman"/>
                    <w:sz w:val="20"/>
                    <w:szCs w:val="20"/>
                    <w:lang w:val="de-DE"/>
                  </w:rPr>
                  <m:t>1 –</m:t>
                </m:r>
                <m:d>
                  <m:dPr>
                    <m:endChr m:val=""/>
                    <m:ctrlPr>
                      <w:rPr>
                        <w:rFonts w:ascii="Cambria Math" w:hAnsi="Cambria Math" w:cs="Times New Roman"/>
                        <w:iCs/>
                        <w:sz w:val="20"/>
                        <w:szCs w:val="20"/>
                      </w:rPr>
                    </m:ctrlPr>
                  </m:dPr>
                  <m:e>
                    <m:r>
                      <m:rPr>
                        <m:sty m:val="p"/>
                      </m:rPr>
                      <w:rPr>
                        <w:rFonts w:ascii="Cambria Math" w:hAnsi="Cambria Math" w:cs="Times New Roman"/>
                        <w:sz w:val="20"/>
                        <w:szCs w:val="20"/>
                        <w:lang w:val="de-DE"/>
                      </w:rPr>
                      <m:t>1-</m:t>
                    </m:r>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rPr>
                          <m:t>act</m:t>
                        </m:r>
                        <m:r>
                          <w:rPr>
                            <w:rFonts w:ascii="Cambria Math" w:hAnsi="Cambria Math" w:cs="Times New Roman"/>
                            <w:color w:val="000000"/>
                            <w:sz w:val="20"/>
                            <w:szCs w:val="20"/>
                            <w:shd w:val="clear" w:color="auto" w:fill="FFFFFF"/>
                            <w:lang w:val="de-DE"/>
                          </w:rPr>
                          <m:t>.2</m:t>
                        </m:r>
                      </m:sub>
                    </m:sSub>
                    <m:d>
                      <m:dPr>
                        <m:ctrlPr>
                          <w:rPr>
                            <w:rFonts w:ascii="Cambria Math" w:hAnsi="Cambria Math" w:cs="Times New Roman"/>
                            <w:iCs/>
                            <w:color w:val="000000"/>
                            <w:sz w:val="20"/>
                            <w:szCs w:val="20"/>
                            <w:shd w:val="clear" w:color="auto" w:fill="FFFFFF"/>
                          </w:rPr>
                        </m:ctrlPr>
                      </m:dPr>
                      <m:e>
                        <m:r>
                          <m:rPr>
                            <m:sty m:val="p"/>
                          </m:rPr>
                          <w:rPr>
                            <w:rFonts w:ascii="Cambria Math" w:hAnsi="Cambria Math" w:cs="Times New Roman"/>
                            <w:color w:val="000000"/>
                            <w:sz w:val="20"/>
                            <w:szCs w:val="20"/>
                            <w:shd w:val="clear" w:color="auto" w:fill="FFFFFF"/>
                            <w:lang w:val="de-DE"/>
                          </w:rPr>
                          <m:t>t</m:t>
                        </m:r>
                      </m:e>
                    </m:d>
                    <m:r>
                      <m:rPr>
                        <m:sty m:val="p"/>
                      </m:rPr>
                      <w:rPr>
                        <w:rFonts w:ascii="Cambria Math" w:hAnsi="Cambria Math" w:cs="Times New Roman"/>
                        <w:color w:val="000000"/>
                        <w:sz w:val="20"/>
                        <w:szCs w:val="20"/>
                        <w:shd w:val="clear" w:color="auto" w:fill="FFFFFF"/>
                        <w:lang w:val="de-DE"/>
                      </w:rPr>
                      <m:t>·</m:t>
                    </m:r>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rPr>
                          <m:t>trans</m:t>
                        </m:r>
                        <m:r>
                          <w:rPr>
                            <w:rFonts w:ascii="Cambria Math" w:hAnsi="Cambria Math" w:cs="Times New Roman"/>
                            <w:color w:val="000000"/>
                            <w:sz w:val="20"/>
                            <w:szCs w:val="20"/>
                            <w:shd w:val="clear" w:color="auto" w:fill="FFFFFF"/>
                            <w:lang w:val="de-DE"/>
                          </w:rPr>
                          <m:t>.2</m:t>
                        </m:r>
                      </m:sub>
                    </m:sSub>
                    <m:d>
                      <m:dPr>
                        <m:ctrlPr>
                          <w:rPr>
                            <w:rFonts w:ascii="Cambria Math" w:hAnsi="Cambria Math" w:cs="Times New Roman"/>
                            <w:iCs/>
                            <w:color w:val="000000"/>
                            <w:sz w:val="20"/>
                            <w:szCs w:val="20"/>
                            <w:shd w:val="clear" w:color="auto" w:fill="FFFFFF"/>
                          </w:rPr>
                        </m:ctrlPr>
                      </m:dPr>
                      <m:e>
                        <m:r>
                          <m:rPr>
                            <m:sty m:val="p"/>
                          </m:rPr>
                          <w:rPr>
                            <w:rFonts w:ascii="Cambria Math" w:hAnsi="Cambria Math" w:cs="Times New Roman"/>
                            <w:color w:val="000000"/>
                            <w:sz w:val="20"/>
                            <w:szCs w:val="20"/>
                            <w:shd w:val="clear" w:color="auto" w:fill="FFFFFF"/>
                            <w:lang w:val="de-DE"/>
                          </w:rPr>
                          <m:t>t</m:t>
                        </m:r>
                      </m:e>
                    </m:d>
                  </m:e>
                </m:d>
                <m:r>
                  <m:rPr>
                    <m:sty m:val="p"/>
                  </m:rPr>
                  <w:rPr>
                    <w:rFonts w:ascii="Cambria Math" w:hAnsi="Cambria Math" w:cs="Times New Roman"/>
                    <w:sz w:val="20"/>
                    <w:szCs w:val="20"/>
                    <w:lang w:val="de-DE"/>
                  </w:rPr>
                  <m:t xml:space="preserve"> </m:t>
                </m:r>
                <m:sSup>
                  <m:sSupPr>
                    <m:ctrlPr>
                      <w:rPr>
                        <w:rFonts w:ascii="Cambria Math" w:hAnsi="Cambria Math" w:cs="Times New Roman"/>
                        <w:iCs/>
                        <w:sz w:val="24"/>
                        <w:szCs w:val="24"/>
                      </w:rPr>
                    </m:ctrlPr>
                  </m:sSupPr>
                  <m:e>
                    <m:r>
                      <w:rPr>
                        <w:rFonts w:ascii="Cambria Math" w:hAnsi="Cambria Math" w:cs="Times New Roman"/>
                        <w:sz w:val="24"/>
                        <w:szCs w:val="24"/>
                        <w:lang w:val="de-DE"/>
                      </w:rPr>
                      <m:t>)</m:t>
                    </m:r>
                  </m:e>
                  <m:sup>
                    <m:r>
                      <w:rPr>
                        <w:rFonts w:ascii="Cambria Math" w:hAnsi="Cambria Math" w:cs="Times New Roman"/>
                        <w:sz w:val="24"/>
                        <w:szCs w:val="24"/>
                      </w:rPr>
                      <m:t>nc</m:t>
                    </m:r>
                  </m:sup>
                </m:sSup>
              </m:e>
            </m:d>
          </m:den>
        </m:f>
      </m:oMath>
    </w:p>
    <w:p w14:paraId="5FFC6AC4" w14:textId="77777777" w:rsidR="006C4D11" w:rsidRPr="00B84E47" w:rsidRDefault="006C4D11" w:rsidP="006C4D11">
      <w:pPr>
        <w:pBdr>
          <w:top w:val="nil"/>
          <w:left w:val="nil"/>
          <w:bottom w:val="nil"/>
          <w:right w:val="nil"/>
          <w:between w:val="nil"/>
        </w:pBdr>
        <w:rPr>
          <w:rFonts w:ascii="Cambria Math" w:hAnsi="Cambria Math" w:cs="Times New Roman"/>
          <w:iCs/>
          <w:color w:val="000000"/>
          <w:sz w:val="20"/>
          <w:szCs w:val="20"/>
          <w:shd w:val="clear" w:color="auto" w:fill="FFFFFF"/>
          <w:lang w:val="de-AT"/>
        </w:rPr>
        <w:sectPr w:rsidR="006C4D11" w:rsidRPr="00B84E47" w:rsidSect="001C63FC">
          <w:type w:val="continuous"/>
          <w:pgSz w:w="11906" w:h="16838"/>
          <w:pgMar w:top="1417" w:right="1417" w:bottom="1134" w:left="1417" w:header="0" w:footer="0" w:gutter="0"/>
          <w:pgNumType w:start="0"/>
          <w:cols w:space="720"/>
          <w:titlePg/>
          <w:docGrid w:linePitch="299"/>
        </w:sectPr>
      </w:pPr>
    </w:p>
    <w:p w14:paraId="7198CAED" w14:textId="77777777" w:rsidR="006C4D11" w:rsidRPr="006C4D11" w:rsidRDefault="006C4D11" w:rsidP="006C4D11">
      <w:pPr>
        <w:pBdr>
          <w:top w:val="nil"/>
          <w:left w:val="nil"/>
          <w:bottom w:val="nil"/>
          <w:right w:val="nil"/>
          <w:between w:val="nil"/>
        </w:pBdr>
        <w:rPr>
          <w:rFonts w:ascii="Times New Roman" w:hAnsi="Times New Roman" w:cs="Times New Roman"/>
          <w:sz w:val="20"/>
          <w:szCs w:val="20"/>
          <w:lang w:val="en-US"/>
        </w:rPr>
      </w:pPr>
      <w:r w:rsidRPr="006C4D11">
        <w:rPr>
          <w:rFonts w:ascii="Cambria Math" w:hAnsi="Cambria Math" w:cs="Times New Roman"/>
          <w:iCs/>
          <w:color w:val="000000"/>
          <w:sz w:val="20"/>
          <w:szCs w:val="20"/>
          <w:shd w:val="clear" w:color="auto" w:fill="FFFFFF"/>
          <w:lang w:val="en-US"/>
        </w:rPr>
        <w:t xml:space="preserve">After exposition, a fraction </w:t>
      </w:r>
      <w:proofErr w:type="spellStart"/>
      <w:r w:rsidRPr="006C4D11">
        <w:rPr>
          <w:rFonts w:ascii="Cambria Math" w:hAnsi="Cambria Math" w:cs="Times New Roman"/>
          <w:i/>
          <w:color w:val="000000"/>
          <w:sz w:val="20"/>
          <w:szCs w:val="20"/>
          <w:shd w:val="clear" w:color="auto" w:fill="FFFFFF"/>
          <w:lang w:val="en-US"/>
        </w:rPr>
        <w:t>p</w:t>
      </w:r>
      <w:r w:rsidRPr="006C4D11">
        <w:rPr>
          <w:rFonts w:ascii="Cambria Math" w:hAnsi="Cambria Math" w:cs="Times New Roman"/>
          <w:i/>
          <w:color w:val="000000"/>
          <w:sz w:val="20"/>
          <w:szCs w:val="20"/>
          <w:shd w:val="clear" w:color="auto" w:fill="FFFFFF"/>
          <w:vertAlign w:val="subscript"/>
          <w:lang w:val="en-US"/>
        </w:rPr>
        <w:t>xch</w:t>
      </w:r>
      <w:proofErr w:type="spellEnd"/>
      <w:r w:rsidRPr="006C4D11">
        <w:rPr>
          <w:rFonts w:ascii="Cambria Math" w:hAnsi="Cambria Math" w:cs="Times New Roman"/>
          <w:iCs/>
          <w:color w:val="000000"/>
          <w:sz w:val="20"/>
          <w:szCs w:val="20"/>
          <w:shd w:val="clear" w:color="auto" w:fill="FFFFFF"/>
          <w:lang w:val="en-US"/>
        </w:rPr>
        <w:t xml:space="preserve"> of the individuals leave the reservoir and are replaced by new admissions, out of which </w:t>
      </w:r>
      <w:proofErr w:type="spellStart"/>
      <w:r w:rsidRPr="006C4D11">
        <w:rPr>
          <w:rFonts w:ascii="Cambria Math" w:hAnsi="Cambria Math" w:cs="Times New Roman"/>
          <w:i/>
          <w:color w:val="000000"/>
          <w:sz w:val="20"/>
          <w:szCs w:val="20"/>
          <w:shd w:val="clear" w:color="auto" w:fill="FFFFFF"/>
          <w:lang w:val="en-US"/>
        </w:rPr>
        <w:t>p</w:t>
      </w:r>
      <w:r w:rsidRPr="006C4D11">
        <w:rPr>
          <w:rFonts w:cs="Times New Roman"/>
          <w:i/>
          <w:color w:val="000000"/>
          <w:sz w:val="20"/>
          <w:szCs w:val="20"/>
          <w:u w:val="wave"/>
          <w:shd w:val="clear" w:color="auto" w:fill="FFFFFF"/>
          <w:vertAlign w:val="subscript"/>
          <w:lang w:val="en-US"/>
        </w:rPr>
        <w:t>imm</w:t>
      </w:r>
      <w:proofErr w:type="spellEnd"/>
      <w:r w:rsidRPr="006C4D11">
        <w:rPr>
          <w:rFonts w:ascii="Cambria Math" w:hAnsi="Cambria Math" w:cs="Times New Roman"/>
          <w:iCs/>
          <w:color w:val="000000"/>
          <w:sz w:val="20"/>
          <w:szCs w:val="20"/>
          <w:shd w:val="clear" w:color="auto" w:fill="FFFFFF"/>
          <w:lang w:val="en-US"/>
        </w:rPr>
        <w:t xml:space="preserve"> arrive immune. The parameters </w:t>
      </w:r>
      <w:proofErr w:type="spellStart"/>
      <w:r w:rsidRPr="006C4D11">
        <w:rPr>
          <w:rFonts w:ascii="Cambria Math" w:hAnsi="Cambria Math" w:cs="Times New Roman"/>
          <w:i/>
          <w:color w:val="000000"/>
          <w:sz w:val="20"/>
          <w:szCs w:val="20"/>
          <w:shd w:val="clear" w:color="auto" w:fill="FFFFFF"/>
          <w:lang w:val="en-US"/>
        </w:rPr>
        <w:t>p</w:t>
      </w:r>
      <w:r w:rsidRPr="006C4D11">
        <w:rPr>
          <w:rFonts w:cs="Times New Roman"/>
          <w:i/>
          <w:color w:val="000000"/>
          <w:sz w:val="20"/>
          <w:szCs w:val="20"/>
          <w:u w:val="wave"/>
          <w:shd w:val="clear" w:color="auto" w:fill="FFFFFF"/>
          <w:vertAlign w:val="subscript"/>
          <w:lang w:val="en-US"/>
        </w:rPr>
        <w:t>imm</w:t>
      </w:r>
      <w:proofErr w:type="spellEnd"/>
      <w:r w:rsidRPr="006C4D11">
        <w:rPr>
          <w:rFonts w:ascii="Cambria Math" w:hAnsi="Cambria Math" w:cs="Times New Roman"/>
          <w:iCs/>
          <w:color w:val="000000"/>
          <w:sz w:val="20"/>
          <w:szCs w:val="20"/>
          <w:shd w:val="clear" w:color="auto" w:fill="FFFFFF"/>
          <w:lang w:val="en-US"/>
        </w:rPr>
        <w:t xml:space="preserve">, </w:t>
      </w:r>
      <w:proofErr w:type="spellStart"/>
      <w:r w:rsidRPr="006C4D11">
        <w:rPr>
          <w:rFonts w:ascii="Cambria Math" w:hAnsi="Cambria Math" w:cs="Times New Roman"/>
          <w:i/>
          <w:color w:val="000000"/>
          <w:sz w:val="20"/>
          <w:szCs w:val="20"/>
          <w:shd w:val="clear" w:color="auto" w:fill="FFFFFF"/>
          <w:lang w:val="en-US"/>
        </w:rPr>
        <w:t>p</w:t>
      </w:r>
      <w:r w:rsidRPr="006C4D11">
        <w:rPr>
          <w:rFonts w:ascii="Cambria Math" w:hAnsi="Cambria Math" w:cs="Times New Roman"/>
          <w:i/>
          <w:color w:val="000000"/>
          <w:sz w:val="20"/>
          <w:szCs w:val="20"/>
          <w:shd w:val="clear" w:color="auto" w:fill="FFFFFF"/>
          <w:vertAlign w:val="subscript"/>
          <w:lang w:val="en-US"/>
        </w:rPr>
        <w:t>xch</w:t>
      </w:r>
      <w:proofErr w:type="spellEnd"/>
      <w:r w:rsidRPr="006C4D11">
        <w:rPr>
          <w:rFonts w:ascii="Cambria Math" w:hAnsi="Cambria Math" w:cs="Times New Roman"/>
          <w:iCs/>
          <w:color w:val="000000"/>
          <w:sz w:val="20"/>
          <w:szCs w:val="20"/>
          <w:shd w:val="clear" w:color="auto" w:fill="FFFFFF"/>
          <w:lang w:val="en-US"/>
        </w:rPr>
        <w:t xml:space="preserve"> are reservoir-specific. Admission of active cases is ignored except for the possible seeding of a new mutant strain.</w:t>
      </w:r>
    </w:p>
    <w:p w14:paraId="0DADCB41" w14:textId="77777777" w:rsidR="006C4D11" w:rsidRDefault="006C4D11" w:rsidP="006C4D11">
      <w:pPr>
        <w:pStyle w:val="Listenabsatz"/>
        <w:pBdr>
          <w:top w:val="nil"/>
          <w:left w:val="nil"/>
          <w:bottom w:val="nil"/>
          <w:right w:val="nil"/>
          <w:between w:val="nil"/>
        </w:pBdr>
        <w:ind w:left="0"/>
        <w:rPr>
          <w:rFonts w:ascii="Times New Roman" w:hAnsi="Times New Roman" w:cs="Times New Roman"/>
          <w:sz w:val="20"/>
          <w:szCs w:val="20"/>
        </w:rPr>
        <w:sectPr w:rsidR="006C4D11" w:rsidSect="00B02500">
          <w:type w:val="continuous"/>
          <w:pgSz w:w="11906" w:h="16838"/>
          <w:pgMar w:top="1417" w:right="1417" w:bottom="1134" w:left="1417" w:header="0" w:footer="0" w:gutter="0"/>
          <w:pgNumType w:start="0"/>
          <w:cols w:space="720"/>
          <w:titlePg/>
          <w:docGrid w:linePitch="299"/>
        </w:sectPr>
      </w:pPr>
      <w:r>
        <w:rPr>
          <w:rFonts w:ascii="Times New Roman" w:hAnsi="Times New Roman" w:cs="Times New Roman"/>
          <w:sz w:val="20"/>
          <w:szCs w:val="20"/>
        </w:rPr>
        <w:t xml:space="preserve">In the final step, individuals change from exposed to active state after the number of days given by the parameter </w:t>
      </w:r>
      <m:oMath>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t</m:t>
            </m:r>
          </m:e>
          <m:sub>
            <m:r>
              <w:rPr>
                <w:rFonts w:ascii="Cambria Math" w:hAnsi="Cambria Math" w:cs="Times New Roman"/>
                <w:color w:val="000000"/>
                <w:sz w:val="20"/>
                <w:szCs w:val="20"/>
                <w:shd w:val="clear" w:color="auto" w:fill="FFFFFF"/>
              </w:rPr>
              <m:t>exp</m:t>
            </m:r>
          </m:sub>
        </m:sSub>
      </m:oMath>
      <w:r>
        <w:rPr>
          <w:rFonts w:ascii="Times New Roman" w:hAnsi="Times New Roman" w:cs="Times New Roman"/>
          <w:sz w:val="20"/>
          <w:szCs w:val="20"/>
        </w:rPr>
        <w:t xml:space="preserve">, and they change from active to immune after the number of days given by the parameter </w:t>
      </w:r>
      <m:oMath>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t</m:t>
            </m:r>
          </m:e>
          <m:sub>
            <m:r>
              <w:rPr>
                <w:rFonts w:ascii="Cambria Math" w:hAnsi="Cambria Math" w:cs="Times New Roman"/>
                <w:color w:val="000000"/>
                <w:sz w:val="20"/>
                <w:szCs w:val="20"/>
                <w:shd w:val="clear" w:color="auto" w:fill="FFFFFF"/>
              </w:rPr>
              <m:t>act</m:t>
            </m:r>
          </m:sub>
        </m:sSub>
      </m:oMath>
    </w:p>
    <w:p w14:paraId="5F5B387B" w14:textId="77777777" w:rsidR="006C4D11" w:rsidRPr="006C4D11" w:rsidRDefault="006C4D11" w:rsidP="006C4D11">
      <w:pPr>
        <w:jc w:val="both"/>
        <w:rPr>
          <w:rFonts w:ascii="Times New Roman" w:hAnsi="Times New Roman" w:cs="Times New Roman"/>
          <w:i/>
          <w:color w:val="000000"/>
          <w:sz w:val="20"/>
          <w:szCs w:val="20"/>
          <w:shd w:val="clear" w:color="auto" w:fill="FFFFFF"/>
          <w:lang w:val="en-US"/>
        </w:rPr>
      </w:pPr>
      <w:r w:rsidRPr="006C4D11">
        <w:rPr>
          <w:rFonts w:ascii="Times New Roman" w:hAnsi="Times New Roman" w:cs="Times New Roman"/>
          <w:sz w:val="20"/>
          <w:szCs w:val="20"/>
          <w:lang w:val="en-US"/>
        </w:rPr>
        <w:t>If there is an attractive steady state, then for t→</w:t>
      </w:r>
      <w:proofErr w:type="gramStart"/>
      <w:r w:rsidRPr="006C4D11">
        <w:rPr>
          <w:rFonts w:ascii="Times New Roman" w:hAnsi="Times New Roman" w:cs="Times New Roman"/>
          <w:i/>
          <w:color w:val="000000"/>
          <w:sz w:val="20"/>
          <w:szCs w:val="20"/>
          <w:shd w:val="clear" w:color="auto" w:fill="FFFFFF"/>
          <w:lang w:val="en-US"/>
        </w:rPr>
        <w:t>∞</w:t>
      </w:r>
      <w:r w:rsidRPr="006C4D11">
        <w:rPr>
          <w:rFonts w:ascii="Times New Roman" w:hAnsi="Times New Roman" w:cs="Times New Roman"/>
          <w:iCs/>
          <w:color w:val="000000"/>
          <w:sz w:val="20"/>
          <w:szCs w:val="20"/>
          <w:shd w:val="clear" w:color="auto" w:fill="FFFFFF"/>
          <w:lang w:val="en-US"/>
        </w:rPr>
        <w:t xml:space="preserve">, </w:t>
      </w:r>
      <w:r w:rsidRPr="006C4D11">
        <w:rPr>
          <w:rFonts w:ascii="Times New Roman" w:hAnsi="Times New Roman" w:cs="Times New Roman"/>
          <w:sz w:val="20"/>
          <w:szCs w:val="20"/>
          <w:lang w:val="en-US"/>
        </w:rPr>
        <w:t xml:space="preserve"> </w:t>
      </w:r>
      <w:proofErr w:type="spellStart"/>
      <w:r w:rsidRPr="006C4D11">
        <w:rPr>
          <w:rFonts w:ascii="Times New Roman" w:hAnsi="Times New Roman" w:cs="Times New Roman"/>
          <w:i/>
          <w:color w:val="000000"/>
          <w:sz w:val="20"/>
          <w:szCs w:val="20"/>
          <w:shd w:val="clear" w:color="auto" w:fill="FFFFFF"/>
          <w:lang w:val="en-US"/>
        </w:rPr>
        <w:t>p</w:t>
      </w:r>
      <w:r w:rsidRPr="006C4D11">
        <w:rPr>
          <w:rFonts w:ascii="Times New Roman" w:hAnsi="Times New Roman" w:cs="Times New Roman"/>
          <w:i/>
          <w:color w:val="000000"/>
          <w:sz w:val="20"/>
          <w:szCs w:val="20"/>
          <w:shd w:val="clear" w:color="auto" w:fill="FFFFFF"/>
          <w:vertAlign w:val="subscript"/>
          <w:lang w:val="en-US"/>
        </w:rPr>
        <w:t>new</w:t>
      </w:r>
      <w:proofErr w:type="spellEnd"/>
      <w:proofErr w:type="gramEnd"/>
      <w:r w:rsidRPr="006C4D11">
        <w:rPr>
          <w:rFonts w:ascii="Times New Roman" w:hAnsi="Times New Roman" w:cs="Times New Roman"/>
          <w:iCs/>
          <w:color w:val="000000"/>
          <w:sz w:val="20"/>
          <w:szCs w:val="20"/>
          <w:shd w:val="clear" w:color="auto" w:fill="FFFFFF"/>
          <w:lang w:val="en-US"/>
        </w:rPr>
        <w:t>(t)</w:t>
      </w:r>
      <w:r w:rsidRPr="006C4D11">
        <w:rPr>
          <w:rFonts w:ascii="Times New Roman" w:hAnsi="Times New Roman" w:cs="Times New Roman"/>
          <w:sz w:val="20"/>
          <w:szCs w:val="20"/>
          <w:lang w:val="en-US"/>
        </w:rPr>
        <w:t>→</w:t>
      </w:r>
      <w:r w:rsidRPr="006C4D11">
        <w:rPr>
          <w:rFonts w:ascii="Times New Roman" w:hAnsi="Times New Roman" w:cs="Times New Roman"/>
          <w:i/>
          <w:sz w:val="20"/>
          <w:szCs w:val="20"/>
          <w:lang w:val="en-US"/>
        </w:rPr>
        <w:t xml:space="preserve"> </w:t>
      </w:r>
      <m:oMath>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new</m:t>
            </m:r>
          </m:sub>
          <m:sup>
            <m:r>
              <w:rPr>
                <w:rFonts w:ascii="Cambria Math" w:hAnsi="Cambria Math" w:cs="Times New Roman"/>
                <w:sz w:val="20"/>
                <w:szCs w:val="20"/>
                <w:lang w:val="en-US"/>
              </w:rPr>
              <m:t>*</m:t>
            </m:r>
          </m:sup>
        </m:sSubSup>
        <m:r>
          <w:rPr>
            <w:rFonts w:ascii="Cambria Math" w:hAnsi="Cambria Math" w:cs="Times New Roman"/>
            <w:sz w:val="20"/>
            <w:szCs w:val="20"/>
            <w:lang w:val="en-US"/>
          </w:rPr>
          <m:t xml:space="preserve"> </m:t>
        </m:r>
      </m:oMath>
      <w:r w:rsidRPr="006C4D11">
        <w:rPr>
          <w:rFonts w:ascii="Times New Roman" w:hAnsi="Times New Roman" w:cs="Times New Roman"/>
          <w:iCs/>
          <w:color w:val="000000"/>
          <w:sz w:val="20"/>
          <w:szCs w:val="20"/>
          <w:shd w:val="clear" w:color="auto" w:fill="FFFFFF"/>
          <w:lang w:val="en-US"/>
        </w:rPr>
        <w:t xml:space="preserve">for some limit value </w:t>
      </w:r>
      <m:oMath>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new</m:t>
            </m:r>
          </m:sub>
          <m:sup>
            <m:r>
              <w:rPr>
                <w:rFonts w:ascii="Cambria Math" w:hAnsi="Cambria Math" w:cs="Times New Roman"/>
                <w:sz w:val="20"/>
                <w:szCs w:val="20"/>
                <w:lang w:val="en-US"/>
              </w:rPr>
              <m:t>*</m:t>
            </m:r>
          </m:sup>
        </m:sSubSup>
      </m:oMath>
      <w:r w:rsidRPr="006C4D11">
        <w:rPr>
          <w:rFonts w:ascii="Times New Roman" w:hAnsi="Times New Roman" w:cs="Times New Roman"/>
          <w:sz w:val="20"/>
          <w:szCs w:val="20"/>
          <w:lang w:val="en-US"/>
        </w:rPr>
        <w:t>. The fraction of unsusceptible individuals after exchange is the sum of those who arrived immune plus the sum of those who still are in the reservoir and have been exposed before</w:t>
      </w:r>
      <w:r w:rsidRPr="006C4D11">
        <w:rPr>
          <w:rFonts w:ascii="Times New Roman" w:hAnsi="Times New Roman" w:cs="Times New Roman"/>
          <w:i/>
          <w:color w:val="000000"/>
          <w:sz w:val="20"/>
          <w:szCs w:val="20"/>
          <w:shd w:val="clear" w:color="auto" w:fill="FFFFFF"/>
          <w:vertAlign w:val="subscript"/>
          <w:lang w:val="en-US"/>
        </w:rPr>
        <w:t xml:space="preserve"> </w:t>
      </w:r>
    </w:p>
    <w:p w14:paraId="4992A58B" w14:textId="77777777" w:rsidR="006C4D11" w:rsidRPr="006C4D11" w:rsidRDefault="006C4D11" w:rsidP="006C4D11">
      <w:pPr>
        <w:rPr>
          <w:rFonts w:ascii="Cambria Math" w:hAnsi="Cambria Math" w:cs="Times New Roman"/>
          <w:sz w:val="20"/>
          <w:szCs w:val="20"/>
          <w:lang w:val="en-US"/>
          <w:oMath/>
        </w:rPr>
        <w:sectPr w:rsidR="006C4D11" w:rsidRPr="006C4D11" w:rsidSect="00B02500">
          <w:type w:val="continuous"/>
          <w:pgSz w:w="11906" w:h="16838"/>
          <w:pgMar w:top="1417" w:right="1417" w:bottom="1134" w:left="1417" w:header="0" w:footer="0" w:gutter="0"/>
          <w:pgNumType w:start="0"/>
          <w:cols w:space="720"/>
          <w:titlePg/>
          <w:docGrid w:linePitch="299"/>
        </w:sectPr>
      </w:pPr>
    </w:p>
    <w:p w14:paraId="19E59DB0" w14:textId="77777777" w:rsidR="006C4D11" w:rsidRPr="006C4D11" w:rsidRDefault="006C4D11" w:rsidP="006C4D11">
      <w:pPr>
        <w:rPr>
          <w:rFonts w:ascii="Cambria Math" w:hAnsi="Cambria Math" w:cs="Times New Roman"/>
          <w:iCs/>
          <w:sz w:val="20"/>
          <w:szCs w:val="20"/>
          <w:lang w:val="en-US"/>
        </w:rPr>
      </w:pPr>
      <m:oMath>
        <m:acc>
          <m:accPr>
            <m:chr m:val="̅"/>
            <m:ctrlPr>
              <w:rPr>
                <w:rFonts w:ascii="Cambria Math" w:hAnsi="Cambria Math" w:cs="Times New Roman"/>
                <w:i/>
                <w:sz w:val="20"/>
                <w:szCs w:val="20"/>
              </w:rPr>
            </m:ctrlPr>
          </m:accPr>
          <m:e>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sus</m:t>
                </m:r>
              </m:sub>
              <m:sup>
                <m:r>
                  <w:rPr>
                    <w:rFonts w:ascii="Cambria Math" w:hAnsi="Cambria Math" w:cs="Times New Roman"/>
                    <w:sz w:val="20"/>
                    <w:szCs w:val="20"/>
                    <w:lang w:val="en-US"/>
                  </w:rPr>
                  <m:t>*</m:t>
                </m:r>
              </m:sup>
            </m:sSubSup>
          </m:e>
        </m:acc>
      </m:oMath>
      <w:r w:rsidRPr="006C4D11">
        <w:rPr>
          <w:rFonts w:ascii="Cambria Math" w:hAnsi="Cambria Math" w:cs="Times New Roman"/>
          <w:i/>
          <w:sz w:val="20"/>
          <w:szCs w:val="20"/>
          <w:lang w:val="en-US"/>
        </w:rPr>
        <w:t xml:space="preserve"> = </w:t>
      </w:r>
      <w:proofErr w:type="spellStart"/>
      <w:r w:rsidRPr="006C4D11">
        <w:rPr>
          <w:rFonts w:ascii="Cambria Math" w:hAnsi="Cambria Math" w:cs="Times New Roman"/>
          <w:i/>
          <w:color w:val="000000"/>
          <w:sz w:val="20"/>
          <w:szCs w:val="20"/>
          <w:shd w:val="clear" w:color="auto" w:fill="FFFFFF"/>
          <w:lang w:val="en-US"/>
        </w:rPr>
        <w:t>p</w:t>
      </w:r>
      <w:r w:rsidRPr="006C4D11">
        <w:rPr>
          <w:rFonts w:ascii="Cambria Math" w:hAnsi="Cambria Math" w:cs="Times New Roman"/>
          <w:i/>
          <w:color w:val="000000"/>
          <w:sz w:val="20"/>
          <w:szCs w:val="20"/>
          <w:shd w:val="clear" w:color="auto" w:fill="FFFFFF"/>
          <w:vertAlign w:val="subscript"/>
          <w:lang w:val="en-US"/>
        </w:rPr>
        <w:t>xch</w:t>
      </w:r>
      <w:proofErr w:type="spellEnd"/>
      <m:oMath>
        <m:r>
          <m:rPr>
            <m:sty m:val="p"/>
          </m:rPr>
          <w:rPr>
            <w:rFonts w:ascii="Cambria Math" w:hAnsi="Cambria Math" w:cs="Times New Roman"/>
            <w:color w:val="000000"/>
            <w:sz w:val="20"/>
            <w:szCs w:val="20"/>
            <w:shd w:val="clear" w:color="auto" w:fill="FFFFFF"/>
            <w:lang w:val="en-US"/>
          </w:rPr>
          <m:t>·</m:t>
        </m:r>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rPr>
              <m:t>imm</m:t>
            </m:r>
          </m:sub>
        </m:sSub>
      </m:oMath>
      <w:r w:rsidRPr="006C4D11">
        <w:rPr>
          <w:rFonts w:ascii="Cambria Math" w:hAnsi="Cambria Math" w:cs="Times New Roman"/>
          <w:i/>
          <w:color w:val="000000"/>
          <w:sz w:val="20"/>
          <w:szCs w:val="20"/>
          <w:shd w:val="clear" w:color="auto" w:fill="FFFFFF"/>
          <w:lang w:val="en-US"/>
        </w:rPr>
        <w:t xml:space="preserve"> </w:t>
      </w:r>
      <w:r w:rsidRPr="006C4D11">
        <w:rPr>
          <w:rFonts w:ascii="Cambria Math" w:hAnsi="Cambria Math" w:cs="Times New Roman"/>
          <w:iCs/>
          <w:color w:val="000000"/>
          <w:sz w:val="20"/>
          <w:szCs w:val="20"/>
          <w:shd w:val="clear" w:color="auto" w:fill="FFFFFF"/>
          <w:lang w:val="en-US"/>
        </w:rPr>
        <w:t>+</w:t>
      </w:r>
      <w:r w:rsidRPr="006C4D11">
        <w:rPr>
          <w:rFonts w:ascii="Cambria Math" w:hAnsi="Cambria Math" w:cs="Times New Roman"/>
          <w:i/>
          <w:color w:val="000000"/>
          <w:sz w:val="20"/>
          <w:szCs w:val="20"/>
          <w:shd w:val="clear" w:color="auto" w:fill="FFFFFF"/>
          <w:lang w:val="en-US"/>
        </w:rPr>
        <w:t xml:space="preserve">  </w:t>
      </w:r>
      <m:oMath>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new</m:t>
            </m:r>
          </m:sub>
          <m:sup>
            <m:r>
              <w:rPr>
                <w:rFonts w:ascii="Cambria Math" w:hAnsi="Cambria Math" w:cs="Times New Roman"/>
                <w:sz w:val="20"/>
                <w:szCs w:val="20"/>
                <w:lang w:val="en-US"/>
              </w:rPr>
              <m:t>*</m:t>
            </m:r>
          </m:sup>
        </m:sSubSup>
        <m:r>
          <w:rPr>
            <w:rFonts w:ascii="Cambria Math" w:hAnsi="Cambria Math" w:cs="Times New Roman"/>
            <w:sz w:val="20"/>
            <w:szCs w:val="20"/>
            <w:lang w:val="en-US"/>
          </w:rPr>
          <m:t xml:space="preserve"> </m:t>
        </m:r>
      </m:oMath>
      <w:r w:rsidRPr="006C4D11">
        <w:rPr>
          <w:rFonts w:ascii="Cambria Math" w:hAnsi="Cambria Math" w:cs="Times New Roman"/>
          <w:iCs/>
          <w:sz w:val="20"/>
          <w:szCs w:val="20"/>
          <w:lang w:val="en-US"/>
        </w:rPr>
        <w:t>(1-</w:t>
      </w:r>
      <m:oMath>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rPr>
              <m:t>xc</m:t>
            </m:r>
            <m:r>
              <w:rPr>
                <w:rFonts w:ascii="Cambria Math" w:hAnsi="Cambria Math" w:cs="Times New Roman"/>
                <w:color w:val="000000"/>
                <w:sz w:val="20"/>
                <w:szCs w:val="20"/>
                <w:shd w:val="clear" w:color="auto" w:fill="FFFFFF"/>
                <w:lang w:val="en-US"/>
              </w:rPr>
              <m:t>h</m:t>
            </m:r>
          </m:sub>
        </m:sSub>
      </m:oMath>
      <w:r w:rsidRPr="006C4D11">
        <w:rPr>
          <w:rFonts w:ascii="Cambria Math" w:hAnsi="Cambria Math" w:cs="Times New Roman"/>
          <w:iCs/>
          <w:sz w:val="20"/>
          <w:szCs w:val="20"/>
          <w:lang w:val="en-US"/>
        </w:rPr>
        <w:t xml:space="preserve">) </w:t>
      </w:r>
      <w:r w:rsidRPr="006C4D11">
        <w:rPr>
          <w:rFonts w:ascii="Cambria Math" w:hAnsi="Cambria Math" w:cs="Times New Roman"/>
          <w:iCs/>
          <w:color w:val="000000"/>
          <w:sz w:val="20"/>
          <w:szCs w:val="20"/>
          <w:shd w:val="clear" w:color="auto" w:fill="FFFFFF"/>
          <w:lang w:val="en-US"/>
        </w:rPr>
        <w:t>+</w:t>
      </w:r>
      <w:r w:rsidRPr="006C4D11">
        <w:rPr>
          <w:rFonts w:ascii="Cambria Math" w:hAnsi="Cambria Math" w:cs="Times New Roman"/>
          <w:i/>
          <w:color w:val="000000"/>
          <w:sz w:val="20"/>
          <w:szCs w:val="20"/>
          <w:shd w:val="clear" w:color="auto" w:fill="FFFFFF"/>
          <w:lang w:val="en-US"/>
        </w:rPr>
        <w:t xml:space="preserve">  </w:t>
      </w:r>
      <m:oMath>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new</m:t>
            </m:r>
          </m:sub>
          <m:sup>
            <m:r>
              <w:rPr>
                <w:rFonts w:ascii="Cambria Math" w:hAnsi="Cambria Math" w:cs="Times New Roman"/>
                <w:sz w:val="20"/>
                <w:szCs w:val="20"/>
                <w:lang w:val="en-US"/>
              </w:rPr>
              <m:t>*</m:t>
            </m:r>
          </m:sup>
        </m:sSubSup>
        <m:r>
          <w:rPr>
            <w:rFonts w:ascii="Cambria Math" w:hAnsi="Cambria Math" w:cs="Times New Roman"/>
            <w:sz w:val="20"/>
            <w:szCs w:val="20"/>
            <w:lang w:val="en-US"/>
          </w:rPr>
          <m:t xml:space="preserve"> </m:t>
        </m:r>
      </m:oMath>
      <w:r w:rsidRPr="006C4D11">
        <w:rPr>
          <w:rFonts w:ascii="Cambria Math" w:hAnsi="Cambria Math" w:cs="Times New Roman"/>
          <w:iCs/>
          <w:sz w:val="20"/>
          <w:szCs w:val="20"/>
          <w:lang w:val="en-US"/>
        </w:rPr>
        <w:t>(1-</w:t>
      </w:r>
      <m:oMath>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rPr>
              <m:t>xc</m:t>
            </m:r>
            <m:r>
              <w:rPr>
                <w:rFonts w:ascii="Cambria Math" w:hAnsi="Cambria Math" w:cs="Times New Roman"/>
                <w:color w:val="000000"/>
                <w:sz w:val="20"/>
                <w:szCs w:val="20"/>
                <w:shd w:val="clear" w:color="auto" w:fill="FFFFFF"/>
                <w:lang w:val="en-US"/>
              </w:rPr>
              <m:t>h</m:t>
            </m:r>
          </m:sub>
        </m:sSub>
      </m:oMath>
      <w:r w:rsidRPr="006C4D11">
        <w:rPr>
          <w:rFonts w:ascii="Cambria Math" w:hAnsi="Cambria Math" w:cs="Times New Roman"/>
          <w:iCs/>
          <w:sz w:val="20"/>
          <w:szCs w:val="20"/>
          <w:lang w:val="en-US"/>
        </w:rPr>
        <w:t>)</w:t>
      </w:r>
      <w:r w:rsidRPr="006C4D11">
        <w:rPr>
          <w:rFonts w:ascii="Cambria Math" w:hAnsi="Cambria Math" w:cs="Times New Roman"/>
          <w:iCs/>
          <w:sz w:val="20"/>
          <w:szCs w:val="20"/>
          <w:vertAlign w:val="superscript"/>
          <w:lang w:val="en-US"/>
        </w:rPr>
        <w:t>2</w:t>
      </w:r>
      <w:r w:rsidRPr="006C4D11">
        <w:rPr>
          <w:rFonts w:ascii="Cambria Math" w:hAnsi="Cambria Math" w:cs="Times New Roman"/>
          <w:iCs/>
          <w:sz w:val="20"/>
          <w:szCs w:val="20"/>
          <w:lang w:val="en-US"/>
        </w:rPr>
        <w:t xml:space="preserve"> </w:t>
      </w:r>
      <w:r w:rsidRPr="006C4D11">
        <w:rPr>
          <w:rFonts w:ascii="Cambria Math" w:hAnsi="Cambria Math" w:cs="Times New Roman"/>
          <w:iCs/>
          <w:color w:val="000000"/>
          <w:sz w:val="20"/>
          <w:szCs w:val="20"/>
          <w:shd w:val="clear" w:color="auto" w:fill="FFFFFF"/>
          <w:lang w:val="en-US"/>
        </w:rPr>
        <w:t>+</w:t>
      </w:r>
      <w:r w:rsidRPr="006C4D11">
        <w:rPr>
          <w:rFonts w:ascii="Cambria Math" w:hAnsi="Cambria Math" w:cs="Times New Roman"/>
          <w:i/>
          <w:color w:val="000000"/>
          <w:sz w:val="20"/>
          <w:szCs w:val="20"/>
          <w:shd w:val="clear" w:color="auto" w:fill="FFFFFF"/>
          <w:lang w:val="en-US"/>
        </w:rPr>
        <w:t xml:space="preserve">  </w:t>
      </w:r>
      <m:oMath>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new</m:t>
            </m:r>
          </m:sub>
          <m:sup>
            <m:r>
              <w:rPr>
                <w:rFonts w:ascii="Cambria Math" w:hAnsi="Cambria Math" w:cs="Times New Roman"/>
                <w:sz w:val="20"/>
                <w:szCs w:val="20"/>
                <w:lang w:val="en-US"/>
              </w:rPr>
              <m:t>*</m:t>
            </m:r>
          </m:sup>
        </m:sSubSup>
        <m:r>
          <w:rPr>
            <w:rFonts w:ascii="Cambria Math" w:hAnsi="Cambria Math" w:cs="Times New Roman"/>
            <w:sz w:val="20"/>
            <w:szCs w:val="20"/>
            <w:lang w:val="en-US"/>
          </w:rPr>
          <m:t xml:space="preserve"> </m:t>
        </m:r>
      </m:oMath>
      <w:r w:rsidRPr="006C4D11">
        <w:rPr>
          <w:rFonts w:ascii="Cambria Math" w:hAnsi="Cambria Math" w:cs="Times New Roman"/>
          <w:iCs/>
          <w:sz w:val="20"/>
          <w:szCs w:val="20"/>
          <w:lang w:val="en-US"/>
        </w:rPr>
        <w:t>(1-</w:t>
      </w:r>
      <m:oMath>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rPr>
              <m:t>xc</m:t>
            </m:r>
            <m:r>
              <w:rPr>
                <w:rFonts w:ascii="Cambria Math" w:hAnsi="Cambria Math" w:cs="Times New Roman"/>
                <w:color w:val="000000"/>
                <w:sz w:val="20"/>
                <w:szCs w:val="20"/>
                <w:shd w:val="clear" w:color="auto" w:fill="FFFFFF"/>
                <w:lang w:val="en-US"/>
              </w:rPr>
              <m:t>h</m:t>
            </m:r>
          </m:sub>
        </m:sSub>
      </m:oMath>
      <w:r w:rsidRPr="006C4D11">
        <w:rPr>
          <w:rFonts w:ascii="Cambria Math" w:hAnsi="Cambria Math" w:cs="Times New Roman"/>
          <w:iCs/>
          <w:sz w:val="20"/>
          <w:szCs w:val="20"/>
          <w:lang w:val="en-US"/>
        </w:rPr>
        <w:t>)</w:t>
      </w:r>
      <w:r w:rsidRPr="006C4D11">
        <w:rPr>
          <w:rFonts w:ascii="Cambria Math" w:hAnsi="Cambria Math" w:cs="Times New Roman"/>
          <w:iCs/>
          <w:sz w:val="20"/>
          <w:szCs w:val="20"/>
          <w:vertAlign w:val="superscript"/>
          <w:lang w:val="en-US"/>
        </w:rPr>
        <w:t>3</w:t>
      </w:r>
      <w:r w:rsidRPr="006C4D11">
        <w:rPr>
          <w:rFonts w:ascii="Cambria Math" w:hAnsi="Cambria Math" w:cs="Times New Roman"/>
          <w:iCs/>
          <w:sz w:val="20"/>
          <w:szCs w:val="20"/>
          <w:lang w:val="en-US"/>
        </w:rPr>
        <w:t xml:space="preserve">…. </w:t>
      </w:r>
    </w:p>
    <w:p w14:paraId="18DF3AC3" w14:textId="77777777" w:rsidR="006C4D11" w:rsidRPr="006C4D11" w:rsidRDefault="006C4D11" w:rsidP="006C4D11">
      <w:pPr>
        <w:rPr>
          <w:rFonts w:ascii="Cambria Math" w:hAnsi="Cambria Math" w:cs="Times New Roman"/>
          <w:iCs/>
          <w:sz w:val="20"/>
          <w:szCs w:val="20"/>
          <w:lang w:val="en-US"/>
        </w:rPr>
      </w:pPr>
      <w:r w:rsidRPr="006C4D11">
        <w:rPr>
          <w:rFonts w:ascii="Cambria Math" w:hAnsi="Cambria Math" w:cs="Times New Roman"/>
          <w:iCs/>
          <w:sz w:val="20"/>
          <w:szCs w:val="20"/>
          <w:lang w:val="en-US"/>
        </w:rPr>
        <w:t xml:space="preserve">The susceptible fraction is </w:t>
      </w:r>
    </w:p>
    <w:p w14:paraId="46DE0BCD" w14:textId="77777777" w:rsidR="006C4D11" w:rsidRPr="006C4D11" w:rsidRDefault="006C4D11" w:rsidP="006C4D11">
      <w:pPr>
        <w:rPr>
          <w:rFonts w:ascii="Cambria Math" w:hAnsi="Cambria Math" w:cs="Times New Roman"/>
          <w:iCs/>
          <w:sz w:val="20"/>
          <w:szCs w:val="20"/>
          <w:lang w:val="en-US"/>
        </w:rPr>
      </w:pPr>
      <w:proofErr w:type="spellStart"/>
      <w:r w:rsidRPr="006C4D11">
        <w:rPr>
          <w:rFonts w:ascii="Cambria Math" w:hAnsi="Cambria Math" w:cs="Times New Roman"/>
          <w:i/>
          <w:color w:val="000000"/>
          <w:sz w:val="20"/>
          <w:szCs w:val="20"/>
          <w:shd w:val="clear" w:color="auto" w:fill="FFFFFF"/>
          <w:lang w:val="en-US"/>
        </w:rPr>
        <w:t>p</w:t>
      </w:r>
      <w:r w:rsidRPr="006C4D11">
        <w:rPr>
          <w:rFonts w:ascii="Cambria Math" w:hAnsi="Cambria Math" w:cs="Times New Roman"/>
          <w:i/>
          <w:color w:val="000000"/>
          <w:sz w:val="20"/>
          <w:szCs w:val="20"/>
          <w:shd w:val="clear" w:color="auto" w:fill="FFFFFF"/>
          <w:vertAlign w:val="subscript"/>
          <w:lang w:val="en-US"/>
        </w:rPr>
        <w:t>sus</w:t>
      </w:r>
      <w:proofErr w:type="spellEnd"/>
      <w:r w:rsidRPr="006C4D11">
        <w:rPr>
          <w:rFonts w:ascii="Cambria Math" w:hAnsi="Cambria Math" w:cs="Times New Roman"/>
          <w:iCs/>
          <w:color w:val="000000"/>
          <w:sz w:val="20"/>
          <w:szCs w:val="20"/>
          <w:shd w:val="clear" w:color="auto" w:fill="FFFFFF"/>
          <w:lang w:val="en-US"/>
        </w:rPr>
        <w:t>(t)</w:t>
      </w:r>
      <w:r w:rsidRPr="006C4D11">
        <w:rPr>
          <w:rFonts w:ascii="Times New Roman" w:hAnsi="Times New Roman" w:cs="Times New Roman"/>
          <w:sz w:val="20"/>
          <w:szCs w:val="20"/>
          <w:lang w:val="en-US"/>
        </w:rPr>
        <w:t xml:space="preserve"> → </w:t>
      </w:r>
      <m:oMath>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sus</m:t>
            </m:r>
          </m:sub>
          <m:sup>
            <m:r>
              <w:rPr>
                <w:rFonts w:ascii="Cambria Math" w:hAnsi="Cambria Math" w:cs="Times New Roman"/>
                <w:sz w:val="20"/>
                <w:szCs w:val="20"/>
                <w:lang w:val="en-US"/>
              </w:rPr>
              <m:t>*</m:t>
            </m:r>
          </m:sup>
        </m:sSubSup>
        <m:r>
          <w:rPr>
            <w:rFonts w:ascii="Cambria Math" w:hAnsi="Cambria Math" w:cs="Times New Roman"/>
            <w:sz w:val="20"/>
            <w:szCs w:val="20"/>
            <w:lang w:val="en-US"/>
          </w:rPr>
          <m:t>=1-</m:t>
        </m:r>
        <m:d>
          <m:dPr>
            <m:ctrlPr>
              <w:rPr>
                <w:rFonts w:ascii="Cambria Math" w:hAnsi="Cambria Math" w:cs="Times New Roman"/>
                <w:i/>
                <w:sz w:val="20"/>
                <w:szCs w:val="20"/>
                <w:lang w:val="de-AT"/>
              </w:rPr>
            </m:ctrlPr>
          </m:dPr>
          <m:e>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rPr>
                  <m:t>xc</m:t>
                </m:r>
                <m:r>
                  <w:rPr>
                    <w:rFonts w:ascii="Cambria Math" w:hAnsi="Cambria Math" w:cs="Times New Roman"/>
                    <w:color w:val="000000"/>
                    <w:sz w:val="20"/>
                    <w:szCs w:val="20"/>
                    <w:shd w:val="clear" w:color="auto" w:fill="FFFFFF"/>
                    <w:lang w:val="en-US"/>
                  </w:rPr>
                  <m:t>h</m:t>
                </m:r>
              </m:sub>
            </m:sSub>
            <m:r>
              <m:rPr>
                <m:sty m:val="p"/>
              </m:rPr>
              <w:rPr>
                <w:rFonts w:ascii="Cambria Math" w:hAnsi="Cambria Math" w:cs="Times New Roman"/>
                <w:color w:val="000000"/>
                <w:sz w:val="20"/>
                <w:szCs w:val="20"/>
                <w:shd w:val="clear" w:color="auto" w:fill="FFFFFF"/>
                <w:lang w:val="en-US"/>
              </w:rPr>
              <m:t>·</m:t>
            </m:r>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rPr>
                  <m:t>imm</m:t>
                </m:r>
              </m:sub>
            </m:sSub>
            <m:r>
              <w:rPr>
                <w:rFonts w:ascii="Cambria Math" w:hAnsi="Cambria Math" w:cs="Times New Roman"/>
                <w:color w:val="000000"/>
                <w:sz w:val="20"/>
                <w:szCs w:val="20"/>
                <w:shd w:val="clear" w:color="auto" w:fill="FFFFFF"/>
                <w:lang w:val="en-US"/>
              </w:rPr>
              <m:t>+ (</m:t>
            </m:r>
            <m:r>
              <m:rPr>
                <m:sty m:val="p"/>
              </m:rPr>
              <w:rPr>
                <w:rFonts w:ascii="Cambria Math" w:hAnsi="Cambria Math" w:cs="Times New Roman"/>
                <w:sz w:val="20"/>
                <w:szCs w:val="20"/>
                <w:lang w:val="en-US"/>
              </w:rPr>
              <m:t>1-</m:t>
            </m:r>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rPr>
                  <m:t>xc</m:t>
                </m:r>
                <m:r>
                  <w:rPr>
                    <w:rFonts w:ascii="Cambria Math" w:hAnsi="Cambria Math" w:cs="Times New Roman"/>
                    <w:color w:val="000000"/>
                    <w:sz w:val="20"/>
                    <w:szCs w:val="20"/>
                    <w:shd w:val="clear" w:color="auto" w:fill="FFFFFF"/>
                    <w:lang w:val="en-US"/>
                  </w:rPr>
                  <m:t>h</m:t>
                </m:r>
              </m:sub>
            </m:sSub>
            <m:r>
              <w:rPr>
                <w:rFonts w:ascii="Cambria Math" w:hAnsi="Cambria Math" w:cs="Times New Roman"/>
                <w:color w:val="000000"/>
                <w:sz w:val="20"/>
                <w:szCs w:val="20"/>
                <w:shd w:val="clear" w:color="auto" w:fill="FFFFFF"/>
                <w:lang w:val="en-US"/>
              </w:rPr>
              <m:t>)</m:t>
            </m:r>
            <m:sSubSup>
              <m:sSubSupPr>
                <m:ctrlPr>
                  <w:rPr>
                    <w:rFonts w:ascii="Cambria Math" w:hAnsi="Cambria Math" w:cs="Times New Roman"/>
                    <w:i/>
                    <w:sz w:val="20"/>
                    <w:szCs w:val="20"/>
                  </w:rPr>
                </m:ctrlPr>
              </m:sSubSupPr>
              <m:e>
                <m:r>
                  <w:rPr>
                    <w:rFonts w:ascii="Cambria Math" w:hAnsi="Cambria Math" w:cs="Times New Roman"/>
                    <w:sz w:val="20"/>
                    <w:szCs w:val="20"/>
                    <w:lang w:val="en-US"/>
                  </w:rPr>
                  <m:t xml:space="preserve">  </m:t>
                </m:r>
                <m:r>
                  <m:rPr>
                    <m:sty m:val="p"/>
                  </m:rPr>
                  <w:rPr>
                    <w:rFonts w:ascii="Cambria Math" w:hAnsi="Cambria Math" w:cs="Times New Roman"/>
                    <w:color w:val="000000"/>
                    <w:sz w:val="20"/>
                    <w:szCs w:val="20"/>
                    <w:shd w:val="clear" w:color="auto" w:fill="FFFFFF"/>
                    <w:lang w:val="en-US"/>
                  </w:rPr>
                  <m:t>·</m:t>
                </m:r>
                <m:r>
                  <w:rPr>
                    <w:rFonts w:ascii="Cambria Math" w:hAnsi="Cambria Math" w:cs="Times New Roman"/>
                    <w:sz w:val="20"/>
                    <w:szCs w:val="20"/>
                    <w:lang w:val="en-US"/>
                  </w:rPr>
                  <m:t xml:space="preserve"> </m:t>
                </m:r>
                <m:r>
                  <w:rPr>
                    <w:rFonts w:ascii="Cambria Math" w:hAnsi="Cambria Math" w:cs="Times New Roman"/>
                    <w:sz w:val="20"/>
                    <w:szCs w:val="20"/>
                  </w:rPr>
                  <m:t>p</m:t>
                </m:r>
              </m:e>
              <m:sub>
                <m:r>
                  <w:rPr>
                    <w:rFonts w:ascii="Cambria Math" w:hAnsi="Cambria Math" w:cs="Times New Roman"/>
                    <w:sz w:val="20"/>
                    <w:szCs w:val="20"/>
                  </w:rPr>
                  <m:t>new</m:t>
                </m:r>
              </m:sub>
              <m:sup>
                <m:r>
                  <w:rPr>
                    <w:rFonts w:ascii="Cambria Math" w:hAnsi="Cambria Math" w:cs="Times New Roman"/>
                    <w:sz w:val="20"/>
                    <w:szCs w:val="20"/>
                    <w:lang w:val="en-US"/>
                  </w:rPr>
                  <m:t>*</m:t>
                </m:r>
              </m:sup>
            </m:sSubSup>
            <m:r>
              <m:rPr>
                <m:sty m:val="p"/>
              </m:rPr>
              <w:rPr>
                <w:rFonts w:ascii="Cambria Math" w:hAnsi="Cambria Math" w:cs="Times New Roman"/>
                <w:color w:val="000000"/>
                <w:sz w:val="20"/>
                <w:szCs w:val="20"/>
                <w:shd w:val="clear" w:color="auto" w:fill="FFFFFF"/>
                <w:lang w:val="en-US"/>
              </w:rPr>
              <m:t xml:space="preserve"> ·</m:t>
            </m:r>
            <m:r>
              <m:rPr>
                <m:sty m:val="p"/>
              </m:rPr>
              <w:rPr>
                <w:rFonts w:ascii="Cambria Math" w:hAnsi="Cambria Math" w:cs="Times New Roman"/>
                <w:sz w:val="20"/>
                <w:szCs w:val="20"/>
                <w:lang w:val="en-US"/>
              </w:rPr>
              <m:t xml:space="preserve"> </m:t>
            </m:r>
            <m:f>
              <m:fPr>
                <m:ctrlPr>
                  <w:rPr>
                    <w:rFonts w:ascii="Cambria Math" w:hAnsi="Cambria Math" w:cs="Times New Roman"/>
                    <w:iCs/>
                    <w:sz w:val="20"/>
                    <w:szCs w:val="20"/>
                  </w:rPr>
                </m:ctrlPr>
              </m:fPr>
              <m:num>
                <m:r>
                  <m:rPr>
                    <m:sty m:val="p"/>
                  </m:rPr>
                  <w:rPr>
                    <w:rFonts w:ascii="Cambria Math" w:hAnsi="Cambria Math" w:cs="Times New Roman"/>
                    <w:sz w:val="20"/>
                    <w:szCs w:val="20"/>
                    <w:lang w:val="en-US"/>
                  </w:rPr>
                  <m:t xml:space="preserve">1 - </m:t>
                </m:r>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rPr>
                      <m:t>xc</m:t>
                    </m:r>
                    <m:r>
                      <w:rPr>
                        <w:rFonts w:ascii="Cambria Math" w:hAnsi="Cambria Math" w:cs="Times New Roman"/>
                        <w:color w:val="000000"/>
                        <w:sz w:val="20"/>
                        <w:szCs w:val="20"/>
                        <w:shd w:val="clear" w:color="auto" w:fill="FFFFFF"/>
                        <w:lang w:val="en-US"/>
                      </w:rPr>
                      <m:t>h</m:t>
                    </m:r>
                  </m:sub>
                </m:sSub>
              </m:num>
              <m:den>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rPr>
                      <m:t>xc</m:t>
                    </m:r>
                    <m:r>
                      <w:rPr>
                        <w:rFonts w:ascii="Cambria Math" w:hAnsi="Cambria Math" w:cs="Times New Roman"/>
                        <w:color w:val="000000"/>
                        <w:sz w:val="20"/>
                        <w:szCs w:val="20"/>
                        <w:shd w:val="clear" w:color="auto" w:fill="FFFFFF"/>
                        <w:lang w:val="en-US"/>
                      </w:rPr>
                      <m:t>h</m:t>
                    </m:r>
                  </m:sub>
                </m:sSub>
              </m:den>
            </m:f>
          </m:e>
        </m:d>
      </m:oMath>
    </w:p>
    <w:p w14:paraId="4F77A3D1" w14:textId="77777777" w:rsidR="006C4D11" w:rsidRPr="006C4D11" w:rsidRDefault="006C4D11" w:rsidP="006C4D11">
      <w:pPr>
        <w:rPr>
          <w:rFonts w:ascii="Cambria Math" w:hAnsi="Cambria Math" w:cs="Times New Roman"/>
          <w:iCs/>
          <w:color w:val="000000"/>
          <w:sz w:val="20"/>
          <w:szCs w:val="20"/>
          <w:shd w:val="clear" w:color="auto" w:fill="FFFFFF"/>
          <w:vertAlign w:val="superscript"/>
          <w:lang w:val="en-US"/>
        </w:rPr>
      </w:pPr>
      <w:r w:rsidRPr="006C4D11">
        <w:rPr>
          <w:rFonts w:ascii="Cambria Math" w:hAnsi="Cambria Math" w:cs="Times New Roman"/>
          <w:i/>
          <w:color w:val="000000"/>
          <w:sz w:val="20"/>
          <w:szCs w:val="20"/>
          <w:shd w:val="clear" w:color="auto" w:fill="FFFFFF"/>
          <w:lang w:val="en-US"/>
        </w:rPr>
        <w:t>p</w:t>
      </w:r>
      <w:r w:rsidRPr="006C4D11">
        <w:rPr>
          <w:rFonts w:ascii="Cambria Math" w:hAnsi="Cambria Math" w:cs="Times New Roman"/>
          <w:i/>
          <w:color w:val="000000"/>
          <w:sz w:val="20"/>
          <w:szCs w:val="20"/>
          <w:shd w:val="clear" w:color="auto" w:fill="FFFFFF"/>
          <w:vertAlign w:val="subscript"/>
          <w:lang w:val="en-US"/>
        </w:rPr>
        <w:t>act</w:t>
      </w:r>
      <w:r w:rsidRPr="006C4D11">
        <w:rPr>
          <w:rFonts w:ascii="Cambria Math" w:hAnsi="Cambria Math" w:cs="Times New Roman"/>
          <w:iCs/>
          <w:color w:val="000000"/>
          <w:sz w:val="20"/>
          <w:szCs w:val="20"/>
          <w:shd w:val="clear" w:color="auto" w:fill="FFFFFF"/>
          <w:lang w:val="en-US"/>
        </w:rPr>
        <w:t>(t)</w:t>
      </w:r>
      <w:r w:rsidRPr="006C4D11">
        <w:rPr>
          <w:rFonts w:ascii="Times New Roman" w:hAnsi="Times New Roman" w:cs="Times New Roman"/>
          <w:sz w:val="20"/>
          <w:szCs w:val="20"/>
          <w:lang w:val="en-US"/>
        </w:rPr>
        <w:t xml:space="preserve"> →</w:t>
      </w:r>
      <m:oMath>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act</m:t>
            </m:r>
          </m:sub>
          <m:sup>
            <m:r>
              <w:rPr>
                <w:rFonts w:ascii="Cambria Math" w:hAnsi="Cambria Math" w:cs="Times New Roman"/>
                <w:sz w:val="20"/>
                <w:szCs w:val="20"/>
                <w:lang w:val="en-US"/>
              </w:rPr>
              <m:t>*</m:t>
            </m:r>
          </m:sup>
        </m:sSubSup>
      </m:oMath>
      <w:r w:rsidRPr="006C4D11">
        <w:rPr>
          <w:rFonts w:ascii="Cambria Math" w:hAnsi="Cambria Math" w:cs="Times New Roman"/>
          <w:i/>
          <w:color w:val="000000"/>
          <w:sz w:val="20"/>
          <w:szCs w:val="20"/>
          <w:shd w:val="clear" w:color="auto" w:fill="FFFFFF"/>
          <w:lang w:val="en-US"/>
        </w:rPr>
        <w:t xml:space="preserve"> = </w:t>
      </w:r>
      <m:oMath>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new</m:t>
            </m:r>
          </m:sub>
          <m:sup>
            <m:r>
              <w:rPr>
                <w:rFonts w:ascii="Cambria Math" w:hAnsi="Cambria Math" w:cs="Times New Roman"/>
                <w:sz w:val="20"/>
                <w:szCs w:val="20"/>
                <w:lang w:val="en-US"/>
              </w:rPr>
              <m:t>*</m:t>
            </m:r>
          </m:sup>
        </m:sSubSup>
      </m:oMath>
      <w:r w:rsidRPr="006C4D11">
        <w:rPr>
          <w:rFonts w:ascii="Times New Roman" w:hAnsi="Times New Roman" w:cs="Times New Roman"/>
          <w:iCs/>
          <w:sz w:val="20"/>
          <w:szCs w:val="20"/>
          <w:lang w:val="en-US"/>
        </w:rPr>
        <w:t xml:space="preserve"> </w:t>
      </w:r>
      <m:oMath>
        <m:r>
          <m:rPr>
            <m:sty m:val="p"/>
          </m:rPr>
          <w:rPr>
            <w:rFonts w:ascii="Cambria Math" w:hAnsi="Cambria Math" w:cs="Times New Roman"/>
            <w:color w:val="000000"/>
            <w:sz w:val="20"/>
            <w:szCs w:val="20"/>
            <w:shd w:val="clear" w:color="auto" w:fill="FFFFFF"/>
            <w:lang w:val="en-US"/>
          </w:rPr>
          <m:t>·</m:t>
        </m:r>
      </m:oMath>
      <w:r w:rsidRPr="006C4D11">
        <w:rPr>
          <w:rFonts w:ascii="Times New Roman" w:hAnsi="Times New Roman" w:cs="Times New Roman"/>
          <w:iCs/>
          <w:sz w:val="20"/>
          <w:szCs w:val="20"/>
          <w:lang w:val="en-US"/>
        </w:rPr>
        <w:t xml:space="preserve"> </w:t>
      </w:r>
      <m:oMath>
        <m:nary>
          <m:naryPr>
            <m:chr m:val="∑"/>
            <m:limLoc m:val="undOvr"/>
            <m:ctrlPr>
              <w:rPr>
                <w:rFonts w:ascii="Cambria Math" w:hAnsi="Cambria Math" w:cs="Times New Roman"/>
                <w:i/>
                <w:color w:val="000000"/>
                <w:sz w:val="20"/>
                <w:szCs w:val="20"/>
                <w:shd w:val="clear" w:color="auto" w:fill="FFFFFF"/>
              </w:rPr>
            </m:ctrlPr>
          </m:naryPr>
          <m:sub>
            <m:r>
              <w:rPr>
                <w:rFonts w:ascii="Cambria Math" w:hAnsi="Cambria Math" w:cs="Times New Roman"/>
                <w:color w:val="000000"/>
                <w:sz w:val="20"/>
                <w:szCs w:val="20"/>
                <w:shd w:val="clear" w:color="auto" w:fill="FFFFFF"/>
              </w:rPr>
              <m:t>i</m:t>
            </m:r>
            <m:r>
              <w:rPr>
                <w:rFonts w:ascii="Cambria Math" w:hAnsi="Cambria Math" w:cs="Times New Roman"/>
                <w:color w:val="000000"/>
                <w:sz w:val="20"/>
                <w:szCs w:val="20"/>
                <w:shd w:val="clear" w:color="auto" w:fill="FFFFFF"/>
                <w:lang w:val="en-US"/>
              </w:rPr>
              <m:t>=</m:t>
            </m:r>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t</m:t>
                </m:r>
              </m:e>
              <m:sub>
                <m:r>
                  <w:rPr>
                    <w:rFonts w:ascii="Cambria Math" w:hAnsi="Cambria Math" w:cs="Times New Roman"/>
                    <w:color w:val="000000"/>
                    <w:sz w:val="20"/>
                    <w:szCs w:val="20"/>
                    <w:shd w:val="clear" w:color="auto" w:fill="FFFFFF"/>
                  </w:rPr>
                  <m:t>exp</m:t>
                </m:r>
              </m:sub>
            </m:sSub>
            <m:r>
              <w:rPr>
                <w:rFonts w:ascii="Cambria Math" w:hAnsi="Cambria Math" w:cs="Times New Roman"/>
                <w:color w:val="000000"/>
                <w:sz w:val="20"/>
                <w:szCs w:val="20"/>
                <w:shd w:val="clear" w:color="auto" w:fill="FFFFFF"/>
                <w:lang w:val="en-US"/>
              </w:rPr>
              <m:t>+1</m:t>
            </m:r>
          </m:sub>
          <m:sup>
            <m:argPr>
              <m:argSz m:val="1"/>
            </m:argPr>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i</m:t>
                </m:r>
                <m:r>
                  <w:rPr>
                    <w:rFonts w:ascii="Cambria Math" w:hAnsi="Cambria Math" w:cs="Times New Roman"/>
                    <w:color w:val="000000"/>
                    <w:sz w:val="20"/>
                    <w:szCs w:val="20"/>
                    <w:shd w:val="clear" w:color="auto" w:fill="FFFFFF"/>
                    <w:lang w:val="en-US"/>
                  </w:rPr>
                  <m:t>=</m:t>
                </m:r>
                <m:r>
                  <w:rPr>
                    <w:rFonts w:ascii="Cambria Math" w:hAnsi="Cambria Math" w:cs="Times New Roman"/>
                    <w:color w:val="000000"/>
                    <w:sz w:val="20"/>
                    <w:szCs w:val="20"/>
                    <w:shd w:val="clear" w:color="auto" w:fill="FFFFFF"/>
                  </w:rPr>
                  <m:t>t</m:t>
                </m:r>
              </m:e>
              <m:sub>
                <m:r>
                  <w:rPr>
                    <w:rFonts w:ascii="Cambria Math" w:hAnsi="Cambria Math" w:cs="Times New Roman"/>
                    <w:color w:val="000000"/>
                    <w:sz w:val="20"/>
                    <w:szCs w:val="20"/>
                    <w:shd w:val="clear" w:color="auto" w:fill="FFFFFF"/>
                  </w:rPr>
                  <m:t>act</m:t>
                </m:r>
              </m:sub>
            </m:sSub>
          </m:sup>
          <m:e>
            <m:d>
              <m:dPr>
                <m:ctrlPr>
                  <w:rPr>
                    <w:rFonts w:ascii="Cambria Math" w:hAnsi="Cambria Math" w:cs="Times New Roman"/>
                    <w:i/>
                    <w:color w:val="000000"/>
                    <w:sz w:val="20"/>
                    <w:szCs w:val="20"/>
                    <w:shd w:val="clear" w:color="auto" w:fill="FFFFFF"/>
                  </w:rPr>
                </m:ctrlPr>
              </m:dPr>
              <m:e>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lang w:val="en-US"/>
                      </w:rPr>
                      <m:t>1-</m:t>
                    </m:r>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rPr>
                      <m:t>xc</m:t>
                    </m:r>
                    <m:r>
                      <w:rPr>
                        <w:rFonts w:ascii="Cambria Math" w:hAnsi="Cambria Math" w:cs="Times New Roman"/>
                        <w:color w:val="000000"/>
                        <w:sz w:val="20"/>
                        <w:szCs w:val="20"/>
                        <w:shd w:val="clear" w:color="auto" w:fill="FFFFFF"/>
                        <w:lang w:val="en-US"/>
                      </w:rPr>
                      <m:t>h</m:t>
                    </m:r>
                  </m:sub>
                </m:sSub>
              </m:e>
            </m:d>
          </m:e>
        </m:nary>
      </m:oMath>
      <w:r w:rsidRPr="006C4D11">
        <w:rPr>
          <w:rFonts w:ascii="Times New Roman" w:hAnsi="Times New Roman" w:cs="Times New Roman"/>
          <w:iCs/>
          <w:sz w:val="24"/>
          <w:szCs w:val="24"/>
          <w:vertAlign w:val="superscript"/>
          <w:lang w:val="en-US"/>
        </w:rPr>
        <w:t>i</w:t>
      </w:r>
      <w:r w:rsidRPr="006C4D11">
        <w:rPr>
          <w:rFonts w:ascii="Times New Roman" w:hAnsi="Times New Roman" w:cs="Times New Roman"/>
          <w:iCs/>
          <w:sz w:val="20"/>
          <w:szCs w:val="20"/>
          <w:lang w:val="en-US"/>
        </w:rPr>
        <w:t xml:space="preserve"> </w:t>
      </w:r>
    </w:p>
    <w:p w14:paraId="3BD47BCB" w14:textId="77777777" w:rsidR="006C4D11" w:rsidRPr="006C4D11" w:rsidRDefault="006C4D11" w:rsidP="006C4D11">
      <w:pPr>
        <w:ind w:left="360"/>
        <w:rPr>
          <w:rFonts w:ascii="Cambria Math" w:hAnsi="Cambria Math" w:cs="Times New Roman"/>
          <w:iCs/>
          <w:color w:val="000000"/>
          <w:sz w:val="20"/>
          <w:szCs w:val="20"/>
          <w:shd w:val="clear" w:color="auto" w:fill="FFFFFF"/>
          <w:lang w:val="en-US"/>
        </w:rPr>
      </w:pPr>
      <w:r w:rsidRPr="006C4D11">
        <w:rPr>
          <w:rFonts w:ascii="Cambria Math" w:hAnsi="Cambria Math" w:cs="Times New Roman"/>
          <w:iCs/>
          <w:color w:val="000000"/>
          <w:sz w:val="20"/>
          <w:szCs w:val="20"/>
          <w:shd w:val="clear" w:color="auto" w:fill="FFFFFF"/>
          <w:lang w:val="en-US"/>
        </w:rPr>
        <w:t>The steady states are thus characterized by the equation:</w:t>
      </w:r>
    </w:p>
    <w:p w14:paraId="619DDFAE" w14:textId="77777777" w:rsidR="006C4D11" w:rsidRPr="006C4D11" w:rsidRDefault="006C4D11" w:rsidP="006C4D11">
      <w:pPr>
        <w:rPr>
          <w:rFonts w:ascii="Times New Roman" w:hAnsi="Times New Roman" w:cs="Times New Roman"/>
          <w:iCs/>
          <w:sz w:val="24"/>
          <w:szCs w:val="24"/>
          <w:lang w:val="en-US"/>
        </w:rPr>
      </w:pPr>
      <m:oMath>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new</m:t>
            </m:r>
          </m:sub>
          <m:sup>
            <m:r>
              <w:rPr>
                <w:rFonts w:ascii="Cambria Math" w:hAnsi="Cambria Math" w:cs="Times New Roman"/>
                <w:sz w:val="20"/>
                <w:szCs w:val="20"/>
                <w:lang w:val="en-US"/>
              </w:rPr>
              <m:t>*</m:t>
            </m:r>
          </m:sup>
        </m:sSubSup>
      </m:oMath>
      <w:r w:rsidRPr="006C4D11">
        <w:rPr>
          <w:rFonts w:ascii="Cambria Math" w:hAnsi="Cambria Math" w:cs="Times New Roman"/>
          <w:i/>
          <w:color w:val="000000"/>
          <w:sz w:val="20"/>
          <w:szCs w:val="20"/>
          <w:shd w:val="clear" w:color="auto" w:fill="FFFFFF"/>
          <w:vertAlign w:val="subscript"/>
          <w:lang w:val="en-US"/>
        </w:rPr>
        <w:t xml:space="preserve"> </w:t>
      </w:r>
      <w:r w:rsidRPr="006C4D11">
        <w:rPr>
          <w:rFonts w:ascii="Cambria Math" w:hAnsi="Cambria Math" w:cs="Times New Roman"/>
          <w:iCs/>
          <w:color w:val="000000"/>
          <w:sz w:val="20"/>
          <w:szCs w:val="20"/>
          <w:shd w:val="clear" w:color="auto" w:fill="FFFFFF"/>
          <w:lang w:val="en-US"/>
        </w:rPr>
        <w:t xml:space="preserve">= </w:t>
      </w:r>
      <w:r w:rsidRPr="006C4D11">
        <w:rPr>
          <w:rFonts w:ascii="Cambria Math" w:hAnsi="Cambria Math" w:cs="Times New Roman"/>
          <w:color w:val="000000"/>
          <w:sz w:val="20"/>
          <w:szCs w:val="20"/>
          <w:shd w:val="clear" w:color="auto" w:fill="FFFFFF"/>
          <w:lang w:val="en-US"/>
        </w:rPr>
        <w:t xml:space="preserve"> </w:t>
      </w:r>
      <m:oMath>
        <m:r>
          <w:rPr>
            <w:rFonts w:ascii="Cambria Math" w:hAnsi="Cambria Math" w:cs="Times New Roman"/>
            <w:color w:val="000000"/>
            <w:sz w:val="20"/>
            <w:szCs w:val="20"/>
            <w:shd w:val="clear" w:color="auto" w:fill="FFFFFF"/>
            <w:lang w:val="en-US"/>
          </w:rPr>
          <m:t>(</m:t>
        </m:r>
        <m:r>
          <w:rPr>
            <w:rFonts w:ascii="Cambria Math" w:hAnsi="Cambria Math" w:cs="Times New Roman"/>
            <w:sz w:val="20"/>
            <w:szCs w:val="20"/>
            <w:lang w:val="en-US"/>
          </w:rPr>
          <m:t>1-(</m:t>
        </m:r>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rPr>
              <m:t>xc</m:t>
            </m:r>
            <m:r>
              <w:rPr>
                <w:rFonts w:ascii="Cambria Math" w:hAnsi="Cambria Math" w:cs="Times New Roman"/>
                <w:color w:val="000000"/>
                <w:sz w:val="20"/>
                <w:szCs w:val="20"/>
                <w:shd w:val="clear" w:color="auto" w:fill="FFFFFF"/>
                <w:lang w:val="en-US"/>
              </w:rPr>
              <m:t>h</m:t>
            </m:r>
          </m:sub>
        </m:sSub>
        <m:r>
          <m:rPr>
            <m:sty m:val="p"/>
          </m:rPr>
          <w:rPr>
            <w:rFonts w:ascii="Cambria Math" w:hAnsi="Cambria Math" w:cs="Times New Roman"/>
            <w:color w:val="000000"/>
            <w:sz w:val="20"/>
            <w:szCs w:val="20"/>
            <w:shd w:val="clear" w:color="auto" w:fill="FFFFFF"/>
            <w:lang w:val="en-US"/>
          </w:rPr>
          <m:t>·</m:t>
        </m:r>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rPr>
              <m:t>imm</m:t>
            </m:r>
          </m:sub>
        </m:sSub>
        <m:r>
          <w:rPr>
            <w:rFonts w:ascii="Cambria Math" w:hAnsi="Cambria Math" w:cs="Times New Roman"/>
            <w:color w:val="000000"/>
            <w:sz w:val="20"/>
            <w:szCs w:val="20"/>
            <w:shd w:val="clear" w:color="auto" w:fill="FFFFFF"/>
            <w:lang w:val="en-US"/>
          </w:rPr>
          <m:t>+ (</m:t>
        </m:r>
        <m:r>
          <m:rPr>
            <m:sty m:val="p"/>
          </m:rPr>
          <w:rPr>
            <w:rFonts w:ascii="Cambria Math" w:hAnsi="Cambria Math" w:cs="Times New Roman"/>
            <w:sz w:val="20"/>
            <w:szCs w:val="20"/>
            <w:lang w:val="en-US"/>
          </w:rPr>
          <m:t>1-</m:t>
        </m:r>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rPr>
              <m:t>xc</m:t>
            </m:r>
            <m:r>
              <w:rPr>
                <w:rFonts w:ascii="Cambria Math" w:hAnsi="Cambria Math" w:cs="Times New Roman"/>
                <w:color w:val="000000"/>
                <w:sz w:val="20"/>
                <w:szCs w:val="20"/>
                <w:shd w:val="clear" w:color="auto" w:fill="FFFFFF"/>
                <w:lang w:val="en-US"/>
              </w:rPr>
              <m:t>h</m:t>
            </m:r>
          </m:sub>
        </m:sSub>
        <m:r>
          <w:rPr>
            <w:rFonts w:ascii="Cambria Math" w:hAnsi="Cambria Math" w:cs="Times New Roman"/>
            <w:color w:val="000000"/>
            <w:sz w:val="20"/>
            <w:szCs w:val="20"/>
            <w:shd w:val="clear" w:color="auto" w:fill="FFFFFF"/>
            <w:lang w:val="en-US"/>
          </w:rPr>
          <m:t>)</m:t>
        </m:r>
        <m:sSubSup>
          <m:sSubSupPr>
            <m:ctrlPr>
              <w:rPr>
                <w:rFonts w:ascii="Cambria Math" w:hAnsi="Cambria Math" w:cs="Times New Roman"/>
                <w:i/>
                <w:sz w:val="20"/>
                <w:szCs w:val="20"/>
              </w:rPr>
            </m:ctrlPr>
          </m:sSubSupPr>
          <m:e>
            <m:r>
              <w:rPr>
                <w:rFonts w:ascii="Cambria Math" w:hAnsi="Cambria Math" w:cs="Times New Roman"/>
                <w:sz w:val="20"/>
                <w:szCs w:val="20"/>
                <w:lang w:val="en-US"/>
              </w:rPr>
              <m:t xml:space="preserve">  </m:t>
            </m:r>
            <m:r>
              <m:rPr>
                <m:sty m:val="p"/>
              </m:rPr>
              <w:rPr>
                <w:rFonts w:ascii="Cambria Math" w:hAnsi="Cambria Math" w:cs="Times New Roman"/>
                <w:color w:val="000000"/>
                <w:sz w:val="20"/>
                <w:szCs w:val="20"/>
                <w:shd w:val="clear" w:color="auto" w:fill="FFFFFF"/>
                <w:lang w:val="en-US"/>
              </w:rPr>
              <m:t>·</m:t>
            </m:r>
            <m:r>
              <w:rPr>
                <w:rFonts w:ascii="Cambria Math" w:hAnsi="Cambria Math" w:cs="Times New Roman"/>
                <w:sz w:val="20"/>
                <w:szCs w:val="20"/>
                <w:lang w:val="en-US"/>
              </w:rPr>
              <m:t xml:space="preserve"> </m:t>
            </m:r>
            <m:r>
              <w:rPr>
                <w:rFonts w:ascii="Cambria Math" w:hAnsi="Cambria Math" w:cs="Times New Roman"/>
                <w:sz w:val="20"/>
                <w:szCs w:val="20"/>
              </w:rPr>
              <m:t>p</m:t>
            </m:r>
          </m:e>
          <m:sub>
            <m:r>
              <w:rPr>
                <w:rFonts w:ascii="Cambria Math" w:hAnsi="Cambria Math" w:cs="Times New Roman"/>
                <w:sz w:val="20"/>
                <w:szCs w:val="20"/>
              </w:rPr>
              <m:t>new</m:t>
            </m:r>
          </m:sub>
          <m:sup>
            <m:r>
              <w:rPr>
                <w:rFonts w:ascii="Cambria Math" w:hAnsi="Cambria Math" w:cs="Times New Roman"/>
                <w:sz w:val="20"/>
                <w:szCs w:val="20"/>
                <w:lang w:val="en-US"/>
              </w:rPr>
              <m:t>*</m:t>
            </m:r>
          </m:sup>
        </m:sSubSup>
        <m:r>
          <m:rPr>
            <m:sty m:val="p"/>
          </m:rPr>
          <w:rPr>
            <w:rFonts w:ascii="Cambria Math" w:hAnsi="Cambria Math" w:cs="Times New Roman"/>
            <w:color w:val="000000"/>
            <w:sz w:val="20"/>
            <w:szCs w:val="20"/>
            <w:shd w:val="clear" w:color="auto" w:fill="FFFFFF"/>
            <w:lang w:val="en-US"/>
          </w:rPr>
          <m:t xml:space="preserve"> ·</m:t>
        </m:r>
        <m:r>
          <m:rPr>
            <m:sty m:val="p"/>
          </m:rPr>
          <w:rPr>
            <w:rFonts w:ascii="Cambria Math" w:hAnsi="Cambria Math" w:cs="Times New Roman"/>
            <w:sz w:val="20"/>
            <w:szCs w:val="20"/>
            <w:lang w:val="en-US"/>
          </w:rPr>
          <m:t xml:space="preserve"> </m:t>
        </m:r>
        <m:f>
          <m:fPr>
            <m:ctrlPr>
              <w:rPr>
                <w:rFonts w:ascii="Cambria Math" w:hAnsi="Cambria Math" w:cs="Times New Roman"/>
                <w:iCs/>
                <w:sz w:val="20"/>
                <w:szCs w:val="20"/>
              </w:rPr>
            </m:ctrlPr>
          </m:fPr>
          <m:num>
            <m:r>
              <m:rPr>
                <m:sty m:val="p"/>
              </m:rPr>
              <w:rPr>
                <w:rFonts w:ascii="Cambria Math" w:hAnsi="Cambria Math" w:cs="Times New Roman"/>
                <w:sz w:val="20"/>
                <w:szCs w:val="20"/>
                <w:lang w:val="en-US"/>
              </w:rPr>
              <m:t xml:space="preserve">1 - </m:t>
            </m:r>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rPr>
                  <m:t>xc</m:t>
                </m:r>
                <m:r>
                  <w:rPr>
                    <w:rFonts w:ascii="Cambria Math" w:hAnsi="Cambria Math" w:cs="Times New Roman"/>
                    <w:color w:val="000000"/>
                    <w:sz w:val="20"/>
                    <w:szCs w:val="20"/>
                    <w:shd w:val="clear" w:color="auto" w:fill="FFFFFF"/>
                    <w:lang w:val="en-US"/>
                  </w:rPr>
                  <m:t>h</m:t>
                </m:r>
              </m:sub>
            </m:sSub>
          </m:num>
          <m:den>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rPr>
                  <m:t>xc</m:t>
                </m:r>
                <m:r>
                  <w:rPr>
                    <w:rFonts w:ascii="Cambria Math" w:hAnsi="Cambria Math" w:cs="Times New Roman"/>
                    <w:color w:val="000000"/>
                    <w:sz w:val="20"/>
                    <w:szCs w:val="20"/>
                    <w:shd w:val="clear" w:color="auto" w:fill="FFFFFF"/>
                    <w:lang w:val="en-US"/>
                  </w:rPr>
                  <m:t>h</m:t>
                </m:r>
              </m:sub>
            </m:sSub>
          </m:den>
        </m:f>
        <m:r>
          <w:rPr>
            <w:rFonts w:ascii="Cambria Math" w:hAnsi="Cambria Math" w:cs="Times New Roman"/>
            <w:sz w:val="20"/>
            <w:szCs w:val="20"/>
            <w:lang w:val="en-US"/>
          </w:rPr>
          <m:t>)</m:t>
        </m:r>
        <m:r>
          <w:rPr>
            <w:rFonts w:ascii="Cambria Math" w:hAnsi="Cambria Math" w:cs="Times New Roman"/>
            <w:color w:val="000000"/>
            <w:sz w:val="20"/>
            <w:szCs w:val="20"/>
            <w:shd w:val="clear" w:color="auto" w:fill="FFFFFF"/>
            <w:lang w:val="en-US"/>
          </w:rPr>
          <m:t>)</m:t>
        </m:r>
        <m:r>
          <m:rPr>
            <m:sty m:val="p"/>
          </m:rPr>
          <w:rPr>
            <w:rFonts w:ascii="Cambria Math" w:hAnsi="Cambria Math" w:cs="Times New Roman"/>
            <w:color w:val="000000"/>
            <w:sz w:val="20"/>
            <w:szCs w:val="20"/>
            <w:shd w:val="clear" w:color="auto" w:fill="FFFFFF"/>
            <w:lang w:val="en-US"/>
          </w:rPr>
          <m:t>·</m:t>
        </m:r>
      </m:oMath>
      <w:r w:rsidRPr="006C4D11">
        <w:rPr>
          <w:rFonts w:ascii="Cambria Math" w:hAnsi="Cambria Math" w:cs="Times New Roman"/>
          <w:iCs/>
          <w:color w:val="000000"/>
          <w:sz w:val="20"/>
          <w:szCs w:val="20"/>
          <w:shd w:val="clear" w:color="auto" w:fill="FFFFFF"/>
          <w:lang w:val="en-US"/>
        </w:rPr>
        <w:t xml:space="preserve"> (1-</w:t>
      </w:r>
      <m:oMath>
        <m:sSub>
          <m:sSubPr>
            <m:ctrlPr>
              <w:rPr>
                <w:rFonts w:ascii="Cambria Math" w:hAnsi="Cambria Math" w:cs="Times New Roman"/>
                <w:i/>
                <w:color w:val="000000"/>
                <w:sz w:val="20"/>
                <w:szCs w:val="20"/>
                <w:shd w:val="clear" w:color="auto" w:fill="FFFFFF"/>
              </w:rPr>
            </m:ctrlPr>
          </m:sSubPr>
          <m:e>
            <m:r>
              <w:rPr>
                <w:rFonts w:ascii="Cambria Math" w:hAnsi="Cambria Math" w:cs="Times New Roman"/>
                <w:color w:val="000000"/>
                <w:sz w:val="20"/>
                <w:szCs w:val="20"/>
                <w:shd w:val="clear" w:color="auto" w:fill="FFFFFF"/>
                <w:lang w:val="en-US"/>
              </w:rPr>
              <m:t>(1-</m:t>
            </m:r>
            <m:r>
              <w:rPr>
                <w:rFonts w:ascii="Cambria Math" w:hAnsi="Cambria Math" w:cs="Times New Roman"/>
                <w:color w:val="000000"/>
                <w:sz w:val="20"/>
                <w:szCs w:val="20"/>
                <w:shd w:val="clear" w:color="auto" w:fill="FFFFFF"/>
              </w:rPr>
              <m:t>p</m:t>
            </m:r>
          </m:e>
          <m:sub>
            <m:r>
              <w:rPr>
                <w:rFonts w:ascii="Cambria Math" w:hAnsi="Cambria Math" w:cs="Times New Roman"/>
                <w:color w:val="000000"/>
                <w:sz w:val="20"/>
                <w:szCs w:val="20"/>
                <w:shd w:val="clear" w:color="auto" w:fill="FFFFFF"/>
              </w:rPr>
              <m:t>imm</m:t>
            </m:r>
          </m:sub>
        </m:sSub>
      </m:oMath>
      <w:r w:rsidRPr="006C4D11">
        <w:rPr>
          <w:rFonts w:ascii="Cambria Math" w:hAnsi="Cambria Math" w:cs="Times New Roman"/>
          <w:iCs/>
          <w:color w:val="000000"/>
          <w:sz w:val="20"/>
          <w:szCs w:val="20"/>
          <w:shd w:val="clear" w:color="auto" w:fill="FFFFFF"/>
          <w:lang w:val="en-US"/>
        </w:rPr>
        <w:t xml:space="preserve"> </w:t>
      </w:r>
      <m:oMath>
        <m:r>
          <m:rPr>
            <m:sty m:val="p"/>
          </m:rPr>
          <w:rPr>
            <w:rFonts w:ascii="Cambria Math" w:hAnsi="Cambria Math" w:cs="Times New Roman"/>
            <w:color w:val="000000"/>
            <w:sz w:val="20"/>
            <w:szCs w:val="20"/>
            <w:shd w:val="clear" w:color="auto" w:fill="FFFFFF"/>
            <w:lang w:val="en-US"/>
          </w:rPr>
          <m:t>·</m:t>
        </m:r>
      </m:oMath>
      <w:r w:rsidRPr="006C4D11">
        <w:rPr>
          <w:rFonts w:ascii="Cambria Math" w:hAnsi="Cambria Math" w:cs="Times New Roman"/>
          <w:iCs/>
          <w:color w:val="000000"/>
          <w:sz w:val="20"/>
          <w:szCs w:val="20"/>
          <w:shd w:val="clear" w:color="auto" w:fill="FFFFFF"/>
          <w:lang w:val="en-US"/>
        </w:rPr>
        <w:t xml:space="preserve"> </w:t>
      </w:r>
      <m:oMath>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act</m:t>
            </m:r>
          </m:sub>
          <m:sup>
            <m:r>
              <w:rPr>
                <w:rFonts w:ascii="Cambria Math" w:hAnsi="Cambria Math" w:cs="Times New Roman"/>
                <w:sz w:val="20"/>
                <w:szCs w:val="20"/>
                <w:lang w:val="en-US"/>
              </w:rPr>
              <m:t>*</m:t>
            </m:r>
          </m:sup>
        </m:sSubSup>
      </m:oMath>
      <w:r w:rsidRPr="006C4D11">
        <w:rPr>
          <w:rFonts w:ascii="Times New Roman" w:hAnsi="Times New Roman" w:cs="Times New Roman"/>
          <w:iCs/>
          <w:sz w:val="24"/>
          <w:szCs w:val="24"/>
          <w:lang w:val="en-US"/>
        </w:rPr>
        <w:t>)</w:t>
      </w:r>
      <w:proofErr w:type="spellStart"/>
      <w:r w:rsidRPr="006C4D11">
        <w:rPr>
          <w:rFonts w:ascii="Times New Roman" w:hAnsi="Times New Roman" w:cs="Times New Roman"/>
          <w:iCs/>
          <w:sz w:val="24"/>
          <w:szCs w:val="24"/>
          <w:vertAlign w:val="superscript"/>
          <w:lang w:val="en-US"/>
        </w:rPr>
        <w:t>nc</w:t>
      </w:r>
      <w:proofErr w:type="spellEnd"/>
      <w:r w:rsidRPr="006C4D11">
        <w:rPr>
          <w:rFonts w:ascii="Times New Roman" w:hAnsi="Times New Roman" w:cs="Times New Roman"/>
          <w:iCs/>
          <w:sz w:val="24"/>
          <w:szCs w:val="24"/>
          <w:lang w:val="en-US"/>
        </w:rPr>
        <w:t>)</w:t>
      </w:r>
    </w:p>
    <w:p w14:paraId="7B275E2A" w14:textId="71E78940" w:rsidR="006C4D11" w:rsidRDefault="006C4D11">
      <w:pPr>
        <w:rPr>
          <w:lang w:val="en-US"/>
        </w:rPr>
      </w:pPr>
      <w:r>
        <w:rPr>
          <w:lang w:val="en-US"/>
        </w:rPr>
        <w:t>The values of the model parameter are set in a configuration</w:t>
      </w:r>
      <w:r w:rsidR="0011555A">
        <w:rPr>
          <w:lang w:val="en-US"/>
        </w:rPr>
        <w:t xml:space="preserve">. Currently, this is a header where different options can be selected by using the #define mechanism (yes, this requires re-compilation after every change – so what, the compiler is faster than my brain anyhow). A </w:t>
      </w:r>
      <w:proofErr w:type="gramStart"/>
      <w:r w:rsidR="0011555A">
        <w:rPr>
          <w:lang w:val="en-US"/>
        </w:rPr>
        <w:t>more fancy</w:t>
      </w:r>
      <w:proofErr w:type="gramEnd"/>
      <w:r w:rsidR="0011555A">
        <w:rPr>
          <w:lang w:val="en-US"/>
        </w:rPr>
        <w:t xml:space="preserve"> version with a GUI and R integration will follow.</w:t>
      </w:r>
    </w:p>
    <w:p w14:paraId="5A8960DF" w14:textId="009C605C" w:rsidR="0011555A" w:rsidRDefault="0011555A">
      <w:pPr>
        <w:rPr>
          <w:lang w:val="en-US"/>
        </w:rPr>
      </w:pPr>
      <w:r>
        <w:rPr>
          <w:lang w:val="en-US"/>
        </w:rPr>
        <w:t xml:space="preserve">Each model run produces two output file. One is a csv meant to be imported into R, </w:t>
      </w:r>
      <w:proofErr w:type="spellStart"/>
      <w:r w:rsidR="008A7632">
        <w:rPr>
          <w:lang w:val="en-US"/>
        </w:rPr>
        <w:t>m</w:t>
      </w:r>
      <w:r w:rsidR="008A7632">
        <w:rPr>
          <w:lang w:val="en-US"/>
        </w:rPr>
        <w:t>atlab</w:t>
      </w:r>
      <w:proofErr w:type="spellEnd"/>
      <w:r>
        <w:rPr>
          <w:lang w:val="en-US"/>
        </w:rPr>
        <w:t>, Mathematica, Excel or whatever other program. The second one describes the configuration.</w:t>
      </w:r>
    </w:p>
    <w:p w14:paraId="7011E0C4" w14:textId="0D9F00A0" w:rsidR="008A7632" w:rsidRDefault="008A7632">
      <w:pPr>
        <w:rPr>
          <w:lang w:val="en-US"/>
        </w:rPr>
      </w:pPr>
      <w:r>
        <w:rPr>
          <w:lang w:val="en-US"/>
        </w:rPr>
        <w:t xml:space="preserve">There is currently no graphic output. For generating graphics, the csv has to be imported into a standard program, such as </w:t>
      </w:r>
      <w:proofErr w:type="spellStart"/>
      <w:r>
        <w:rPr>
          <w:lang w:val="en-US"/>
        </w:rPr>
        <w:t>matlab</w:t>
      </w:r>
      <w:proofErr w:type="spellEnd"/>
      <w:r>
        <w:rPr>
          <w:lang w:val="en-US"/>
        </w:rPr>
        <w:t>.</w:t>
      </w:r>
    </w:p>
    <w:p w14:paraId="0AB3BD9C" w14:textId="77777777" w:rsidR="006C4D11" w:rsidRPr="006C4D11" w:rsidRDefault="006C4D11">
      <w:pPr>
        <w:rPr>
          <w:lang w:val="en-US"/>
        </w:rPr>
      </w:pPr>
    </w:p>
    <w:sectPr w:rsidR="006C4D11" w:rsidRPr="006C4D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D11"/>
    <w:rsid w:val="0011555A"/>
    <w:rsid w:val="001670B2"/>
    <w:rsid w:val="006C4D11"/>
    <w:rsid w:val="008A7632"/>
    <w:rsid w:val="00916687"/>
    <w:rsid w:val="00AA3539"/>
    <w:rsid w:val="00EA0E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7B157"/>
  <w15:chartTrackingRefBased/>
  <w15:docId w15:val="{0569CB69-D3EE-4598-89C6-31F7548BF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C4D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C4D1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C4D1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C4D11"/>
    <w:rPr>
      <w:rFonts w:eastAsiaTheme="minorEastAsia"/>
      <w:color w:val="5A5A5A" w:themeColor="text1" w:themeTint="A5"/>
      <w:spacing w:val="15"/>
    </w:rPr>
  </w:style>
  <w:style w:type="paragraph" w:styleId="Listenabsatz">
    <w:name w:val="List Paragraph"/>
    <w:basedOn w:val="Standard"/>
    <w:uiPriority w:val="34"/>
    <w:qFormat/>
    <w:rsid w:val="006C4D11"/>
    <w:pPr>
      <w:ind w:left="720"/>
      <w:contextualSpacing/>
    </w:pPr>
    <w:rPr>
      <w:rFonts w:ascii="Calibri" w:eastAsia="Calibri" w:hAnsi="Calibri" w:cs="Calibri"/>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639</Words>
  <Characters>4029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dc:creator>
  <cp:keywords/>
  <dc:description/>
  <cp:lastModifiedBy>pk</cp:lastModifiedBy>
  <cp:revision>2</cp:revision>
  <cp:lastPrinted>2024-04-07T11:16:00Z</cp:lastPrinted>
  <dcterms:created xsi:type="dcterms:W3CDTF">2024-04-07T10:56:00Z</dcterms:created>
  <dcterms:modified xsi:type="dcterms:W3CDTF">2024-04-07T11:20:00Z</dcterms:modified>
</cp:coreProperties>
</file>