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79BD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2318">
        <w:rPr>
          <w:rFonts w:ascii="Times New Roman" w:hAnsi="Times New Roman" w:cs="Times New Roman"/>
          <w:b/>
          <w:sz w:val="36"/>
          <w:szCs w:val="36"/>
        </w:rPr>
        <w:t>ДОКУМЕНТАЦИЯ ПО СИСТЕМЕ</w:t>
      </w: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P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E72318">
        <w:rPr>
          <w:rFonts w:ascii="Times New Roman" w:hAnsi="Times New Roman" w:cs="Times New Roman"/>
          <w:b/>
          <w:sz w:val="36"/>
          <w:szCs w:val="36"/>
          <w:lang w:val="en-US"/>
        </w:rPr>
        <w:t>Human</w:t>
      </w:r>
      <w:r w:rsidRPr="00E723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72318">
        <w:rPr>
          <w:rFonts w:ascii="Times New Roman" w:hAnsi="Times New Roman" w:cs="Times New Roman"/>
          <w:b/>
          <w:sz w:val="36"/>
          <w:szCs w:val="36"/>
          <w:lang w:val="en-US"/>
        </w:rPr>
        <w:t>resource</w:t>
      </w:r>
      <w:r w:rsidRPr="00E723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72318">
        <w:rPr>
          <w:rFonts w:ascii="Times New Roman" w:hAnsi="Times New Roman" w:cs="Times New Roman"/>
          <w:b/>
          <w:sz w:val="36"/>
          <w:szCs w:val="36"/>
          <w:lang w:val="en-US"/>
        </w:rPr>
        <w:t>manager</w:t>
      </w:r>
      <w:r>
        <w:rPr>
          <w:rFonts w:ascii="Times New Roman" w:hAnsi="Times New Roman" w:cs="Times New Roman"/>
          <w:b/>
          <w:sz w:val="36"/>
          <w:szCs w:val="36"/>
        </w:rPr>
        <w:t>»</w:t>
      </w: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6865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E72318" w:rsidRPr="00E72318" w:rsidRDefault="00E72318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23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23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23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07817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АРХИТЕКТУРА СИСТЕМЫ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_Toc35707817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18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_Toc35707818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19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DataAccessLayer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_Toc35707819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0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BusinessLogicLayer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_Toc35707820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1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WebAPI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_Toc35707821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2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PresentationLayer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_Toc35707822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3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CommonClasses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_Toc35707823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3468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4" w:history="1">
            <w:r w:rsidR="00E72318"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ExceptionClasses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_Toc35707824 \h </w:instrTex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72318"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231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72318" w:rsidRDefault="00E72318" w:rsidP="00E7231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35707817"/>
      <w:r w:rsidRPr="00E72318">
        <w:rPr>
          <w:rFonts w:ascii="Times New Roman" w:hAnsi="Times New Roman" w:cs="Times New Roman"/>
          <w:b/>
          <w:color w:val="auto"/>
        </w:rPr>
        <w:lastRenderedPageBreak/>
        <w:t>АРХИТЕКТУРА СИСТЕМЫ</w:t>
      </w:r>
      <w:bookmarkEnd w:id="0"/>
    </w:p>
    <w:p w:rsidR="00E72318" w:rsidRPr="00E72318" w:rsidRDefault="00E72318" w:rsidP="00E72318"/>
    <w:p w:rsidR="00E72318" w:rsidRPr="00E67B31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</w:rPr>
        <w:t>Вся система состоит из 6 проектов:</w:t>
      </w:r>
    </w:p>
    <w:p w:rsidR="00E72318" w:rsidRPr="00E67B31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3 </w:t>
      </w:r>
      <w:r w:rsidRPr="00E67B31">
        <w:rPr>
          <w:rFonts w:ascii="Times New Roman" w:hAnsi="Times New Roman" w:cs="Times New Roman"/>
          <w:i/>
          <w:sz w:val="28"/>
          <w:szCs w:val="28"/>
        </w:rPr>
        <w:t>основных слоя системы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уровень доступа к б</w:t>
      </w:r>
      <w:r>
        <w:rPr>
          <w:rFonts w:ascii="Times New Roman" w:hAnsi="Times New Roman" w:cs="Times New Roman"/>
          <w:sz w:val="28"/>
          <w:szCs w:val="28"/>
        </w:rPr>
        <w:t>азе данных</w:t>
      </w:r>
      <w:r w:rsidRPr="00E67B31">
        <w:rPr>
          <w:rFonts w:ascii="Times New Roman" w:hAnsi="Times New Roman" w:cs="Times New Roman"/>
          <w:sz w:val="28"/>
          <w:szCs w:val="28"/>
        </w:rPr>
        <w:t xml:space="preserve"> и все операции связанные с б</w:t>
      </w:r>
      <w:r>
        <w:rPr>
          <w:rFonts w:ascii="Times New Roman" w:hAnsi="Times New Roman" w:cs="Times New Roman"/>
          <w:sz w:val="28"/>
          <w:szCs w:val="28"/>
        </w:rPr>
        <w:t>азой данных</w:t>
      </w:r>
      <w:r w:rsidRPr="00E67B31">
        <w:rPr>
          <w:rFonts w:ascii="Times New Roman" w:hAnsi="Times New Roman" w:cs="Times New Roman"/>
          <w:sz w:val="28"/>
          <w:szCs w:val="28"/>
        </w:rPr>
        <w:t>)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BusinessLogicLayer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обработку логики в приложении и связывает </w:t>
      </w: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и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7B31">
        <w:rPr>
          <w:rFonts w:ascii="Times New Roman" w:hAnsi="Times New Roman" w:cs="Times New Roman"/>
          <w:sz w:val="28"/>
          <w:szCs w:val="28"/>
        </w:rPr>
        <w:t xml:space="preserve"> уровни)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(предоставляет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E67B31">
        <w:rPr>
          <w:rFonts w:ascii="Times New Roman" w:hAnsi="Times New Roman" w:cs="Times New Roman"/>
          <w:sz w:val="28"/>
          <w:szCs w:val="28"/>
        </w:rPr>
        <w:t xml:space="preserve"> для взаимодействия с логикой приложения)</w:t>
      </w:r>
    </w:p>
    <w:p w:rsidR="00E72318" w:rsidRPr="00E67B31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</w:rPr>
        <w:t>Слой для предоставления интерфейса пользователя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67B31">
        <w:rPr>
          <w:rFonts w:ascii="Times New Roman" w:hAnsi="Times New Roman" w:cs="Times New Roman"/>
          <w:sz w:val="28"/>
          <w:szCs w:val="28"/>
        </w:rPr>
        <w:t xml:space="preserve"> для приложения и взаимодействует с приложением через </w:t>
      </w: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bAPI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>)</w:t>
      </w:r>
    </w:p>
    <w:p w:rsidR="00E72318" w:rsidRPr="00E67B31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</w:rPr>
        <w:t>Вспомогательные библиотеки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CommonClasses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(общие классы для всех слоев системы)</w:t>
      </w:r>
    </w:p>
    <w:p w:rsidR="00E72318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ExceptionClasses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(классы отвечающие за обработку и </w:t>
      </w:r>
      <w:proofErr w:type="spellStart"/>
      <w:r w:rsidRPr="00E67B3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ошибок)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P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35707818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БАЗЫ ДАННЫХ</w:t>
      </w:r>
      <w:bookmarkEnd w:id="1"/>
    </w:p>
    <w:p w:rsidR="00E72318" w:rsidRPr="00E0538E" w:rsidRDefault="00E72318" w:rsidP="00E72318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База данных состоит из 5 таблиц: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И хранимых процедур: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spAdd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добавляет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таблицу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удаляет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spGetCompany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</w:t>
      </w:r>
      <w:r>
        <w:rPr>
          <w:rFonts w:ascii="Times New Roman" w:hAnsi="Times New Roman" w:cs="Times New Roman"/>
          <w:sz w:val="28"/>
          <w:szCs w:val="28"/>
        </w:rPr>
        <w:t>количество сотрудников компании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spGet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spGetAllActivityTypes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spGetAllCompanies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spGetAllEmployees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spGetAll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все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записи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spGetAllPositions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lastRenderedPageBreak/>
        <w:t>spExist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</w:t>
      </w:r>
      <w:r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обновляет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35707819"/>
      <w:r w:rsidRPr="00E72318">
        <w:rPr>
          <w:rFonts w:ascii="Times New Roman" w:hAnsi="Times New Roman" w:cs="Times New Roman"/>
          <w:b/>
          <w:color w:val="auto"/>
        </w:rPr>
        <w:lastRenderedPageBreak/>
        <w:t xml:space="preserve">ОПИСАНИЕ ПРОЕКТА </w:t>
      </w:r>
      <w:proofErr w:type="spellStart"/>
      <w:r w:rsidRPr="00E72318">
        <w:rPr>
          <w:rFonts w:ascii="Times New Roman" w:hAnsi="Times New Roman" w:cs="Times New Roman"/>
          <w:b/>
          <w:color w:val="auto"/>
        </w:rPr>
        <w:t>DataAccessLayer</w:t>
      </w:r>
      <w:bookmarkEnd w:id="2"/>
      <w:proofErr w:type="spellEnd"/>
    </w:p>
    <w:p w:rsidR="00E72318" w:rsidRPr="00E72318" w:rsidRDefault="00E72318" w:rsidP="00E72318"/>
    <w:p w:rsidR="00E72318" w:rsidRPr="005509B0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>Проект отвечает за доступ к данным и операции над ними.</w:t>
      </w:r>
    </w:p>
    <w:p w:rsidR="00E72318" w:rsidRPr="005509B0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509B0">
        <w:rPr>
          <w:rFonts w:ascii="Times New Roman" w:hAnsi="Times New Roman" w:cs="Times New Roman"/>
          <w:i/>
          <w:sz w:val="28"/>
          <w:szCs w:val="28"/>
        </w:rPr>
        <w:t>В нем есть 5 разделов:</w:t>
      </w:r>
    </w:p>
    <w:p w:rsidR="00E72318" w:rsidRPr="005509B0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выполняют запросы к базе данных: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DataBaseConnection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отвечает за подключение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. Строка подключения берется из файла </w:t>
      </w:r>
      <w:proofErr w:type="spellStart"/>
      <w:r w:rsidRPr="004F5FE8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4F5FE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F5FE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4F5FE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F5FE8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4F5FE8">
        <w:rPr>
          <w:rFonts w:ascii="Times New Roman" w:hAnsi="Times New Roman" w:cs="Times New Roman"/>
          <w:sz w:val="28"/>
          <w:szCs w:val="28"/>
        </w:rPr>
        <w:t>\netcoreapp2.2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F5FE8">
        <w:rPr>
          <w:rFonts w:ascii="Times New Roman" w:hAnsi="Times New Roman" w:cs="Times New Roman"/>
          <w:sz w:val="28"/>
          <w:szCs w:val="28"/>
        </w:rPr>
        <w:t>connectionStrings.json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находится в проекте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за выполнение хранимых процедур и реализует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интрефейс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IDataBaseCommandExecutor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>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инкапсулируют выполнение запросов к базе данных и предоставляет интерфейс для работы с данными: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ActivityTypeDataAccessLayer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CompanyDataAccessLayer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реализует</w:t>
      </w:r>
      <w:r w:rsidRPr="00F02831">
        <w:t xml:space="preserve"> </w:t>
      </w:r>
      <w:proofErr w:type="spellStart"/>
      <w:proofErr w:type="gramStart"/>
      <w:r w:rsidRPr="00F02831">
        <w:rPr>
          <w:rFonts w:ascii="Times New Roman" w:hAnsi="Times New Roman" w:cs="Times New Roman"/>
          <w:sz w:val="28"/>
          <w:szCs w:val="28"/>
        </w:rPr>
        <w:t>ICompanyDataAccessLayer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EmployeeDataAccessLayer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GeneralDataAccessLayer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представляет общую реализацию классов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является абстрактным</w:t>
      </w:r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Hrm</w:t>
      </w:r>
      <w:r w:rsidRPr="00707131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, который предоставляет доступ к классам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и реализует интерфейс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IHrmContext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LegalFormDataAccessLayer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PositionDataAccessLayer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707131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 xml:space="preserve"> реализуют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7131">
        <w:rPr>
          <w:rFonts w:ascii="Times New Roman" w:hAnsi="Times New Roman" w:cs="Times New Roman"/>
          <w:sz w:val="28"/>
          <w:szCs w:val="28"/>
        </w:rPr>
        <w:t xml:space="preserve"> операции над сущностями раздела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707131">
        <w:rPr>
          <w:rFonts w:ascii="Times New Roman" w:hAnsi="Times New Roman" w:cs="Times New Roman"/>
          <w:sz w:val="28"/>
          <w:szCs w:val="28"/>
        </w:rPr>
        <w:t xml:space="preserve"> и реализуют интерфейс </w:t>
      </w:r>
      <w:proofErr w:type="spellStart"/>
      <w:r w:rsidRPr="00707131">
        <w:rPr>
          <w:rFonts w:ascii="Times New Roman" w:hAnsi="Times New Roman" w:cs="Times New Roman"/>
          <w:sz w:val="28"/>
          <w:szCs w:val="28"/>
          <w:lang w:val="en-US"/>
        </w:rPr>
        <w:t>IDataAccessLayer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наследуются от </w:t>
      </w:r>
      <w:proofErr w:type="spellStart"/>
      <w:r w:rsidRPr="00707131">
        <w:rPr>
          <w:rFonts w:ascii="Times New Roman" w:hAnsi="Times New Roman" w:cs="Times New Roman"/>
          <w:sz w:val="28"/>
          <w:szCs w:val="28"/>
        </w:rPr>
        <w:t>GeneralDataAccessLayer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сущности </w:t>
      </w:r>
      <w:r>
        <w:rPr>
          <w:rFonts w:ascii="Times New Roman" w:hAnsi="Times New Roman" w:cs="Times New Roman"/>
          <w:sz w:val="28"/>
          <w:szCs w:val="28"/>
        </w:rPr>
        <w:t>базы данных: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содержит интерфейсы проекта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ICompanyDataAccessLayer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ICompanyRepository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наследуется от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lastRenderedPageBreak/>
        <w:t>IDataBaseCommandExecutor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IHrmContext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9B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– содержит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(для увеличения гибкости подключения к базе данных):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ActivityTypeRepository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CompanyRepository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ICompanyRepository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DataBaseUnitOfWork</w:t>
      </w:r>
      <w:proofErr w:type="spellEnd"/>
      <w:r w:rsidRPr="00F02831"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, который предоставляет доступ к классам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5509B0">
        <w:rPr>
          <w:rFonts w:ascii="Times New Roman" w:hAnsi="Times New Roman" w:cs="Times New Roman"/>
          <w:sz w:val="28"/>
          <w:szCs w:val="28"/>
        </w:rPr>
        <w:t xml:space="preserve"> и реализует интерфейс I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F028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GeneralRepository</w:t>
      </w:r>
      <w:proofErr w:type="spellEnd"/>
      <w:r w:rsidRPr="00F02831"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представляет общую реализацию классов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028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LegalFormRepository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PositionRepository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F0283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02831">
        <w:rPr>
          <w:rFonts w:ascii="Times New Roman" w:hAnsi="Times New Roman" w:cs="Times New Roman"/>
          <w:sz w:val="28"/>
          <w:szCs w:val="28"/>
        </w:rPr>
        <w:t xml:space="preserve"> предоставляют доступ к операциям над сущностями раздела </w:t>
      </w:r>
      <w:r w:rsidRPr="00F02831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F02831">
        <w:rPr>
          <w:rFonts w:ascii="Times New Roman" w:hAnsi="Times New Roman" w:cs="Times New Roman"/>
          <w:sz w:val="28"/>
          <w:szCs w:val="28"/>
        </w:rPr>
        <w:t xml:space="preserve"> и реализуют интерфейс I</w:t>
      </w:r>
      <w:r w:rsidRPr="00F0283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, наследуются от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GeneralRepository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35707820"/>
      <w:r w:rsidRPr="00E72318">
        <w:rPr>
          <w:rFonts w:ascii="Times New Roman" w:hAnsi="Times New Roman" w:cs="Times New Roman"/>
          <w:b/>
          <w:color w:val="auto"/>
        </w:rPr>
        <w:lastRenderedPageBreak/>
        <w:t xml:space="preserve">ОПИСАНИЕ ПРОЕКТА </w:t>
      </w:r>
      <w:proofErr w:type="spellStart"/>
      <w:r w:rsidRPr="00E72318">
        <w:rPr>
          <w:rFonts w:ascii="Times New Roman" w:hAnsi="Times New Roman" w:cs="Times New Roman"/>
          <w:b/>
          <w:color w:val="auto"/>
        </w:rPr>
        <w:t>BusinessLogicLayer</w:t>
      </w:r>
      <w:bookmarkEnd w:id="3"/>
      <w:proofErr w:type="spellEnd"/>
    </w:p>
    <w:p w:rsidR="00E72318" w:rsidRPr="00E72318" w:rsidRDefault="00E72318" w:rsidP="00E72318"/>
    <w:p w:rsidR="00E72318" w:rsidRPr="00712317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Проект отвечает за выполнение логических операции приложения и связывает уровни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, тем самым скрывая реализацию доступа к данным от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.</w:t>
      </w:r>
    </w:p>
    <w:p w:rsidR="00E72318" w:rsidRPr="00712317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12317">
        <w:rPr>
          <w:rFonts w:ascii="Times New Roman" w:hAnsi="Times New Roman" w:cs="Times New Roman"/>
          <w:i/>
          <w:sz w:val="28"/>
          <w:szCs w:val="28"/>
        </w:rPr>
        <w:t>В нем есть 4 раздела: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DataTransferObject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буферные сущности, которые скрывают реализацию уровня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123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ActivityTypeDTO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CompanyDTO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EmployeeDTO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LegalFormDTO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PositionDTO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классы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712317">
        <w:rPr>
          <w:rFonts w:ascii="Times New Roman" w:hAnsi="Times New Roman" w:cs="Times New Roman"/>
          <w:sz w:val="28"/>
          <w:szCs w:val="28"/>
        </w:rPr>
        <w:t xml:space="preserve"> реализуют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IDataTransferObject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.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конвертируют сущности уровня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12317">
        <w:rPr>
          <w:rFonts w:ascii="Times New Roman" w:hAnsi="Times New Roman" w:cs="Times New Roman"/>
          <w:sz w:val="28"/>
          <w:szCs w:val="28"/>
        </w:rPr>
        <w:t xml:space="preserve"> в буферные сущности: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ActivityTypeConverter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CompanyConverter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EmployeeConverter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GeneralConverter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классов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712317">
        <w:rPr>
          <w:rFonts w:ascii="Times New Roman" w:hAnsi="Times New Roman" w:cs="Times New Roman"/>
          <w:sz w:val="28"/>
          <w:szCs w:val="28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LegalFormConverter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PositionConverter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классы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712317">
        <w:rPr>
          <w:rFonts w:ascii="Times New Roman" w:hAnsi="Times New Roman" w:cs="Times New Roman"/>
          <w:sz w:val="28"/>
          <w:szCs w:val="28"/>
        </w:rPr>
        <w:t xml:space="preserve"> реализуют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IConverter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(кроме </w:t>
      </w:r>
      <w:proofErr w:type="spellStart"/>
      <w:r w:rsidRPr="00712317">
        <w:rPr>
          <w:rFonts w:ascii="Times New Roman" w:hAnsi="Times New Roman" w:cs="Times New Roman"/>
          <w:sz w:val="28"/>
          <w:szCs w:val="28"/>
        </w:rPr>
        <w:t>GeneralConverter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интерфейсы проекта: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IDataTransferObject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IServiceUnitOfWork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сервисы проекта. Они предоставляют доступ к операциям на данными: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ActivityTypeService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CompanyService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GeneralService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сервисов и является абстрактным классов;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lastRenderedPageBreak/>
        <w:t>LegalFormService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PositionService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ServiceProvider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– реализует паттерн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и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IServiceUnitOfWork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, и предоставляет доступ к сервисам;</w:t>
      </w:r>
    </w:p>
    <w:p w:rsidR="00E72318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сервисы реализуют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IService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и наследуются от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GeneralService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35707821"/>
      <w:r w:rsidRPr="00E72318">
        <w:rPr>
          <w:rFonts w:ascii="Times New Roman" w:hAnsi="Times New Roman" w:cs="Times New Roman"/>
          <w:b/>
          <w:color w:val="auto"/>
        </w:rPr>
        <w:lastRenderedPageBreak/>
        <w:t xml:space="preserve">ОПИСАНИЕ ПРОЕКТА </w:t>
      </w:r>
      <w:proofErr w:type="spellStart"/>
      <w:r w:rsidRPr="00E72318">
        <w:rPr>
          <w:rFonts w:ascii="Times New Roman" w:hAnsi="Times New Roman" w:cs="Times New Roman"/>
          <w:b/>
          <w:color w:val="auto"/>
        </w:rPr>
        <w:t>WebAPI</w:t>
      </w:r>
      <w:bookmarkEnd w:id="4"/>
      <w:proofErr w:type="spellEnd"/>
    </w:p>
    <w:p w:rsidR="00E72318" w:rsidRPr="00E72318" w:rsidRDefault="00E72318" w:rsidP="00E72318"/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Проект предоставляет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89454E">
        <w:rPr>
          <w:rFonts w:ascii="Times New Roman" w:hAnsi="Times New Roman" w:cs="Times New Roman"/>
          <w:sz w:val="28"/>
          <w:szCs w:val="28"/>
        </w:rPr>
        <w:t xml:space="preserve"> для взаимодействия с логикой приложения.</w:t>
      </w:r>
    </w:p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Содержит только 1 раздел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Controllers: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ActivityTypesController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CompaniesController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EmployeesController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GeneralController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контроллеров и является абстрактным;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LegalFormsController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PositionsController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Все контроллеры наследуются от класса </w:t>
      </w: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GeneralController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</w:rPr>
        <w:t>.</w:t>
      </w:r>
    </w:p>
    <w:p w:rsidR="00E72318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Все зависимости внедряются в классе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8945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35707822"/>
      <w:r w:rsidRPr="00E72318">
        <w:rPr>
          <w:rFonts w:ascii="Times New Roman" w:hAnsi="Times New Roman" w:cs="Times New Roman"/>
          <w:b/>
          <w:color w:val="auto"/>
        </w:rPr>
        <w:lastRenderedPageBreak/>
        <w:t xml:space="preserve">ОПИСАНИЕ ПРОЕКТА </w:t>
      </w:r>
      <w:proofErr w:type="spellStart"/>
      <w:r w:rsidRPr="00E72318">
        <w:rPr>
          <w:rFonts w:ascii="Times New Roman" w:hAnsi="Times New Roman" w:cs="Times New Roman"/>
          <w:b/>
          <w:color w:val="auto"/>
        </w:rPr>
        <w:t>PresentationLayer</w:t>
      </w:r>
      <w:bookmarkEnd w:id="5"/>
      <w:proofErr w:type="spellEnd"/>
    </w:p>
    <w:p w:rsidR="00E72318" w:rsidRPr="00E72318" w:rsidRDefault="00E72318" w:rsidP="00E72318"/>
    <w:p w:rsidR="00E72318" w:rsidRPr="00D30E29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 xml:space="preserve">Проект отвечает за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30E29">
        <w:rPr>
          <w:rFonts w:ascii="Times New Roman" w:hAnsi="Times New Roman" w:cs="Times New Roman"/>
          <w:sz w:val="28"/>
          <w:szCs w:val="28"/>
        </w:rPr>
        <w:t xml:space="preserve"> для приложения и взаимодействует с приложением через </w:t>
      </w:r>
      <w:proofErr w:type="spellStart"/>
      <w:r w:rsidRPr="00D30E29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.</w:t>
      </w:r>
    </w:p>
    <w:p w:rsidR="00E72318" w:rsidRPr="00D30E29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E29">
        <w:rPr>
          <w:rFonts w:ascii="Times New Roman" w:hAnsi="Times New Roman" w:cs="Times New Roman"/>
          <w:i/>
          <w:sz w:val="28"/>
          <w:szCs w:val="28"/>
        </w:rPr>
        <w:t>В нем есть 4 раздела:</w:t>
      </w:r>
    </w:p>
    <w:p w:rsidR="00E72318" w:rsidRPr="00D30E29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контроллеры приложения, которые обрабатывают запросы </w:t>
      </w:r>
      <w:proofErr w:type="spellStart"/>
      <w:r w:rsidRPr="00D30E29">
        <w:rPr>
          <w:rFonts w:ascii="Times New Roman" w:hAnsi="Times New Roman" w:cs="Times New Roman"/>
          <w:sz w:val="28"/>
          <w:szCs w:val="28"/>
        </w:rPr>
        <w:t>прользователей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: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ActivityTypesController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CompaniesController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EmployeesController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GeneralController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общий функционал контроллеров и является абстрактным классом;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LegalFormsController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PositionsController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 xml:space="preserve">Все контроллеры наследуются от </w:t>
      </w:r>
      <w:proofErr w:type="spellStart"/>
      <w:r w:rsidRPr="00D30E29">
        <w:rPr>
          <w:rFonts w:ascii="Times New Roman" w:hAnsi="Times New Roman" w:cs="Times New Roman"/>
          <w:sz w:val="28"/>
          <w:szCs w:val="28"/>
        </w:rPr>
        <w:t>GeneralController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.</w:t>
      </w:r>
    </w:p>
    <w:p w:rsidR="00E72318" w:rsidRPr="00D30E29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сущности уровня </w:t>
      </w:r>
      <w:proofErr w:type="spellStart"/>
      <w:r w:rsidRPr="00D30E29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: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ActivityTypeModel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CompanyModel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EmployeeModel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ErrorViewModel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сущность ошибка для представления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30E29">
        <w:rPr>
          <w:rFonts w:ascii="Times New Roman" w:hAnsi="Times New Roman" w:cs="Times New Roman"/>
          <w:sz w:val="28"/>
          <w:szCs w:val="28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LegalFormModel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PositionModel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  <w:lang w:val="en-US"/>
        </w:rPr>
        <w:t>ViewModels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30E29">
        <w:rPr>
          <w:rFonts w:ascii="Times New Roman" w:hAnsi="Times New Roman" w:cs="Times New Roman"/>
          <w:sz w:val="28"/>
          <w:szCs w:val="28"/>
        </w:rPr>
        <w:t>модели для представлений: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ActivityTypeViewModel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CompanyViewModel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EmployeeViewModel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LegalFormViewModel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PositionViewModel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Views –</w:t>
      </w:r>
      <w:r w:rsidRPr="00D30E29">
        <w:rPr>
          <w:rFonts w:ascii="Times New Roman" w:hAnsi="Times New Roman" w:cs="Times New Roman"/>
          <w:sz w:val="28"/>
          <w:szCs w:val="28"/>
        </w:rPr>
        <w:t xml:space="preserve"> отвечает за представления.</w:t>
      </w:r>
    </w:p>
    <w:p w:rsidR="00E72318" w:rsidRPr="00641283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1283">
        <w:rPr>
          <w:rFonts w:ascii="Times New Roman" w:hAnsi="Times New Roman" w:cs="Times New Roman"/>
          <w:sz w:val="28"/>
          <w:szCs w:val="28"/>
        </w:rPr>
        <w:t xml:space="preserve">Все зависимости внедряются в классе </w:t>
      </w:r>
      <w:r w:rsidRPr="00641283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41283">
        <w:rPr>
          <w:rFonts w:ascii="Times New Roman" w:hAnsi="Times New Roman" w:cs="Times New Roman"/>
          <w:sz w:val="28"/>
          <w:szCs w:val="28"/>
        </w:rPr>
        <w:t>.</w:t>
      </w:r>
    </w:p>
    <w:p w:rsidR="00E72318" w:rsidRPr="00641283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35707823"/>
      <w:r w:rsidRPr="00E72318">
        <w:rPr>
          <w:rFonts w:ascii="Times New Roman" w:hAnsi="Times New Roman" w:cs="Times New Roman"/>
          <w:b/>
          <w:color w:val="auto"/>
        </w:rPr>
        <w:lastRenderedPageBreak/>
        <w:t xml:space="preserve">ОПИСАНИЕ ПРОЕКТА </w:t>
      </w:r>
      <w:proofErr w:type="spellStart"/>
      <w:r w:rsidRPr="00E72318">
        <w:rPr>
          <w:rFonts w:ascii="Times New Roman" w:hAnsi="Times New Roman" w:cs="Times New Roman"/>
          <w:b/>
          <w:color w:val="auto"/>
        </w:rPr>
        <w:t>CommonClasses</w:t>
      </w:r>
      <w:bookmarkEnd w:id="6"/>
      <w:proofErr w:type="spellEnd"/>
    </w:p>
    <w:p w:rsidR="00E72318" w:rsidRPr="00E72318" w:rsidRDefault="00E72318" w:rsidP="00E72318"/>
    <w:p w:rsidR="00E72318" w:rsidRPr="00507118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>Проект отвечает за общие классы все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E72318" w:rsidRPr="00507118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118">
        <w:rPr>
          <w:rFonts w:ascii="Times New Roman" w:hAnsi="Times New Roman" w:cs="Times New Roman"/>
          <w:i/>
          <w:sz w:val="28"/>
          <w:szCs w:val="28"/>
        </w:rPr>
        <w:t>Он содержит следующие классы:</w:t>
      </w:r>
    </w:p>
    <w:p w:rsidR="00E72318" w:rsidRPr="00507118" w:rsidRDefault="00E72318" w:rsidP="00E7231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118"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автоматизирует преобразование сущности базы данных в буферную сущность </w:t>
      </w:r>
      <w:r w:rsidRPr="00507118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507118">
        <w:rPr>
          <w:rFonts w:ascii="Times New Roman" w:hAnsi="Times New Roman" w:cs="Times New Roman"/>
          <w:sz w:val="28"/>
          <w:szCs w:val="28"/>
        </w:rPr>
        <w:t xml:space="preserve"> и является статическим классом;</w:t>
      </w:r>
    </w:p>
    <w:p w:rsidR="00E72318" w:rsidRDefault="00E72318" w:rsidP="00E7231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  <w:proofErr w:type="spellStart"/>
      <w:r w:rsidRPr="00507118">
        <w:rPr>
          <w:rFonts w:ascii="Times New Roman" w:hAnsi="Times New Roman" w:cs="Times New Roman"/>
          <w:sz w:val="28"/>
          <w:szCs w:val="28"/>
        </w:rPr>
        <w:t>IdType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отвечает за идентификатор в базе данных и это поле должно быть у всех сущностей, хранящихся в базе данных. У него есть метод </w:t>
      </w:r>
      <w:proofErr w:type="spellStart"/>
      <w:r w:rsidRPr="00507118">
        <w:rPr>
          <w:rFonts w:ascii="Times New Roman" w:hAnsi="Times New Roman" w:cs="Times New Roman"/>
          <w:sz w:val="28"/>
          <w:szCs w:val="28"/>
        </w:rPr>
        <w:t>ConvertToDBTypeId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>() который преобразует идентификатор в тип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07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поддерживаемый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базой </w:t>
      </w:r>
      <w:r w:rsidRPr="00507118">
        <w:rPr>
          <w:rFonts w:ascii="Times New Roman" w:hAnsi="Times New Roman" w:cs="Times New Roman"/>
          <w:sz w:val="28"/>
          <w:szCs w:val="28"/>
        </w:rPr>
        <w:t>данных;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35707824"/>
      <w:r w:rsidRPr="00E72318">
        <w:rPr>
          <w:rFonts w:ascii="Times New Roman" w:hAnsi="Times New Roman" w:cs="Times New Roman"/>
          <w:b/>
          <w:color w:val="auto"/>
        </w:rPr>
        <w:lastRenderedPageBreak/>
        <w:t xml:space="preserve">ОПИСАНИЕ ПРОЕКТА </w:t>
      </w:r>
      <w:proofErr w:type="spellStart"/>
      <w:r w:rsidRPr="00E72318">
        <w:rPr>
          <w:rFonts w:ascii="Times New Roman" w:hAnsi="Times New Roman" w:cs="Times New Roman"/>
          <w:b/>
          <w:color w:val="auto"/>
        </w:rPr>
        <w:t>ExceptionClasses</w:t>
      </w:r>
      <w:bookmarkEnd w:id="8"/>
      <w:proofErr w:type="spellEnd"/>
    </w:p>
    <w:p w:rsidR="00E72318" w:rsidRPr="00E72318" w:rsidRDefault="00E72318" w:rsidP="00E72318"/>
    <w:p w:rsidR="00E72318" w:rsidRPr="00612621" w:rsidRDefault="00E72318" w:rsidP="00E7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612621">
        <w:rPr>
          <w:rFonts w:ascii="Times New Roman" w:hAnsi="Times New Roman" w:cs="Times New Roman"/>
          <w:sz w:val="28"/>
          <w:szCs w:val="28"/>
        </w:rPr>
        <w:t>содержит классы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12621">
        <w:rPr>
          <w:rFonts w:ascii="Times New Roman" w:hAnsi="Times New Roman" w:cs="Times New Roman"/>
          <w:sz w:val="28"/>
          <w:szCs w:val="28"/>
        </w:rPr>
        <w:t xml:space="preserve"> отвечающие за обработку и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ошибок.</w:t>
      </w:r>
    </w:p>
    <w:p w:rsidR="00E72318" w:rsidRPr="00612621" w:rsidRDefault="00E72318" w:rsidP="00E72318">
      <w:p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</w:rPr>
        <w:t>В нем есть 2 раздела:</w:t>
      </w:r>
    </w:p>
    <w:p w:rsidR="00E72318" w:rsidRPr="00612621" w:rsidRDefault="00E72318" w:rsidP="00E7231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типы ошибок. Содержит следующие классы:</w:t>
      </w:r>
    </w:p>
    <w:p w:rsidR="00E72318" w:rsidRPr="00612621" w:rsidRDefault="00E72318" w:rsidP="00E7231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2621">
        <w:rPr>
          <w:rFonts w:ascii="Times New Roman" w:hAnsi="Times New Roman" w:cs="Times New Roman"/>
          <w:sz w:val="28"/>
          <w:szCs w:val="28"/>
        </w:rPr>
        <w:t>ClientException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ошибку, допущенную пользователем приложения и наследуется от класса </w:t>
      </w:r>
      <w:r w:rsidRPr="006126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12621">
        <w:rPr>
          <w:rFonts w:ascii="Times New Roman" w:hAnsi="Times New Roman" w:cs="Times New Roman"/>
          <w:sz w:val="28"/>
          <w:szCs w:val="28"/>
        </w:rPr>
        <w:t>.</w:t>
      </w: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61262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612621" w:rsidRDefault="00E72318" w:rsidP="00E7231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ExceptionLogers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– содержит классы,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логирующие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ошибки:</w:t>
      </w:r>
    </w:p>
    <w:p w:rsidR="00E72318" w:rsidRPr="00612621" w:rsidRDefault="00E72318" w:rsidP="00E7231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2621">
        <w:rPr>
          <w:rFonts w:ascii="Times New Roman" w:hAnsi="Times New Roman" w:cs="Times New Roman"/>
          <w:sz w:val="28"/>
          <w:szCs w:val="28"/>
        </w:rPr>
        <w:t>ExceptionLoger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ошибки и является статическим классом.</w:t>
      </w:r>
    </w:p>
    <w:p w:rsidR="00E72318" w:rsidRPr="00E72318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Pr="00712317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Pr="00E72318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Default="00E72318" w:rsidP="00E72318">
      <w:pPr>
        <w:jc w:val="both"/>
      </w:pPr>
    </w:p>
    <w:p w:rsidR="00E72318" w:rsidRP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E72318" w:rsidRPr="00E72318" w:rsidSect="00E72318">
      <w:footerReference w:type="default" r:id="rId8"/>
      <w:pgSz w:w="11906" w:h="16838"/>
      <w:pgMar w:top="1134" w:right="850" w:bottom="1134" w:left="1701" w:header="708" w:footer="2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8BB" w:rsidRDefault="003468BB" w:rsidP="00E72318">
      <w:pPr>
        <w:spacing w:after="0" w:line="240" w:lineRule="auto"/>
      </w:pPr>
      <w:r>
        <w:separator/>
      </w:r>
    </w:p>
  </w:endnote>
  <w:endnote w:type="continuationSeparator" w:id="0">
    <w:p w:rsidR="003468BB" w:rsidRDefault="003468BB" w:rsidP="00E7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995308"/>
      <w:docPartObj>
        <w:docPartGallery w:val="Page Numbers (Bottom of Page)"/>
        <w:docPartUnique/>
      </w:docPartObj>
    </w:sdtPr>
    <w:sdtEndPr/>
    <w:sdtContent>
      <w:p w:rsidR="00E72318" w:rsidRDefault="00E723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E4E">
          <w:rPr>
            <w:noProof/>
          </w:rPr>
          <w:t>13</w:t>
        </w:r>
        <w:r>
          <w:fldChar w:fldCharType="end"/>
        </w:r>
      </w:p>
    </w:sdtContent>
  </w:sdt>
  <w:p w:rsidR="00E72318" w:rsidRDefault="00E723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8BB" w:rsidRDefault="003468BB" w:rsidP="00E72318">
      <w:pPr>
        <w:spacing w:after="0" w:line="240" w:lineRule="auto"/>
      </w:pPr>
      <w:r>
        <w:separator/>
      </w:r>
    </w:p>
  </w:footnote>
  <w:footnote w:type="continuationSeparator" w:id="0">
    <w:p w:rsidR="003468BB" w:rsidRDefault="003468BB" w:rsidP="00E7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29"/>
    <w:multiLevelType w:val="hybridMultilevel"/>
    <w:tmpl w:val="8222C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2C5"/>
    <w:multiLevelType w:val="hybridMultilevel"/>
    <w:tmpl w:val="68120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102F"/>
    <w:multiLevelType w:val="hybridMultilevel"/>
    <w:tmpl w:val="2E049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2D19"/>
    <w:multiLevelType w:val="hybridMultilevel"/>
    <w:tmpl w:val="B86EC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0E52"/>
    <w:multiLevelType w:val="hybridMultilevel"/>
    <w:tmpl w:val="3E20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4722"/>
    <w:multiLevelType w:val="hybridMultilevel"/>
    <w:tmpl w:val="6542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BFB"/>
    <w:multiLevelType w:val="hybridMultilevel"/>
    <w:tmpl w:val="0958E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7641"/>
    <w:multiLevelType w:val="hybridMultilevel"/>
    <w:tmpl w:val="ED04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E72E7"/>
    <w:multiLevelType w:val="hybridMultilevel"/>
    <w:tmpl w:val="214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18"/>
    <w:rsid w:val="003468BB"/>
    <w:rsid w:val="0094357B"/>
    <w:rsid w:val="00B64E4E"/>
    <w:rsid w:val="00E179BD"/>
    <w:rsid w:val="00E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B54AAF-5BBE-4BD5-8A33-0C75D313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2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2318"/>
  </w:style>
  <w:style w:type="paragraph" w:styleId="a6">
    <w:name w:val="footer"/>
    <w:basedOn w:val="a"/>
    <w:link w:val="a7"/>
    <w:uiPriority w:val="99"/>
    <w:unhideWhenUsed/>
    <w:rsid w:val="00E72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2318"/>
  </w:style>
  <w:style w:type="character" w:customStyle="1" w:styleId="10">
    <w:name w:val="Заголовок 1 Знак"/>
    <w:basedOn w:val="a0"/>
    <w:link w:val="1"/>
    <w:uiPriority w:val="9"/>
    <w:rsid w:val="00E7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23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318"/>
    <w:pPr>
      <w:spacing w:after="100"/>
    </w:pPr>
  </w:style>
  <w:style w:type="character" w:styleId="a9">
    <w:name w:val="Hyperlink"/>
    <w:basedOn w:val="a0"/>
    <w:uiPriority w:val="99"/>
    <w:unhideWhenUsed/>
    <w:rsid w:val="00E72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C09B-9223-47DF-AC57-C1A11D68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2020-03-21T15:20:00Z</dcterms:created>
  <dcterms:modified xsi:type="dcterms:W3CDTF">2020-04-01T19:28:00Z</dcterms:modified>
</cp:coreProperties>
</file>