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12" w:rsidRPr="00E67B31" w:rsidRDefault="00551D1B" w:rsidP="00CB2F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31">
        <w:rPr>
          <w:rFonts w:ascii="Times New Roman" w:hAnsi="Times New Roman" w:cs="Times New Roman"/>
          <w:b/>
          <w:sz w:val="32"/>
          <w:szCs w:val="32"/>
        </w:rPr>
        <w:t>АРХИТЕКТУРА СИСТЕМЫ</w:t>
      </w:r>
    </w:p>
    <w:p w:rsidR="00BF5FD8" w:rsidRPr="00E67B31" w:rsidRDefault="00BF5FD8" w:rsidP="00CB2F78">
      <w:pPr>
        <w:jc w:val="both"/>
        <w:rPr>
          <w:rFonts w:ascii="Times New Roman" w:hAnsi="Times New Roman" w:cs="Times New Roman"/>
          <w:sz w:val="28"/>
          <w:szCs w:val="28"/>
        </w:rPr>
      </w:pPr>
      <w:r w:rsidRPr="00E67B31">
        <w:rPr>
          <w:rFonts w:ascii="Times New Roman" w:hAnsi="Times New Roman" w:cs="Times New Roman"/>
          <w:sz w:val="28"/>
          <w:szCs w:val="28"/>
        </w:rPr>
        <w:t>Вся система состоит из 6 проектов:</w:t>
      </w:r>
    </w:p>
    <w:p w:rsidR="00BF5FD8" w:rsidRPr="00E67B31" w:rsidRDefault="00BF5FD8" w:rsidP="00CB2F7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3 </w:t>
      </w:r>
      <w:r w:rsidRPr="00E67B31">
        <w:rPr>
          <w:rFonts w:ascii="Times New Roman" w:hAnsi="Times New Roman" w:cs="Times New Roman"/>
          <w:i/>
          <w:sz w:val="28"/>
          <w:szCs w:val="28"/>
        </w:rPr>
        <w:t>основных слоя системы</w:t>
      </w:r>
      <w:r w:rsidR="00E67B31">
        <w:rPr>
          <w:rFonts w:ascii="Times New Roman" w:hAnsi="Times New Roman" w:cs="Times New Roman"/>
          <w:i/>
          <w:sz w:val="28"/>
          <w:szCs w:val="28"/>
        </w:rPr>
        <w:t>: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уровень доступа к б</w:t>
      </w:r>
      <w:r w:rsidR="00DA24DE">
        <w:rPr>
          <w:rFonts w:ascii="Times New Roman" w:hAnsi="Times New Roman" w:cs="Times New Roman"/>
          <w:sz w:val="28"/>
          <w:szCs w:val="28"/>
        </w:rPr>
        <w:t>азе данных</w:t>
      </w:r>
      <w:r w:rsidRPr="00E67B31">
        <w:rPr>
          <w:rFonts w:ascii="Times New Roman" w:hAnsi="Times New Roman" w:cs="Times New Roman"/>
          <w:sz w:val="28"/>
          <w:szCs w:val="28"/>
        </w:rPr>
        <w:t xml:space="preserve"> и все операции связанные с б</w:t>
      </w:r>
      <w:r w:rsidR="00DA24DE">
        <w:rPr>
          <w:rFonts w:ascii="Times New Roman" w:hAnsi="Times New Roman" w:cs="Times New Roman"/>
          <w:sz w:val="28"/>
          <w:szCs w:val="28"/>
        </w:rPr>
        <w:t>азой данных</w:t>
      </w:r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BusinessLogicLayer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(отвечает за обработку логики в приложении и связывает </w:t>
      </w: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и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E67B31">
        <w:rPr>
          <w:rFonts w:ascii="Times New Roman" w:hAnsi="Times New Roman" w:cs="Times New Roman"/>
          <w:sz w:val="28"/>
          <w:szCs w:val="28"/>
        </w:rPr>
        <w:t xml:space="preserve"> уровни)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 xml:space="preserve"> (предоставляет </w:t>
      </w:r>
      <w:r w:rsidRPr="00E67B31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E67B31">
        <w:rPr>
          <w:rFonts w:ascii="Times New Roman" w:hAnsi="Times New Roman" w:cs="Times New Roman"/>
          <w:sz w:val="28"/>
          <w:szCs w:val="28"/>
        </w:rPr>
        <w:t xml:space="preserve"> для взаимодействия с логикой приложения)</w:t>
      </w:r>
    </w:p>
    <w:p w:rsidR="00BF5FD8" w:rsidRPr="00E67B31" w:rsidRDefault="00BF5FD8" w:rsidP="00CB2F7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Слой для предоставления интерфейса пользователя</w:t>
      </w:r>
      <w:r w:rsidR="00E67B31">
        <w:rPr>
          <w:rFonts w:ascii="Times New Roman" w:hAnsi="Times New Roman" w:cs="Times New Roman"/>
          <w:i/>
          <w:sz w:val="28"/>
          <w:szCs w:val="28"/>
        </w:rPr>
        <w:t>: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="00D37BC6" w:rsidRPr="00E67B31">
        <w:rPr>
          <w:rFonts w:ascii="Times New Roman" w:hAnsi="Times New Roman" w:cs="Times New Roman"/>
          <w:sz w:val="28"/>
          <w:szCs w:val="28"/>
        </w:rPr>
        <w:t xml:space="preserve"> </w:t>
      </w:r>
      <w:r w:rsidRPr="00E67B31">
        <w:rPr>
          <w:rFonts w:ascii="Times New Roman" w:hAnsi="Times New Roman" w:cs="Times New Roman"/>
          <w:sz w:val="28"/>
          <w:szCs w:val="28"/>
        </w:rPr>
        <w:t xml:space="preserve">(отвечает за </w:t>
      </w:r>
      <w:r w:rsidR="00D37BC6" w:rsidRPr="00E67B3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37BC6" w:rsidRPr="00E67B31">
        <w:rPr>
          <w:rFonts w:ascii="Times New Roman" w:hAnsi="Times New Roman" w:cs="Times New Roman"/>
          <w:sz w:val="28"/>
          <w:szCs w:val="28"/>
        </w:rPr>
        <w:t xml:space="preserve"> для приложения и взаимодействует с приложением через </w:t>
      </w:r>
      <w:proofErr w:type="spellStart"/>
      <w:r w:rsidR="00D37BC6" w:rsidRPr="00E67B3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87746">
        <w:rPr>
          <w:rFonts w:ascii="Times New Roman" w:hAnsi="Times New Roman" w:cs="Times New Roman"/>
          <w:sz w:val="28"/>
          <w:szCs w:val="28"/>
          <w:lang w:val="en-US"/>
        </w:rPr>
        <w:t>e</w:t>
      </w:r>
      <w:bookmarkStart w:id="0" w:name="_GoBack"/>
      <w:bookmarkEnd w:id="0"/>
      <w:r w:rsidR="00D37BC6" w:rsidRPr="00E67B31">
        <w:rPr>
          <w:rFonts w:ascii="Times New Roman" w:hAnsi="Times New Roman" w:cs="Times New Roman"/>
          <w:sz w:val="28"/>
          <w:szCs w:val="28"/>
          <w:lang w:val="en-US"/>
        </w:rPr>
        <w:t>bAPI</w:t>
      </w:r>
      <w:proofErr w:type="spellEnd"/>
      <w:r w:rsidRPr="00E67B31">
        <w:rPr>
          <w:rFonts w:ascii="Times New Roman" w:hAnsi="Times New Roman" w:cs="Times New Roman"/>
          <w:sz w:val="28"/>
          <w:szCs w:val="28"/>
        </w:rPr>
        <w:t>)</w:t>
      </w:r>
    </w:p>
    <w:p w:rsidR="00BF5FD8" w:rsidRPr="00E67B31" w:rsidRDefault="00BF5FD8" w:rsidP="00CB2F7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7B31">
        <w:rPr>
          <w:rFonts w:ascii="Times New Roman" w:hAnsi="Times New Roman" w:cs="Times New Roman"/>
          <w:i/>
          <w:sz w:val="28"/>
          <w:szCs w:val="28"/>
        </w:rPr>
        <w:t>Вспомогательные библиотеки</w:t>
      </w:r>
      <w:r w:rsidR="00E67B31">
        <w:rPr>
          <w:rFonts w:ascii="Times New Roman" w:hAnsi="Times New Roman" w:cs="Times New Roman"/>
          <w:i/>
          <w:sz w:val="28"/>
          <w:szCs w:val="28"/>
        </w:rPr>
        <w:t>: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CommonClasses</w:t>
      </w:r>
      <w:proofErr w:type="spellEnd"/>
      <w:r w:rsidR="00D37BC6" w:rsidRPr="00E67B31">
        <w:rPr>
          <w:rFonts w:ascii="Times New Roman" w:hAnsi="Times New Roman" w:cs="Times New Roman"/>
          <w:sz w:val="28"/>
          <w:szCs w:val="28"/>
        </w:rPr>
        <w:t xml:space="preserve"> (общие классы для всех слоев системы)</w:t>
      </w:r>
    </w:p>
    <w:p w:rsidR="00BF5FD8" w:rsidRPr="00E67B31" w:rsidRDefault="00BF5FD8" w:rsidP="00CB2F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B31">
        <w:rPr>
          <w:rFonts w:ascii="Times New Roman" w:hAnsi="Times New Roman" w:cs="Times New Roman"/>
          <w:sz w:val="28"/>
          <w:szCs w:val="28"/>
          <w:lang w:val="en-US"/>
        </w:rPr>
        <w:t>ExceptionClasses</w:t>
      </w:r>
      <w:proofErr w:type="spellEnd"/>
      <w:r w:rsidR="00D37BC6" w:rsidRPr="00E67B31">
        <w:rPr>
          <w:rFonts w:ascii="Times New Roman" w:hAnsi="Times New Roman" w:cs="Times New Roman"/>
          <w:sz w:val="28"/>
          <w:szCs w:val="28"/>
        </w:rPr>
        <w:t xml:space="preserve"> (классы отвечающие за обработку и </w:t>
      </w:r>
      <w:proofErr w:type="spellStart"/>
      <w:r w:rsidR="00D37BC6" w:rsidRPr="00E67B3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D37BC6" w:rsidRPr="00E67B31">
        <w:rPr>
          <w:rFonts w:ascii="Times New Roman" w:hAnsi="Times New Roman" w:cs="Times New Roman"/>
          <w:sz w:val="28"/>
          <w:szCs w:val="28"/>
        </w:rPr>
        <w:t xml:space="preserve"> ошибок)</w:t>
      </w:r>
    </w:p>
    <w:p w:rsidR="00BF5FD8" w:rsidRDefault="00BF5FD8" w:rsidP="00CB2F78">
      <w:pPr>
        <w:jc w:val="both"/>
      </w:pPr>
    </w:p>
    <w:sectPr w:rsidR="00BF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32D19"/>
    <w:multiLevelType w:val="hybridMultilevel"/>
    <w:tmpl w:val="B86E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D8"/>
    <w:rsid w:val="001E4612"/>
    <w:rsid w:val="00387746"/>
    <w:rsid w:val="00551D1B"/>
    <w:rsid w:val="00592DDF"/>
    <w:rsid w:val="00BF5FD8"/>
    <w:rsid w:val="00CB2F78"/>
    <w:rsid w:val="00D37BC6"/>
    <w:rsid w:val="00DA24DE"/>
    <w:rsid w:val="00E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9071"/>
  <w15:chartTrackingRefBased/>
  <w15:docId w15:val="{287747CC-E15D-49E1-8904-3A6EAB9D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2020-03-21T11:27:00Z</dcterms:created>
  <dcterms:modified xsi:type="dcterms:W3CDTF">2020-03-21T14:41:00Z</dcterms:modified>
</cp:coreProperties>
</file>