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FF" w:rsidRPr="00612621" w:rsidRDefault="00612621" w:rsidP="006126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621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="00510258" w:rsidRPr="00612621">
        <w:rPr>
          <w:rFonts w:ascii="Times New Roman" w:hAnsi="Times New Roman" w:cs="Times New Roman"/>
          <w:b/>
          <w:sz w:val="32"/>
          <w:szCs w:val="32"/>
          <w:lang w:val="en-US"/>
        </w:rPr>
        <w:t>ExceptionClasses</w:t>
      </w:r>
      <w:proofErr w:type="spellEnd"/>
    </w:p>
    <w:p w:rsidR="00510258" w:rsidRPr="00612621" w:rsidRDefault="0061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F93F8C" w:rsidRPr="00612621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F93F8C" w:rsidRPr="00612621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F93F8C" w:rsidRPr="0061262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93F8C" w:rsidRPr="00612621">
        <w:rPr>
          <w:rFonts w:ascii="Times New Roman" w:hAnsi="Times New Roman" w:cs="Times New Roman"/>
          <w:sz w:val="28"/>
          <w:szCs w:val="28"/>
        </w:rPr>
        <w:t xml:space="preserve">отвечающие за обработку и </w:t>
      </w:r>
      <w:proofErr w:type="spellStart"/>
      <w:r w:rsidR="00F93F8C" w:rsidRPr="00612621">
        <w:rPr>
          <w:rFonts w:ascii="Times New Roman" w:hAnsi="Times New Roman" w:cs="Times New Roman"/>
          <w:sz w:val="28"/>
          <w:szCs w:val="28"/>
        </w:rPr>
        <w:t>ло</w:t>
      </w:r>
      <w:r w:rsidR="00F93F8C" w:rsidRPr="00612621">
        <w:rPr>
          <w:rFonts w:ascii="Times New Roman" w:hAnsi="Times New Roman" w:cs="Times New Roman"/>
          <w:sz w:val="28"/>
          <w:szCs w:val="28"/>
        </w:rPr>
        <w:t>г</w:t>
      </w:r>
      <w:r w:rsidR="00F93F8C" w:rsidRPr="00612621">
        <w:rPr>
          <w:rFonts w:ascii="Times New Roman" w:hAnsi="Times New Roman" w:cs="Times New Roman"/>
          <w:sz w:val="28"/>
          <w:szCs w:val="28"/>
        </w:rPr>
        <w:t>ирование</w:t>
      </w:r>
      <w:proofErr w:type="spellEnd"/>
      <w:r w:rsidR="00F93F8C" w:rsidRPr="00612621">
        <w:rPr>
          <w:rFonts w:ascii="Times New Roman" w:hAnsi="Times New Roman" w:cs="Times New Roman"/>
          <w:sz w:val="28"/>
          <w:szCs w:val="28"/>
        </w:rPr>
        <w:t xml:space="preserve"> ошибок</w:t>
      </w:r>
      <w:r w:rsidR="00F93F8C" w:rsidRPr="00612621">
        <w:rPr>
          <w:rFonts w:ascii="Times New Roman" w:hAnsi="Times New Roman" w:cs="Times New Roman"/>
          <w:sz w:val="28"/>
          <w:szCs w:val="28"/>
        </w:rPr>
        <w:t>.</w:t>
      </w:r>
    </w:p>
    <w:p w:rsidR="00F93F8C" w:rsidRPr="00612621" w:rsidRDefault="00F93F8C">
      <w:p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</w:rPr>
        <w:t>В нем есть 2 раздела:</w:t>
      </w:r>
    </w:p>
    <w:p w:rsidR="00F93F8C" w:rsidRPr="00612621" w:rsidRDefault="00F93F8C" w:rsidP="00F93F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типы ошибок. Содержит следующие классы:</w:t>
      </w:r>
    </w:p>
    <w:p w:rsidR="00F93F8C" w:rsidRPr="00612621" w:rsidRDefault="00F93F8C" w:rsidP="00F93F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</w:rPr>
        <w:t>ClientException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ошибку, допущенную пользователем приложения и наследуется от класса 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12621">
        <w:rPr>
          <w:rFonts w:ascii="Times New Roman" w:hAnsi="Times New Roman" w:cs="Times New Roman"/>
          <w:sz w:val="28"/>
          <w:szCs w:val="28"/>
        </w:rPr>
        <w:t>.</w:t>
      </w:r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612621">
        <w:rPr>
          <w:rFonts w:ascii="Times New Roman" w:hAnsi="Times New Roman" w:cs="Times New Roman"/>
          <w:sz w:val="28"/>
          <w:szCs w:val="28"/>
        </w:rPr>
        <w:t>;</w:t>
      </w:r>
    </w:p>
    <w:p w:rsidR="00F93F8C" w:rsidRPr="00612621" w:rsidRDefault="00F93F8C" w:rsidP="00F93F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  <w:lang w:val="en-US"/>
        </w:rPr>
        <w:t>ExceptionLogers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содержит классы,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логирующие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ошибки:</w:t>
      </w:r>
    </w:p>
    <w:p w:rsidR="00F93F8C" w:rsidRPr="00612621" w:rsidRDefault="00F93F8C" w:rsidP="00F93F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2621">
        <w:rPr>
          <w:rFonts w:ascii="Times New Roman" w:hAnsi="Times New Roman" w:cs="Times New Roman"/>
          <w:sz w:val="28"/>
          <w:szCs w:val="28"/>
        </w:rPr>
        <w:t>ExceptionLoger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– отвечает за </w:t>
      </w:r>
      <w:proofErr w:type="spellStart"/>
      <w:r w:rsidRPr="0061262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12621">
        <w:rPr>
          <w:rFonts w:ascii="Times New Roman" w:hAnsi="Times New Roman" w:cs="Times New Roman"/>
          <w:sz w:val="28"/>
          <w:szCs w:val="28"/>
        </w:rPr>
        <w:t xml:space="preserve"> ошибки и является статическим классом.</w:t>
      </w:r>
    </w:p>
    <w:sectPr w:rsidR="00F93F8C" w:rsidRPr="0061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02F"/>
    <w:multiLevelType w:val="hybridMultilevel"/>
    <w:tmpl w:val="2E049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58"/>
    <w:rsid w:val="000941FF"/>
    <w:rsid w:val="00510258"/>
    <w:rsid w:val="00612621"/>
    <w:rsid w:val="00F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63A4"/>
  <w15:chartTrackingRefBased/>
  <w15:docId w15:val="{BED55982-111C-41A7-8577-D93AC5C5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2020-03-21T15:10:00Z</dcterms:created>
  <dcterms:modified xsi:type="dcterms:W3CDTF">2020-03-21T15:19:00Z</dcterms:modified>
</cp:coreProperties>
</file>