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FDEC3" w14:textId="433A7885" w:rsidR="00203BBD" w:rsidRDefault="002D2E9E">
      <w:r>
        <w:t>git guide</w:t>
      </w:r>
    </w:p>
    <w:p w14:paraId="3F382320" w14:textId="1D047B64" w:rsidR="002D2E9E" w:rsidRDefault="002D2E9E">
      <w:r>
        <w:t>By Vit Prechtl</w:t>
      </w:r>
    </w:p>
    <w:sectPr w:rsidR="002D2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BD"/>
    <w:rsid w:val="00203BBD"/>
    <w:rsid w:val="002D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1782"/>
  <w15:chartTrackingRefBased/>
  <w15:docId w15:val="{8124D0A3-C74B-42BB-B1A6-999F709A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C00298335) Vit Prechtl</dc:creator>
  <cp:keywords/>
  <dc:description/>
  <cp:lastModifiedBy>(Student  C00298335) Vit Prechtl</cp:lastModifiedBy>
  <cp:revision>2</cp:revision>
  <dcterms:created xsi:type="dcterms:W3CDTF">2023-10-20T08:49:00Z</dcterms:created>
  <dcterms:modified xsi:type="dcterms:W3CDTF">2023-10-20T08:49:00Z</dcterms:modified>
</cp:coreProperties>
</file>