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AB8" w14:textId="3A851592" w:rsidR="00680580" w:rsidRDefault="00187FA2" w:rsidP="00187FA2">
      <w:pPr>
        <w:pStyle w:val="Heading1"/>
      </w:pPr>
      <w:r>
        <w:t>Init</w:t>
      </w:r>
    </w:p>
    <w:p w14:paraId="1E994434" w14:textId="4A7E311F" w:rsidR="00187FA2" w:rsidRDefault="00187FA2" w:rsidP="00187FA2">
      <w:r>
        <w:t xml:space="preserve">Git </w:t>
      </w:r>
      <w:proofErr w:type="spellStart"/>
      <w:r>
        <w:t>init</w:t>
      </w:r>
      <w:proofErr w:type="spellEnd"/>
      <w:r>
        <w:t xml:space="preserve"> is used to initialise a git </w:t>
      </w:r>
      <w:proofErr w:type="gramStart"/>
      <w:r>
        <w:t>repository</w:t>
      </w:r>
      <w:proofErr w:type="gramEnd"/>
    </w:p>
    <w:p w14:paraId="662F4CA0" w14:textId="797D0341" w:rsidR="00187FA2" w:rsidRDefault="00187FA2" w:rsidP="00187FA2">
      <w:r w:rsidRPr="00187FA2">
        <w:rPr>
          <w:noProof/>
        </w:rPr>
        <w:drawing>
          <wp:inline distT="0" distB="0" distL="0" distR="0" wp14:anchorId="5C9BA163" wp14:editId="58882194">
            <wp:extent cx="5731510" cy="612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24F" w14:textId="513175B5" w:rsidR="00187FA2" w:rsidRDefault="00187FA2" w:rsidP="00187FA2">
      <w:r>
        <w:t xml:space="preserve">It creates the repository in the folder directory </w:t>
      </w:r>
      <w:proofErr w:type="spellStart"/>
      <w:r>
        <w:t>GitBash</w:t>
      </w:r>
      <w:proofErr w:type="spellEnd"/>
      <w:r>
        <w:t xml:space="preserve"> was opened </w:t>
      </w:r>
      <w:proofErr w:type="gramStart"/>
      <w:r>
        <w:t>in</w:t>
      </w:r>
      <w:proofErr w:type="gramEnd"/>
    </w:p>
    <w:p w14:paraId="717D7B31" w14:textId="5DCBC4D3" w:rsidR="00187FA2" w:rsidRDefault="00187FA2" w:rsidP="00187FA2">
      <w:r>
        <w:t xml:space="preserve">It also creates a new folder as a hidden </w:t>
      </w:r>
      <w:proofErr w:type="gramStart"/>
      <w:r>
        <w:t>item</w:t>
      </w:r>
      <w:proofErr w:type="gramEnd"/>
    </w:p>
    <w:p w14:paraId="0EECC62B" w14:textId="2F044897" w:rsidR="00187FA2" w:rsidRDefault="00187FA2" w:rsidP="00187FA2">
      <w:r w:rsidRPr="00187FA2">
        <w:rPr>
          <w:noProof/>
        </w:rPr>
        <w:drawing>
          <wp:inline distT="0" distB="0" distL="0" distR="0" wp14:anchorId="76968797" wp14:editId="67D4BB5E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E00" w14:textId="7357241E" w:rsidR="00187FA2" w:rsidRDefault="00187FA2" w:rsidP="006F6533">
      <w:proofErr w:type="gramStart"/>
      <w:r>
        <w:t>This .git</w:t>
      </w:r>
      <w:proofErr w:type="gramEnd"/>
      <w:r>
        <w:t xml:space="preserve"> folder indicates that this is the folder where the repository was created. </w:t>
      </w:r>
    </w:p>
    <w:p w14:paraId="77F11804" w14:textId="144AC931" w:rsidR="003E3204" w:rsidRDefault="003E3204" w:rsidP="003E3204">
      <w:pPr>
        <w:pStyle w:val="Heading1"/>
      </w:pPr>
      <w:r>
        <w:t>Add</w:t>
      </w:r>
    </w:p>
    <w:p w14:paraId="14152C4D" w14:textId="7A589AB9" w:rsidR="003E3204" w:rsidRDefault="004F026D" w:rsidP="003E3204">
      <w:r>
        <w:t>Git add sends files to the “staging area”. In this area, they are prepared to be committed. Add should be used anytime a file has been updated by the user and hasn’t been updated in the repository. This includes any new files introduced, and any previous files that have been updated.</w:t>
      </w:r>
    </w:p>
    <w:p w14:paraId="3434ACAF" w14:textId="0D19ADAD" w:rsidR="004F026D" w:rsidRDefault="00BA5A99" w:rsidP="003E3204">
      <w:r>
        <w:t>The user can specify any file within their folder by typing the filename after “git add”, and they can add all files in the folder by using a “.”</w:t>
      </w:r>
    </w:p>
    <w:p w14:paraId="425288CE" w14:textId="641D3274" w:rsidR="006F6533" w:rsidRDefault="00325535" w:rsidP="006F6533">
      <w:r w:rsidRPr="00325535">
        <w:rPr>
          <w:noProof/>
        </w:rPr>
        <w:drawing>
          <wp:inline distT="0" distB="0" distL="0" distR="0" wp14:anchorId="496A1565" wp14:editId="05C38D20">
            <wp:extent cx="531569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543" w14:textId="0BEE649D" w:rsidR="000E10B9" w:rsidRDefault="000E10B9" w:rsidP="006F6533">
      <w:r w:rsidRPr="000E10B9">
        <w:rPr>
          <w:noProof/>
        </w:rPr>
        <w:drawing>
          <wp:inline distT="0" distB="0" distL="0" distR="0" wp14:anchorId="539696AD" wp14:editId="531F5B2A">
            <wp:extent cx="5191850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06F" w14:textId="77777777" w:rsidR="008066C5" w:rsidRDefault="008066C5" w:rsidP="008066C5">
      <w:pPr>
        <w:pStyle w:val="Heading1"/>
      </w:pPr>
      <w:r>
        <w:t>Status</w:t>
      </w:r>
    </w:p>
    <w:p w14:paraId="49EFE1DC" w14:textId="77777777" w:rsidR="008066C5" w:rsidRDefault="008066C5" w:rsidP="008066C5">
      <w:r>
        <w:t xml:space="preserve">Git status is used to display the </w:t>
      </w:r>
      <w:proofErr w:type="gramStart"/>
      <w:r>
        <w:t>current status</w:t>
      </w:r>
      <w:proofErr w:type="gramEnd"/>
      <w:r>
        <w:t xml:space="preserve"> of files in the source folder and the staging area. It will display what files are yet to be added and which files are yet to be committed. A red file is one that hasn’t been added to the staging area yet, while green files are files that exist in the staging </w:t>
      </w:r>
      <w:proofErr w:type="gramStart"/>
      <w:r>
        <w:t xml:space="preserve">area, </w:t>
      </w:r>
      <w:r>
        <w:lastRenderedPageBreak/>
        <w:t>but</w:t>
      </w:r>
      <w:proofErr w:type="gramEnd"/>
      <w:r>
        <w:t xml:space="preserve"> are yet to be committed. Git status should be used following any add or commit done by the user to verify the process has been completed correctly.</w:t>
      </w:r>
    </w:p>
    <w:p w14:paraId="12B87F1B" w14:textId="77777777" w:rsidR="008066C5" w:rsidRPr="00325535" w:rsidRDefault="008066C5" w:rsidP="008066C5">
      <w:r w:rsidRPr="006F6533">
        <w:rPr>
          <w:noProof/>
        </w:rPr>
        <w:drawing>
          <wp:inline distT="0" distB="0" distL="0" distR="0" wp14:anchorId="2B1CB417" wp14:editId="0735947A">
            <wp:extent cx="535379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B8A" w14:textId="77777777" w:rsidR="008066C5" w:rsidRDefault="008066C5" w:rsidP="008066C5"/>
    <w:p w14:paraId="43017CC7" w14:textId="3456476E" w:rsidR="008066C5" w:rsidRDefault="009F7781" w:rsidP="008066C5">
      <w:pPr>
        <w:pStyle w:val="Heading1"/>
      </w:pPr>
      <w:r>
        <w:t>Commit</w:t>
      </w:r>
    </w:p>
    <w:p w14:paraId="6CFF07D9" w14:textId="4A52C267" w:rsidR="009F7781" w:rsidRDefault="009F7781" w:rsidP="009F7781">
      <w:r>
        <w:t xml:space="preserve">Git commit is used to fully introduce a file from the staging area into the repository. As stated previously, a git status will show uncommitted files as green. </w:t>
      </w:r>
      <w:r w:rsidR="000F028A">
        <w:t xml:space="preserve">Committed files won’t appear when a git status is called, a signal that the commit was successful. Unliked an add, however, a commit must come with a message. The line must read “git commit -m “&lt;commit title&gt;”. This means that when the commit is viewed in the repository, there is a title included. If this is not done, git will </w:t>
      </w:r>
      <w:proofErr w:type="gramStart"/>
      <w:r w:rsidR="000F028A">
        <w:t>open up</w:t>
      </w:r>
      <w:proofErr w:type="gramEnd"/>
      <w:r w:rsidR="000F028A">
        <w:t xml:space="preserve"> VI, a program that is much harder to use than a “-m” function.</w:t>
      </w:r>
    </w:p>
    <w:p w14:paraId="73DBA42A" w14:textId="6D7C9DC3" w:rsidR="008066C5" w:rsidRDefault="000E10B9" w:rsidP="006F6533">
      <w:r w:rsidRPr="000E10B9">
        <w:rPr>
          <w:noProof/>
        </w:rPr>
        <w:drawing>
          <wp:inline distT="0" distB="0" distL="0" distR="0" wp14:anchorId="77FA16BF" wp14:editId="0E3D6375">
            <wp:extent cx="4400550" cy="4275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122" cy="42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BF9" w14:textId="76F18556" w:rsidR="00F043FC" w:rsidRDefault="00F043FC" w:rsidP="00F043FC">
      <w:pPr>
        <w:pStyle w:val="Heading1"/>
      </w:pPr>
      <w:r>
        <w:lastRenderedPageBreak/>
        <w:t>Remote</w:t>
      </w:r>
    </w:p>
    <w:p w14:paraId="2A95192C" w14:textId="27F33FEB" w:rsidR="00F043FC" w:rsidRDefault="00F043FC" w:rsidP="00F043FC">
      <w:r>
        <w:t xml:space="preserve">Git remote creates a remote version of a repository. </w:t>
      </w:r>
      <w:r w:rsidR="00353AC6">
        <w:t xml:space="preserve">This version of a repository is common among multiple </w:t>
      </w:r>
      <w:proofErr w:type="gramStart"/>
      <w:r w:rsidR="00353AC6">
        <w:t>coders, and</w:t>
      </w:r>
      <w:proofErr w:type="gramEnd"/>
      <w:r w:rsidR="00353AC6">
        <w:t xml:space="preserve"> will be held on an online host like GitHub, or a more private host for a large corporation. While the users will have a local repository to work on, they must push their changes up to the remote, even if those changes are committed to the local repository. A remote is added with the command “git remote add origin </w:t>
      </w:r>
      <w:proofErr w:type="spellStart"/>
      <w:r w:rsidR="00353AC6">
        <w:t>remote_directory_url</w:t>
      </w:r>
      <w:proofErr w:type="spellEnd"/>
      <w:r w:rsidR="00353AC6">
        <w:t>” This version of the repository is updated by multiple users separately, and as such is used for working in a group.</w:t>
      </w:r>
    </w:p>
    <w:p w14:paraId="39E7E992" w14:textId="6B218653" w:rsidR="00353AC6" w:rsidRDefault="00353AC6" w:rsidP="00F043FC">
      <w:r w:rsidRPr="00353AC6">
        <w:rPr>
          <w:noProof/>
        </w:rPr>
        <w:drawing>
          <wp:inline distT="0" distB="0" distL="0" distR="0" wp14:anchorId="764CF746" wp14:editId="01B72C0C">
            <wp:extent cx="5372850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051" w14:textId="35A562AA" w:rsidR="00353AC6" w:rsidRDefault="00353AC6" w:rsidP="00F043FC"/>
    <w:p w14:paraId="24C6DCAA" w14:textId="51CE7355" w:rsidR="00353AC6" w:rsidRDefault="006B2DF9" w:rsidP="006B2DF9">
      <w:pPr>
        <w:pStyle w:val="Heading1"/>
      </w:pPr>
      <w:r>
        <w:t>Push</w:t>
      </w:r>
    </w:p>
    <w:p w14:paraId="782B6FC6" w14:textId="259791E6" w:rsidR="006B2DF9" w:rsidRDefault="006B2DF9" w:rsidP="006B2DF9">
      <w:r>
        <w:t xml:space="preserve">Git push is used to push up the local changes to a repository to the associated remote. The -u function must be used </w:t>
      </w:r>
      <w:proofErr w:type="gramStart"/>
      <w:r>
        <w:t>in order to</w:t>
      </w:r>
      <w:proofErr w:type="gramEnd"/>
      <w:r>
        <w:t xml:space="preserve"> associate the push request with the remote the changes are being </w:t>
      </w:r>
      <w:r w:rsidR="000E0F27">
        <w:t xml:space="preserve">pushed to. A push must always be done when git is being closed for the day, </w:t>
      </w:r>
      <w:proofErr w:type="gramStart"/>
      <w:r w:rsidR="000E0F27">
        <w:t>so as to</w:t>
      </w:r>
      <w:proofErr w:type="gramEnd"/>
      <w:r w:rsidR="000E0F27">
        <w:t xml:space="preserve"> protect the files being used. Pushes should also be done often so that, in the event of something like a crash, the minimum amount of work is lost.</w:t>
      </w:r>
    </w:p>
    <w:p w14:paraId="42C4EC90" w14:textId="30E5F0A9" w:rsidR="000E0F27" w:rsidRDefault="000E0F27" w:rsidP="006B2DF9">
      <w:r w:rsidRPr="000E0F27">
        <w:rPr>
          <w:noProof/>
        </w:rPr>
        <w:drawing>
          <wp:inline distT="0" distB="0" distL="0" distR="0" wp14:anchorId="3C201366" wp14:editId="359504CD">
            <wp:extent cx="5258534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21D" w14:textId="7008EC46" w:rsidR="000E0F27" w:rsidRDefault="000E0F27" w:rsidP="006B2DF9"/>
    <w:p w14:paraId="215D246E" w14:textId="41C797CB" w:rsidR="000E0F27" w:rsidRDefault="002E4111" w:rsidP="002E4111">
      <w:pPr>
        <w:pStyle w:val="Heading1"/>
      </w:pPr>
      <w:r>
        <w:t>Branch</w:t>
      </w:r>
    </w:p>
    <w:p w14:paraId="21170F0E" w14:textId="327F8CC3" w:rsidR="002E4111" w:rsidRDefault="00F5510C" w:rsidP="002E4111">
      <w:r>
        <w:t>Git branch creates a new branch in the local repository where files can be added. A branch is a string of nodes that acts parallel to the main or master branch. A new branch can be made with the “git branch &lt;</w:t>
      </w:r>
      <w:proofErr w:type="spellStart"/>
      <w:r>
        <w:t>branchname</w:t>
      </w:r>
      <w:proofErr w:type="spellEnd"/>
      <w:r>
        <w:t xml:space="preserve">&gt;” command. This new branch can be swapped to using the checkout </w:t>
      </w:r>
      <w:proofErr w:type="gramStart"/>
      <w:r>
        <w:t>command, and</w:t>
      </w:r>
      <w:proofErr w:type="gramEnd"/>
      <w:r>
        <w:t xml:space="preserve"> can now add and commit files to this branch. When this branch is pushed to the remote, it will be prompted to merge with the main branch. </w:t>
      </w:r>
    </w:p>
    <w:p w14:paraId="6247D9D9" w14:textId="46505F6B" w:rsidR="00F5510C" w:rsidRDefault="00F5510C" w:rsidP="002E4111">
      <w:r w:rsidRPr="00F5510C">
        <w:rPr>
          <w:noProof/>
        </w:rPr>
        <w:drawing>
          <wp:inline distT="0" distB="0" distL="0" distR="0" wp14:anchorId="4EAD66F7" wp14:editId="6D53E3A0">
            <wp:extent cx="5115639" cy="4191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419" w14:textId="4CAE1921" w:rsidR="00F5510C" w:rsidRDefault="00F5510C" w:rsidP="002E4111"/>
    <w:p w14:paraId="4E06F488" w14:textId="5A1A1CB3" w:rsidR="00F5510C" w:rsidRDefault="00164C23" w:rsidP="00164C23">
      <w:pPr>
        <w:pStyle w:val="Heading1"/>
      </w:pPr>
      <w:r>
        <w:t>Checkout</w:t>
      </w:r>
    </w:p>
    <w:p w14:paraId="36CBE7C7" w14:textId="58534142" w:rsidR="00164C23" w:rsidRDefault="00164C23" w:rsidP="00164C23">
      <w:r>
        <w:t xml:space="preserve">Git checkout is used to swap between nodes and branches. It can be used to change which node or branch is being updated with files.  The command “git checkout &lt;node or branch&gt;” is used to swap </w:t>
      </w:r>
      <w:r>
        <w:lastRenderedPageBreak/>
        <w:t xml:space="preserve">the section being used. It can also be used to create new branches with “git checkout -b &lt;branch name&gt;”. </w:t>
      </w:r>
    </w:p>
    <w:p w14:paraId="0CFB7186" w14:textId="7FE722FD" w:rsidR="00164C23" w:rsidRDefault="00164C23" w:rsidP="00164C23">
      <w:r w:rsidRPr="00164C23">
        <w:rPr>
          <w:noProof/>
        </w:rPr>
        <w:drawing>
          <wp:inline distT="0" distB="0" distL="0" distR="0" wp14:anchorId="6AFFEDD9" wp14:editId="77548109">
            <wp:extent cx="5134692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354" w14:textId="57D206AD" w:rsidR="00164C23" w:rsidRDefault="00164C23" w:rsidP="00164C23">
      <w:r w:rsidRPr="00164C23">
        <w:rPr>
          <w:noProof/>
        </w:rPr>
        <w:drawing>
          <wp:inline distT="0" distB="0" distL="0" distR="0" wp14:anchorId="2F570014" wp14:editId="37AAC1F4">
            <wp:extent cx="526806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A8F4" w14:textId="77777777" w:rsidR="00E15E41" w:rsidRDefault="00E15E41" w:rsidP="00164C23"/>
    <w:p w14:paraId="17FA0788" w14:textId="2D78160C" w:rsidR="00E15E41" w:rsidRDefault="00E15E41" w:rsidP="00E15E41">
      <w:pPr>
        <w:pStyle w:val="Heading1"/>
      </w:pPr>
      <w:r>
        <w:t>Merge</w:t>
      </w:r>
    </w:p>
    <w:p w14:paraId="621C03FD" w14:textId="78F67FA0" w:rsidR="00E15E41" w:rsidRDefault="00E15E41" w:rsidP="00E15E41">
      <w:r>
        <w:t xml:space="preserve">The merge function in git is used to merge 2 branches together. This function is useful for re-incorporating parallel developments to a </w:t>
      </w:r>
      <w:r w:rsidR="0050460F">
        <w:t>project but</w:t>
      </w:r>
      <w:r>
        <w:t xml:space="preserve"> must be done with caution. </w:t>
      </w:r>
      <w:r w:rsidR="0050460F">
        <w:t xml:space="preserve">If there is a conflict in the merge, like two identical variable names, the merge is </w:t>
      </w:r>
      <w:r w:rsidR="00AC57E6">
        <w:t xml:space="preserve">stopped. The merge is done by git applying the commits done to the parallel branch to the branch being merged into. </w:t>
      </w:r>
      <w:r w:rsidR="00F6548E">
        <w:t xml:space="preserve">If conflict occurs, --abort walks back the merge, while --continue keep it going. </w:t>
      </w:r>
      <w:r w:rsidR="00DA47BF">
        <w:t>This function is used often to ensure a common project. It must also be done regularly for small changes, to prevent a massive merge that results in far too many conflicts than can reasonably fixed.</w:t>
      </w:r>
    </w:p>
    <w:p w14:paraId="2C77DFAD" w14:textId="28A2BC09" w:rsidR="00DA47BF" w:rsidRDefault="00502C74" w:rsidP="00E15E41">
      <w:r w:rsidRPr="00502C74">
        <w:rPr>
          <w:noProof/>
        </w:rPr>
        <w:drawing>
          <wp:inline distT="0" distB="0" distL="0" distR="0" wp14:anchorId="061461D1" wp14:editId="480B6748">
            <wp:extent cx="5731510" cy="677545"/>
            <wp:effectExtent l="0" t="0" r="2540" b="8255"/>
            <wp:docPr id="544480835" name="Picture 54448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0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DCE" w14:textId="77777777" w:rsidR="00B640A1" w:rsidRDefault="00B640A1" w:rsidP="00E15E41"/>
    <w:p w14:paraId="1757E5CC" w14:textId="3AA791A4" w:rsidR="00B640A1" w:rsidRDefault="00B640A1" w:rsidP="00B640A1">
      <w:pPr>
        <w:pStyle w:val="Heading1"/>
      </w:pPr>
      <w:r>
        <w:t>Log</w:t>
      </w:r>
    </w:p>
    <w:p w14:paraId="7922454C" w14:textId="0F38FF9B" w:rsidR="00B640A1" w:rsidRDefault="00B640A1" w:rsidP="00B640A1">
      <w:r>
        <w:t>The log function is used to view the history of commits in the repository. It displays every commit that has been made</w:t>
      </w:r>
      <w:r w:rsidR="008C6B83">
        <w:t xml:space="preserve">. This display only shows a limited number of commits, so it is </w:t>
      </w:r>
      <w:proofErr w:type="gramStart"/>
      <w:r w:rsidR="008C6B83">
        <w:t>navigate</w:t>
      </w:r>
      <w:proofErr w:type="gramEnd"/>
      <w:r w:rsidR="008C6B83">
        <w:t xml:space="preserve"> by using the space key, and the user can quit using the q key. Variations like --stat </w:t>
      </w:r>
      <w:r w:rsidR="00FD0B3E">
        <w:t>show the individual changes made in each commit, while --graph displays the information in a more graphed format</w:t>
      </w:r>
      <w:r w:rsidR="00D146D3">
        <w:t xml:space="preserve">, and -n shows the last n commits. This function is useful for tracking previous </w:t>
      </w:r>
      <w:proofErr w:type="gramStart"/>
      <w:r w:rsidR="00D146D3">
        <w:t>commits, and</w:t>
      </w:r>
      <w:proofErr w:type="gramEnd"/>
      <w:r w:rsidR="00D146D3">
        <w:t xml:space="preserve"> is also one of the reasons the user must always name commits, so as to make the log clearer.</w:t>
      </w:r>
    </w:p>
    <w:p w14:paraId="5206203E" w14:textId="4EF93F35" w:rsidR="00E1668B" w:rsidRDefault="00B8660C" w:rsidP="00B640A1">
      <w:r w:rsidRPr="00B8660C">
        <w:rPr>
          <w:noProof/>
        </w:rPr>
        <w:drawing>
          <wp:inline distT="0" distB="0" distL="0" distR="0" wp14:anchorId="4AFAB0CA" wp14:editId="0822DD00">
            <wp:extent cx="3741274" cy="2298700"/>
            <wp:effectExtent l="0" t="0" r="0" b="6350"/>
            <wp:docPr id="137715060" name="Picture 137715060" descr="A computer screen with many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060" name="Picture 1" descr="A computer screen with many white and yellow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861" cy="23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A8E" w14:textId="7F50E130" w:rsidR="00B8660C" w:rsidRDefault="00624C51" w:rsidP="00B640A1">
      <w:r w:rsidRPr="00624C51">
        <w:rPr>
          <w:noProof/>
        </w:rPr>
        <w:lastRenderedPageBreak/>
        <w:drawing>
          <wp:inline distT="0" distB="0" distL="0" distR="0" wp14:anchorId="5CDBF575" wp14:editId="6E862C51">
            <wp:extent cx="3649206" cy="2647950"/>
            <wp:effectExtent l="0" t="0" r="8890" b="0"/>
            <wp:docPr id="233393241" name="Picture 23339324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3241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2689" cy="26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49ED" w14:textId="56764A06" w:rsidR="00624C51" w:rsidRDefault="00624C51" w:rsidP="00B640A1">
      <w:r w:rsidRPr="00624C51">
        <w:rPr>
          <w:noProof/>
        </w:rPr>
        <w:drawing>
          <wp:inline distT="0" distB="0" distL="0" distR="0" wp14:anchorId="1302A2EC" wp14:editId="0A5B8D00">
            <wp:extent cx="3648710" cy="2571399"/>
            <wp:effectExtent l="0" t="0" r="8890" b="635"/>
            <wp:docPr id="2098305144" name="Picture 209830514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05144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312" cy="25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3E4" w14:textId="77777777" w:rsidR="00624434" w:rsidRDefault="00624434" w:rsidP="00B640A1"/>
    <w:p w14:paraId="752AAA79" w14:textId="3CFE955D" w:rsidR="00624434" w:rsidRDefault="00966B17" w:rsidP="00966B17">
      <w:pPr>
        <w:pStyle w:val="Heading1"/>
      </w:pPr>
      <w:r>
        <w:t>Clone</w:t>
      </w:r>
    </w:p>
    <w:p w14:paraId="3AF2F0E5" w14:textId="69A15507" w:rsidR="00632E7E" w:rsidRDefault="00966B17" w:rsidP="00B640A1">
      <w:r>
        <w:t xml:space="preserve">Git clone creates a complete clone of a repository that can be independently updated and </w:t>
      </w:r>
      <w:r w:rsidR="00C43CAD">
        <w:t xml:space="preserve">changed. It operates as its own repository. The clone can then be merged back into the main repository with a simple pull command. </w:t>
      </w:r>
      <w:r w:rsidR="005238AD">
        <w:t xml:space="preserve">The clone function can be useful in the </w:t>
      </w:r>
      <w:proofErr w:type="spellStart"/>
      <w:r w:rsidR="005238AD">
        <w:t>even</w:t>
      </w:r>
      <w:proofErr w:type="spellEnd"/>
      <w:r w:rsidR="005238AD">
        <w:t xml:space="preserve"> that the user wants to make a series of changes to a project without interrupting the main, or if the user wants to work remotely on a machine apart from the codebase.</w:t>
      </w:r>
    </w:p>
    <w:p w14:paraId="322C5EF1" w14:textId="57CF0FC2" w:rsidR="008A3BC4" w:rsidRDefault="008A3BC4" w:rsidP="00B640A1">
      <w:r w:rsidRPr="008A3BC4">
        <w:rPr>
          <w:noProof/>
        </w:rPr>
        <w:drawing>
          <wp:inline distT="0" distB="0" distL="0" distR="0" wp14:anchorId="3D9C60D1" wp14:editId="333AF583">
            <wp:extent cx="4807197" cy="1270065"/>
            <wp:effectExtent l="0" t="0" r="0" b="6350"/>
            <wp:docPr id="447125234" name="Picture 44712523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5234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1E34" w14:textId="77777777" w:rsidR="00813BBA" w:rsidRDefault="00813BBA" w:rsidP="00B640A1"/>
    <w:p w14:paraId="640D7713" w14:textId="1B4F743C" w:rsidR="00813BBA" w:rsidRDefault="00813BBA" w:rsidP="00813BBA">
      <w:pPr>
        <w:pStyle w:val="Heading1"/>
      </w:pPr>
      <w:r>
        <w:lastRenderedPageBreak/>
        <w:t>Pull</w:t>
      </w:r>
    </w:p>
    <w:p w14:paraId="4FDD34C2" w14:textId="7B4D8876" w:rsidR="00813BBA" w:rsidRDefault="00813BBA" w:rsidP="00813BBA">
      <w:r>
        <w:t xml:space="preserve">Git pull is used to update a local repository with a remote repository. It pulls the commits made to the remote repository and applies them to the local. </w:t>
      </w:r>
      <w:r w:rsidR="00FE4617">
        <w:t xml:space="preserve">Options are then used to decide if these changes will </w:t>
      </w:r>
      <w:r w:rsidR="00F75CF9">
        <w:t xml:space="preserve">rebase the local or merge with it. </w:t>
      </w:r>
      <w:r w:rsidR="00475008">
        <w:t>This command is used when the remote is ahead of the local, which may be useful if changes have been made to it and your local repository is behind.</w:t>
      </w:r>
      <w:r w:rsidR="00036731">
        <w:t xml:space="preserve"> If the local is already caught up with the remote, nothing </w:t>
      </w:r>
      <w:proofErr w:type="gramStart"/>
      <w:r w:rsidR="00036731">
        <w:t>happens</w:t>
      </w:r>
      <w:proofErr w:type="gramEnd"/>
    </w:p>
    <w:p w14:paraId="0674565D" w14:textId="63A44E3D" w:rsidR="00036731" w:rsidRDefault="00036731" w:rsidP="00813BBA">
      <w:r w:rsidRPr="00036731">
        <w:rPr>
          <w:noProof/>
        </w:rPr>
        <w:drawing>
          <wp:inline distT="0" distB="0" distL="0" distR="0" wp14:anchorId="4BDAA308" wp14:editId="1DAD49E4">
            <wp:extent cx="4934204" cy="565179"/>
            <wp:effectExtent l="0" t="0" r="0" b="6350"/>
            <wp:docPr id="1179830481" name="Picture 117983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0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3259" w14:textId="77777777" w:rsidR="007905FE" w:rsidRDefault="007905FE" w:rsidP="00813BBA"/>
    <w:p w14:paraId="27E36847" w14:textId="693BA141" w:rsidR="007905FE" w:rsidRDefault="007905FE" w:rsidP="007905FE">
      <w:pPr>
        <w:pStyle w:val="Heading1"/>
      </w:pPr>
      <w:r>
        <w:t>Stash</w:t>
      </w:r>
    </w:p>
    <w:p w14:paraId="12A1E9D9" w14:textId="71A60ECC" w:rsidR="007905FE" w:rsidRDefault="007F571D" w:rsidP="007905FE">
      <w:r>
        <w:t xml:space="preserve">Git stash creates a </w:t>
      </w:r>
      <w:r w:rsidR="002E0260">
        <w:t xml:space="preserve">stash of a dirty node, storing it away while the user can return to a clean version of the repository. The stash can be recovered at any time with </w:t>
      </w:r>
      <w:r w:rsidR="003A348A">
        <w:t xml:space="preserve">the “apply” function. This could be useful if </w:t>
      </w:r>
      <w:r w:rsidR="006921C6">
        <w:t xml:space="preserve">the user wants to temporarily move back to a clean repository without losing </w:t>
      </w:r>
      <w:proofErr w:type="gramStart"/>
      <w:r w:rsidR="006921C6">
        <w:t>all of</w:t>
      </w:r>
      <w:proofErr w:type="gramEnd"/>
      <w:r w:rsidR="006921C6">
        <w:t xml:space="preserve"> their work on the </w:t>
      </w:r>
      <w:r w:rsidR="00EF0DDB">
        <w:t>node. Stashes are also named as “stash@{n}”, n bein</w:t>
      </w:r>
      <w:r w:rsidR="00E03D71">
        <w:t>g ordered with 0 as the most recent, 1 as the next most recent, etc.</w:t>
      </w:r>
    </w:p>
    <w:p w14:paraId="606E17BD" w14:textId="15DDD70D" w:rsidR="00236355" w:rsidRDefault="00236355" w:rsidP="007905FE">
      <w:r w:rsidRPr="00236355">
        <w:drawing>
          <wp:inline distT="0" distB="0" distL="0" distR="0" wp14:anchorId="7A8FBC66" wp14:editId="773B9B79">
            <wp:extent cx="5264421" cy="2095608"/>
            <wp:effectExtent l="0" t="0" r="0" b="0"/>
            <wp:docPr id="711665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5926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8C6F" w14:textId="77777777" w:rsidR="00236355" w:rsidRDefault="00236355" w:rsidP="007905FE"/>
    <w:p w14:paraId="054B9582" w14:textId="77777777" w:rsidR="00236355" w:rsidRPr="007905FE" w:rsidRDefault="00236355" w:rsidP="007905FE"/>
    <w:p w14:paraId="26F1ABE0" w14:textId="77777777" w:rsidR="00036731" w:rsidRDefault="00036731" w:rsidP="00813BBA"/>
    <w:p w14:paraId="40B99737" w14:textId="77777777" w:rsidR="00475008" w:rsidRPr="00813BBA" w:rsidRDefault="00475008" w:rsidP="00813BBA"/>
    <w:sectPr w:rsidR="00475008" w:rsidRPr="0081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0"/>
    <w:rsid w:val="0003439E"/>
    <w:rsid w:val="00036731"/>
    <w:rsid w:val="000E0F27"/>
    <w:rsid w:val="000E10B9"/>
    <w:rsid w:val="000F028A"/>
    <w:rsid w:val="00162BAA"/>
    <w:rsid w:val="00164C23"/>
    <w:rsid w:val="00187FA2"/>
    <w:rsid w:val="00215356"/>
    <w:rsid w:val="00236355"/>
    <w:rsid w:val="002E0260"/>
    <w:rsid w:val="002E4111"/>
    <w:rsid w:val="00325535"/>
    <w:rsid w:val="00353AC6"/>
    <w:rsid w:val="003A348A"/>
    <w:rsid w:val="003E3204"/>
    <w:rsid w:val="00475008"/>
    <w:rsid w:val="004F026D"/>
    <w:rsid w:val="00502C74"/>
    <w:rsid w:val="0050460F"/>
    <w:rsid w:val="005238AD"/>
    <w:rsid w:val="00624434"/>
    <w:rsid w:val="00624C51"/>
    <w:rsid w:val="00632E7E"/>
    <w:rsid w:val="00677E6C"/>
    <w:rsid w:val="00680580"/>
    <w:rsid w:val="006921C6"/>
    <w:rsid w:val="006B2DF9"/>
    <w:rsid w:val="006F6533"/>
    <w:rsid w:val="007905FE"/>
    <w:rsid w:val="007F571D"/>
    <w:rsid w:val="008066C5"/>
    <w:rsid w:val="00813BBA"/>
    <w:rsid w:val="008A3BC4"/>
    <w:rsid w:val="008C6B83"/>
    <w:rsid w:val="00966B17"/>
    <w:rsid w:val="009F7781"/>
    <w:rsid w:val="00AC57E6"/>
    <w:rsid w:val="00B25C5B"/>
    <w:rsid w:val="00B640A1"/>
    <w:rsid w:val="00B8660C"/>
    <w:rsid w:val="00BA5A99"/>
    <w:rsid w:val="00C43CAD"/>
    <w:rsid w:val="00D146D3"/>
    <w:rsid w:val="00DA47BF"/>
    <w:rsid w:val="00E03D71"/>
    <w:rsid w:val="00E15E41"/>
    <w:rsid w:val="00E1668B"/>
    <w:rsid w:val="00EF0DDB"/>
    <w:rsid w:val="00F043FC"/>
    <w:rsid w:val="00F5510C"/>
    <w:rsid w:val="00F6548E"/>
    <w:rsid w:val="00F75CF9"/>
    <w:rsid w:val="00FD0B3E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A3"/>
  <w15:chartTrackingRefBased/>
  <w15:docId w15:val="{6EB07986-8EA0-4E5D-A201-7F2E4D3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C00295678) Stephen Arthur</dc:creator>
  <cp:keywords/>
  <dc:description/>
  <cp:lastModifiedBy>C00295678@setu.ie</cp:lastModifiedBy>
  <cp:revision>49</cp:revision>
  <dcterms:created xsi:type="dcterms:W3CDTF">2023-10-20T10:42:00Z</dcterms:created>
  <dcterms:modified xsi:type="dcterms:W3CDTF">2023-10-22T17:15:00Z</dcterms:modified>
</cp:coreProperties>
</file>