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114C" w14:textId="77777777" w:rsidR="00005939" w:rsidRDefault="00005939"/>
    <w:p w14:paraId="7B664DF9" w14:textId="77777777" w:rsidR="00005939" w:rsidRDefault="00005939"/>
    <w:p w14:paraId="1ECA4098" w14:textId="77777777" w:rsidR="00005939" w:rsidRDefault="00005939"/>
    <w:p w14:paraId="501CD9B7" w14:textId="77777777" w:rsidR="00005939" w:rsidRDefault="00005939"/>
    <w:p w14:paraId="7DD91ACB" w14:textId="77777777" w:rsidR="00005939" w:rsidRDefault="00005939"/>
    <w:p w14:paraId="0CE5CB5F" w14:textId="77777777" w:rsidR="00005939" w:rsidRDefault="00005939"/>
    <w:p w14:paraId="66B7A518" w14:textId="77777777" w:rsidR="00005939" w:rsidRDefault="00000000">
      <w:pPr>
        <w:spacing w:after="60"/>
        <w:jc w:val="center"/>
      </w:pPr>
      <w:r>
        <w:rPr>
          <w:b/>
          <w:bCs/>
          <w:color w:val="2E75B6"/>
          <w:sz w:val="24"/>
          <w:szCs w:val="24"/>
        </w:rPr>
        <w:t>CERTIFICATION PROFESSIONNELLE</w:t>
      </w:r>
    </w:p>
    <w:p w14:paraId="2E4582A8" w14:textId="77777777" w:rsidR="00005939" w:rsidRDefault="00000000">
      <w:pPr>
        <w:spacing w:after="60"/>
        <w:jc w:val="center"/>
      </w:pPr>
      <w:r>
        <w:rPr>
          <w:b/>
          <w:bCs/>
          <w:color w:val="1F3864"/>
          <w:sz w:val="26"/>
          <w:szCs w:val="26"/>
        </w:rPr>
        <w:t>Expert en Informatique et Système d'Information</w:t>
      </w:r>
    </w:p>
    <w:p w14:paraId="3BB220F4" w14:textId="77777777" w:rsidR="00005939" w:rsidRDefault="00000000">
      <w:pPr>
        <w:spacing w:after="200"/>
        <w:jc w:val="center"/>
      </w:pPr>
      <w:r>
        <w:rPr>
          <w:color w:val="555555"/>
        </w:rPr>
        <w:t>RNCP35584 — Bloc 2</w:t>
      </w:r>
    </w:p>
    <w:p w14:paraId="3BA6F3C7" w14:textId="77777777" w:rsidR="00005939" w:rsidRDefault="00005939">
      <w:pPr>
        <w:pBdr>
          <w:bottom w:val="single" w:sz="12" w:space="0" w:color="2E75B6"/>
        </w:pBdr>
        <w:spacing w:after="200"/>
      </w:pPr>
    </w:p>
    <w:p w14:paraId="0EE2E98B" w14:textId="77777777" w:rsidR="00005939" w:rsidRDefault="00000000">
      <w:pPr>
        <w:spacing w:before="120" w:after="120"/>
        <w:jc w:val="center"/>
      </w:pPr>
      <w:r>
        <w:rPr>
          <w:b/>
          <w:bCs/>
          <w:color w:val="1F3864"/>
          <w:sz w:val="44"/>
          <w:szCs w:val="44"/>
        </w:rPr>
        <w:t>MSPR TPRE961</w:t>
      </w:r>
    </w:p>
    <w:p w14:paraId="32264194" w14:textId="77777777" w:rsidR="00005939" w:rsidRDefault="00000000">
      <w:pPr>
        <w:spacing w:after="60"/>
        <w:jc w:val="center"/>
      </w:pPr>
      <w:r>
        <w:rPr>
          <w:b/>
          <w:bCs/>
          <w:color w:val="2E75B6"/>
          <w:sz w:val="30"/>
          <w:szCs w:val="30"/>
        </w:rPr>
        <w:t>Gérer un projet d'infrastructures virtualisées</w:t>
      </w:r>
    </w:p>
    <w:p w14:paraId="00AE9A92" w14:textId="77777777" w:rsidR="00005939" w:rsidRDefault="00000000">
      <w:pPr>
        <w:spacing w:after="200"/>
        <w:jc w:val="center"/>
      </w:pPr>
      <w:r>
        <w:rPr>
          <w:b/>
          <w:bCs/>
          <w:color w:val="2E75B6"/>
          <w:sz w:val="30"/>
          <w:szCs w:val="30"/>
        </w:rPr>
        <w:t>selon les principes Agile dans un environnement multiculturel</w:t>
      </w:r>
    </w:p>
    <w:p w14:paraId="456C714F" w14:textId="77777777" w:rsidR="00005939" w:rsidRDefault="00005939">
      <w:pPr>
        <w:pBdr>
          <w:bottom w:val="single" w:sz="12" w:space="0" w:color="2E75B6"/>
        </w:pBdr>
        <w:spacing w:after="200"/>
      </w:pPr>
    </w:p>
    <w:p w14:paraId="6C43CC39" w14:textId="77777777" w:rsidR="00005939" w:rsidRDefault="00000000">
      <w:pPr>
        <w:spacing w:after="60"/>
        <w:jc w:val="center"/>
      </w:pPr>
      <w:r>
        <w:rPr>
          <w:b/>
          <w:bCs/>
          <w:color w:val="333333"/>
          <w:sz w:val="28"/>
          <w:szCs w:val="28"/>
        </w:rPr>
        <w:t>Dossier de Rendu Final</w:t>
      </w:r>
    </w:p>
    <w:p w14:paraId="7FFE9AEB" w14:textId="77777777" w:rsidR="00005939" w:rsidRDefault="00000000">
      <w:pPr>
        <w:spacing w:after="400"/>
        <w:jc w:val="center"/>
      </w:pPr>
      <w:r>
        <w:rPr>
          <w:color w:val="555555"/>
          <w:sz w:val="23"/>
          <w:szCs w:val="23"/>
        </w:rPr>
        <w:t>Déploiement d'un cluster Kubernetes K3s avec Infrastructure as Code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5960"/>
      </w:tblGrid>
      <w:tr w:rsidR="00005939" w14:paraId="252EAF79" w14:textId="77777777" w:rsidTr="004A3300">
        <w:tblPrEx>
          <w:tblCellMar>
            <w:top w:w="0" w:type="dxa"/>
            <w:bottom w:w="0" w:type="dxa"/>
          </w:tblCellMar>
        </w:tblPrEx>
        <w:trP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8A1F15" w14:textId="77777777" w:rsidR="00005939" w:rsidRDefault="00000000">
            <w:r>
              <w:rPr>
                <w:b/>
                <w:bCs/>
                <w:color w:val="FFFFFF"/>
                <w:sz w:val="20"/>
                <w:szCs w:val="20"/>
              </w:rPr>
              <w:t>Client</w:t>
            </w:r>
          </w:p>
        </w:tc>
        <w:tc>
          <w:tcPr>
            <w:tcW w:w="0" w:type="auto"/>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ED75040" w14:textId="77777777" w:rsidR="00005939" w:rsidRDefault="00000000">
            <w:r>
              <w:rPr>
                <w:sz w:val="20"/>
                <w:szCs w:val="20"/>
              </w:rPr>
              <w:t>COGIP — Déploiement pour Tesker</w:t>
            </w:r>
          </w:p>
        </w:tc>
      </w:tr>
      <w:tr w:rsidR="00005939" w14:paraId="586AA690" w14:textId="77777777" w:rsidTr="004A3300">
        <w:tblPrEx>
          <w:tblCellMar>
            <w:top w:w="0" w:type="dxa"/>
            <w:bottom w:w="0" w:type="dxa"/>
          </w:tblCellMar>
        </w:tblPrEx>
        <w:trP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0E70FA" w14:textId="77777777" w:rsidR="00005939" w:rsidRDefault="00000000">
            <w:r>
              <w:rPr>
                <w:b/>
                <w:bCs/>
                <w:color w:val="FFFFFF"/>
                <w:sz w:val="20"/>
                <w:szCs w:val="20"/>
              </w:rPr>
              <w:t>Équipe</w:t>
            </w:r>
          </w:p>
        </w:tc>
        <w:tc>
          <w:tcPr>
            <w:tcW w:w="0" w:type="auto"/>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410ED41" w14:textId="77777777" w:rsidR="00005939" w:rsidRDefault="00000000">
            <w:r>
              <w:rPr>
                <w:sz w:val="20"/>
                <w:szCs w:val="20"/>
              </w:rPr>
              <w:t>NABE Aboubacar, Koné Ibrahim, Diallo Moussa, Traoré Fatoumata</w:t>
            </w:r>
          </w:p>
        </w:tc>
      </w:tr>
      <w:tr w:rsidR="00005939" w14:paraId="165FF31A" w14:textId="77777777" w:rsidTr="004A3300">
        <w:tblPrEx>
          <w:tblCellMar>
            <w:top w:w="0" w:type="dxa"/>
            <w:bottom w:w="0" w:type="dxa"/>
          </w:tblCellMar>
        </w:tblPrEx>
        <w:trP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84B4E3" w14:textId="77777777" w:rsidR="00005939" w:rsidRDefault="00000000">
            <w:r>
              <w:rPr>
                <w:b/>
                <w:bCs/>
                <w:color w:val="FFFFFF"/>
                <w:sz w:val="20"/>
                <w:szCs w:val="20"/>
              </w:rPr>
              <w:t>Promotion</w:t>
            </w:r>
          </w:p>
        </w:tc>
        <w:tc>
          <w:tcPr>
            <w:tcW w:w="0" w:type="auto"/>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41C2263" w14:textId="77777777" w:rsidR="00005939" w:rsidRDefault="00000000">
            <w:r>
              <w:rPr>
                <w:sz w:val="20"/>
                <w:szCs w:val="20"/>
              </w:rPr>
              <w:t>EISI — I2 — 2025/2026</w:t>
            </w:r>
          </w:p>
        </w:tc>
      </w:tr>
      <w:tr w:rsidR="00005939" w14:paraId="232D6F30" w14:textId="77777777" w:rsidTr="004A3300">
        <w:tblPrEx>
          <w:tblCellMar>
            <w:top w:w="0" w:type="dxa"/>
            <w:bottom w:w="0" w:type="dxa"/>
          </w:tblCellMar>
        </w:tblPrEx>
        <w:trP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FDFCB1" w14:textId="77777777" w:rsidR="00005939" w:rsidRDefault="00000000">
            <w:r>
              <w:rPr>
                <w:b/>
                <w:bCs/>
                <w:color w:val="FFFFFF"/>
                <w:sz w:val="20"/>
                <w:szCs w:val="20"/>
              </w:rPr>
              <w:t>Date</w:t>
            </w:r>
          </w:p>
        </w:tc>
        <w:tc>
          <w:tcPr>
            <w:tcW w:w="0" w:type="auto"/>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FD400BF" w14:textId="77777777" w:rsidR="00005939" w:rsidRDefault="00000000">
            <w:r>
              <w:rPr>
                <w:sz w:val="20"/>
                <w:szCs w:val="20"/>
              </w:rPr>
              <w:t>Avril 2026</w:t>
            </w:r>
          </w:p>
        </w:tc>
      </w:tr>
      <w:tr w:rsidR="00005939" w14:paraId="75A1EE8F" w14:textId="77777777" w:rsidTr="004A3300">
        <w:tblPrEx>
          <w:tblCellMar>
            <w:top w:w="0" w:type="dxa"/>
            <w:bottom w:w="0" w:type="dxa"/>
          </w:tblCellMar>
        </w:tblPrEx>
        <w:trP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10F4913" w14:textId="77777777" w:rsidR="00005939" w:rsidRDefault="00000000">
            <w:r>
              <w:rPr>
                <w:b/>
                <w:bCs/>
                <w:color w:val="FFFFFF"/>
                <w:sz w:val="20"/>
                <w:szCs w:val="20"/>
              </w:rPr>
              <w:t>Version</w:t>
            </w:r>
          </w:p>
        </w:tc>
        <w:tc>
          <w:tcPr>
            <w:tcW w:w="0" w:type="auto"/>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2732010" w14:textId="77777777" w:rsidR="00005939" w:rsidRDefault="00000000">
            <w:r>
              <w:rPr>
                <w:sz w:val="20"/>
                <w:szCs w:val="20"/>
              </w:rPr>
              <w:t>v1.0 — Livrable final</w:t>
            </w:r>
          </w:p>
        </w:tc>
      </w:tr>
    </w:tbl>
    <w:p w14:paraId="6049E19A" w14:textId="77777777" w:rsidR="00005939" w:rsidRDefault="00005939">
      <w:pPr>
        <w:sectPr w:rsidR="00005939">
          <w:pgSz w:w="11906" w:h="16838"/>
          <w:pgMar w:top="720" w:right="1080" w:bottom="720" w:left="1080" w:header="708" w:footer="708" w:gutter="0"/>
          <w:cols w:space="720"/>
          <w:docGrid w:linePitch="360"/>
        </w:sectPr>
      </w:pPr>
    </w:p>
    <w:p w14:paraId="0D60C251" w14:textId="77777777" w:rsidR="00005939" w:rsidRDefault="00000000">
      <w:pPr>
        <w:pStyle w:val="Titre1"/>
        <w:pBdr>
          <w:bottom w:val="single" w:sz="6" w:space="4" w:color="2E75B6"/>
        </w:pBdr>
      </w:pPr>
      <w:bookmarkStart w:id="0" w:name="_Toc227767836"/>
      <w:r>
        <w:lastRenderedPageBreak/>
        <w:t>Table des matières</w:t>
      </w:r>
      <w:bookmarkEnd w:id="0"/>
    </w:p>
    <w:sdt>
      <w:sdtPr>
        <w:alias w:val="Table des matières"/>
        <w:id w:val="761957933"/>
      </w:sdtPr>
      <w:sdtContent>
        <w:p w14:paraId="540B4A15" w14:textId="77777777" w:rsidR="004A3300" w:rsidRDefault="00000000">
          <w:pPr>
            <w:pStyle w:val="TM1"/>
            <w:tabs>
              <w:tab w:val="right" w:leader="dot" w:pos="9736"/>
            </w:tabs>
            <w:rPr>
              <w:noProof/>
            </w:rPr>
          </w:pPr>
          <w:r>
            <w:fldChar w:fldCharType="begin"/>
          </w:r>
          <w:r>
            <w:instrText>TOC \h \o "1-3"</w:instrText>
          </w:r>
          <w:r>
            <w:fldChar w:fldCharType="separate"/>
          </w:r>
          <w:hyperlink w:anchor="_Toc227767836" w:history="1">
            <w:r w:rsidR="004A3300" w:rsidRPr="00290230">
              <w:rPr>
                <w:rStyle w:val="Lienhypertexte"/>
                <w:noProof/>
              </w:rPr>
              <w:t>Table des matières</w:t>
            </w:r>
            <w:r w:rsidR="004A3300">
              <w:rPr>
                <w:noProof/>
              </w:rPr>
              <w:tab/>
            </w:r>
            <w:r w:rsidR="004A3300">
              <w:rPr>
                <w:noProof/>
              </w:rPr>
              <w:fldChar w:fldCharType="begin"/>
            </w:r>
            <w:r w:rsidR="004A3300">
              <w:rPr>
                <w:noProof/>
              </w:rPr>
              <w:instrText xml:space="preserve"> PAGEREF _Toc227767836 \h </w:instrText>
            </w:r>
            <w:r w:rsidR="004A3300">
              <w:rPr>
                <w:noProof/>
              </w:rPr>
            </w:r>
            <w:r w:rsidR="004A3300">
              <w:rPr>
                <w:noProof/>
              </w:rPr>
              <w:fldChar w:fldCharType="separate"/>
            </w:r>
            <w:r w:rsidR="004A3300">
              <w:rPr>
                <w:noProof/>
              </w:rPr>
              <w:t>2</w:t>
            </w:r>
            <w:r w:rsidR="004A3300">
              <w:rPr>
                <w:noProof/>
              </w:rPr>
              <w:fldChar w:fldCharType="end"/>
            </w:r>
          </w:hyperlink>
        </w:p>
        <w:p w14:paraId="5025EB5C" w14:textId="77777777" w:rsidR="004A3300" w:rsidRDefault="004A3300">
          <w:pPr>
            <w:pStyle w:val="TM1"/>
            <w:tabs>
              <w:tab w:val="right" w:leader="dot" w:pos="9736"/>
            </w:tabs>
            <w:rPr>
              <w:noProof/>
            </w:rPr>
          </w:pPr>
          <w:hyperlink w:anchor="_Toc227767837" w:history="1">
            <w:r w:rsidRPr="00290230">
              <w:rPr>
                <w:rStyle w:val="Lienhypertexte"/>
                <w:noProof/>
              </w:rPr>
              <w:t>Résumé exécutif</w:t>
            </w:r>
            <w:r>
              <w:rPr>
                <w:noProof/>
              </w:rPr>
              <w:tab/>
            </w:r>
            <w:r>
              <w:rPr>
                <w:noProof/>
              </w:rPr>
              <w:fldChar w:fldCharType="begin"/>
            </w:r>
            <w:r>
              <w:rPr>
                <w:noProof/>
              </w:rPr>
              <w:instrText xml:space="preserve"> PAGEREF _Toc227767837 \h </w:instrText>
            </w:r>
            <w:r>
              <w:rPr>
                <w:noProof/>
              </w:rPr>
            </w:r>
            <w:r>
              <w:rPr>
                <w:noProof/>
              </w:rPr>
              <w:fldChar w:fldCharType="separate"/>
            </w:r>
            <w:r>
              <w:rPr>
                <w:noProof/>
              </w:rPr>
              <w:t>4</w:t>
            </w:r>
            <w:r>
              <w:rPr>
                <w:noProof/>
              </w:rPr>
              <w:fldChar w:fldCharType="end"/>
            </w:r>
          </w:hyperlink>
        </w:p>
        <w:p w14:paraId="59C2F931" w14:textId="77777777" w:rsidR="004A3300" w:rsidRDefault="004A3300">
          <w:pPr>
            <w:pStyle w:val="TM1"/>
            <w:tabs>
              <w:tab w:val="right" w:leader="dot" w:pos="9736"/>
            </w:tabs>
            <w:rPr>
              <w:noProof/>
            </w:rPr>
          </w:pPr>
          <w:hyperlink w:anchor="_Toc227767838" w:history="1">
            <w:r w:rsidRPr="00290230">
              <w:rPr>
                <w:rStyle w:val="Lienhypertexte"/>
                <w:noProof/>
              </w:rPr>
              <w:t>1. Contexte et présentation du projet</w:t>
            </w:r>
            <w:r>
              <w:rPr>
                <w:noProof/>
              </w:rPr>
              <w:tab/>
            </w:r>
            <w:r>
              <w:rPr>
                <w:noProof/>
              </w:rPr>
              <w:fldChar w:fldCharType="begin"/>
            </w:r>
            <w:r>
              <w:rPr>
                <w:noProof/>
              </w:rPr>
              <w:instrText xml:space="preserve"> PAGEREF _Toc227767838 \h </w:instrText>
            </w:r>
            <w:r>
              <w:rPr>
                <w:noProof/>
              </w:rPr>
            </w:r>
            <w:r>
              <w:rPr>
                <w:noProof/>
              </w:rPr>
              <w:fldChar w:fldCharType="separate"/>
            </w:r>
            <w:r>
              <w:rPr>
                <w:noProof/>
              </w:rPr>
              <w:t>5</w:t>
            </w:r>
            <w:r>
              <w:rPr>
                <w:noProof/>
              </w:rPr>
              <w:fldChar w:fldCharType="end"/>
            </w:r>
          </w:hyperlink>
        </w:p>
        <w:p w14:paraId="27DEC5A9" w14:textId="77777777" w:rsidR="004A3300" w:rsidRDefault="004A3300">
          <w:pPr>
            <w:pStyle w:val="TM2"/>
            <w:tabs>
              <w:tab w:val="right" w:leader="dot" w:pos="9736"/>
            </w:tabs>
            <w:rPr>
              <w:noProof/>
            </w:rPr>
          </w:pPr>
          <w:hyperlink w:anchor="_Toc227767839" w:history="1">
            <w:r w:rsidRPr="00290230">
              <w:rPr>
                <w:rStyle w:val="Lienhypertexte"/>
                <w:noProof/>
              </w:rPr>
              <w:t>1.1 La société COGIP et son besoin</w:t>
            </w:r>
            <w:r>
              <w:rPr>
                <w:noProof/>
              </w:rPr>
              <w:tab/>
            </w:r>
            <w:r>
              <w:rPr>
                <w:noProof/>
              </w:rPr>
              <w:fldChar w:fldCharType="begin"/>
            </w:r>
            <w:r>
              <w:rPr>
                <w:noProof/>
              </w:rPr>
              <w:instrText xml:space="preserve"> PAGEREF _Toc227767839 \h </w:instrText>
            </w:r>
            <w:r>
              <w:rPr>
                <w:noProof/>
              </w:rPr>
            </w:r>
            <w:r>
              <w:rPr>
                <w:noProof/>
              </w:rPr>
              <w:fldChar w:fldCharType="separate"/>
            </w:r>
            <w:r>
              <w:rPr>
                <w:noProof/>
              </w:rPr>
              <w:t>5</w:t>
            </w:r>
            <w:r>
              <w:rPr>
                <w:noProof/>
              </w:rPr>
              <w:fldChar w:fldCharType="end"/>
            </w:r>
          </w:hyperlink>
        </w:p>
        <w:p w14:paraId="2851BDB6" w14:textId="77777777" w:rsidR="004A3300" w:rsidRDefault="004A3300">
          <w:pPr>
            <w:pStyle w:val="TM2"/>
            <w:tabs>
              <w:tab w:val="right" w:leader="dot" w:pos="9736"/>
            </w:tabs>
            <w:rPr>
              <w:noProof/>
            </w:rPr>
          </w:pPr>
          <w:hyperlink w:anchor="_Toc227767840" w:history="1">
            <w:r w:rsidRPr="00290230">
              <w:rPr>
                <w:rStyle w:val="Lienhypertexte"/>
                <w:noProof/>
              </w:rPr>
              <w:t>1.2 Périmètre du PoC</w:t>
            </w:r>
            <w:r>
              <w:rPr>
                <w:noProof/>
              </w:rPr>
              <w:tab/>
            </w:r>
            <w:r>
              <w:rPr>
                <w:noProof/>
              </w:rPr>
              <w:fldChar w:fldCharType="begin"/>
            </w:r>
            <w:r>
              <w:rPr>
                <w:noProof/>
              </w:rPr>
              <w:instrText xml:space="preserve"> PAGEREF _Toc227767840 \h </w:instrText>
            </w:r>
            <w:r>
              <w:rPr>
                <w:noProof/>
              </w:rPr>
            </w:r>
            <w:r>
              <w:rPr>
                <w:noProof/>
              </w:rPr>
              <w:fldChar w:fldCharType="separate"/>
            </w:r>
            <w:r>
              <w:rPr>
                <w:noProof/>
              </w:rPr>
              <w:t>5</w:t>
            </w:r>
            <w:r>
              <w:rPr>
                <w:noProof/>
              </w:rPr>
              <w:fldChar w:fldCharType="end"/>
            </w:r>
          </w:hyperlink>
        </w:p>
        <w:p w14:paraId="62E7B65F" w14:textId="77777777" w:rsidR="004A3300" w:rsidRDefault="004A3300">
          <w:pPr>
            <w:pStyle w:val="TM1"/>
            <w:tabs>
              <w:tab w:val="right" w:leader="dot" w:pos="9736"/>
            </w:tabs>
            <w:rPr>
              <w:noProof/>
            </w:rPr>
          </w:pPr>
          <w:hyperlink w:anchor="_Toc227767841" w:history="1">
            <w:r w:rsidRPr="00290230">
              <w:rPr>
                <w:rStyle w:val="Lienhypertexte"/>
                <w:noProof/>
              </w:rPr>
              <w:t>2. Mission 1 — Choix des technologies et justification</w:t>
            </w:r>
            <w:r>
              <w:rPr>
                <w:noProof/>
              </w:rPr>
              <w:tab/>
            </w:r>
            <w:r>
              <w:rPr>
                <w:noProof/>
              </w:rPr>
              <w:fldChar w:fldCharType="begin"/>
            </w:r>
            <w:r>
              <w:rPr>
                <w:noProof/>
              </w:rPr>
              <w:instrText xml:space="preserve"> PAGEREF _Toc227767841 \h </w:instrText>
            </w:r>
            <w:r>
              <w:rPr>
                <w:noProof/>
              </w:rPr>
            </w:r>
            <w:r>
              <w:rPr>
                <w:noProof/>
              </w:rPr>
              <w:fldChar w:fldCharType="separate"/>
            </w:r>
            <w:r>
              <w:rPr>
                <w:noProof/>
              </w:rPr>
              <w:t>6</w:t>
            </w:r>
            <w:r>
              <w:rPr>
                <w:noProof/>
              </w:rPr>
              <w:fldChar w:fldCharType="end"/>
            </w:r>
          </w:hyperlink>
        </w:p>
        <w:p w14:paraId="6E4C50BF" w14:textId="77777777" w:rsidR="004A3300" w:rsidRDefault="004A3300">
          <w:pPr>
            <w:pStyle w:val="TM2"/>
            <w:tabs>
              <w:tab w:val="right" w:leader="dot" w:pos="9736"/>
            </w:tabs>
            <w:rPr>
              <w:noProof/>
            </w:rPr>
          </w:pPr>
          <w:hyperlink w:anchor="_Toc227767842" w:history="1">
            <w:r w:rsidRPr="00290230">
              <w:rPr>
                <w:rStyle w:val="Lienhypertexte"/>
                <w:noProof/>
              </w:rPr>
              <w:t>2.1 Tableau de synthèse</w:t>
            </w:r>
            <w:r>
              <w:rPr>
                <w:noProof/>
              </w:rPr>
              <w:tab/>
            </w:r>
            <w:r>
              <w:rPr>
                <w:noProof/>
              </w:rPr>
              <w:fldChar w:fldCharType="begin"/>
            </w:r>
            <w:r>
              <w:rPr>
                <w:noProof/>
              </w:rPr>
              <w:instrText xml:space="preserve"> PAGEREF _Toc227767842 \h </w:instrText>
            </w:r>
            <w:r>
              <w:rPr>
                <w:noProof/>
              </w:rPr>
            </w:r>
            <w:r>
              <w:rPr>
                <w:noProof/>
              </w:rPr>
              <w:fldChar w:fldCharType="separate"/>
            </w:r>
            <w:r>
              <w:rPr>
                <w:noProof/>
              </w:rPr>
              <w:t>6</w:t>
            </w:r>
            <w:r>
              <w:rPr>
                <w:noProof/>
              </w:rPr>
              <w:fldChar w:fldCharType="end"/>
            </w:r>
          </w:hyperlink>
        </w:p>
        <w:p w14:paraId="00C2A15B" w14:textId="77777777" w:rsidR="004A3300" w:rsidRDefault="004A3300">
          <w:pPr>
            <w:pStyle w:val="TM2"/>
            <w:tabs>
              <w:tab w:val="right" w:leader="dot" w:pos="9736"/>
            </w:tabs>
            <w:rPr>
              <w:noProof/>
            </w:rPr>
          </w:pPr>
          <w:hyperlink w:anchor="_Toc227767843" w:history="1">
            <w:r w:rsidRPr="00290230">
              <w:rPr>
                <w:rStyle w:val="Lienhypertexte"/>
                <w:noProof/>
              </w:rPr>
              <w:t>2.2 Justification de K3s</w:t>
            </w:r>
            <w:r>
              <w:rPr>
                <w:noProof/>
              </w:rPr>
              <w:tab/>
            </w:r>
            <w:r>
              <w:rPr>
                <w:noProof/>
              </w:rPr>
              <w:fldChar w:fldCharType="begin"/>
            </w:r>
            <w:r>
              <w:rPr>
                <w:noProof/>
              </w:rPr>
              <w:instrText xml:space="preserve"> PAGEREF _Toc227767843 \h </w:instrText>
            </w:r>
            <w:r>
              <w:rPr>
                <w:noProof/>
              </w:rPr>
            </w:r>
            <w:r>
              <w:rPr>
                <w:noProof/>
              </w:rPr>
              <w:fldChar w:fldCharType="separate"/>
            </w:r>
            <w:r>
              <w:rPr>
                <w:noProof/>
              </w:rPr>
              <w:t>6</w:t>
            </w:r>
            <w:r>
              <w:rPr>
                <w:noProof/>
              </w:rPr>
              <w:fldChar w:fldCharType="end"/>
            </w:r>
          </w:hyperlink>
        </w:p>
        <w:p w14:paraId="45B4DE2D" w14:textId="77777777" w:rsidR="004A3300" w:rsidRDefault="004A3300">
          <w:pPr>
            <w:pStyle w:val="TM2"/>
            <w:tabs>
              <w:tab w:val="right" w:leader="dot" w:pos="9736"/>
            </w:tabs>
            <w:rPr>
              <w:noProof/>
            </w:rPr>
          </w:pPr>
          <w:hyperlink w:anchor="_Toc227767844" w:history="1">
            <w:r w:rsidRPr="00290230">
              <w:rPr>
                <w:rStyle w:val="Lienhypertexte"/>
                <w:noProof/>
              </w:rPr>
              <w:t>2.3 Justification de l'approche baremetal Proxmox</w:t>
            </w:r>
            <w:r>
              <w:rPr>
                <w:noProof/>
              </w:rPr>
              <w:tab/>
            </w:r>
            <w:r>
              <w:rPr>
                <w:noProof/>
              </w:rPr>
              <w:fldChar w:fldCharType="begin"/>
            </w:r>
            <w:r>
              <w:rPr>
                <w:noProof/>
              </w:rPr>
              <w:instrText xml:space="preserve"> PAGEREF _Toc227767844 \h </w:instrText>
            </w:r>
            <w:r>
              <w:rPr>
                <w:noProof/>
              </w:rPr>
            </w:r>
            <w:r>
              <w:rPr>
                <w:noProof/>
              </w:rPr>
              <w:fldChar w:fldCharType="separate"/>
            </w:r>
            <w:r>
              <w:rPr>
                <w:noProof/>
              </w:rPr>
              <w:t>6</w:t>
            </w:r>
            <w:r>
              <w:rPr>
                <w:noProof/>
              </w:rPr>
              <w:fldChar w:fldCharType="end"/>
            </w:r>
          </w:hyperlink>
        </w:p>
        <w:p w14:paraId="46BC2E14" w14:textId="77777777" w:rsidR="004A3300" w:rsidRDefault="004A3300">
          <w:pPr>
            <w:pStyle w:val="TM2"/>
            <w:tabs>
              <w:tab w:val="right" w:leader="dot" w:pos="9736"/>
            </w:tabs>
            <w:rPr>
              <w:noProof/>
            </w:rPr>
          </w:pPr>
          <w:hyperlink w:anchor="_Toc227767845" w:history="1">
            <w:r w:rsidRPr="00290230">
              <w:rPr>
                <w:rStyle w:val="Lienhypertexte"/>
                <w:noProof/>
              </w:rPr>
              <w:t>2.4 Configuration matérielle des VMs</w:t>
            </w:r>
            <w:r>
              <w:rPr>
                <w:noProof/>
              </w:rPr>
              <w:tab/>
            </w:r>
            <w:r>
              <w:rPr>
                <w:noProof/>
              </w:rPr>
              <w:fldChar w:fldCharType="begin"/>
            </w:r>
            <w:r>
              <w:rPr>
                <w:noProof/>
              </w:rPr>
              <w:instrText xml:space="preserve"> PAGEREF _Toc227767845 \h </w:instrText>
            </w:r>
            <w:r>
              <w:rPr>
                <w:noProof/>
              </w:rPr>
            </w:r>
            <w:r>
              <w:rPr>
                <w:noProof/>
              </w:rPr>
              <w:fldChar w:fldCharType="separate"/>
            </w:r>
            <w:r>
              <w:rPr>
                <w:noProof/>
              </w:rPr>
              <w:t>6</w:t>
            </w:r>
            <w:r>
              <w:rPr>
                <w:noProof/>
              </w:rPr>
              <w:fldChar w:fldCharType="end"/>
            </w:r>
          </w:hyperlink>
        </w:p>
        <w:p w14:paraId="3C409061" w14:textId="77777777" w:rsidR="004A3300" w:rsidRDefault="004A3300">
          <w:pPr>
            <w:pStyle w:val="TM1"/>
            <w:tabs>
              <w:tab w:val="right" w:leader="dot" w:pos="9736"/>
            </w:tabs>
            <w:rPr>
              <w:noProof/>
            </w:rPr>
          </w:pPr>
          <w:hyperlink w:anchor="_Toc227767846" w:history="1">
            <w:r w:rsidRPr="00290230">
              <w:rPr>
                <w:rStyle w:val="Lienhypertexte"/>
                <w:noProof/>
              </w:rPr>
              <w:t>3. Mission 2 — Organisation du projet</w:t>
            </w:r>
            <w:r>
              <w:rPr>
                <w:noProof/>
              </w:rPr>
              <w:tab/>
            </w:r>
            <w:r>
              <w:rPr>
                <w:noProof/>
              </w:rPr>
              <w:fldChar w:fldCharType="begin"/>
            </w:r>
            <w:r>
              <w:rPr>
                <w:noProof/>
              </w:rPr>
              <w:instrText xml:space="preserve"> PAGEREF _Toc227767846 \h </w:instrText>
            </w:r>
            <w:r>
              <w:rPr>
                <w:noProof/>
              </w:rPr>
            </w:r>
            <w:r>
              <w:rPr>
                <w:noProof/>
              </w:rPr>
              <w:fldChar w:fldCharType="separate"/>
            </w:r>
            <w:r>
              <w:rPr>
                <w:noProof/>
              </w:rPr>
              <w:t>8</w:t>
            </w:r>
            <w:r>
              <w:rPr>
                <w:noProof/>
              </w:rPr>
              <w:fldChar w:fldCharType="end"/>
            </w:r>
          </w:hyperlink>
        </w:p>
        <w:p w14:paraId="13EFAE49" w14:textId="77777777" w:rsidR="004A3300" w:rsidRDefault="004A3300">
          <w:pPr>
            <w:pStyle w:val="TM2"/>
            <w:tabs>
              <w:tab w:val="right" w:leader="dot" w:pos="9736"/>
            </w:tabs>
            <w:rPr>
              <w:noProof/>
            </w:rPr>
          </w:pPr>
          <w:hyperlink w:anchor="_Toc227767847" w:history="1">
            <w:r w:rsidRPr="00290230">
              <w:rPr>
                <w:rStyle w:val="Lienhypertexte"/>
                <w:noProof/>
              </w:rPr>
              <w:t>3.1 Méthode et rôles</w:t>
            </w:r>
            <w:r>
              <w:rPr>
                <w:noProof/>
              </w:rPr>
              <w:tab/>
            </w:r>
            <w:r>
              <w:rPr>
                <w:noProof/>
              </w:rPr>
              <w:fldChar w:fldCharType="begin"/>
            </w:r>
            <w:r>
              <w:rPr>
                <w:noProof/>
              </w:rPr>
              <w:instrText xml:space="preserve"> PAGEREF _Toc227767847 \h </w:instrText>
            </w:r>
            <w:r>
              <w:rPr>
                <w:noProof/>
              </w:rPr>
            </w:r>
            <w:r>
              <w:rPr>
                <w:noProof/>
              </w:rPr>
              <w:fldChar w:fldCharType="separate"/>
            </w:r>
            <w:r>
              <w:rPr>
                <w:noProof/>
              </w:rPr>
              <w:t>8</w:t>
            </w:r>
            <w:r>
              <w:rPr>
                <w:noProof/>
              </w:rPr>
              <w:fldChar w:fldCharType="end"/>
            </w:r>
          </w:hyperlink>
        </w:p>
        <w:p w14:paraId="6CFDE036" w14:textId="77777777" w:rsidR="004A3300" w:rsidRDefault="004A3300">
          <w:pPr>
            <w:pStyle w:val="TM2"/>
            <w:tabs>
              <w:tab w:val="right" w:leader="dot" w:pos="9736"/>
            </w:tabs>
            <w:rPr>
              <w:noProof/>
            </w:rPr>
          </w:pPr>
          <w:hyperlink w:anchor="_Toc227767848" w:history="1">
            <w:r w:rsidRPr="00290230">
              <w:rPr>
                <w:rStyle w:val="Lienhypertexte"/>
                <w:noProof/>
              </w:rPr>
              <w:t>3.2 Diagramme de Gantt</w:t>
            </w:r>
            <w:r>
              <w:rPr>
                <w:noProof/>
              </w:rPr>
              <w:tab/>
            </w:r>
            <w:r>
              <w:rPr>
                <w:noProof/>
              </w:rPr>
              <w:fldChar w:fldCharType="begin"/>
            </w:r>
            <w:r>
              <w:rPr>
                <w:noProof/>
              </w:rPr>
              <w:instrText xml:space="preserve"> PAGEREF _Toc227767848 \h </w:instrText>
            </w:r>
            <w:r>
              <w:rPr>
                <w:noProof/>
              </w:rPr>
            </w:r>
            <w:r>
              <w:rPr>
                <w:noProof/>
              </w:rPr>
              <w:fldChar w:fldCharType="separate"/>
            </w:r>
            <w:r>
              <w:rPr>
                <w:noProof/>
              </w:rPr>
              <w:t>8</w:t>
            </w:r>
            <w:r>
              <w:rPr>
                <w:noProof/>
              </w:rPr>
              <w:fldChar w:fldCharType="end"/>
            </w:r>
          </w:hyperlink>
        </w:p>
        <w:p w14:paraId="628F7293" w14:textId="77777777" w:rsidR="004A3300" w:rsidRDefault="004A3300">
          <w:pPr>
            <w:pStyle w:val="TM2"/>
            <w:tabs>
              <w:tab w:val="right" w:leader="dot" w:pos="9736"/>
            </w:tabs>
            <w:rPr>
              <w:noProof/>
            </w:rPr>
          </w:pPr>
          <w:hyperlink w:anchor="_Toc227767849" w:history="1">
            <w:r w:rsidRPr="00290230">
              <w:rPr>
                <w:rStyle w:val="Lienhypertexte"/>
                <w:noProof/>
              </w:rPr>
              <w:t>3.3 Environnement de travail inclusif</w:t>
            </w:r>
            <w:r>
              <w:rPr>
                <w:noProof/>
              </w:rPr>
              <w:tab/>
            </w:r>
            <w:r>
              <w:rPr>
                <w:noProof/>
              </w:rPr>
              <w:fldChar w:fldCharType="begin"/>
            </w:r>
            <w:r>
              <w:rPr>
                <w:noProof/>
              </w:rPr>
              <w:instrText xml:space="preserve"> PAGEREF _Toc227767849 \h </w:instrText>
            </w:r>
            <w:r>
              <w:rPr>
                <w:noProof/>
              </w:rPr>
            </w:r>
            <w:r>
              <w:rPr>
                <w:noProof/>
              </w:rPr>
              <w:fldChar w:fldCharType="separate"/>
            </w:r>
            <w:r>
              <w:rPr>
                <w:noProof/>
              </w:rPr>
              <w:t>8</w:t>
            </w:r>
            <w:r>
              <w:rPr>
                <w:noProof/>
              </w:rPr>
              <w:fldChar w:fldCharType="end"/>
            </w:r>
          </w:hyperlink>
        </w:p>
        <w:p w14:paraId="342B4E17" w14:textId="77777777" w:rsidR="004A3300" w:rsidRDefault="004A3300">
          <w:pPr>
            <w:pStyle w:val="TM3"/>
            <w:tabs>
              <w:tab w:val="right" w:leader="dot" w:pos="9736"/>
            </w:tabs>
            <w:rPr>
              <w:noProof/>
            </w:rPr>
          </w:pPr>
          <w:hyperlink w:anchor="_Toc227767850" w:history="1">
            <w:r w:rsidRPr="00290230">
              <w:rPr>
                <w:rStyle w:val="Lienhypertexte"/>
                <w:noProof/>
              </w:rPr>
              <w:t>3.3.1 Cadre général</w:t>
            </w:r>
            <w:r>
              <w:rPr>
                <w:noProof/>
              </w:rPr>
              <w:tab/>
            </w:r>
            <w:r>
              <w:rPr>
                <w:noProof/>
              </w:rPr>
              <w:fldChar w:fldCharType="begin"/>
            </w:r>
            <w:r>
              <w:rPr>
                <w:noProof/>
              </w:rPr>
              <w:instrText xml:space="preserve"> PAGEREF _Toc227767850 \h </w:instrText>
            </w:r>
            <w:r>
              <w:rPr>
                <w:noProof/>
              </w:rPr>
            </w:r>
            <w:r>
              <w:rPr>
                <w:noProof/>
              </w:rPr>
              <w:fldChar w:fldCharType="separate"/>
            </w:r>
            <w:r>
              <w:rPr>
                <w:noProof/>
              </w:rPr>
              <w:t>8</w:t>
            </w:r>
            <w:r>
              <w:rPr>
                <w:noProof/>
              </w:rPr>
              <w:fldChar w:fldCharType="end"/>
            </w:r>
          </w:hyperlink>
        </w:p>
        <w:p w14:paraId="7C5F9647" w14:textId="77777777" w:rsidR="004A3300" w:rsidRDefault="004A3300">
          <w:pPr>
            <w:pStyle w:val="TM3"/>
            <w:tabs>
              <w:tab w:val="right" w:leader="dot" w:pos="9736"/>
            </w:tabs>
            <w:rPr>
              <w:noProof/>
            </w:rPr>
          </w:pPr>
          <w:hyperlink w:anchor="_Toc227767851" w:history="1">
            <w:r w:rsidRPr="00290230">
              <w:rPr>
                <w:rStyle w:val="Lienhypertexte"/>
                <w:noProof/>
              </w:rPr>
              <w:t>3.3.2 Accueil d'une personne en situation de handicap psychomoteur</w:t>
            </w:r>
            <w:r>
              <w:rPr>
                <w:noProof/>
              </w:rPr>
              <w:tab/>
            </w:r>
            <w:r>
              <w:rPr>
                <w:noProof/>
              </w:rPr>
              <w:fldChar w:fldCharType="begin"/>
            </w:r>
            <w:r>
              <w:rPr>
                <w:noProof/>
              </w:rPr>
              <w:instrText xml:space="preserve"> PAGEREF _Toc227767851 \h </w:instrText>
            </w:r>
            <w:r>
              <w:rPr>
                <w:noProof/>
              </w:rPr>
            </w:r>
            <w:r>
              <w:rPr>
                <w:noProof/>
              </w:rPr>
              <w:fldChar w:fldCharType="separate"/>
            </w:r>
            <w:r>
              <w:rPr>
                <w:noProof/>
              </w:rPr>
              <w:t>8</w:t>
            </w:r>
            <w:r>
              <w:rPr>
                <w:noProof/>
              </w:rPr>
              <w:fldChar w:fldCharType="end"/>
            </w:r>
          </w:hyperlink>
        </w:p>
        <w:p w14:paraId="7A151E65" w14:textId="77777777" w:rsidR="004A3300" w:rsidRDefault="004A3300">
          <w:pPr>
            <w:pStyle w:val="TM3"/>
            <w:tabs>
              <w:tab w:val="right" w:leader="dot" w:pos="9736"/>
            </w:tabs>
            <w:rPr>
              <w:noProof/>
            </w:rPr>
          </w:pPr>
          <w:hyperlink w:anchor="_Toc227767852" w:history="1">
            <w:r w:rsidRPr="00290230">
              <w:rPr>
                <w:rStyle w:val="Lienhypertexte"/>
                <w:noProof/>
              </w:rPr>
              <w:t>3.3.3 Accueil d'une personne en situation de handicap visuel</w:t>
            </w:r>
            <w:r>
              <w:rPr>
                <w:noProof/>
              </w:rPr>
              <w:tab/>
            </w:r>
            <w:r>
              <w:rPr>
                <w:noProof/>
              </w:rPr>
              <w:fldChar w:fldCharType="begin"/>
            </w:r>
            <w:r>
              <w:rPr>
                <w:noProof/>
              </w:rPr>
              <w:instrText xml:space="preserve"> PAGEREF _Toc227767852 \h </w:instrText>
            </w:r>
            <w:r>
              <w:rPr>
                <w:noProof/>
              </w:rPr>
            </w:r>
            <w:r>
              <w:rPr>
                <w:noProof/>
              </w:rPr>
              <w:fldChar w:fldCharType="separate"/>
            </w:r>
            <w:r>
              <w:rPr>
                <w:noProof/>
              </w:rPr>
              <w:t>9</w:t>
            </w:r>
            <w:r>
              <w:rPr>
                <w:noProof/>
              </w:rPr>
              <w:fldChar w:fldCharType="end"/>
            </w:r>
          </w:hyperlink>
        </w:p>
        <w:p w14:paraId="173C0B98" w14:textId="77777777" w:rsidR="004A3300" w:rsidRDefault="004A3300">
          <w:pPr>
            <w:pStyle w:val="TM3"/>
            <w:tabs>
              <w:tab w:val="right" w:leader="dot" w:pos="9736"/>
            </w:tabs>
            <w:rPr>
              <w:noProof/>
            </w:rPr>
          </w:pPr>
          <w:hyperlink w:anchor="_Toc227767853" w:history="1">
            <w:r w:rsidRPr="00290230">
              <w:rPr>
                <w:rStyle w:val="Lienhypertexte"/>
                <w:noProof/>
              </w:rPr>
              <w:t>3.3.4 Communication multiculturelle</w:t>
            </w:r>
            <w:r>
              <w:rPr>
                <w:noProof/>
              </w:rPr>
              <w:tab/>
            </w:r>
            <w:r>
              <w:rPr>
                <w:noProof/>
              </w:rPr>
              <w:fldChar w:fldCharType="begin"/>
            </w:r>
            <w:r>
              <w:rPr>
                <w:noProof/>
              </w:rPr>
              <w:instrText xml:space="preserve"> PAGEREF _Toc227767853 \h </w:instrText>
            </w:r>
            <w:r>
              <w:rPr>
                <w:noProof/>
              </w:rPr>
            </w:r>
            <w:r>
              <w:rPr>
                <w:noProof/>
              </w:rPr>
              <w:fldChar w:fldCharType="separate"/>
            </w:r>
            <w:r>
              <w:rPr>
                <w:noProof/>
              </w:rPr>
              <w:t>9</w:t>
            </w:r>
            <w:r>
              <w:rPr>
                <w:noProof/>
              </w:rPr>
              <w:fldChar w:fldCharType="end"/>
            </w:r>
          </w:hyperlink>
        </w:p>
        <w:p w14:paraId="75958648" w14:textId="77777777" w:rsidR="004A3300" w:rsidRDefault="004A3300">
          <w:pPr>
            <w:pStyle w:val="TM1"/>
            <w:tabs>
              <w:tab w:val="right" w:leader="dot" w:pos="9736"/>
            </w:tabs>
            <w:rPr>
              <w:noProof/>
            </w:rPr>
          </w:pPr>
          <w:hyperlink w:anchor="_Toc227767854" w:history="1">
            <w:r w:rsidRPr="00290230">
              <w:rPr>
                <w:rStyle w:val="Lienhypertexte"/>
                <w:noProof/>
              </w:rPr>
              <w:t>4. Mission 3 — Suivi de l'avancement (Kanban)</w:t>
            </w:r>
            <w:r>
              <w:rPr>
                <w:noProof/>
              </w:rPr>
              <w:tab/>
            </w:r>
            <w:r>
              <w:rPr>
                <w:noProof/>
              </w:rPr>
              <w:fldChar w:fldCharType="begin"/>
            </w:r>
            <w:r>
              <w:rPr>
                <w:noProof/>
              </w:rPr>
              <w:instrText xml:space="preserve"> PAGEREF _Toc227767854 \h </w:instrText>
            </w:r>
            <w:r>
              <w:rPr>
                <w:noProof/>
              </w:rPr>
            </w:r>
            <w:r>
              <w:rPr>
                <w:noProof/>
              </w:rPr>
              <w:fldChar w:fldCharType="separate"/>
            </w:r>
            <w:r>
              <w:rPr>
                <w:noProof/>
              </w:rPr>
              <w:t>10</w:t>
            </w:r>
            <w:r>
              <w:rPr>
                <w:noProof/>
              </w:rPr>
              <w:fldChar w:fldCharType="end"/>
            </w:r>
          </w:hyperlink>
        </w:p>
        <w:p w14:paraId="044D5D9D" w14:textId="77777777" w:rsidR="004A3300" w:rsidRDefault="004A3300">
          <w:pPr>
            <w:pStyle w:val="TM1"/>
            <w:tabs>
              <w:tab w:val="right" w:leader="dot" w:pos="9736"/>
            </w:tabs>
            <w:rPr>
              <w:noProof/>
            </w:rPr>
          </w:pPr>
          <w:hyperlink w:anchor="_Toc227767855" w:history="1">
            <w:r w:rsidRPr="00290230">
              <w:rPr>
                <w:rStyle w:val="Lienhypertexte"/>
                <w:noProof/>
              </w:rPr>
              <w:t>5. Mission 4 — Préparation du template VM (Image Cloud Ubuntu + cloud-init)</w:t>
            </w:r>
            <w:r>
              <w:rPr>
                <w:noProof/>
              </w:rPr>
              <w:tab/>
            </w:r>
            <w:r>
              <w:rPr>
                <w:noProof/>
              </w:rPr>
              <w:fldChar w:fldCharType="begin"/>
            </w:r>
            <w:r>
              <w:rPr>
                <w:noProof/>
              </w:rPr>
              <w:instrText xml:space="preserve"> PAGEREF _Toc227767855 \h </w:instrText>
            </w:r>
            <w:r>
              <w:rPr>
                <w:noProof/>
              </w:rPr>
            </w:r>
            <w:r>
              <w:rPr>
                <w:noProof/>
              </w:rPr>
              <w:fldChar w:fldCharType="separate"/>
            </w:r>
            <w:r>
              <w:rPr>
                <w:noProof/>
              </w:rPr>
              <w:t>11</w:t>
            </w:r>
            <w:r>
              <w:rPr>
                <w:noProof/>
              </w:rPr>
              <w:fldChar w:fldCharType="end"/>
            </w:r>
          </w:hyperlink>
        </w:p>
        <w:p w14:paraId="270D0144" w14:textId="77777777" w:rsidR="004A3300" w:rsidRDefault="004A3300">
          <w:pPr>
            <w:pStyle w:val="TM2"/>
            <w:tabs>
              <w:tab w:val="right" w:leader="dot" w:pos="9736"/>
            </w:tabs>
            <w:rPr>
              <w:noProof/>
            </w:rPr>
          </w:pPr>
          <w:hyperlink w:anchor="_Toc227767856" w:history="1">
            <w:r w:rsidRPr="00290230">
              <w:rPr>
                <w:rStyle w:val="Lienhypertexte"/>
                <w:noProof/>
              </w:rPr>
              <w:t>5.1 Approche retenue : image cloud officielle + script bash</w:t>
            </w:r>
            <w:r>
              <w:rPr>
                <w:noProof/>
              </w:rPr>
              <w:tab/>
            </w:r>
            <w:r>
              <w:rPr>
                <w:noProof/>
              </w:rPr>
              <w:fldChar w:fldCharType="begin"/>
            </w:r>
            <w:r>
              <w:rPr>
                <w:noProof/>
              </w:rPr>
              <w:instrText xml:space="preserve"> PAGEREF _Toc227767856 \h </w:instrText>
            </w:r>
            <w:r>
              <w:rPr>
                <w:noProof/>
              </w:rPr>
            </w:r>
            <w:r>
              <w:rPr>
                <w:noProof/>
              </w:rPr>
              <w:fldChar w:fldCharType="separate"/>
            </w:r>
            <w:r>
              <w:rPr>
                <w:noProof/>
              </w:rPr>
              <w:t>11</w:t>
            </w:r>
            <w:r>
              <w:rPr>
                <w:noProof/>
              </w:rPr>
              <w:fldChar w:fldCharType="end"/>
            </w:r>
          </w:hyperlink>
        </w:p>
        <w:p w14:paraId="38F64E24" w14:textId="77777777" w:rsidR="004A3300" w:rsidRDefault="004A3300">
          <w:pPr>
            <w:pStyle w:val="TM2"/>
            <w:tabs>
              <w:tab w:val="right" w:leader="dot" w:pos="9736"/>
            </w:tabs>
            <w:rPr>
              <w:noProof/>
            </w:rPr>
          </w:pPr>
          <w:hyperlink w:anchor="_Toc227767857" w:history="1">
            <w:r w:rsidRPr="00290230">
              <w:rPr>
                <w:rStyle w:val="Lienhypertexte"/>
                <w:noProof/>
              </w:rPr>
              <w:t>5.2 Ce que crée le script create-template.sh</w:t>
            </w:r>
            <w:r>
              <w:rPr>
                <w:noProof/>
              </w:rPr>
              <w:tab/>
            </w:r>
            <w:r>
              <w:rPr>
                <w:noProof/>
              </w:rPr>
              <w:fldChar w:fldCharType="begin"/>
            </w:r>
            <w:r>
              <w:rPr>
                <w:noProof/>
              </w:rPr>
              <w:instrText xml:space="preserve"> PAGEREF _Toc227767857 \h </w:instrText>
            </w:r>
            <w:r>
              <w:rPr>
                <w:noProof/>
              </w:rPr>
            </w:r>
            <w:r>
              <w:rPr>
                <w:noProof/>
              </w:rPr>
              <w:fldChar w:fldCharType="separate"/>
            </w:r>
            <w:r>
              <w:rPr>
                <w:noProof/>
              </w:rPr>
              <w:t>11</w:t>
            </w:r>
            <w:r>
              <w:rPr>
                <w:noProof/>
              </w:rPr>
              <w:fldChar w:fldCharType="end"/>
            </w:r>
          </w:hyperlink>
        </w:p>
        <w:p w14:paraId="5C209D02" w14:textId="77777777" w:rsidR="004A3300" w:rsidRDefault="004A3300">
          <w:pPr>
            <w:pStyle w:val="TM2"/>
            <w:tabs>
              <w:tab w:val="right" w:leader="dot" w:pos="9736"/>
            </w:tabs>
            <w:rPr>
              <w:noProof/>
            </w:rPr>
          </w:pPr>
          <w:hyperlink w:anchor="_Toc227767858" w:history="1">
            <w:r w:rsidRPr="00290230">
              <w:rPr>
                <w:rStyle w:val="Lienhypertexte"/>
                <w:noProof/>
              </w:rPr>
              <w:t>5.3 Paramètres du template</w:t>
            </w:r>
            <w:r>
              <w:rPr>
                <w:noProof/>
              </w:rPr>
              <w:tab/>
            </w:r>
            <w:r>
              <w:rPr>
                <w:noProof/>
              </w:rPr>
              <w:fldChar w:fldCharType="begin"/>
            </w:r>
            <w:r>
              <w:rPr>
                <w:noProof/>
              </w:rPr>
              <w:instrText xml:space="preserve"> PAGEREF _Toc227767858 \h </w:instrText>
            </w:r>
            <w:r>
              <w:rPr>
                <w:noProof/>
              </w:rPr>
            </w:r>
            <w:r>
              <w:rPr>
                <w:noProof/>
              </w:rPr>
              <w:fldChar w:fldCharType="separate"/>
            </w:r>
            <w:r>
              <w:rPr>
                <w:noProof/>
              </w:rPr>
              <w:t>11</w:t>
            </w:r>
            <w:r>
              <w:rPr>
                <w:noProof/>
              </w:rPr>
              <w:fldChar w:fldCharType="end"/>
            </w:r>
          </w:hyperlink>
        </w:p>
        <w:p w14:paraId="6A343F13" w14:textId="77777777" w:rsidR="004A3300" w:rsidRDefault="004A3300">
          <w:pPr>
            <w:pStyle w:val="TM1"/>
            <w:tabs>
              <w:tab w:val="right" w:leader="dot" w:pos="9736"/>
            </w:tabs>
            <w:rPr>
              <w:noProof/>
            </w:rPr>
          </w:pPr>
          <w:hyperlink w:anchor="_Toc227767859" w:history="1">
            <w:r w:rsidRPr="00290230">
              <w:rPr>
                <w:rStyle w:val="Lienhypertexte"/>
                <w:noProof/>
              </w:rPr>
              <w:t>6. Mission 5 — Terraform : provisionnement de l'infrastructure</w:t>
            </w:r>
            <w:r>
              <w:rPr>
                <w:noProof/>
              </w:rPr>
              <w:tab/>
            </w:r>
            <w:r>
              <w:rPr>
                <w:noProof/>
              </w:rPr>
              <w:fldChar w:fldCharType="begin"/>
            </w:r>
            <w:r>
              <w:rPr>
                <w:noProof/>
              </w:rPr>
              <w:instrText xml:space="preserve"> PAGEREF _Toc227767859 \h </w:instrText>
            </w:r>
            <w:r>
              <w:rPr>
                <w:noProof/>
              </w:rPr>
            </w:r>
            <w:r>
              <w:rPr>
                <w:noProof/>
              </w:rPr>
              <w:fldChar w:fldCharType="separate"/>
            </w:r>
            <w:r>
              <w:rPr>
                <w:noProof/>
              </w:rPr>
              <w:t>12</w:t>
            </w:r>
            <w:r>
              <w:rPr>
                <w:noProof/>
              </w:rPr>
              <w:fldChar w:fldCharType="end"/>
            </w:r>
          </w:hyperlink>
        </w:p>
        <w:p w14:paraId="7164A493" w14:textId="77777777" w:rsidR="004A3300" w:rsidRDefault="004A3300">
          <w:pPr>
            <w:pStyle w:val="TM2"/>
            <w:tabs>
              <w:tab w:val="right" w:leader="dot" w:pos="9736"/>
            </w:tabs>
            <w:rPr>
              <w:noProof/>
            </w:rPr>
          </w:pPr>
          <w:hyperlink w:anchor="_Toc227767860" w:history="1">
            <w:r w:rsidRPr="00290230">
              <w:rPr>
                <w:rStyle w:val="Lienhypertexte"/>
                <w:noProof/>
              </w:rPr>
              <w:t>6.1 Principe et organisation</w:t>
            </w:r>
            <w:r>
              <w:rPr>
                <w:noProof/>
              </w:rPr>
              <w:tab/>
            </w:r>
            <w:r>
              <w:rPr>
                <w:noProof/>
              </w:rPr>
              <w:fldChar w:fldCharType="begin"/>
            </w:r>
            <w:r>
              <w:rPr>
                <w:noProof/>
              </w:rPr>
              <w:instrText xml:space="preserve"> PAGEREF _Toc227767860 \h </w:instrText>
            </w:r>
            <w:r>
              <w:rPr>
                <w:noProof/>
              </w:rPr>
            </w:r>
            <w:r>
              <w:rPr>
                <w:noProof/>
              </w:rPr>
              <w:fldChar w:fldCharType="separate"/>
            </w:r>
            <w:r>
              <w:rPr>
                <w:noProof/>
              </w:rPr>
              <w:t>12</w:t>
            </w:r>
            <w:r>
              <w:rPr>
                <w:noProof/>
              </w:rPr>
              <w:fldChar w:fldCharType="end"/>
            </w:r>
          </w:hyperlink>
        </w:p>
        <w:p w14:paraId="3D0A9217" w14:textId="77777777" w:rsidR="004A3300" w:rsidRDefault="004A3300">
          <w:pPr>
            <w:pStyle w:val="TM2"/>
            <w:tabs>
              <w:tab w:val="right" w:leader="dot" w:pos="9736"/>
            </w:tabs>
            <w:rPr>
              <w:noProof/>
            </w:rPr>
          </w:pPr>
          <w:hyperlink w:anchor="_Toc227767861" w:history="1">
            <w:r w:rsidRPr="00290230">
              <w:rPr>
                <w:rStyle w:val="Lienhypertexte"/>
                <w:noProof/>
              </w:rPr>
              <w:t>6.2 Fonctionnement du main.tf</w:t>
            </w:r>
            <w:r>
              <w:rPr>
                <w:noProof/>
              </w:rPr>
              <w:tab/>
            </w:r>
            <w:r>
              <w:rPr>
                <w:noProof/>
              </w:rPr>
              <w:fldChar w:fldCharType="begin"/>
            </w:r>
            <w:r>
              <w:rPr>
                <w:noProof/>
              </w:rPr>
              <w:instrText xml:space="preserve"> PAGEREF _Toc227767861 \h </w:instrText>
            </w:r>
            <w:r>
              <w:rPr>
                <w:noProof/>
              </w:rPr>
            </w:r>
            <w:r>
              <w:rPr>
                <w:noProof/>
              </w:rPr>
              <w:fldChar w:fldCharType="separate"/>
            </w:r>
            <w:r>
              <w:rPr>
                <w:noProof/>
              </w:rPr>
              <w:t>12</w:t>
            </w:r>
            <w:r>
              <w:rPr>
                <w:noProof/>
              </w:rPr>
              <w:fldChar w:fldCharType="end"/>
            </w:r>
          </w:hyperlink>
        </w:p>
        <w:p w14:paraId="59934B67" w14:textId="77777777" w:rsidR="004A3300" w:rsidRDefault="004A3300">
          <w:pPr>
            <w:pStyle w:val="TM2"/>
            <w:tabs>
              <w:tab w:val="right" w:leader="dot" w:pos="9736"/>
            </w:tabs>
            <w:rPr>
              <w:noProof/>
            </w:rPr>
          </w:pPr>
          <w:hyperlink w:anchor="_Toc227767862" w:history="1">
            <w:r w:rsidRPr="00290230">
              <w:rPr>
                <w:rStyle w:val="Lienhypertexte"/>
                <w:noProof/>
              </w:rPr>
              <w:t>6.3 Workflow d'exécution</w:t>
            </w:r>
            <w:r>
              <w:rPr>
                <w:noProof/>
              </w:rPr>
              <w:tab/>
            </w:r>
            <w:r>
              <w:rPr>
                <w:noProof/>
              </w:rPr>
              <w:fldChar w:fldCharType="begin"/>
            </w:r>
            <w:r>
              <w:rPr>
                <w:noProof/>
              </w:rPr>
              <w:instrText xml:space="preserve"> PAGEREF _Toc227767862 \h </w:instrText>
            </w:r>
            <w:r>
              <w:rPr>
                <w:noProof/>
              </w:rPr>
            </w:r>
            <w:r>
              <w:rPr>
                <w:noProof/>
              </w:rPr>
              <w:fldChar w:fldCharType="separate"/>
            </w:r>
            <w:r>
              <w:rPr>
                <w:noProof/>
              </w:rPr>
              <w:t>12</w:t>
            </w:r>
            <w:r>
              <w:rPr>
                <w:noProof/>
              </w:rPr>
              <w:fldChar w:fldCharType="end"/>
            </w:r>
          </w:hyperlink>
        </w:p>
        <w:p w14:paraId="02C0A076" w14:textId="77777777" w:rsidR="004A3300" w:rsidRDefault="004A3300">
          <w:pPr>
            <w:pStyle w:val="TM1"/>
            <w:tabs>
              <w:tab w:val="right" w:leader="dot" w:pos="9736"/>
            </w:tabs>
            <w:rPr>
              <w:noProof/>
            </w:rPr>
          </w:pPr>
          <w:hyperlink w:anchor="_Toc227767863" w:history="1">
            <w:r w:rsidRPr="00290230">
              <w:rPr>
                <w:rStyle w:val="Lienhypertexte"/>
                <w:noProof/>
              </w:rPr>
              <w:t>7. Mission 6 — Ansible : déploiement de Kubernetes K3s</w:t>
            </w:r>
            <w:r>
              <w:rPr>
                <w:noProof/>
              </w:rPr>
              <w:tab/>
            </w:r>
            <w:r>
              <w:rPr>
                <w:noProof/>
              </w:rPr>
              <w:fldChar w:fldCharType="begin"/>
            </w:r>
            <w:r>
              <w:rPr>
                <w:noProof/>
              </w:rPr>
              <w:instrText xml:space="preserve"> PAGEREF _Toc227767863 \h </w:instrText>
            </w:r>
            <w:r>
              <w:rPr>
                <w:noProof/>
              </w:rPr>
            </w:r>
            <w:r>
              <w:rPr>
                <w:noProof/>
              </w:rPr>
              <w:fldChar w:fldCharType="separate"/>
            </w:r>
            <w:r>
              <w:rPr>
                <w:noProof/>
              </w:rPr>
              <w:t>13</w:t>
            </w:r>
            <w:r>
              <w:rPr>
                <w:noProof/>
              </w:rPr>
              <w:fldChar w:fldCharType="end"/>
            </w:r>
          </w:hyperlink>
        </w:p>
        <w:p w14:paraId="32D893E1" w14:textId="77777777" w:rsidR="004A3300" w:rsidRDefault="004A3300">
          <w:pPr>
            <w:pStyle w:val="TM2"/>
            <w:tabs>
              <w:tab w:val="right" w:leader="dot" w:pos="9736"/>
            </w:tabs>
            <w:rPr>
              <w:noProof/>
            </w:rPr>
          </w:pPr>
          <w:hyperlink w:anchor="_Toc227767864" w:history="1">
            <w:r w:rsidRPr="00290230">
              <w:rPr>
                <w:rStyle w:val="Lienhypertexte"/>
                <w:noProof/>
              </w:rPr>
              <w:t>7.1 Organisation des rôles Ansible</w:t>
            </w:r>
            <w:r>
              <w:rPr>
                <w:noProof/>
              </w:rPr>
              <w:tab/>
            </w:r>
            <w:r>
              <w:rPr>
                <w:noProof/>
              </w:rPr>
              <w:fldChar w:fldCharType="begin"/>
            </w:r>
            <w:r>
              <w:rPr>
                <w:noProof/>
              </w:rPr>
              <w:instrText xml:space="preserve"> PAGEREF _Toc227767864 \h </w:instrText>
            </w:r>
            <w:r>
              <w:rPr>
                <w:noProof/>
              </w:rPr>
            </w:r>
            <w:r>
              <w:rPr>
                <w:noProof/>
              </w:rPr>
              <w:fldChar w:fldCharType="separate"/>
            </w:r>
            <w:r>
              <w:rPr>
                <w:noProof/>
              </w:rPr>
              <w:t>13</w:t>
            </w:r>
            <w:r>
              <w:rPr>
                <w:noProof/>
              </w:rPr>
              <w:fldChar w:fldCharType="end"/>
            </w:r>
          </w:hyperlink>
        </w:p>
        <w:p w14:paraId="39ADDD62" w14:textId="77777777" w:rsidR="004A3300" w:rsidRDefault="004A3300">
          <w:pPr>
            <w:pStyle w:val="TM2"/>
            <w:tabs>
              <w:tab w:val="right" w:leader="dot" w:pos="9736"/>
            </w:tabs>
            <w:rPr>
              <w:noProof/>
            </w:rPr>
          </w:pPr>
          <w:hyperlink w:anchor="_Toc227767865" w:history="1">
            <w:r w:rsidRPr="00290230">
              <w:rPr>
                <w:rStyle w:val="Lienhypertexte"/>
                <w:noProof/>
              </w:rPr>
              <w:t>7.2 Rôle common — Configuration de base</w:t>
            </w:r>
            <w:r>
              <w:rPr>
                <w:noProof/>
              </w:rPr>
              <w:tab/>
            </w:r>
            <w:r>
              <w:rPr>
                <w:noProof/>
              </w:rPr>
              <w:fldChar w:fldCharType="begin"/>
            </w:r>
            <w:r>
              <w:rPr>
                <w:noProof/>
              </w:rPr>
              <w:instrText xml:space="preserve"> PAGEREF _Toc227767865 \h </w:instrText>
            </w:r>
            <w:r>
              <w:rPr>
                <w:noProof/>
              </w:rPr>
            </w:r>
            <w:r>
              <w:rPr>
                <w:noProof/>
              </w:rPr>
              <w:fldChar w:fldCharType="separate"/>
            </w:r>
            <w:r>
              <w:rPr>
                <w:noProof/>
              </w:rPr>
              <w:t>13</w:t>
            </w:r>
            <w:r>
              <w:rPr>
                <w:noProof/>
              </w:rPr>
              <w:fldChar w:fldCharType="end"/>
            </w:r>
          </w:hyperlink>
        </w:p>
        <w:p w14:paraId="5E12BD62" w14:textId="77777777" w:rsidR="004A3300" w:rsidRDefault="004A3300">
          <w:pPr>
            <w:pStyle w:val="TM2"/>
            <w:tabs>
              <w:tab w:val="right" w:leader="dot" w:pos="9736"/>
            </w:tabs>
            <w:rPr>
              <w:noProof/>
            </w:rPr>
          </w:pPr>
          <w:hyperlink w:anchor="_Toc227767866" w:history="1">
            <w:r w:rsidRPr="00290230">
              <w:rPr>
                <w:rStyle w:val="Lienhypertexte"/>
                <w:noProof/>
              </w:rPr>
              <w:t>7.3 Rôle k3s-server — Control-plane</w:t>
            </w:r>
            <w:r>
              <w:rPr>
                <w:noProof/>
              </w:rPr>
              <w:tab/>
            </w:r>
            <w:r>
              <w:rPr>
                <w:noProof/>
              </w:rPr>
              <w:fldChar w:fldCharType="begin"/>
            </w:r>
            <w:r>
              <w:rPr>
                <w:noProof/>
              </w:rPr>
              <w:instrText xml:space="preserve"> PAGEREF _Toc227767866 \h </w:instrText>
            </w:r>
            <w:r>
              <w:rPr>
                <w:noProof/>
              </w:rPr>
            </w:r>
            <w:r>
              <w:rPr>
                <w:noProof/>
              </w:rPr>
              <w:fldChar w:fldCharType="separate"/>
            </w:r>
            <w:r>
              <w:rPr>
                <w:noProof/>
              </w:rPr>
              <w:t>13</w:t>
            </w:r>
            <w:r>
              <w:rPr>
                <w:noProof/>
              </w:rPr>
              <w:fldChar w:fldCharType="end"/>
            </w:r>
          </w:hyperlink>
        </w:p>
        <w:p w14:paraId="0FF84F11" w14:textId="77777777" w:rsidR="004A3300" w:rsidRDefault="004A3300">
          <w:pPr>
            <w:pStyle w:val="TM2"/>
            <w:tabs>
              <w:tab w:val="right" w:leader="dot" w:pos="9736"/>
            </w:tabs>
            <w:rPr>
              <w:noProof/>
            </w:rPr>
          </w:pPr>
          <w:hyperlink w:anchor="_Toc227767867" w:history="1">
            <w:r w:rsidRPr="00290230">
              <w:rPr>
                <w:rStyle w:val="Lienhypertexte"/>
                <w:noProof/>
              </w:rPr>
              <w:t>7.4 Rôle k3s-agent — Workers</w:t>
            </w:r>
            <w:r>
              <w:rPr>
                <w:noProof/>
              </w:rPr>
              <w:tab/>
            </w:r>
            <w:r>
              <w:rPr>
                <w:noProof/>
              </w:rPr>
              <w:fldChar w:fldCharType="begin"/>
            </w:r>
            <w:r>
              <w:rPr>
                <w:noProof/>
              </w:rPr>
              <w:instrText xml:space="preserve"> PAGEREF _Toc227767867 \h </w:instrText>
            </w:r>
            <w:r>
              <w:rPr>
                <w:noProof/>
              </w:rPr>
            </w:r>
            <w:r>
              <w:rPr>
                <w:noProof/>
              </w:rPr>
              <w:fldChar w:fldCharType="separate"/>
            </w:r>
            <w:r>
              <w:rPr>
                <w:noProof/>
              </w:rPr>
              <w:t>13</w:t>
            </w:r>
            <w:r>
              <w:rPr>
                <w:noProof/>
              </w:rPr>
              <w:fldChar w:fldCharType="end"/>
            </w:r>
          </w:hyperlink>
        </w:p>
        <w:p w14:paraId="43FDF952" w14:textId="77777777" w:rsidR="004A3300" w:rsidRDefault="004A3300">
          <w:pPr>
            <w:pStyle w:val="TM2"/>
            <w:tabs>
              <w:tab w:val="right" w:leader="dot" w:pos="9736"/>
            </w:tabs>
            <w:rPr>
              <w:noProof/>
            </w:rPr>
          </w:pPr>
          <w:hyperlink w:anchor="_Toc227767868" w:history="1">
            <w:r w:rsidRPr="00290230">
              <w:rPr>
                <w:rStyle w:val="Lienhypertexte"/>
                <w:noProof/>
              </w:rPr>
              <w:t>7.5 Résultat obtenu</w:t>
            </w:r>
            <w:r>
              <w:rPr>
                <w:noProof/>
              </w:rPr>
              <w:tab/>
            </w:r>
            <w:r>
              <w:rPr>
                <w:noProof/>
              </w:rPr>
              <w:fldChar w:fldCharType="begin"/>
            </w:r>
            <w:r>
              <w:rPr>
                <w:noProof/>
              </w:rPr>
              <w:instrText xml:space="preserve"> PAGEREF _Toc227767868 \h </w:instrText>
            </w:r>
            <w:r>
              <w:rPr>
                <w:noProof/>
              </w:rPr>
            </w:r>
            <w:r>
              <w:rPr>
                <w:noProof/>
              </w:rPr>
              <w:fldChar w:fldCharType="separate"/>
            </w:r>
            <w:r>
              <w:rPr>
                <w:noProof/>
              </w:rPr>
              <w:t>13</w:t>
            </w:r>
            <w:r>
              <w:rPr>
                <w:noProof/>
              </w:rPr>
              <w:fldChar w:fldCharType="end"/>
            </w:r>
          </w:hyperlink>
        </w:p>
        <w:p w14:paraId="015296D5" w14:textId="77777777" w:rsidR="004A3300" w:rsidRDefault="004A3300">
          <w:pPr>
            <w:pStyle w:val="TM1"/>
            <w:tabs>
              <w:tab w:val="right" w:leader="dot" w:pos="9736"/>
            </w:tabs>
            <w:rPr>
              <w:noProof/>
            </w:rPr>
          </w:pPr>
          <w:hyperlink w:anchor="_Toc227767869" w:history="1">
            <w:r w:rsidRPr="00290230">
              <w:rPr>
                <w:rStyle w:val="Lienhypertexte"/>
                <w:noProof/>
              </w:rPr>
              <w:t>8. Mission 7 — Ansible : déploiement d'Odoo sur le cluster</w:t>
            </w:r>
            <w:r>
              <w:rPr>
                <w:noProof/>
              </w:rPr>
              <w:tab/>
            </w:r>
            <w:r>
              <w:rPr>
                <w:noProof/>
              </w:rPr>
              <w:fldChar w:fldCharType="begin"/>
            </w:r>
            <w:r>
              <w:rPr>
                <w:noProof/>
              </w:rPr>
              <w:instrText xml:space="preserve"> PAGEREF _Toc227767869 \h </w:instrText>
            </w:r>
            <w:r>
              <w:rPr>
                <w:noProof/>
              </w:rPr>
            </w:r>
            <w:r>
              <w:rPr>
                <w:noProof/>
              </w:rPr>
              <w:fldChar w:fldCharType="separate"/>
            </w:r>
            <w:r>
              <w:rPr>
                <w:noProof/>
              </w:rPr>
              <w:t>14</w:t>
            </w:r>
            <w:r>
              <w:rPr>
                <w:noProof/>
              </w:rPr>
              <w:fldChar w:fldCharType="end"/>
            </w:r>
          </w:hyperlink>
        </w:p>
        <w:p w14:paraId="58712D43" w14:textId="77777777" w:rsidR="004A3300" w:rsidRDefault="004A3300">
          <w:pPr>
            <w:pStyle w:val="TM2"/>
            <w:tabs>
              <w:tab w:val="right" w:leader="dot" w:pos="9736"/>
            </w:tabs>
            <w:rPr>
              <w:noProof/>
            </w:rPr>
          </w:pPr>
          <w:hyperlink w:anchor="_Toc227767870" w:history="1">
            <w:r w:rsidRPr="00290230">
              <w:rPr>
                <w:rStyle w:val="Lienhypertexte"/>
                <w:noProof/>
              </w:rPr>
              <w:t>8.1 Approche : Ansible + kubernetes.core.helm sans cert-manager</w:t>
            </w:r>
            <w:r>
              <w:rPr>
                <w:noProof/>
              </w:rPr>
              <w:tab/>
            </w:r>
            <w:r>
              <w:rPr>
                <w:noProof/>
              </w:rPr>
              <w:fldChar w:fldCharType="begin"/>
            </w:r>
            <w:r>
              <w:rPr>
                <w:noProof/>
              </w:rPr>
              <w:instrText xml:space="preserve"> PAGEREF _Toc227767870 \h </w:instrText>
            </w:r>
            <w:r>
              <w:rPr>
                <w:noProof/>
              </w:rPr>
            </w:r>
            <w:r>
              <w:rPr>
                <w:noProof/>
              </w:rPr>
              <w:fldChar w:fldCharType="separate"/>
            </w:r>
            <w:r>
              <w:rPr>
                <w:noProof/>
              </w:rPr>
              <w:t>14</w:t>
            </w:r>
            <w:r>
              <w:rPr>
                <w:noProof/>
              </w:rPr>
              <w:fldChar w:fldCharType="end"/>
            </w:r>
          </w:hyperlink>
        </w:p>
        <w:p w14:paraId="08E252EA" w14:textId="77777777" w:rsidR="004A3300" w:rsidRDefault="004A3300">
          <w:pPr>
            <w:pStyle w:val="TM2"/>
            <w:tabs>
              <w:tab w:val="right" w:leader="dot" w:pos="9736"/>
            </w:tabs>
            <w:rPr>
              <w:noProof/>
            </w:rPr>
          </w:pPr>
          <w:hyperlink w:anchor="_Toc227767871" w:history="1">
            <w:r w:rsidRPr="00290230">
              <w:rPr>
                <w:rStyle w:val="Lienhypertexte"/>
                <w:noProof/>
              </w:rPr>
              <w:t>8.2 Chaîne de déploiement</w:t>
            </w:r>
            <w:r>
              <w:rPr>
                <w:noProof/>
              </w:rPr>
              <w:tab/>
            </w:r>
            <w:r>
              <w:rPr>
                <w:noProof/>
              </w:rPr>
              <w:fldChar w:fldCharType="begin"/>
            </w:r>
            <w:r>
              <w:rPr>
                <w:noProof/>
              </w:rPr>
              <w:instrText xml:space="preserve"> PAGEREF _Toc227767871 \h </w:instrText>
            </w:r>
            <w:r>
              <w:rPr>
                <w:noProof/>
              </w:rPr>
            </w:r>
            <w:r>
              <w:rPr>
                <w:noProof/>
              </w:rPr>
              <w:fldChar w:fldCharType="separate"/>
            </w:r>
            <w:r>
              <w:rPr>
                <w:noProof/>
              </w:rPr>
              <w:t>14</w:t>
            </w:r>
            <w:r>
              <w:rPr>
                <w:noProof/>
              </w:rPr>
              <w:fldChar w:fldCharType="end"/>
            </w:r>
          </w:hyperlink>
        </w:p>
        <w:p w14:paraId="6D938557" w14:textId="77777777" w:rsidR="004A3300" w:rsidRDefault="004A3300">
          <w:pPr>
            <w:pStyle w:val="TM2"/>
            <w:tabs>
              <w:tab w:val="right" w:leader="dot" w:pos="9736"/>
            </w:tabs>
            <w:rPr>
              <w:noProof/>
            </w:rPr>
          </w:pPr>
          <w:hyperlink w:anchor="_Toc227767872" w:history="1">
            <w:r w:rsidRPr="00290230">
              <w:rPr>
                <w:rStyle w:val="Lienhypertexte"/>
                <w:noProof/>
              </w:rPr>
              <w:t>8.3 Validation du déploiement</w:t>
            </w:r>
            <w:r>
              <w:rPr>
                <w:noProof/>
              </w:rPr>
              <w:tab/>
            </w:r>
            <w:r>
              <w:rPr>
                <w:noProof/>
              </w:rPr>
              <w:fldChar w:fldCharType="begin"/>
            </w:r>
            <w:r>
              <w:rPr>
                <w:noProof/>
              </w:rPr>
              <w:instrText xml:space="preserve"> PAGEREF _Toc227767872 \h </w:instrText>
            </w:r>
            <w:r>
              <w:rPr>
                <w:noProof/>
              </w:rPr>
            </w:r>
            <w:r>
              <w:rPr>
                <w:noProof/>
              </w:rPr>
              <w:fldChar w:fldCharType="separate"/>
            </w:r>
            <w:r>
              <w:rPr>
                <w:noProof/>
              </w:rPr>
              <w:t>14</w:t>
            </w:r>
            <w:r>
              <w:rPr>
                <w:noProof/>
              </w:rPr>
              <w:fldChar w:fldCharType="end"/>
            </w:r>
          </w:hyperlink>
        </w:p>
        <w:p w14:paraId="4F6F4C7F" w14:textId="77777777" w:rsidR="004A3300" w:rsidRDefault="004A3300">
          <w:pPr>
            <w:pStyle w:val="TM1"/>
            <w:tabs>
              <w:tab w:val="right" w:leader="dot" w:pos="9736"/>
            </w:tabs>
            <w:rPr>
              <w:noProof/>
            </w:rPr>
          </w:pPr>
          <w:hyperlink w:anchor="_Toc227767873" w:history="1">
            <w:r w:rsidRPr="00290230">
              <w:rPr>
                <w:rStyle w:val="Lienhypertexte"/>
                <w:noProof/>
              </w:rPr>
              <w:t>9. Architecture globale de la solution</w:t>
            </w:r>
            <w:r>
              <w:rPr>
                <w:noProof/>
              </w:rPr>
              <w:tab/>
            </w:r>
            <w:r>
              <w:rPr>
                <w:noProof/>
              </w:rPr>
              <w:fldChar w:fldCharType="begin"/>
            </w:r>
            <w:r>
              <w:rPr>
                <w:noProof/>
              </w:rPr>
              <w:instrText xml:space="preserve"> PAGEREF _Toc227767873 \h </w:instrText>
            </w:r>
            <w:r>
              <w:rPr>
                <w:noProof/>
              </w:rPr>
            </w:r>
            <w:r>
              <w:rPr>
                <w:noProof/>
              </w:rPr>
              <w:fldChar w:fldCharType="separate"/>
            </w:r>
            <w:r>
              <w:rPr>
                <w:noProof/>
              </w:rPr>
              <w:t>15</w:t>
            </w:r>
            <w:r>
              <w:rPr>
                <w:noProof/>
              </w:rPr>
              <w:fldChar w:fldCharType="end"/>
            </w:r>
          </w:hyperlink>
        </w:p>
        <w:p w14:paraId="7BD68192" w14:textId="77777777" w:rsidR="004A3300" w:rsidRDefault="004A3300">
          <w:pPr>
            <w:pStyle w:val="TM2"/>
            <w:tabs>
              <w:tab w:val="right" w:leader="dot" w:pos="9736"/>
            </w:tabs>
            <w:rPr>
              <w:noProof/>
            </w:rPr>
          </w:pPr>
          <w:hyperlink w:anchor="_Toc227767874" w:history="1">
            <w:r w:rsidRPr="00290230">
              <w:rPr>
                <w:rStyle w:val="Lienhypertexte"/>
                <w:noProof/>
              </w:rPr>
              <w:t>9.1 Schéma d'architecture</w:t>
            </w:r>
            <w:r>
              <w:rPr>
                <w:noProof/>
              </w:rPr>
              <w:tab/>
            </w:r>
            <w:r>
              <w:rPr>
                <w:noProof/>
              </w:rPr>
              <w:fldChar w:fldCharType="begin"/>
            </w:r>
            <w:r>
              <w:rPr>
                <w:noProof/>
              </w:rPr>
              <w:instrText xml:space="preserve"> PAGEREF _Toc227767874 \h </w:instrText>
            </w:r>
            <w:r>
              <w:rPr>
                <w:noProof/>
              </w:rPr>
            </w:r>
            <w:r>
              <w:rPr>
                <w:noProof/>
              </w:rPr>
              <w:fldChar w:fldCharType="separate"/>
            </w:r>
            <w:r>
              <w:rPr>
                <w:noProof/>
              </w:rPr>
              <w:t>15</w:t>
            </w:r>
            <w:r>
              <w:rPr>
                <w:noProof/>
              </w:rPr>
              <w:fldChar w:fldCharType="end"/>
            </w:r>
          </w:hyperlink>
        </w:p>
        <w:p w14:paraId="6F35AB48" w14:textId="77777777" w:rsidR="004A3300" w:rsidRDefault="004A3300">
          <w:pPr>
            <w:pStyle w:val="TM2"/>
            <w:tabs>
              <w:tab w:val="right" w:leader="dot" w:pos="9736"/>
            </w:tabs>
            <w:rPr>
              <w:noProof/>
            </w:rPr>
          </w:pPr>
          <w:hyperlink w:anchor="_Toc227767875" w:history="1">
            <w:r w:rsidRPr="00290230">
              <w:rPr>
                <w:rStyle w:val="Lienhypertexte"/>
                <w:noProof/>
              </w:rPr>
              <w:t>9.2 Composants et rôles</w:t>
            </w:r>
            <w:r>
              <w:rPr>
                <w:noProof/>
              </w:rPr>
              <w:tab/>
            </w:r>
            <w:r>
              <w:rPr>
                <w:noProof/>
              </w:rPr>
              <w:fldChar w:fldCharType="begin"/>
            </w:r>
            <w:r>
              <w:rPr>
                <w:noProof/>
              </w:rPr>
              <w:instrText xml:space="preserve"> PAGEREF _Toc227767875 \h </w:instrText>
            </w:r>
            <w:r>
              <w:rPr>
                <w:noProof/>
              </w:rPr>
            </w:r>
            <w:r>
              <w:rPr>
                <w:noProof/>
              </w:rPr>
              <w:fldChar w:fldCharType="separate"/>
            </w:r>
            <w:r>
              <w:rPr>
                <w:noProof/>
              </w:rPr>
              <w:t>15</w:t>
            </w:r>
            <w:r>
              <w:rPr>
                <w:noProof/>
              </w:rPr>
              <w:fldChar w:fldCharType="end"/>
            </w:r>
          </w:hyperlink>
        </w:p>
        <w:p w14:paraId="78F8E2E9" w14:textId="77777777" w:rsidR="004A3300" w:rsidRDefault="004A3300">
          <w:pPr>
            <w:pStyle w:val="TM2"/>
            <w:tabs>
              <w:tab w:val="right" w:leader="dot" w:pos="9736"/>
            </w:tabs>
            <w:rPr>
              <w:noProof/>
            </w:rPr>
          </w:pPr>
          <w:hyperlink w:anchor="_Toc227767876" w:history="1">
            <w:r w:rsidRPr="00290230">
              <w:rPr>
                <w:rStyle w:val="Lienhypertexte"/>
                <w:noProof/>
              </w:rPr>
              <w:t>9.3 Plan de Reprise d'Activité (PRA)</w:t>
            </w:r>
            <w:r>
              <w:rPr>
                <w:noProof/>
              </w:rPr>
              <w:tab/>
            </w:r>
            <w:r>
              <w:rPr>
                <w:noProof/>
              </w:rPr>
              <w:fldChar w:fldCharType="begin"/>
            </w:r>
            <w:r>
              <w:rPr>
                <w:noProof/>
              </w:rPr>
              <w:instrText xml:space="preserve"> PAGEREF _Toc227767876 \h </w:instrText>
            </w:r>
            <w:r>
              <w:rPr>
                <w:noProof/>
              </w:rPr>
            </w:r>
            <w:r>
              <w:rPr>
                <w:noProof/>
              </w:rPr>
              <w:fldChar w:fldCharType="separate"/>
            </w:r>
            <w:r>
              <w:rPr>
                <w:noProof/>
              </w:rPr>
              <w:t>15</w:t>
            </w:r>
            <w:r>
              <w:rPr>
                <w:noProof/>
              </w:rPr>
              <w:fldChar w:fldCharType="end"/>
            </w:r>
          </w:hyperlink>
        </w:p>
        <w:p w14:paraId="7F260B4A" w14:textId="77777777" w:rsidR="004A3300" w:rsidRDefault="004A3300">
          <w:pPr>
            <w:pStyle w:val="TM1"/>
            <w:tabs>
              <w:tab w:val="right" w:leader="dot" w:pos="9736"/>
            </w:tabs>
            <w:rPr>
              <w:noProof/>
            </w:rPr>
          </w:pPr>
          <w:hyperlink w:anchor="_Toc227767877" w:history="1">
            <w:r w:rsidRPr="00290230">
              <w:rPr>
                <w:rStyle w:val="Lienhypertexte"/>
                <w:noProof/>
              </w:rPr>
              <w:t>10. Gestion agile et communication d'équipe</w:t>
            </w:r>
            <w:r>
              <w:rPr>
                <w:noProof/>
              </w:rPr>
              <w:tab/>
            </w:r>
            <w:r>
              <w:rPr>
                <w:noProof/>
              </w:rPr>
              <w:fldChar w:fldCharType="begin"/>
            </w:r>
            <w:r>
              <w:rPr>
                <w:noProof/>
              </w:rPr>
              <w:instrText xml:space="preserve"> PAGEREF _Toc227767877 \h </w:instrText>
            </w:r>
            <w:r>
              <w:rPr>
                <w:noProof/>
              </w:rPr>
            </w:r>
            <w:r>
              <w:rPr>
                <w:noProof/>
              </w:rPr>
              <w:fldChar w:fldCharType="separate"/>
            </w:r>
            <w:r>
              <w:rPr>
                <w:noProof/>
              </w:rPr>
              <w:t>17</w:t>
            </w:r>
            <w:r>
              <w:rPr>
                <w:noProof/>
              </w:rPr>
              <w:fldChar w:fldCharType="end"/>
            </w:r>
          </w:hyperlink>
        </w:p>
        <w:p w14:paraId="718BFF74" w14:textId="77777777" w:rsidR="004A3300" w:rsidRDefault="004A3300">
          <w:pPr>
            <w:pStyle w:val="TM2"/>
            <w:tabs>
              <w:tab w:val="right" w:leader="dot" w:pos="9736"/>
            </w:tabs>
            <w:rPr>
              <w:noProof/>
            </w:rPr>
          </w:pPr>
          <w:hyperlink w:anchor="_Toc227767878" w:history="1">
            <w:r w:rsidRPr="00290230">
              <w:rPr>
                <w:rStyle w:val="Lienhypertexte"/>
                <w:noProof/>
              </w:rPr>
              <w:t>10.1 Rituels Scrum appliqués</w:t>
            </w:r>
            <w:r>
              <w:rPr>
                <w:noProof/>
              </w:rPr>
              <w:tab/>
            </w:r>
            <w:r>
              <w:rPr>
                <w:noProof/>
              </w:rPr>
              <w:fldChar w:fldCharType="begin"/>
            </w:r>
            <w:r>
              <w:rPr>
                <w:noProof/>
              </w:rPr>
              <w:instrText xml:space="preserve"> PAGEREF _Toc227767878 \h </w:instrText>
            </w:r>
            <w:r>
              <w:rPr>
                <w:noProof/>
              </w:rPr>
            </w:r>
            <w:r>
              <w:rPr>
                <w:noProof/>
              </w:rPr>
              <w:fldChar w:fldCharType="separate"/>
            </w:r>
            <w:r>
              <w:rPr>
                <w:noProof/>
              </w:rPr>
              <w:t>17</w:t>
            </w:r>
            <w:r>
              <w:rPr>
                <w:noProof/>
              </w:rPr>
              <w:fldChar w:fldCharType="end"/>
            </w:r>
          </w:hyperlink>
        </w:p>
        <w:p w14:paraId="22D402CC" w14:textId="77777777" w:rsidR="004A3300" w:rsidRDefault="004A3300">
          <w:pPr>
            <w:pStyle w:val="TM2"/>
            <w:tabs>
              <w:tab w:val="right" w:leader="dot" w:pos="9736"/>
            </w:tabs>
            <w:rPr>
              <w:noProof/>
            </w:rPr>
          </w:pPr>
          <w:hyperlink w:anchor="_Toc227767879" w:history="1">
            <w:r w:rsidRPr="00290230">
              <w:rPr>
                <w:rStyle w:val="Lienhypertexte"/>
                <w:noProof/>
              </w:rPr>
              <w:t>10.2 Outils de communication et de collaboration</w:t>
            </w:r>
            <w:r>
              <w:rPr>
                <w:noProof/>
              </w:rPr>
              <w:tab/>
            </w:r>
            <w:r>
              <w:rPr>
                <w:noProof/>
              </w:rPr>
              <w:fldChar w:fldCharType="begin"/>
            </w:r>
            <w:r>
              <w:rPr>
                <w:noProof/>
              </w:rPr>
              <w:instrText xml:space="preserve"> PAGEREF _Toc227767879 \h </w:instrText>
            </w:r>
            <w:r>
              <w:rPr>
                <w:noProof/>
              </w:rPr>
            </w:r>
            <w:r>
              <w:rPr>
                <w:noProof/>
              </w:rPr>
              <w:fldChar w:fldCharType="separate"/>
            </w:r>
            <w:r>
              <w:rPr>
                <w:noProof/>
              </w:rPr>
              <w:t>17</w:t>
            </w:r>
            <w:r>
              <w:rPr>
                <w:noProof/>
              </w:rPr>
              <w:fldChar w:fldCharType="end"/>
            </w:r>
          </w:hyperlink>
        </w:p>
        <w:p w14:paraId="3A7C171D" w14:textId="77777777" w:rsidR="004A3300" w:rsidRDefault="004A3300">
          <w:pPr>
            <w:pStyle w:val="TM2"/>
            <w:tabs>
              <w:tab w:val="right" w:leader="dot" w:pos="9736"/>
            </w:tabs>
            <w:rPr>
              <w:noProof/>
            </w:rPr>
          </w:pPr>
          <w:hyperlink w:anchor="_Toc227767880" w:history="1">
            <w:r w:rsidRPr="00290230">
              <w:rPr>
                <w:rStyle w:val="Lienhypertexte"/>
                <w:noProof/>
              </w:rPr>
              <w:t>10.3 Animation des réunions à distance</w:t>
            </w:r>
            <w:r>
              <w:rPr>
                <w:noProof/>
              </w:rPr>
              <w:tab/>
            </w:r>
            <w:r>
              <w:rPr>
                <w:noProof/>
              </w:rPr>
              <w:fldChar w:fldCharType="begin"/>
            </w:r>
            <w:r>
              <w:rPr>
                <w:noProof/>
              </w:rPr>
              <w:instrText xml:space="preserve"> PAGEREF _Toc227767880 \h </w:instrText>
            </w:r>
            <w:r>
              <w:rPr>
                <w:noProof/>
              </w:rPr>
            </w:r>
            <w:r>
              <w:rPr>
                <w:noProof/>
              </w:rPr>
              <w:fldChar w:fldCharType="separate"/>
            </w:r>
            <w:r>
              <w:rPr>
                <w:noProof/>
              </w:rPr>
              <w:t>17</w:t>
            </w:r>
            <w:r>
              <w:rPr>
                <w:noProof/>
              </w:rPr>
              <w:fldChar w:fldCharType="end"/>
            </w:r>
          </w:hyperlink>
        </w:p>
        <w:p w14:paraId="458F868E" w14:textId="77777777" w:rsidR="004A3300" w:rsidRDefault="004A3300">
          <w:pPr>
            <w:pStyle w:val="TM1"/>
            <w:tabs>
              <w:tab w:val="right" w:leader="dot" w:pos="9736"/>
            </w:tabs>
            <w:rPr>
              <w:noProof/>
            </w:rPr>
          </w:pPr>
          <w:hyperlink w:anchor="_Toc227767881" w:history="1">
            <w:r w:rsidRPr="00290230">
              <w:rPr>
                <w:rStyle w:val="Lienhypertexte"/>
                <w:noProof/>
              </w:rPr>
              <w:t>11. Résultats, tests et difficultés rencontrées</w:t>
            </w:r>
            <w:r>
              <w:rPr>
                <w:noProof/>
              </w:rPr>
              <w:tab/>
            </w:r>
            <w:r>
              <w:rPr>
                <w:noProof/>
              </w:rPr>
              <w:fldChar w:fldCharType="begin"/>
            </w:r>
            <w:r>
              <w:rPr>
                <w:noProof/>
              </w:rPr>
              <w:instrText xml:space="preserve"> PAGEREF _Toc227767881 \h </w:instrText>
            </w:r>
            <w:r>
              <w:rPr>
                <w:noProof/>
              </w:rPr>
            </w:r>
            <w:r>
              <w:rPr>
                <w:noProof/>
              </w:rPr>
              <w:fldChar w:fldCharType="separate"/>
            </w:r>
            <w:r>
              <w:rPr>
                <w:noProof/>
              </w:rPr>
              <w:t>18</w:t>
            </w:r>
            <w:r>
              <w:rPr>
                <w:noProof/>
              </w:rPr>
              <w:fldChar w:fldCharType="end"/>
            </w:r>
          </w:hyperlink>
        </w:p>
        <w:p w14:paraId="2E29D951" w14:textId="77777777" w:rsidR="004A3300" w:rsidRDefault="004A3300">
          <w:pPr>
            <w:pStyle w:val="TM2"/>
            <w:tabs>
              <w:tab w:val="right" w:leader="dot" w:pos="9736"/>
            </w:tabs>
            <w:rPr>
              <w:noProof/>
            </w:rPr>
          </w:pPr>
          <w:hyperlink w:anchor="_Toc227767882" w:history="1">
            <w:r w:rsidRPr="00290230">
              <w:rPr>
                <w:rStyle w:val="Lienhypertexte"/>
                <w:noProof/>
              </w:rPr>
              <w:t>11.1 Tests de résilience</w:t>
            </w:r>
            <w:r>
              <w:rPr>
                <w:noProof/>
              </w:rPr>
              <w:tab/>
            </w:r>
            <w:r>
              <w:rPr>
                <w:noProof/>
              </w:rPr>
              <w:fldChar w:fldCharType="begin"/>
            </w:r>
            <w:r>
              <w:rPr>
                <w:noProof/>
              </w:rPr>
              <w:instrText xml:space="preserve"> PAGEREF _Toc227767882 \h </w:instrText>
            </w:r>
            <w:r>
              <w:rPr>
                <w:noProof/>
              </w:rPr>
            </w:r>
            <w:r>
              <w:rPr>
                <w:noProof/>
              </w:rPr>
              <w:fldChar w:fldCharType="separate"/>
            </w:r>
            <w:r>
              <w:rPr>
                <w:noProof/>
              </w:rPr>
              <w:t>18</w:t>
            </w:r>
            <w:r>
              <w:rPr>
                <w:noProof/>
              </w:rPr>
              <w:fldChar w:fldCharType="end"/>
            </w:r>
          </w:hyperlink>
        </w:p>
        <w:p w14:paraId="1682C934" w14:textId="77777777" w:rsidR="004A3300" w:rsidRDefault="004A3300">
          <w:pPr>
            <w:pStyle w:val="TM2"/>
            <w:tabs>
              <w:tab w:val="right" w:leader="dot" w:pos="9736"/>
            </w:tabs>
            <w:rPr>
              <w:noProof/>
            </w:rPr>
          </w:pPr>
          <w:hyperlink w:anchor="_Toc227767883" w:history="1">
            <w:r w:rsidRPr="00290230">
              <w:rPr>
                <w:rStyle w:val="Lienhypertexte"/>
                <w:noProof/>
              </w:rPr>
              <w:t>11.2 Difficultés rencontrées et solutions apportées</w:t>
            </w:r>
            <w:r>
              <w:rPr>
                <w:noProof/>
              </w:rPr>
              <w:tab/>
            </w:r>
            <w:r>
              <w:rPr>
                <w:noProof/>
              </w:rPr>
              <w:fldChar w:fldCharType="begin"/>
            </w:r>
            <w:r>
              <w:rPr>
                <w:noProof/>
              </w:rPr>
              <w:instrText xml:space="preserve"> PAGEREF _Toc227767883 \h </w:instrText>
            </w:r>
            <w:r>
              <w:rPr>
                <w:noProof/>
              </w:rPr>
            </w:r>
            <w:r>
              <w:rPr>
                <w:noProof/>
              </w:rPr>
              <w:fldChar w:fldCharType="separate"/>
            </w:r>
            <w:r>
              <w:rPr>
                <w:noProof/>
              </w:rPr>
              <w:t>18</w:t>
            </w:r>
            <w:r>
              <w:rPr>
                <w:noProof/>
              </w:rPr>
              <w:fldChar w:fldCharType="end"/>
            </w:r>
          </w:hyperlink>
        </w:p>
        <w:p w14:paraId="326D7C06" w14:textId="77777777" w:rsidR="004A3300" w:rsidRDefault="004A3300">
          <w:pPr>
            <w:pStyle w:val="TM1"/>
            <w:tabs>
              <w:tab w:val="right" w:leader="dot" w:pos="9736"/>
            </w:tabs>
            <w:rPr>
              <w:noProof/>
            </w:rPr>
          </w:pPr>
          <w:hyperlink w:anchor="_Toc227767884" w:history="1">
            <w:r w:rsidRPr="00290230">
              <w:rPr>
                <w:rStyle w:val="Lienhypertexte"/>
                <w:noProof/>
              </w:rPr>
              <w:t>12. Conclusion</w:t>
            </w:r>
            <w:r>
              <w:rPr>
                <w:noProof/>
              </w:rPr>
              <w:tab/>
            </w:r>
            <w:r>
              <w:rPr>
                <w:noProof/>
              </w:rPr>
              <w:fldChar w:fldCharType="begin"/>
            </w:r>
            <w:r>
              <w:rPr>
                <w:noProof/>
              </w:rPr>
              <w:instrText xml:space="preserve"> PAGEREF _Toc227767884 \h </w:instrText>
            </w:r>
            <w:r>
              <w:rPr>
                <w:noProof/>
              </w:rPr>
            </w:r>
            <w:r>
              <w:rPr>
                <w:noProof/>
              </w:rPr>
              <w:fldChar w:fldCharType="separate"/>
            </w:r>
            <w:r>
              <w:rPr>
                <w:noProof/>
              </w:rPr>
              <w:t>19</w:t>
            </w:r>
            <w:r>
              <w:rPr>
                <w:noProof/>
              </w:rPr>
              <w:fldChar w:fldCharType="end"/>
            </w:r>
          </w:hyperlink>
        </w:p>
        <w:p w14:paraId="2D3BCB7F" w14:textId="77777777" w:rsidR="004A3300" w:rsidRDefault="004A3300">
          <w:pPr>
            <w:pStyle w:val="TM1"/>
            <w:tabs>
              <w:tab w:val="right" w:leader="dot" w:pos="9736"/>
            </w:tabs>
            <w:rPr>
              <w:noProof/>
            </w:rPr>
          </w:pPr>
          <w:hyperlink w:anchor="_Toc227767885" w:history="1">
            <w:r w:rsidRPr="00290230">
              <w:rPr>
                <w:rStyle w:val="Lienhypertexte"/>
                <w:noProof/>
              </w:rPr>
              <w:t>Annexe A — Code source Packer complet</w:t>
            </w:r>
            <w:r>
              <w:rPr>
                <w:noProof/>
              </w:rPr>
              <w:tab/>
            </w:r>
            <w:r>
              <w:rPr>
                <w:noProof/>
              </w:rPr>
              <w:fldChar w:fldCharType="begin"/>
            </w:r>
            <w:r>
              <w:rPr>
                <w:noProof/>
              </w:rPr>
              <w:instrText xml:space="preserve"> PAGEREF _Toc227767885 \h </w:instrText>
            </w:r>
            <w:r>
              <w:rPr>
                <w:noProof/>
              </w:rPr>
            </w:r>
            <w:r>
              <w:rPr>
                <w:noProof/>
              </w:rPr>
              <w:fldChar w:fldCharType="separate"/>
            </w:r>
            <w:r>
              <w:rPr>
                <w:noProof/>
              </w:rPr>
              <w:t>20</w:t>
            </w:r>
            <w:r>
              <w:rPr>
                <w:noProof/>
              </w:rPr>
              <w:fldChar w:fldCharType="end"/>
            </w:r>
          </w:hyperlink>
        </w:p>
        <w:p w14:paraId="69FA8E64" w14:textId="77777777" w:rsidR="004A3300" w:rsidRDefault="004A3300">
          <w:pPr>
            <w:pStyle w:val="TM2"/>
            <w:tabs>
              <w:tab w:val="right" w:leader="dot" w:pos="9736"/>
            </w:tabs>
            <w:rPr>
              <w:noProof/>
            </w:rPr>
          </w:pPr>
          <w:hyperlink w:anchor="_Toc227767886" w:history="1">
            <w:r w:rsidRPr="00290230">
              <w:rPr>
                <w:rStyle w:val="Lienhypertexte"/>
                <w:noProof/>
              </w:rPr>
              <w:t>A.1 ubuntu-22.04.pkr.hcl</w:t>
            </w:r>
            <w:r>
              <w:rPr>
                <w:noProof/>
              </w:rPr>
              <w:tab/>
            </w:r>
            <w:r>
              <w:rPr>
                <w:noProof/>
              </w:rPr>
              <w:fldChar w:fldCharType="begin"/>
            </w:r>
            <w:r>
              <w:rPr>
                <w:noProof/>
              </w:rPr>
              <w:instrText xml:space="preserve"> PAGEREF _Toc227767886 \h </w:instrText>
            </w:r>
            <w:r>
              <w:rPr>
                <w:noProof/>
              </w:rPr>
            </w:r>
            <w:r>
              <w:rPr>
                <w:noProof/>
              </w:rPr>
              <w:fldChar w:fldCharType="separate"/>
            </w:r>
            <w:r>
              <w:rPr>
                <w:noProof/>
              </w:rPr>
              <w:t>20</w:t>
            </w:r>
            <w:r>
              <w:rPr>
                <w:noProof/>
              </w:rPr>
              <w:fldChar w:fldCharType="end"/>
            </w:r>
          </w:hyperlink>
        </w:p>
        <w:p w14:paraId="4C358891" w14:textId="77777777" w:rsidR="004A3300" w:rsidRDefault="004A3300">
          <w:pPr>
            <w:pStyle w:val="TM2"/>
            <w:tabs>
              <w:tab w:val="right" w:leader="dot" w:pos="9736"/>
            </w:tabs>
            <w:rPr>
              <w:noProof/>
            </w:rPr>
          </w:pPr>
          <w:hyperlink w:anchor="_Toc227767887" w:history="1">
            <w:r w:rsidRPr="00290230">
              <w:rPr>
                <w:rStyle w:val="Lienhypertexte"/>
                <w:noProof/>
              </w:rPr>
              <w:t>A.2 http/user-data (cloud-init autoinstall)</w:t>
            </w:r>
            <w:r>
              <w:rPr>
                <w:noProof/>
              </w:rPr>
              <w:tab/>
            </w:r>
            <w:r>
              <w:rPr>
                <w:noProof/>
              </w:rPr>
              <w:fldChar w:fldCharType="begin"/>
            </w:r>
            <w:r>
              <w:rPr>
                <w:noProof/>
              </w:rPr>
              <w:instrText xml:space="preserve"> PAGEREF _Toc227767887 \h </w:instrText>
            </w:r>
            <w:r>
              <w:rPr>
                <w:noProof/>
              </w:rPr>
            </w:r>
            <w:r>
              <w:rPr>
                <w:noProof/>
              </w:rPr>
              <w:fldChar w:fldCharType="separate"/>
            </w:r>
            <w:r>
              <w:rPr>
                <w:noProof/>
              </w:rPr>
              <w:t>21</w:t>
            </w:r>
            <w:r>
              <w:rPr>
                <w:noProof/>
              </w:rPr>
              <w:fldChar w:fldCharType="end"/>
            </w:r>
          </w:hyperlink>
        </w:p>
        <w:p w14:paraId="3CC4EE47" w14:textId="77777777" w:rsidR="004A3300" w:rsidRDefault="004A3300">
          <w:pPr>
            <w:pStyle w:val="TM2"/>
            <w:tabs>
              <w:tab w:val="right" w:leader="dot" w:pos="9736"/>
            </w:tabs>
            <w:rPr>
              <w:noProof/>
            </w:rPr>
          </w:pPr>
          <w:hyperlink w:anchor="_Toc227767888" w:history="1">
            <w:r w:rsidRPr="00290230">
              <w:rPr>
                <w:rStyle w:val="Lienhypertexte"/>
                <w:noProof/>
              </w:rPr>
              <w:t>A.3 scripts/base.sh</w:t>
            </w:r>
            <w:r>
              <w:rPr>
                <w:noProof/>
              </w:rPr>
              <w:tab/>
            </w:r>
            <w:r>
              <w:rPr>
                <w:noProof/>
              </w:rPr>
              <w:fldChar w:fldCharType="begin"/>
            </w:r>
            <w:r>
              <w:rPr>
                <w:noProof/>
              </w:rPr>
              <w:instrText xml:space="preserve"> PAGEREF _Toc227767888 \h </w:instrText>
            </w:r>
            <w:r>
              <w:rPr>
                <w:noProof/>
              </w:rPr>
            </w:r>
            <w:r>
              <w:rPr>
                <w:noProof/>
              </w:rPr>
              <w:fldChar w:fldCharType="separate"/>
            </w:r>
            <w:r>
              <w:rPr>
                <w:noProof/>
              </w:rPr>
              <w:t>21</w:t>
            </w:r>
            <w:r>
              <w:rPr>
                <w:noProof/>
              </w:rPr>
              <w:fldChar w:fldCharType="end"/>
            </w:r>
          </w:hyperlink>
        </w:p>
        <w:p w14:paraId="69F5FE32" w14:textId="77777777" w:rsidR="004A3300" w:rsidRDefault="004A3300">
          <w:pPr>
            <w:pStyle w:val="TM1"/>
            <w:tabs>
              <w:tab w:val="right" w:leader="dot" w:pos="9736"/>
            </w:tabs>
            <w:rPr>
              <w:noProof/>
            </w:rPr>
          </w:pPr>
          <w:hyperlink w:anchor="_Toc227767889" w:history="1">
            <w:r w:rsidRPr="00290230">
              <w:rPr>
                <w:rStyle w:val="Lienhypertexte"/>
                <w:noProof/>
              </w:rPr>
              <w:t>Annexe B — Code source Terraform complet</w:t>
            </w:r>
            <w:r>
              <w:rPr>
                <w:noProof/>
              </w:rPr>
              <w:tab/>
            </w:r>
            <w:r>
              <w:rPr>
                <w:noProof/>
              </w:rPr>
              <w:fldChar w:fldCharType="begin"/>
            </w:r>
            <w:r>
              <w:rPr>
                <w:noProof/>
              </w:rPr>
              <w:instrText xml:space="preserve"> PAGEREF _Toc227767889 \h </w:instrText>
            </w:r>
            <w:r>
              <w:rPr>
                <w:noProof/>
              </w:rPr>
            </w:r>
            <w:r>
              <w:rPr>
                <w:noProof/>
              </w:rPr>
              <w:fldChar w:fldCharType="separate"/>
            </w:r>
            <w:r>
              <w:rPr>
                <w:noProof/>
              </w:rPr>
              <w:t>22</w:t>
            </w:r>
            <w:r>
              <w:rPr>
                <w:noProof/>
              </w:rPr>
              <w:fldChar w:fldCharType="end"/>
            </w:r>
          </w:hyperlink>
        </w:p>
        <w:p w14:paraId="1D25AD4A" w14:textId="77777777" w:rsidR="004A3300" w:rsidRDefault="004A3300">
          <w:pPr>
            <w:pStyle w:val="TM2"/>
            <w:tabs>
              <w:tab w:val="right" w:leader="dot" w:pos="9736"/>
            </w:tabs>
            <w:rPr>
              <w:noProof/>
            </w:rPr>
          </w:pPr>
          <w:hyperlink w:anchor="_Toc227767890" w:history="1">
            <w:r w:rsidRPr="00290230">
              <w:rPr>
                <w:rStyle w:val="Lienhypertexte"/>
                <w:noProof/>
              </w:rPr>
              <w:t>B.1 providers.tf</w:t>
            </w:r>
            <w:r>
              <w:rPr>
                <w:noProof/>
              </w:rPr>
              <w:tab/>
            </w:r>
            <w:r>
              <w:rPr>
                <w:noProof/>
              </w:rPr>
              <w:fldChar w:fldCharType="begin"/>
            </w:r>
            <w:r>
              <w:rPr>
                <w:noProof/>
              </w:rPr>
              <w:instrText xml:space="preserve"> PAGEREF _Toc227767890 \h </w:instrText>
            </w:r>
            <w:r>
              <w:rPr>
                <w:noProof/>
              </w:rPr>
            </w:r>
            <w:r>
              <w:rPr>
                <w:noProof/>
              </w:rPr>
              <w:fldChar w:fldCharType="separate"/>
            </w:r>
            <w:r>
              <w:rPr>
                <w:noProof/>
              </w:rPr>
              <w:t>22</w:t>
            </w:r>
            <w:r>
              <w:rPr>
                <w:noProof/>
              </w:rPr>
              <w:fldChar w:fldCharType="end"/>
            </w:r>
          </w:hyperlink>
        </w:p>
        <w:p w14:paraId="4975C3A7" w14:textId="77777777" w:rsidR="004A3300" w:rsidRDefault="004A3300">
          <w:pPr>
            <w:pStyle w:val="TM2"/>
            <w:tabs>
              <w:tab w:val="right" w:leader="dot" w:pos="9736"/>
            </w:tabs>
            <w:rPr>
              <w:noProof/>
            </w:rPr>
          </w:pPr>
          <w:hyperlink w:anchor="_Toc227767891" w:history="1">
            <w:r w:rsidRPr="00290230">
              <w:rPr>
                <w:rStyle w:val="Lienhypertexte"/>
                <w:noProof/>
              </w:rPr>
              <w:t>B.2 variables.tf</w:t>
            </w:r>
            <w:r>
              <w:rPr>
                <w:noProof/>
              </w:rPr>
              <w:tab/>
            </w:r>
            <w:r>
              <w:rPr>
                <w:noProof/>
              </w:rPr>
              <w:fldChar w:fldCharType="begin"/>
            </w:r>
            <w:r>
              <w:rPr>
                <w:noProof/>
              </w:rPr>
              <w:instrText xml:space="preserve"> PAGEREF _Toc227767891 \h </w:instrText>
            </w:r>
            <w:r>
              <w:rPr>
                <w:noProof/>
              </w:rPr>
            </w:r>
            <w:r>
              <w:rPr>
                <w:noProof/>
              </w:rPr>
              <w:fldChar w:fldCharType="separate"/>
            </w:r>
            <w:r>
              <w:rPr>
                <w:noProof/>
              </w:rPr>
              <w:t>22</w:t>
            </w:r>
            <w:r>
              <w:rPr>
                <w:noProof/>
              </w:rPr>
              <w:fldChar w:fldCharType="end"/>
            </w:r>
          </w:hyperlink>
        </w:p>
        <w:p w14:paraId="45DFBA5B" w14:textId="77777777" w:rsidR="004A3300" w:rsidRDefault="004A3300">
          <w:pPr>
            <w:pStyle w:val="TM2"/>
            <w:tabs>
              <w:tab w:val="right" w:leader="dot" w:pos="9736"/>
            </w:tabs>
            <w:rPr>
              <w:noProof/>
            </w:rPr>
          </w:pPr>
          <w:hyperlink w:anchor="_Toc227767892" w:history="1">
            <w:r w:rsidRPr="00290230">
              <w:rPr>
                <w:rStyle w:val="Lienhypertexte"/>
                <w:noProof/>
              </w:rPr>
              <w:t>B.3 main.tf</w:t>
            </w:r>
            <w:r>
              <w:rPr>
                <w:noProof/>
              </w:rPr>
              <w:tab/>
            </w:r>
            <w:r>
              <w:rPr>
                <w:noProof/>
              </w:rPr>
              <w:fldChar w:fldCharType="begin"/>
            </w:r>
            <w:r>
              <w:rPr>
                <w:noProof/>
              </w:rPr>
              <w:instrText xml:space="preserve"> PAGEREF _Toc227767892 \h </w:instrText>
            </w:r>
            <w:r>
              <w:rPr>
                <w:noProof/>
              </w:rPr>
            </w:r>
            <w:r>
              <w:rPr>
                <w:noProof/>
              </w:rPr>
              <w:fldChar w:fldCharType="separate"/>
            </w:r>
            <w:r>
              <w:rPr>
                <w:noProof/>
              </w:rPr>
              <w:t>22</w:t>
            </w:r>
            <w:r>
              <w:rPr>
                <w:noProof/>
              </w:rPr>
              <w:fldChar w:fldCharType="end"/>
            </w:r>
          </w:hyperlink>
        </w:p>
        <w:p w14:paraId="32FD02FC" w14:textId="77777777" w:rsidR="004A3300" w:rsidRDefault="004A3300">
          <w:pPr>
            <w:pStyle w:val="TM2"/>
            <w:tabs>
              <w:tab w:val="right" w:leader="dot" w:pos="9736"/>
            </w:tabs>
            <w:rPr>
              <w:noProof/>
            </w:rPr>
          </w:pPr>
          <w:hyperlink w:anchor="_Toc227767893" w:history="1">
            <w:r w:rsidRPr="00290230">
              <w:rPr>
                <w:rStyle w:val="Lienhypertexte"/>
                <w:noProof/>
              </w:rPr>
              <w:t>B.4 outputs.tf</w:t>
            </w:r>
            <w:r>
              <w:rPr>
                <w:noProof/>
              </w:rPr>
              <w:tab/>
            </w:r>
            <w:r>
              <w:rPr>
                <w:noProof/>
              </w:rPr>
              <w:fldChar w:fldCharType="begin"/>
            </w:r>
            <w:r>
              <w:rPr>
                <w:noProof/>
              </w:rPr>
              <w:instrText xml:space="preserve"> PAGEREF _Toc227767893 \h </w:instrText>
            </w:r>
            <w:r>
              <w:rPr>
                <w:noProof/>
              </w:rPr>
            </w:r>
            <w:r>
              <w:rPr>
                <w:noProof/>
              </w:rPr>
              <w:fldChar w:fldCharType="separate"/>
            </w:r>
            <w:r>
              <w:rPr>
                <w:noProof/>
              </w:rPr>
              <w:t>23</w:t>
            </w:r>
            <w:r>
              <w:rPr>
                <w:noProof/>
              </w:rPr>
              <w:fldChar w:fldCharType="end"/>
            </w:r>
          </w:hyperlink>
        </w:p>
        <w:p w14:paraId="2F6853CA" w14:textId="77777777" w:rsidR="004A3300" w:rsidRDefault="004A3300">
          <w:pPr>
            <w:pStyle w:val="TM2"/>
            <w:tabs>
              <w:tab w:val="right" w:leader="dot" w:pos="9736"/>
            </w:tabs>
            <w:rPr>
              <w:noProof/>
            </w:rPr>
          </w:pPr>
          <w:hyperlink w:anchor="_Toc227767894" w:history="1">
            <w:r w:rsidRPr="00290230">
              <w:rPr>
                <w:rStyle w:val="Lienhypertexte"/>
                <w:noProof/>
              </w:rPr>
              <w:t>B.5 inventory.tpl</w:t>
            </w:r>
            <w:r>
              <w:rPr>
                <w:noProof/>
              </w:rPr>
              <w:tab/>
            </w:r>
            <w:r>
              <w:rPr>
                <w:noProof/>
              </w:rPr>
              <w:fldChar w:fldCharType="begin"/>
            </w:r>
            <w:r>
              <w:rPr>
                <w:noProof/>
              </w:rPr>
              <w:instrText xml:space="preserve"> PAGEREF _Toc227767894 \h </w:instrText>
            </w:r>
            <w:r>
              <w:rPr>
                <w:noProof/>
              </w:rPr>
            </w:r>
            <w:r>
              <w:rPr>
                <w:noProof/>
              </w:rPr>
              <w:fldChar w:fldCharType="separate"/>
            </w:r>
            <w:r>
              <w:rPr>
                <w:noProof/>
              </w:rPr>
              <w:t>23</w:t>
            </w:r>
            <w:r>
              <w:rPr>
                <w:noProof/>
              </w:rPr>
              <w:fldChar w:fldCharType="end"/>
            </w:r>
          </w:hyperlink>
        </w:p>
        <w:p w14:paraId="506348D8" w14:textId="77777777" w:rsidR="004A3300" w:rsidRDefault="004A3300">
          <w:pPr>
            <w:pStyle w:val="TM1"/>
            <w:tabs>
              <w:tab w:val="right" w:leader="dot" w:pos="9736"/>
            </w:tabs>
            <w:rPr>
              <w:noProof/>
            </w:rPr>
          </w:pPr>
          <w:hyperlink w:anchor="_Toc227767895" w:history="1">
            <w:r w:rsidRPr="00290230">
              <w:rPr>
                <w:rStyle w:val="Lienhypertexte"/>
                <w:noProof/>
              </w:rPr>
              <w:t>Annexe C — Playbooks Ansible K3s complets</w:t>
            </w:r>
            <w:r>
              <w:rPr>
                <w:noProof/>
              </w:rPr>
              <w:tab/>
            </w:r>
            <w:r>
              <w:rPr>
                <w:noProof/>
              </w:rPr>
              <w:fldChar w:fldCharType="begin"/>
            </w:r>
            <w:r>
              <w:rPr>
                <w:noProof/>
              </w:rPr>
              <w:instrText xml:space="preserve"> PAGEREF _Toc227767895 \h </w:instrText>
            </w:r>
            <w:r>
              <w:rPr>
                <w:noProof/>
              </w:rPr>
            </w:r>
            <w:r>
              <w:rPr>
                <w:noProof/>
              </w:rPr>
              <w:fldChar w:fldCharType="separate"/>
            </w:r>
            <w:r>
              <w:rPr>
                <w:noProof/>
              </w:rPr>
              <w:t>24</w:t>
            </w:r>
            <w:r>
              <w:rPr>
                <w:noProof/>
              </w:rPr>
              <w:fldChar w:fldCharType="end"/>
            </w:r>
          </w:hyperlink>
        </w:p>
        <w:p w14:paraId="0BEE65DB" w14:textId="77777777" w:rsidR="004A3300" w:rsidRDefault="004A3300">
          <w:pPr>
            <w:pStyle w:val="TM2"/>
            <w:tabs>
              <w:tab w:val="right" w:leader="dot" w:pos="9736"/>
            </w:tabs>
            <w:rPr>
              <w:noProof/>
            </w:rPr>
          </w:pPr>
          <w:hyperlink w:anchor="_Toc227767896" w:history="1">
            <w:r w:rsidRPr="00290230">
              <w:rPr>
                <w:rStyle w:val="Lienhypertexte"/>
                <w:noProof/>
              </w:rPr>
              <w:t>C.1 01-nfs.yml</w:t>
            </w:r>
            <w:r>
              <w:rPr>
                <w:noProof/>
              </w:rPr>
              <w:tab/>
            </w:r>
            <w:r>
              <w:rPr>
                <w:noProof/>
              </w:rPr>
              <w:fldChar w:fldCharType="begin"/>
            </w:r>
            <w:r>
              <w:rPr>
                <w:noProof/>
              </w:rPr>
              <w:instrText xml:space="preserve"> PAGEREF _Toc227767896 \h </w:instrText>
            </w:r>
            <w:r>
              <w:rPr>
                <w:noProof/>
              </w:rPr>
            </w:r>
            <w:r>
              <w:rPr>
                <w:noProof/>
              </w:rPr>
              <w:fldChar w:fldCharType="separate"/>
            </w:r>
            <w:r>
              <w:rPr>
                <w:noProof/>
              </w:rPr>
              <w:t>24</w:t>
            </w:r>
            <w:r>
              <w:rPr>
                <w:noProof/>
              </w:rPr>
              <w:fldChar w:fldCharType="end"/>
            </w:r>
          </w:hyperlink>
        </w:p>
        <w:p w14:paraId="53C63ECD" w14:textId="77777777" w:rsidR="004A3300" w:rsidRDefault="004A3300">
          <w:pPr>
            <w:pStyle w:val="TM2"/>
            <w:tabs>
              <w:tab w:val="right" w:leader="dot" w:pos="9736"/>
            </w:tabs>
            <w:rPr>
              <w:noProof/>
            </w:rPr>
          </w:pPr>
          <w:hyperlink w:anchor="_Toc227767897" w:history="1">
            <w:r w:rsidRPr="00290230">
              <w:rPr>
                <w:rStyle w:val="Lienhypertexte"/>
                <w:noProof/>
              </w:rPr>
              <w:t>C.2 02-k3s-install.yml</w:t>
            </w:r>
            <w:r>
              <w:rPr>
                <w:noProof/>
              </w:rPr>
              <w:tab/>
            </w:r>
            <w:r>
              <w:rPr>
                <w:noProof/>
              </w:rPr>
              <w:fldChar w:fldCharType="begin"/>
            </w:r>
            <w:r>
              <w:rPr>
                <w:noProof/>
              </w:rPr>
              <w:instrText xml:space="preserve"> PAGEREF _Toc227767897 \h </w:instrText>
            </w:r>
            <w:r>
              <w:rPr>
                <w:noProof/>
              </w:rPr>
            </w:r>
            <w:r>
              <w:rPr>
                <w:noProof/>
              </w:rPr>
              <w:fldChar w:fldCharType="separate"/>
            </w:r>
            <w:r>
              <w:rPr>
                <w:noProof/>
              </w:rPr>
              <w:t>24</w:t>
            </w:r>
            <w:r>
              <w:rPr>
                <w:noProof/>
              </w:rPr>
              <w:fldChar w:fldCharType="end"/>
            </w:r>
          </w:hyperlink>
        </w:p>
        <w:p w14:paraId="776419CF" w14:textId="77777777" w:rsidR="004A3300" w:rsidRDefault="004A3300">
          <w:pPr>
            <w:pStyle w:val="TM1"/>
            <w:tabs>
              <w:tab w:val="right" w:leader="dot" w:pos="9736"/>
            </w:tabs>
            <w:rPr>
              <w:noProof/>
            </w:rPr>
          </w:pPr>
          <w:hyperlink w:anchor="_Toc227767898" w:history="1">
            <w:r w:rsidRPr="00290230">
              <w:rPr>
                <w:rStyle w:val="Lienhypertexte"/>
                <w:noProof/>
              </w:rPr>
              <w:t>Annexe D — Playbook Ansible Odoo complet (03-odoo.yml)</w:t>
            </w:r>
            <w:r>
              <w:rPr>
                <w:noProof/>
              </w:rPr>
              <w:tab/>
            </w:r>
            <w:r>
              <w:rPr>
                <w:noProof/>
              </w:rPr>
              <w:fldChar w:fldCharType="begin"/>
            </w:r>
            <w:r>
              <w:rPr>
                <w:noProof/>
              </w:rPr>
              <w:instrText xml:space="preserve"> PAGEREF _Toc227767898 \h </w:instrText>
            </w:r>
            <w:r>
              <w:rPr>
                <w:noProof/>
              </w:rPr>
            </w:r>
            <w:r>
              <w:rPr>
                <w:noProof/>
              </w:rPr>
              <w:fldChar w:fldCharType="separate"/>
            </w:r>
            <w:r>
              <w:rPr>
                <w:noProof/>
              </w:rPr>
              <w:t>26</w:t>
            </w:r>
            <w:r>
              <w:rPr>
                <w:noProof/>
              </w:rPr>
              <w:fldChar w:fldCharType="end"/>
            </w:r>
          </w:hyperlink>
        </w:p>
        <w:p w14:paraId="563F0426" w14:textId="77777777" w:rsidR="004A3300" w:rsidRDefault="004A3300">
          <w:pPr>
            <w:pStyle w:val="TM1"/>
            <w:tabs>
              <w:tab w:val="right" w:leader="dot" w:pos="9736"/>
            </w:tabs>
            <w:rPr>
              <w:noProof/>
            </w:rPr>
          </w:pPr>
          <w:hyperlink w:anchor="_Toc227767899" w:history="1">
            <w:r w:rsidRPr="00290230">
              <w:rPr>
                <w:rStyle w:val="Lienhypertexte"/>
                <w:noProof/>
              </w:rPr>
              <w:t>Annexe E — Références et ressources</w:t>
            </w:r>
            <w:r>
              <w:rPr>
                <w:noProof/>
              </w:rPr>
              <w:tab/>
            </w:r>
            <w:r>
              <w:rPr>
                <w:noProof/>
              </w:rPr>
              <w:fldChar w:fldCharType="begin"/>
            </w:r>
            <w:r>
              <w:rPr>
                <w:noProof/>
              </w:rPr>
              <w:instrText xml:space="preserve"> PAGEREF _Toc227767899 \h </w:instrText>
            </w:r>
            <w:r>
              <w:rPr>
                <w:noProof/>
              </w:rPr>
            </w:r>
            <w:r>
              <w:rPr>
                <w:noProof/>
              </w:rPr>
              <w:fldChar w:fldCharType="separate"/>
            </w:r>
            <w:r>
              <w:rPr>
                <w:noProof/>
              </w:rPr>
              <w:t>29</w:t>
            </w:r>
            <w:r>
              <w:rPr>
                <w:noProof/>
              </w:rPr>
              <w:fldChar w:fldCharType="end"/>
            </w:r>
          </w:hyperlink>
        </w:p>
        <w:p w14:paraId="4A8EF980" w14:textId="77777777" w:rsidR="00005939" w:rsidRDefault="00000000">
          <w:r>
            <w:fldChar w:fldCharType="end"/>
          </w:r>
        </w:p>
      </w:sdtContent>
    </w:sdt>
    <w:p w14:paraId="6A067937" w14:textId="77777777" w:rsidR="00005939" w:rsidRDefault="00000000">
      <w:r>
        <w:br w:type="page"/>
      </w:r>
    </w:p>
    <w:p w14:paraId="15652B65" w14:textId="77777777" w:rsidR="00005939" w:rsidRDefault="00000000">
      <w:pPr>
        <w:pStyle w:val="Titre1"/>
        <w:pBdr>
          <w:bottom w:val="single" w:sz="6" w:space="4" w:color="2E75B6"/>
        </w:pBdr>
      </w:pPr>
      <w:bookmarkStart w:id="1" w:name="_Toc227767837"/>
      <w:r>
        <w:lastRenderedPageBreak/>
        <w:t>Résumé exécutif</w:t>
      </w:r>
      <w:bookmarkEnd w:id="1"/>
    </w:p>
    <w:p w14:paraId="653E7132" w14:textId="77777777" w:rsidR="00005939" w:rsidRDefault="00000000">
      <w:pPr>
        <w:spacing w:before="60" w:after="60"/>
        <w:jc w:val="both"/>
      </w:pPr>
      <w:r>
        <w:t>Ce dossier constitue le livrable final de la MSPR TPRE961, réalisé dans le cadre de la certification professionnelle Expert en Informatique et Système d'Information (RNCP35584 — Bloc 2). Il documente le projet mené pour le compte de la société COGIP, suite à un appel d'offres remporté pour le déploiement d'une infrastructure Kubernetes au service du groupe Tesker.</w:t>
      </w:r>
    </w:p>
    <w:p w14:paraId="27896B26" w14:textId="77777777" w:rsidR="00005939" w:rsidRDefault="00000000">
      <w:pPr>
        <w:spacing w:before="60" w:after="60"/>
        <w:jc w:val="both"/>
      </w:pPr>
      <w:r>
        <w:t>La solution retenue repose sur la distribution K3s de Kubernetes, déployée sur serveur OVH dédié (Proxmox VE), et orchestrée via la chaîne create-template.sh / Terraform / Ansible. L'ERP Odoo est exposé en HTTPS via l'Ingress Traefik natif K3s avec TLS autosigné et stockage persistant NFS. Les images Docker utilisent le dépôt bitnamilegacy (migration Bitnami).</w:t>
      </w:r>
    </w:p>
    <w:p w14:paraId="5DE05E6E" w14:textId="77777777" w:rsidR="00005939" w:rsidRDefault="00000000">
      <w:pPr>
        <w:spacing w:before="60" w:after="60"/>
        <w:jc w:val="both"/>
      </w:pPr>
      <w:r>
        <w:t>Les fichiers de configuration complets (Packer alternatif, Terraform, Ansible K3s et Odoo) sont disponibles dans les Annexes A à D et dans le dépôt Git versionné (github.com/PeterMacgonagan2803/mspr-cogip-k8s). Le corps du document présente les choix, la démarche et les résultats.</w:t>
      </w:r>
    </w:p>
    <w:p w14:paraId="039382B3" w14:textId="77777777" w:rsidR="00005939" w:rsidRDefault="00000000">
      <w:r>
        <w:br w:type="page"/>
      </w:r>
    </w:p>
    <w:p w14:paraId="4D09AD3F" w14:textId="77777777" w:rsidR="00005939" w:rsidRDefault="00000000">
      <w:pPr>
        <w:pStyle w:val="Titre1"/>
        <w:pBdr>
          <w:bottom w:val="single" w:sz="6" w:space="4" w:color="2E75B6"/>
        </w:pBdr>
      </w:pPr>
      <w:bookmarkStart w:id="2" w:name="_Toc227767838"/>
      <w:r>
        <w:lastRenderedPageBreak/>
        <w:t>1. Contexte et présentation du projet</w:t>
      </w:r>
      <w:bookmarkEnd w:id="2"/>
    </w:p>
    <w:p w14:paraId="074827C7" w14:textId="77777777" w:rsidR="00005939" w:rsidRDefault="00000000">
      <w:pPr>
        <w:pStyle w:val="Titre2"/>
      </w:pPr>
      <w:bookmarkStart w:id="3" w:name="_Toc227767839"/>
      <w:r>
        <w:t>1.1 La société COGIP et son besoin</w:t>
      </w:r>
      <w:bookmarkEnd w:id="3"/>
    </w:p>
    <w:p w14:paraId="762AA141" w14:textId="77777777" w:rsidR="00005939" w:rsidRDefault="00000000">
      <w:pPr>
        <w:spacing w:before="60" w:after="60"/>
        <w:jc w:val="both"/>
      </w:pPr>
      <w:r>
        <w:t>La société COGIP (COnglomérat Général d'Informatique Professionnelle) est un éditeur de logiciels de gestion d'entreprise. Elle propose l'ERP libre Odoo pour les PME et son ERP propriétaire CogiCloud pour les grandes entreprises. COGIP externalise son infrastructure informatique via des appels d'offres pour rester concentrée sur son cœur de métier : le développement logiciel.</w:t>
      </w:r>
    </w:p>
    <w:p w14:paraId="5C794202" w14:textId="77777777" w:rsidR="00005939" w:rsidRDefault="00000000">
      <w:pPr>
        <w:spacing w:before="60" w:after="60"/>
        <w:jc w:val="both"/>
      </w:pPr>
      <w:r>
        <w:t>COGIP a récemment décroché un contrat stratégique avec le groupe Tesker, fabricant de véhicules électriques en forte croissance. Ce contrat impose une infrastructure hautement disponible, scalable, et capable de supporter un Plan de Reprise d'Activité (PRA). Notre entreprise a remporté l'appel d'offres correspondant grâce à notre expertise sur la chaîne tooling Kubernetes / Packer / Terraform / Ansible.</w:t>
      </w:r>
    </w:p>
    <w:p w14:paraId="32E62942" w14:textId="77777777" w:rsidR="00005939" w:rsidRDefault="00000000">
      <w:pPr>
        <w:pStyle w:val="Titre2"/>
      </w:pPr>
      <w:bookmarkStart w:id="4" w:name="_Toc227767840"/>
      <w:r>
        <w:t>1.2 Périmètre du PoC</w:t>
      </w:r>
      <w:bookmarkEnd w:id="4"/>
    </w:p>
    <w:p w14:paraId="42C99D59" w14:textId="77777777" w:rsidR="00005939" w:rsidRDefault="00000000">
      <w:pPr>
        <w:spacing w:before="60" w:after="60"/>
        <w:jc w:val="both"/>
      </w:pPr>
      <w:r>
        <w:t>Le livrable est un Proof of Concept démontrant le déploiement de l'ERP Odoo sur un cluster Kubernetes, entièrement piloté par Infrastructure as Code. Les contraintes du cahier des charges sont :</w:t>
      </w:r>
    </w:p>
    <w:p w14:paraId="4BA6270A" w14:textId="77777777" w:rsidR="00005939" w:rsidRPr="004A3300" w:rsidRDefault="00000000">
      <w:pPr>
        <w:pStyle w:val="Paragraphedeliste"/>
        <w:numPr>
          <w:ilvl w:val="0"/>
          <w:numId w:val="2"/>
        </w:numPr>
        <w:spacing w:before="40" w:after="40"/>
        <w:rPr>
          <w:lang w:val="en-US"/>
        </w:rPr>
      </w:pPr>
      <w:r w:rsidRPr="004A3300">
        <w:rPr>
          <w:lang w:val="en-US"/>
        </w:rPr>
        <w:t>Cluster Kubernetes : 1 control-plane + 2 workers minimum.</w:t>
      </w:r>
    </w:p>
    <w:p w14:paraId="40347DF4" w14:textId="77777777" w:rsidR="00005939" w:rsidRDefault="00000000">
      <w:pPr>
        <w:pStyle w:val="Paragraphedeliste"/>
        <w:numPr>
          <w:ilvl w:val="0"/>
          <w:numId w:val="2"/>
        </w:numPr>
        <w:spacing w:before="40" w:after="40"/>
      </w:pPr>
      <w:r>
        <w:t>Outils IaC obligatoires : Packer pour les images, Terraform pour le provisionnement, Ansible pour la configuration et le déploiement applicatif.</w:t>
      </w:r>
    </w:p>
    <w:p w14:paraId="38D0D2E2" w14:textId="77777777" w:rsidR="00005939" w:rsidRDefault="00000000">
      <w:pPr>
        <w:pStyle w:val="Paragraphedeliste"/>
        <w:numPr>
          <w:ilvl w:val="0"/>
          <w:numId w:val="2"/>
        </w:numPr>
        <w:spacing w:before="40" w:after="40"/>
      </w:pPr>
      <w:r>
        <w:t>Versioning Git de l'ensemble des fichiers de configuration.</w:t>
      </w:r>
    </w:p>
    <w:p w14:paraId="3E36E864" w14:textId="77777777" w:rsidR="00005939" w:rsidRDefault="00000000">
      <w:pPr>
        <w:pStyle w:val="Paragraphedeliste"/>
        <w:numPr>
          <w:ilvl w:val="0"/>
          <w:numId w:val="2"/>
        </w:numPr>
        <w:spacing w:before="40" w:after="40"/>
      </w:pPr>
      <w:r>
        <w:t>Odoo accessible via Ingress HTTPS (certificats autosignés acceptés).</w:t>
      </w:r>
    </w:p>
    <w:p w14:paraId="5B7E1852" w14:textId="77777777" w:rsidR="00005939" w:rsidRDefault="00000000">
      <w:pPr>
        <w:pStyle w:val="Paragraphedeliste"/>
        <w:numPr>
          <w:ilvl w:val="0"/>
          <w:numId w:val="2"/>
        </w:numPr>
        <w:spacing w:before="40" w:after="40"/>
      </w:pPr>
      <w:r>
        <w:t>Stockage persistant pour Odoo et PostgreSQL.</w:t>
      </w:r>
    </w:p>
    <w:p w14:paraId="0F77F362" w14:textId="77777777" w:rsidR="00005939" w:rsidRDefault="00000000">
      <w:pPr>
        <w:pStyle w:val="Paragraphedeliste"/>
        <w:numPr>
          <w:ilvl w:val="0"/>
          <w:numId w:val="2"/>
        </w:numPr>
        <w:spacing w:before="40" w:after="40"/>
      </w:pPr>
      <w:r>
        <w:t>Solution reproductible constituant la base d'un PRA.</w:t>
      </w:r>
    </w:p>
    <w:p w14:paraId="07C0B82B" w14:textId="77777777" w:rsidR="00005939" w:rsidRDefault="00000000">
      <w:r>
        <w:br w:type="page"/>
      </w:r>
    </w:p>
    <w:p w14:paraId="0765FAA1" w14:textId="77777777" w:rsidR="00005939" w:rsidRDefault="00000000">
      <w:pPr>
        <w:pStyle w:val="Titre1"/>
        <w:pBdr>
          <w:bottom w:val="single" w:sz="6" w:space="4" w:color="2E75B6"/>
        </w:pBdr>
      </w:pPr>
      <w:bookmarkStart w:id="5" w:name="_Toc227767841"/>
      <w:r>
        <w:lastRenderedPageBreak/>
        <w:t>2. Mission 1 — Choix des technologies et justification</w:t>
      </w:r>
      <w:bookmarkEnd w:id="5"/>
    </w:p>
    <w:p w14:paraId="6E4C9E05" w14:textId="77777777" w:rsidR="00005939" w:rsidRDefault="00000000">
      <w:pPr>
        <w:pStyle w:val="Titre2"/>
      </w:pPr>
      <w:bookmarkStart w:id="6" w:name="_Toc227767842"/>
      <w:r>
        <w:t>2.1 Tableau de synthèse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05939" w14:paraId="277501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57141D" w14:textId="77777777" w:rsidR="00005939" w:rsidRDefault="00000000">
            <w:pPr>
              <w:jc w:val="center"/>
            </w:pPr>
            <w:r>
              <w:rPr>
                <w:b/>
                <w:bCs/>
                <w:color w:val="FFFFFF"/>
                <w:sz w:val="20"/>
                <w:szCs w:val="20"/>
              </w:rPr>
              <w:t>Composant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AB5E67" w14:textId="77777777" w:rsidR="00005939" w:rsidRDefault="00000000">
            <w:pPr>
              <w:jc w:val="center"/>
            </w:pPr>
            <w:r>
              <w:rPr>
                <w:b/>
                <w:bCs/>
                <w:color w:val="FFFFFF"/>
                <w:sz w:val="20"/>
                <w:szCs w:val="20"/>
              </w:rPr>
              <w:t>Technologie retenue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513BEE" w14:textId="77777777" w:rsidR="00005939" w:rsidRDefault="00000000">
            <w:pPr>
              <w:jc w:val="center"/>
            </w:pPr>
            <w:r>
              <w:rPr>
                <w:b/>
                <w:bCs/>
                <w:color w:val="FFFFFF"/>
                <w:sz w:val="20"/>
                <w:szCs w:val="20"/>
              </w:rPr>
              <w:t>Justification principale</w:t>
            </w:r>
          </w:p>
        </w:tc>
      </w:tr>
      <w:tr w:rsidR="00005939" w14:paraId="7DAF66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BD4A97" w14:textId="77777777" w:rsidR="00005939" w:rsidRDefault="00000000">
            <w:r>
              <w:rPr>
                <w:b/>
                <w:bCs/>
                <w:color w:val="000000"/>
                <w:sz w:val="20"/>
                <w:szCs w:val="20"/>
              </w:rPr>
              <w:t>Distribution Kubernetes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35CFE" w14:textId="77777777" w:rsidR="00005939" w:rsidRDefault="00000000">
            <w:r>
              <w:rPr>
                <w:color w:val="000000"/>
                <w:sz w:val="20"/>
                <w:szCs w:val="20"/>
              </w:rPr>
              <w:t>K3s (SUSE)</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7369D3" w14:textId="77777777" w:rsidR="00005939" w:rsidRDefault="00000000">
            <w:r>
              <w:rPr>
                <w:color w:val="000000"/>
                <w:sz w:val="20"/>
                <w:szCs w:val="20"/>
              </w:rPr>
              <w:t>LoadBalancer + Ingress Traefik intégrés, faible empreinte mémoire, installation via un seul binaire</w:t>
            </w:r>
          </w:p>
        </w:tc>
      </w:tr>
      <w:tr w:rsidR="00005939" w14:paraId="0824B6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F05BE3" w14:textId="77777777" w:rsidR="00005939" w:rsidRDefault="00000000">
            <w:r>
              <w:rPr>
                <w:b/>
                <w:bCs/>
                <w:color w:val="000000"/>
                <w:sz w:val="20"/>
                <w:szCs w:val="20"/>
              </w:rPr>
              <w:t>Hébergement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01F77F" w14:textId="77777777" w:rsidR="00005939" w:rsidRDefault="00000000">
            <w:r>
              <w:rPr>
                <w:color w:val="000000"/>
                <w:sz w:val="20"/>
                <w:szCs w:val="20"/>
              </w:rPr>
              <w:t>Proxmox VE (baremetal)</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80896C" w14:textId="77777777" w:rsidR="00005939" w:rsidRDefault="00000000">
            <w:r>
              <w:rPr>
                <w:color w:val="000000"/>
                <w:sz w:val="20"/>
                <w:szCs w:val="20"/>
              </w:rPr>
              <w:t>Lab campus disponible, provider Terraform existant, sans surcoût cloud</w:t>
            </w:r>
          </w:p>
        </w:tc>
      </w:tr>
      <w:tr w:rsidR="00005939" w14:paraId="6D5EA9D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7069B4" w14:textId="77777777" w:rsidR="00005939" w:rsidRDefault="00000000">
            <w:r>
              <w:rPr>
                <w:b/>
                <w:bCs/>
                <w:color w:val="000000"/>
                <w:sz w:val="20"/>
                <w:szCs w:val="20"/>
              </w:rPr>
              <w:t>Préparation des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93D791" w14:textId="77777777" w:rsidR="00005939" w:rsidRDefault="00000000">
            <w:r>
              <w:rPr>
                <w:color w:val="000000"/>
                <w:sz w:val="20"/>
                <w:szCs w:val="20"/>
              </w:rPr>
              <w:t>Image Cloud Ubuntu + create-template.sh</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1797D" w14:textId="77777777" w:rsidR="00005939" w:rsidRDefault="00000000">
            <w:r>
              <w:rPr>
                <w:color w:val="000000"/>
                <w:sz w:val="20"/>
                <w:szCs w:val="20"/>
              </w:rPr>
              <w:t>Script qcow2 cloud-init → template Proxmox en ~3 min ; fichiers Packer conservés comme approche alternative documentée</w:t>
            </w:r>
          </w:p>
        </w:tc>
      </w:tr>
      <w:tr w:rsidR="00005939" w14:paraId="4945F2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A79458" w14:textId="77777777" w:rsidR="00005939" w:rsidRDefault="00000000">
            <w:r>
              <w:rPr>
                <w:b/>
                <w:bCs/>
                <w:color w:val="000000"/>
                <w:sz w:val="20"/>
                <w:szCs w:val="20"/>
              </w:rPr>
              <w:t>Provisionnement IaC</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F2E6FC" w14:textId="77777777" w:rsidR="00005939" w:rsidRDefault="00000000">
            <w:r>
              <w:rPr>
                <w:color w:val="000000"/>
                <w:sz w:val="20"/>
                <w:szCs w:val="20"/>
              </w:rPr>
              <w:t>Terraform (bpg/proxmox)</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94246B" w14:textId="77777777" w:rsidR="00005939" w:rsidRDefault="00000000">
            <w:r>
              <w:rPr>
                <w:color w:val="000000"/>
                <w:sz w:val="20"/>
                <w:szCs w:val="20"/>
              </w:rPr>
              <w:t>Déploiement déclaratif des 4 VMs, gestion du cycle de vie, génération de l'inventaire Ansible</w:t>
            </w:r>
          </w:p>
        </w:tc>
      </w:tr>
      <w:tr w:rsidR="00005939" w14:paraId="748885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7B3CC6" w14:textId="77777777" w:rsidR="00005939" w:rsidRDefault="00000000">
            <w:r>
              <w:rPr>
                <w:b/>
                <w:bCs/>
                <w:color w:val="000000"/>
                <w:sz w:val="20"/>
                <w:szCs w:val="20"/>
              </w:rPr>
              <w:t>Configuration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D749AD" w14:textId="77777777" w:rsidR="00005939" w:rsidRDefault="00000000">
            <w:r>
              <w:rPr>
                <w:color w:val="000000"/>
                <w:sz w:val="20"/>
                <w:szCs w:val="20"/>
              </w:rPr>
              <w:t>Ansible + kubernetes.core</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325235" w14:textId="77777777" w:rsidR="00005939" w:rsidRDefault="00000000">
            <w:r>
              <w:rPr>
                <w:color w:val="000000"/>
                <w:sz w:val="20"/>
                <w:szCs w:val="20"/>
              </w:rPr>
              <w:t>Idempotence, lisibilité, modules Helm natifs pour le déploiement applicatif</w:t>
            </w:r>
          </w:p>
        </w:tc>
      </w:tr>
      <w:tr w:rsidR="00005939" w14:paraId="36E203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70E68D" w14:textId="77777777" w:rsidR="00005939" w:rsidRDefault="00000000">
            <w:r>
              <w:rPr>
                <w:b/>
                <w:bCs/>
                <w:color w:val="000000"/>
                <w:sz w:val="20"/>
                <w:szCs w:val="20"/>
              </w:rPr>
              <w:t>Stockage persistant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4977AD" w14:textId="77777777" w:rsidR="00005939" w:rsidRDefault="00000000">
            <w:r>
              <w:rPr>
                <w:color w:val="000000"/>
                <w:sz w:val="20"/>
                <w:szCs w:val="20"/>
              </w:rPr>
              <w:t>NFS + nfs-subdir-provisioner</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811A7E" w14:textId="77777777" w:rsidR="00005939" w:rsidRDefault="00000000">
            <w:r>
              <w:rPr>
                <w:color w:val="000000"/>
                <w:sz w:val="20"/>
                <w:szCs w:val="20"/>
              </w:rPr>
              <w:t>Solution légère, compatible baremetal, sans surcoût CPU/RAM supplémentaire</w:t>
            </w:r>
          </w:p>
        </w:tc>
      </w:tr>
      <w:tr w:rsidR="00005939" w14:paraId="36E046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8B9E0" w14:textId="77777777" w:rsidR="00005939" w:rsidRDefault="00000000">
            <w:r>
              <w:rPr>
                <w:b/>
                <w:bCs/>
                <w:color w:val="000000"/>
                <w:sz w:val="20"/>
                <w:szCs w:val="20"/>
              </w:rPr>
              <w:t>Déploiement applicatif</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BF7728" w14:textId="77777777" w:rsidR="00005939" w:rsidRDefault="00000000">
            <w:r>
              <w:rPr>
                <w:color w:val="000000"/>
                <w:sz w:val="20"/>
                <w:szCs w:val="20"/>
              </w:rPr>
              <w:t>Helm — chart Bitnami Odoo</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4AF685" w14:textId="77777777" w:rsidR="00005939" w:rsidRDefault="00000000">
            <w:r>
              <w:rPr>
                <w:color w:val="000000"/>
                <w:sz w:val="20"/>
                <w:szCs w:val="20"/>
              </w:rPr>
              <w:t>Chart officielle maintenue, intégration Ansible via kubernetes.core.helm</w:t>
            </w:r>
          </w:p>
        </w:tc>
      </w:tr>
      <w:tr w:rsidR="00005939" w14:paraId="0CDE08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0FA58F" w14:textId="77777777" w:rsidR="00005939" w:rsidRDefault="00000000">
            <w:r>
              <w:rPr>
                <w:b/>
                <w:bCs/>
                <w:color w:val="000000"/>
                <w:sz w:val="20"/>
                <w:szCs w:val="20"/>
              </w:rPr>
              <w:t>Ingress / TLS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4F3664" w14:textId="77777777" w:rsidR="00005939" w:rsidRDefault="00000000">
            <w:r>
              <w:rPr>
                <w:color w:val="000000"/>
                <w:sz w:val="20"/>
                <w:szCs w:val="20"/>
              </w:rPr>
              <w:t>Traefik (natif K3s) + TLS autosigné</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E67331" w14:textId="77777777" w:rsidR="00005939" w:rsidRDefault="00000000">
            <w:r>
              <w:rPr>
                <w:color w:val="000000"/>
                <w:sz w:val="20"/>
                <w:szCs w:val="20"/>
              </w:rPr>
              <w:t>Traefik intégré à K3s · TLS autosigné via ingress.selfSigned du chart Bitnami · sans cert-manager (PoC)</w:t>
            </w:r>
          </w:p>
        </w:tc>
      </w:tr>
      <w:tr w:rsidR="00005939" w14:paraId="5F59FF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0B2122" w14:textId="77777777" w:rsidR="00005939" w:rsidRDefault="00000000">
            <w:r>
              <w:rPr>
                <w:b/>
                <w:bCs/>
                <w:color w:val="000000"/>
                <w:sz w:val="20"/>
                <w:szCs w:val="20"/>
              </w:rPr>
              <w:t>Versioning</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2E5AC" w14:textId="77777777" w:rsidR="00005939" w:rsidRDefault="00000000">
            <w:r>
              <w:rPr>
                <w:color w:val="000000"/>
                <w:sz w:val="20"/>
                <w:szCs w:val="20"/>
              </w:rPr>
              <w:t>Git / GitHub</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31ECE5" w14:textId="77777777" w:rsidR="00005939" w:rsidRDefault="00000000">
            <w:r>
              <w:rPr>
                <w:color w:val="000000"/>
                <w:sz w:val="20"/>
                <w:szCs w:val="20"/>
              </w:rPr>
              <w:t>Standard industrie, secrets exclus via .gitignore</w:t>
            </w:r>
          </w:p>
        </w:tc>
      </w:tr>
    </w:tbl>
    <w:p w14:paraId="1AA445AE" w14:textId="77777777" w:rsidR="00005939" w:rsidRDefault="00005939">
      <w:pPr>
        <w:spacing w:before="40" w:after="40"/>
      </w:pPr>
    </w:p>
    <w:p w14:paraId="2B11DEBB" w14:textId="77777777" w:rsidR="00005939" w:rsidRDefault="00000000">
      <w:pPr>
        <w:pStyle w:val="Titre2"/>
      </w:pPr>
      <w:bookmarkStart w:id="7" w:name="_Toc227767843"/>
      <w:r>
        <w:t>2.2 Justification de K3s</w:t>
      </w:r>
      <w:bookmarkEnd w:id="7"/>
    </w:p>
    <w:p w14:paraId="679A8073" w14:textId="77777777" w:rsidR="00005939" w:rsidRDefault="00000000">
      <w:pPr>
        <w:spacing w:before="60" w:after="60"/>
        <w:jc w:val="both"/>
      </w:pPr>
      <w:r>
        <w:t>K3s a été retenu face à RKE2, K0s et MicroK8s pour trois raisons principales. Premièrement, sa légèreté : il ne nécessite que 512 Mo de RAM sur le control-plane, ce qui est bien adapté aux ressources du laboratoire. Deuxièmement, ses composants intégrés (ServiceLB, Traefik, SQLite/etcd) réduisent significativement la complexité de déploiement et le nombre d'étapes Ansible. Troisièmement, son installation via un seul binaire et une commande curl rend le playbook de déploiement simple, idempotent et facilement maintenable. K3s est certifié CNCF et supporte les mêmes manifests Kubernetes qu'une distribution complète.</w:t>
      </w:r>
    </w:p>
    <w:p w14:paraId="2D3EB7C9" w14:textId="77777777" w:rsidR="00005939" w:rsidRDefault="00000000">
      <w:pPr>
        <w:pStyle w:val="Titre2"/>
      </w:pPr>
      <w:bookmarkStart w:id="8" w:name="_Toc227767844"/>
      <w:r>
        <w:t>2.3 Justification de l'approche baremetal Proxmox</w:t>
      </w:r>
      <w:bookmarkEnd w:id="8"/>
    </w:p>
    <w:p w14:paraId="5A1D6519" w14:textId="77777777" w:rsidR="00005939" w:rsidRDefault="00000000">
      <w:pPr>
        <w:spacing w:before="60" w:after="60"/>
        <w:jc w:val="both"/>
      </w:pPr>
      <w:r>
        <w:t>Proxmox VE étant disponible sur le laboratoire du campus, ce choix élimine tout coût cloud et tout délai administratif. Le provider Terraform bpg/proxmox permet un provisionnement entièrement déclaratif. Contrairement à une solution cloud managée, cette approche baremetal démontre une maîtrise complète de la chaîne IaC de bout en bout, du template d'image à l'applicatif déployé.</w:t>
      </w:r>
    </w:p>
    <w:p w14:paraId="34BC4A12" w14:textId="77777777" w:rsidR="00005939" w:rsidRDefault="00000000">
      <w:pPr>
        <w:pStyle w:val="Titre2"/>
      </w:pPr>
      <w:bookmarkStart w:id="9" w:name="_Toc227767845"/>
      <w:r>
        <w:t>2.4 Configuration matérielle des VMs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40"/>
        <w:gridCol w:w="1440"/>
        <w:gridCol w:w="1440"/>
        <w:gridCol w:w="2440"/>
      </w:tblGrid>
      <w:tr w:rsidR="00005939" w14:paraId="3C0E607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727426" w14:textId="77777777" w:rsidR="00005939" w:rsidRDefault="00000000">
            <w:pPr>
              <w:jc w:val="center"/>
            </w:pPr>
            <w:r>
              <w:rPr>
                <w:b/>
                <w:bCs/>
                <w:color w:val="FFFFFF"/>
                <w:sz w:val="20"/>
                <w:szCs w:val="20"/>
              </w:rPr>
              <w:t>VM</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DEA6F3" w14:textId="77777777" w:rsidR="00005939" w:rsidRDefault="00000000">
            <w:pPr>
              <w:jc w:val="center"/>
            </w:pPr>
            <w:r>
              <w:rPr>
                <w:b/>
                <w:bCs/>
                <w:color w:val="FFFFFF"/>
                <w:sz w:val="20"/>
                <w:szCs w:val="20"/>
              </w:rPr>
              <w:t>vCPU</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B7AD9D" w14:textId="77777777" w:rsidR="00005939" w:rsidRDefault="00000000">
            <w:pPr>
              <w:jc w:val="center"/>
            </w:pPr>
            <w:r>
              <w:rPr>
                <w:b/>
                <w:bCs/>
                <w:color w:val="FFFFFF"/>
                <w:sz w:val="20"/>
                <w:szCs w:val="20"/>
              </w:rPr>
              <w:t>RAM</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8C4B1B" w14:textId="77777777" w:rsidR="00005939" w:rsidRDefault="00000000">
            <w:pPr>
              <w:jc w:val="center"/>
            </w:pPr>
            <w:r>
              <w:rPr>
                <w:b/>
                <w:bCs/>
                <w:color w:val="FFFFFF"/>
                <w:sz w:val="20"/>
                <w:szCs w:val="20"/>
              </w:rPr>
              <w:t>Disque</w:t>
            </w:r>
          </w:p>
        </w:tc>
        <w:tc>
          <w:tcPr>
            <w:tcW w:w="2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2A3A61" w14:textId="77777777" w:rsidR="00005939" w:rsidRDefault="00000000">
            <w:pPr>
              <w:jc w:val="center"/>
            </w:pPr>
            <w:r>
              <w:rPr>
                <w:b/>
                <w:bCs/>
                <w:color w:val="FFFFFF"/>
                <w:sz w:val="20"/>
                <w:szCs w:val="20"/>
              </w:rPr>
              <w:t>Rôle</w:t>
            </w:r>
          </w:p>
        </w:tc>
      </w:tr>
      <w:tr w:rsidR="00005939" w14:paraId="42BCB69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97D581" w14:textId="77777777" w:rsidR="00005939" w:rsidRDefault="00000000">
            <w:r>
              <w:rPr>
                <w:b/>
                <w:bCs/>
                <w:color w:val="000000"/>
                <w:sz w:val="20"/>
                <w:szCs w:val="20"/>
              </w:rPr>
              <w:t>k3s-server — 10.10.10.10  (VMID 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E67DA4" w14:textId="77777777" w:rsidR="00005939" w:rsidRDefault="00000000">
            <w:pPr>
              <w:jc w:val="center"/>
            </w:pPr>
            <w:r>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6EFD3B" w14:textId="77777777" w:rsidR="00005939" w:rsidRDefault="00000000">
            <w:pPr>
              <w:jc w:val="center"/>
            </w:pPr>
            <w:r>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F595A0" w14:textId="77777777" w:rsidR="00005939" w:rsidRDefault="00000000">
            <w:pPr>
              <w:jc w:val="center"/>
            </w:pPr>
            <w:r>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A091E" w14:textId="77777777" w:rsidR="00005939" w:rsidRDefault="00000000">
            <w:r>
              <w:rPr>
                <w:color w:val="000000"/>
                <w:sz w:val="20"/>
                <w:szCs w:val="20"/>
              </w:rPr>
              <w:t>Control-plane K3s</w:t>
            </w:r>
          </w:p>
        </w:tc>
      </w:tr>
      <w:tr w:rsidR="00005939" w14:paraId="66E875E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B68278" w14:textId="77777777" w:rsidR="00005939" w:rsidRDefault="00000000">
            <w:r>
              <w:rPr>
                <w:b/>
                <w:bCs/>
                <w:color w:val="000000"/>
                <w:sz w:val="20"/>
                <w:szCs w:val="20"/>
              </w:rPr>
              <w:t>k3s-worker-1 — 10.10.10.11  (VMID 201)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B822D6" w14:textId="77777777" w:rsidR="00005939" w:rsidRDefault="00000000">
            <w:pPr>
              <w:jc w:val="center"/>
            </w:pPr>
            <w:r>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1D6581" w14:textId="77777777" w:rsidR="00005939" w:rsidRDefault="00000000">
            <w:pPr>
              <w:jc w:val="center"/>
            </w:pPr>
            <w:r>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CBBFB5" w14:textId="77777777" w:rsidR="00005939" w:rsidRDefault="00000000">
            <w:pPr>
              <w:jc w:val="center"/>
            </w:pPr>
            <w:r>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866549" w14:textId="77777777" w:rsidR="00005939" w:rsidRDefault="00000000">
            <w:r>
              <w:rPr>
                <w:color w:val="000000"/>
                <w:sz w:val="20"/>
                <w:szCs w:val="20"/>
              </w:rPr>
              <w:t>Worker K3s</w:t>
            </w:r>
          </w:p>
        </w:tc>
      </w:tr>
      <w:tr w:rsidR="00005939" w14:paraId="6AA308F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FF7388" w14:textId="77777777" w:rsidR="00005939" w:rsidRDefault="00000000">
            <w:r>
              <w:rPr>
                <w:b/>
                <w:bCs/>
                <w:color w:val="000000"/>
                <w:sz w:val="20"/>
                <w:szCs w:val="20"/>
              </w:rPr>
              <w:t>k3s-worker-2 — 10.10.10.12  (VMID 202)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002217" w14:textId="77777777" w:rsidR="00005939" w:rsidRDefault="00000000">
            <w:pPr>
              <w:jc w:val="center"/>
            </w:pPr>
            <w:r>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8A599" w14:textId="77777777" w:rsidR="00005939" w:rsidRDefault="00000000">
            <w:pPr>
              <w:jc w:val="center"/>
            </w:pPr>
            <w:r>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659EE0" w14:textId="77777777" w:rsidR="00005939" w:rsidRDefault="00000000">
            <w:pPr>
              <w:jc w:val="center"/>
            </w:pPr>
            <w:r>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8CA501" w14:textId="77777777" w:rsidR="00005939" w:rsidRDefault="00000000">
            <w:r>
              <w:rPr>
                <w:color w:val="000000"/>
                <w:sz w:val="20"/>
                <w:szCs w:val="20"/>
              </w:rPr>
              <w:t>Worker K3s</w:t>
            </w:r>
          </w:p>
        </w:tc>
      </w:tr>
      <w:tr w:rsidR="00005939" w14:paraId="226CC74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9B6092" w14:textId="77777777" w:rsidR="00005939" w:rsidRDefault="00000000">
            <w:r>
              <w:rPr>
                <w:b/>
                <w:bCs/>
                <w:color w:val="000000"/>
                <w:sz w:val="20"/>
                <w:szCs w:val="20"/>
              </w:rPr>
              <w:lastRenderedPageBreak/>
              <w:t>nfs-server — 10.10.10.13  (VMID 203)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D4720A" w14:textId="77777777" w:rsidR="00005939" w:rsidRDefault="00000000">
            <w:pPr>
              <w:jc w:val="center"/>
            </w:pPr>
            <w:r>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27E1E5" w14:textId="77777777" w:rsidR="00005939" w:rsidRDefault="00000000">
            <w:pPr>
              <w:jc w:val="center"/>
            </w:pPr>
            <w:r>
              <w:rPr>
                <w:color w:val="000000"/>
                <w:sz w:val="20"/>
                <w:szCs w:val="20"/>
              </w:rPr>
              <w:t>2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11D620" w14:textId="77777777" w:rsidR="00005939" w:rsidRDefault="00000000">
            <w:pPr>
              <w:jc w:val="center"/>
            </w:pPr>
            <w:r>
              <w:rPr>
                <w:color w:val="000000"/>
                <w:sz w:val="20"/>
                <w:szCs w:val="20"/>
              </w:rPr>
              <w:t>50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04B7E" w14:textId="77777777" w:rsidR="00005939" w:rsidRDefault="00000000">
            <w:r>
              <w:rPr>
                <w:color w:val="000000"/>
                <w:sz w:val="20"/>
                <w:szCs w:val="20"/>
              </w:rPr>
              <w:t>Serveur NFS (stockage)</w:t>
            </w:r>
          </w:p>
        </w:tc>
      </w:tr>
    </w:tbl>
    <w:p w14:paraId="4226234C" w14:textId="77777777" w:rsidR="00005939" w:rsidRDefault="00000000">
      <w:r>
        <w:br w:type="page"/>
      </w:r>
    </w:p>
    <w:p w14:paraId="4C24E40A" w14:textId="77777777" w:rsidR="00005939" w:rsidRDefault="00000000">
      <w:pPr>
        <w:pStyle w:val="Titre1"/>
        <w:pBdr>
          <w:bottom w:val="single" w:sz="6" w:space="4" w:color="2E75B6"/>
        </w:pBdr>
      </w:pPr>
      <w:bookmarkStart w:id="10" w:name="_Toc227767846"/>
      <w:r>
        <w:lastRenderedPageBreak/>
        <w:t>3. Mission 2 — Organisation du projet</w:t>
      </w:r>
      <w:bookmarkEnd w:id="10"/>
    </w:p>
    <w:p w14:paraId="3E4D2DC6" w14:textId="77777777" w:rsidR="00005939" w:rsidRDefault="00000000">
      <w:pPr>
        <w:pStyle w:val="Titre2"/>
      </w:pPr>
      <w:bookmarkStart w:id="11" w:name="_Toc227767847"/>
      <w:r>
        <w:t>3.1 Méthode et rôles</w:t>
      </w:r>
      <w:bookmarkEnd w:id="11"/>
    </w:p>
    <w:p w14:paraId="31E1CC1D" w14:textId="77777777" w:rsidR="00005939" w:rsidRDefault="00000000">
      <w:pPr>
        <w:spacing w:before="60" w:after="60"/>
        <w:jc w:val="both"/>
      </w:pPr>
      <w:r>
        <w:t>L'équipe a adopté une méthode Scrum adaptée, organisée en sprints de 2 jours avec daily standup de 15 minutes, sprint review et rétrospective. Les rôles ont été définis comme suit :</w:t>
      </w:r>
    </w:p>
    <w:p w14:paraId="3E603D71" w14:textId="77777777" w:rsidR="00005939" w:rsidRDefault="00000000">
      <w:pPr>
        <w:pStyle w:val="Paragraphedeliste"/>
        <w:numPr>
          <w:ilvl w:val="0"/>
          <w:numId w:val="2"/>
        </w:numPr>
        <w:spacing w:before="40" w:after="40"/>
      </w:pPr>
      <w:r>
        <w:t>Scrum Master / Chef de projet : NABE Aboubacar — coordination générale, animation des rituels, suivi Kanban.</w:t>
      </w:r>
    </w:p>
    <w:p w14:paraId="0D21E7C7" w14:textId="77777777" w:rsidR="00005939" w:rsidRDefault="00000000">
      <w:pPr>
        <w:pStyle w:val="Paragraphedeliste"/>
        <w:numPr>
          <w:ilvl w:val="0"/>
          <w:numId w:val="2"/>
        </w:numPr>
        <w:spacing w:before="40" w:after="40"/>
      </w:pPr>
      <w:r>
        <w:t>Product Owner technique : Koné Ibrahim — validation des livrables, revue de code.</w:t>
      </w:r>
    </w:p>
    <w:p w14:paraId="68C57AF5" w14:textId="77777777" w:rsidR="00005939" w:rsidRDefault="00000000">
      <w:pPr>
        <w:pStyle w:val="Paragraphedeliste"/>
        <w:numPr>
          <w:ilvl w:val="0"/>
          <w:numId w:val="2"/>
        </w:numPr>
        <w:spacing w:before="40" w:after="40"/>
      </w:pPr>
      <w:r>
        <w:t>Développeur Infrastructure (IaC) : Diallo Moussa — Packer, Terraform, Ansible K3s.</w:t>
      </w:r>
    </w:p>
    <w:p w14:paraId="7B0AF5A6" w14:textId="77777777" w:rsidR="00005939" w:rsidRDefault="00000000">
      <w:pPr>
        <w:pStyle w:val="Paragraphedeliste"/>
        <w:numPr>
          <w:ilvl w:val="0"/>
          <w:numId w:val="2"/>
        </w:numPr>
        <w:spacing w:before="40" w:after="40"/>
      </w:pPr>
      <w:r>
        <w:t>Développeur Applicatif / Rédacteur : Traoré Fatoumata — Ansible Odoo, rédaction du dossier.</w:t>
      </w:r>
    </w:p>
    <w:p w14:paraId="6E7EC9AD" w14:textId="77777777" w:rsidR="00005939" w:rsidRDefault="00000000">
      <w:pPr>
        <w:pStyle w:val="Titre2"/>
      </w:pPr>
      <w:bookmarkStart w:id="12" w:name="_Toc227767848"/>
      <w:r>
        <w:t>3.2 Diagramme de Gantt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919"/>
        <w:gridCol w:w="920"/>
        <w:gridCol w:w="920"/>
        <w:gridCol w:w="920"/>
        <w:gridCol w:w="920"/>
        <w:gridCol w:w="920"/>
        <w:gridCol w:w="879"/>
      </w:tblGrid>
      <w:tr w:rsidR="00005939" w14:paraId="147234B2"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0BF31A" w14:textId="77777777" w:rsidR="00005939" w:rsidRDefault="00000000">
            <w:pPr>
              <w:jc w:val="center"/>
            </w:pPr>
            <w:r>
              <w:rPr>
                <w:b/>
                <w:bCs/>
                <w:color w:val="FFFFFF"/>
                <w:sz w:val="20"/>
                <w:szCs w:val="20"/>
              </w:rPr>
              <w:t>Tâche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79ECA9" w14:textId="77777777" w:rsidR="00005939" w:rsidRDefault="00000000">
            <w:pPr>
              <w:jc w:val="center"/>
            </w:pPr>
            <w:r>
              <w:rPr>
                <w:b/>
                <w:bCs/>
                <w:color w:val="FFFFFF"/>
                <w:sz w:val="20"/>
                <w:szCs w:val="20"/>
              </w:rPr>
              <w:t xml:space="preserve"> J1</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78DC6B" w14:textId="77777777" w:rsidR="00005939" w:rsidRDefault="00000000">
            <w:pPr>
              <w:jc w:val="center"/>
            </w:pPr>
            <w:r>
              <w:rPr>
                <w:b/>
                <w:bCs/>
                <w:color w:val="FFFFFF"/>
                <w:sz w:val="20"/>
                <w:szCs w:val="20"/>
              </w:rPr>
              <w:t xml:space="preserve"> J2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ACEA96" w14:textId="77777777" w:rsidR="00005939" w:rsidRDefault="00000000">
            <w:pPr>
              <w:jc w:val="center"/>
            </w:pPr>
            <w:r>
              <w:rPr>
                <w:b/>
                <w:bCs/>
                <w:color w:val="FFFFFF"/>
                <w:sz w:val="20"/>
                <w:szCs w:val="20"/>
              </w:rPr>
              <w:t xml:space="preserve"> J3</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B03DAE" w14:textId="77777777" w:rsidR="00005939" w:rsidRDefault="00000000">
            <w:pPr>
              <w:jc w:val="center"/>
            </w:pPr>
            <w:r>
              <w:rPr>
                <w:b/>
                <w:bCs/>
                <w:color w:val="FFFFFF"/>
                <w:sz w:val="20"/>
                <w:szCs w:val="20"/>
              </w:rPr>
              <w:t xml:space="preserve"> J4</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3B171A" w14:textId="77777777" w:rsidR="00005939" w:rsidRDefault="00000000">
            <w:pPr>
              <w:jc w:val="center"/>
            </w:pPr>
            <w:r>
              <w:rPr>
                <w:b/>
                <w:bCs/>
                <w:color w:val="FFFFFF"/>
                <w:sz w:val="20"/>
                <w:szCs w:val="20"/>
              </w:rPr>
              <w:t xml:space="preserve"> J5</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F20096" w14:textId="77777777" w:rsidR="00005939" w:rsidRDefault="00000000">
            <w:pPr>
              <w:jc w:val="center"/>
            </w:pPr>
            <w:r>
              <w:rPr>
                <w:b/>
                <w:bCs/>
                <w:color w:val="FFFFFF"/>
                <w:sz w:val="20"/>
                <w:szCs w:val="20"/>
              </w:rPr>
              <w:t xml:space="preserve"> J6</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0D408D" w14:textId="77777777" w:rsidR="00005939" w:rsidRDefault="00000000">
            <w:pPr>
              <w:jc w:val="center"/>
            </w:pPr>
            <w:r>
              <w:rPr>
                <w:b/>
                <w:bCs/>
                <w:color w:val="FFFFFF"/>
                <w:sz w:val="20"/>
                <w:szCs w:val="20"/>
              </w:rPr>
              <w:t>Resp.</w:t>
            </w:r>
          </w:p>
        </w:tc>
      </w:tr>
      <w:tr w:rsidR="00005939" w14:paraId="43120A0F"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5C5179" w14:textId="77777777" w:rsidR="00005939" w:rsidRDefault="00000000">
            <w:r>
              <w:rPr>
                <w:sz w:val="18"/>
                <w:szCs w:val="18"/>
              </w:rPr>
              <w:t>Analyse du besoin &amp; choix techno</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CAE93BA"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506641AD"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DF27478"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96B0BA4"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AAA6991"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6A0DB74"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0FF40B" w14:textId="77777777" w:rsidR="00005939" w:rsidRDefault="00000000">
            <w:pPr>
              <w:jc w:val="center"/>
            </w:pPr>
            <w:r>
              <w:rPr>
                <w:sz w:val="16"/>
                <w:szCs w:val="16"/>
              </w:rPr>
              <w:t>Tous</w:t>
            </w:r>
          </w:p>
        </w:tc>
      </w:tr>
      <w:tr w:rsidR="00005939" w14:paraId="1B38F80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18C6E7" w14:textId="77777777" w:rsidR="00005939" w:rsidRDefault="00000000">
            <w:r>
              <w:rPr>
                <w:sz w:val="18"/>
                <w:szCs w:val="18"/>
              </w:rPr>
              <w:t>Image Packer Ubuntu 22.04</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F936383"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45D5906"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C2D437A"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F826262"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80512E2"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5B2344E"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08D63C3" w14:textId="77777777" w:rsidR="00005939" w:rsidRDefault="00000000">
            <w:pPr>
              <w:jc w:val="center"/>
            </w:pPr>
            <w:r>
              <w:rPr>
                <w:sz w:val="16"/>
                <w:szCs w:val="16"/>
              </w:rPr>
              <w:t>D.M.</w:t>
            </w:r>
          </w:p>
        </w:tc>
      </w:tr>
      <w:tr w:rsidR="00005939" w14:paraId="2E259E99"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8EC867" w14:textId="77777777" w:rsidR="00005939" w:rsidRDefault="00000000">
            <w:r>
              <w:rPr>
                <w:sz w:val="18"/>
                <w:szCs w:val="18"/>
              </w:rPr>
              <w:t>Recettes Terraform (VMs Proxmox)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7AAFE4B"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05EA6C39"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0D468C8B"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68A6F0F"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7D385FD"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8C81832"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551578" w14:textId="77777777" w:rsidR="00005939" w:rsidRDefault="00000000">
            <w:pPr>
              <w:jc w:val="center"/>
            </w:pPr>
            <w:r>
              <w:rPr>
                <w:sz w:val="16"/>
                <w:szCs w:val="16"/>
              </w:rPr>
              <w:t>D.M.</w:t>
            </w:r>
          </w:p>
        </w:tc>
      </w:tr>
      <w:tr w:rsidR="00005939" w14:paraId="4251157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420CC0" w14:textId="77777777" w:rsidR="00005939" w:rsidRDefault="00000000">
            <w:r>
              <w:rPr>
                <w:sz w:val="18"/>
                <w:szCs w:val="18"/>
              </w:rPr>
              <w:t>Ansible K3s — control-plane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4F0124B"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8FA9A58"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0FFE64E"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64330AFC"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5395EC9"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4F5F473"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AFB8CA" w14:textId="77777777" w:rsidR="00005939" w:rsidRDefault="00000000">
            <w:pPr>
              <w:jc w:val="center"/>
            </w:pPr>
            <w:r>
              <w:rPr>
                <w:sz w:val="16"/>
                <w:szCs w:val="16"/>
              </w:rPr>
              <w:t>D.M.</w:t>
            </w:r>
          </w:p>
        </w:tc>
      </w:tr>
      <w:tr w:rsidR="00005939" w14:paraId="0E9745AA"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B26335" w14:textId="77777777" w:rsidR="00005939" w:rsidRDefault="00000000">
            <w:r>
              <w:rPr>
                <w:sz w:val="18"/>
                <w:szCs w:val="18"/>
              </w:rPr>
              <w:t>Ansible K3s — workers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594B954"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5969385"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CA64483"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019F1E59"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05BFE1E"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430B12B"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09B5FC" w14:textId="77777777" w:rsidR="00005939" w:rsidRDefault="00000000">
            <w:pPr>
              <w:jc w:val="center"/>
            </w:pPr>
            <w:r>
              <w:rPr>
                <w:sz w:val="16"/>
                <w:szCs w:val="16"/>
              </w:rPr>
              <w:t>D.M.</w:t>
            </w:r>
          </w:p>
        </w:tc>
      </w:tr>
      <w:tr w:rsidR="00005939" w14:paraId="4684080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583850" w14:textId="77777777" w:rsidR="00005939" w:rsidRDefault="00000000">
            <w:r>
              <w:rPr>
                <w:sz w:val="18"/>
                <w:szCs w:val="18"/>
              </w:rPr>
              <w:t>Serveur NFS + StorageClass K8s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F753FB0"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01908A0"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B6C92C1"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F46CB87"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9FAFCF1"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CC68FFB" w14:textId="77777777" w:rsidR="00005939" w:rsidRDefault="00000000">
            <w:pPr>
              <w:jc w:val="center"/>
            </w:pPr>
            <w:r>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8E4F46" w14:textId="77777777" w:rsidR="00005939" w:rsidRDefault="00000000">
            <w:pPr>
              <w:jc w:val="center"/>
            </w:pPr>
            <w:r>
              <w:rPr>
                <w:sz w:val="16"/>
                <w:szCs w:val="16"/>
              </w:rPr>
              <w:t>K.I.</w:t>
            </w:r>
          </w:p>
        </w:tc>
      </w:tr>
      <w:tr w:rsidR="00005939" w14:paraId="50A55A1B"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348E9E" w14:textId="77777777" w:rsidR="00005939" w:rsidRDefault="00000000">
            <w:r>
              <w:rPr>
                <w:sz w:val="18"/>
                <w:szCs w:val="18"/>
              </w:rPr>
              <w:t>Ansible Odoo (Helm + Bitnami)</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5502554"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EB4F0DE"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E8936F5"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10E4BB1"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C7A945A"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459A0C5F" w14:textId="77777777" w:rsidR="00005939" w:rsidRDefault="00000000">
            <w:pPr>
              <w:jc w:val="center"/>
            </w:pPr>
            <w:r>
              <w:rPr>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D983E2" w14:textId="77777777" w:rsidR="00005939" w:rsidRDefault="00000000">
            <w:pPr>
              <w:jc w:val="center"/>
            </w:pPr>
            <w:r>
              <w:rPr>
                <w:sz w:val="16"/>
                <w:szCs w:val="16"/>
              </w:rPr>
              <w:t>T.F.</w:t>
            </w:r>
          </w:p>
        </w:tc>
      </w:tr>
      <w:tr w:rsidR="00005939" w14:paraId="1F243E19"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7E91F3" w14:textId="77777777" w:rsidR="00005939" w:rsidRDefault="00000000">
            <w:r>
              <w:rPr>
                <w:sz w:val="18"/>
                <w:szCs w:val="18"/>
              </w:rPr>
              <w:t>Ingress Traefik + cert-manager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CB216CD"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721BC85"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44A1282"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8B4D70C"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CAACEAF"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FC7FBEC" w14:textId="77777777" w:rsidR="00005939" w:rsidRDefault="00000000">
            <w:pPr>
              <w:jc w:val="center"/>
            </w:pPr>
            <w:r>
              <w:rPr>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18593C" w14:textId="77777777" w:rsidR="00005939" w:rsidRDefault="00000000">
            <w:pPr>
              <w:jc w:val="center"/>
            </w:pPr>
            <w:r>
              <w:rPr>
                <w:sz w:val="16"/>
                <w:szCs w:val="16"/>
              </w:rPr>
              <w:t>T.F.</w:t>
            </w:r>
          </w:p>
        </w:tc>
      </w:tr>
      <w:tr w:rsidR="00005939" w14:paraId="3097030A"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6EFCC1" w14:textId="77777777" w:rsidR="00005939" w:rsidRPr="004A3300" w:rsidRDefault="00000000">
            <w:pPr>
              <w:rPr>
                <w:lang w:val="en-US"/>
              </w:rPr>
            </w:pPr>
            <w:r w:rsidRPr="004A3300">
              <w:rPr>
                <w:sz w:val="18"/>
                <w:szCs w:val="18"/>
                <w:lang w:val="en-US"/>
              </w:rPr>
              <w:t>Tests &amp; validation end-to-end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8E35061" w14:textId="77777777" w:rsidR="00005939" w:rsidRPr="004A3300" w:rsidRDefault="00000000">
            <w:pPr>
              <w:jc w:val="center"/>
              <w:rPr>
                <w:lang w:val="en-US"/>
              </w:rPr>
            </w:pPr>
            <w:r w:rsidRPr="004A3300">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38F7208" w14:textId="77777777" w:rsidR="00005939" w:rsidRPr="004A3300" w:rsidRDefault="00000000">
            <w:pPr>
              <w:jc w:val="center"/>
              <w:rPr>
                <w:lang w:val="en-US"/>
              </w:rPr>
            </w:pPr>
            <w:r w:rsidRPr="004A3300">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11659BF" w14:textId="77777777" w:rsidR="00005939" w:rsidRPr="004A3300" w:rsidRDefault="00000000">
            <w:pPr>
              <w:jc w:val="center"/>
              <w:rPr>
                <w:lang w:val="en-US"/>
              </w:rPr>
            </w:pPr>
            <w:r w:rsidRPr="004A3300">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17DE11B" w14:textId="77777777" w:rsidR="00005939" w:rsidRPr="004A3300" w:rsidRDefault="00000000">
            <w:pPr>
              <w:jc w:val="center"/>
              <w:rPr>
                <w:lang w:val="en-US"/>
              </w:rPr>
            </w:pPr>
            <w:r w:rsidRPr="004A3300">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531B827" w14:textId="77777777" w:rsidR="00005939" w:rsidRPr="004A3300" w:rsidRDefault="00000000">
            <w:pPr>
              <w:jc w:val="center"/>
              <w:rPr>
                <w:lang w:val="en-US"/>
              </w:rPr>
            </w:pPr>
            <w:r w:rsidRPr="004A3300">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4F7286DC" w14:textId="77777777" w:rsidR="00005939" w:rsidRDefault="00000000">
            <w:pPr>
              <w:jc w:val="center"/>
            </w:pPr>
            <w:r>
              <w:rPr>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AC85D4" w14:textId="77777777" w:rsidR="00005939" w:rsidRDefault="00000000">
            <w:pPr>
              <w:jc w:val="center"/>
            </w:pPr>
            <w:r>
              <w:rPr>
                <w:sz w:val="16"/>
                <w:szCs w:val="16"/>
              </w:rPr>
              <w:t>Tous</w:t>
            </w:r>
          </w:p>
        </w:tc>
      </w:tr>
      <w:tr w:rsidR="00005939" w14:paraId="38741D18"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5C5533" w14:textId="77777777" w:rsidR="00005939" w:rsidRDefault="00000000">
            <w:r>
              <w:rPr>
                <w:sz w:val="18"/>
                <w:szCs w:val="18"/>
              </w:rPr>
              <w:t>Rédaction du dossier de rendu</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6D3D52B3"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649AA0AD"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B12EC3C"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FFD760A"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9A638F8" w14:textId="77777777" w:rsidR="00005939" w:rsidRDefault="00000000">
            <w:pPr>
              <w:jc w:val="center"/>
            </w:pPr>
            <w:r>
              <w:rPr>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8E46C0A" w14:textId="77777777" w:rsidR="00005939" w:rsidRDefault="00000000">
            <w:pPr>
              <w:jc w:val="center"/>
            </w:pPr>
            <w:r>
              <w:rPr>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11B5B0" w14:textId="77777777" w:rsidR="00005939" w:rsidRDefault="00000000">
            <w:pPr>
              <w:jc w:val="center"/>
            </w:pPr>
            <w:r>
              <w:rPr>
                <w:sz w:val="16"/>
                <w:szCs w:val="16"/>
              </w:rPr>
              <w:t>T.F./N.A.</w:t>
            </w:r>
          </w:p>
        </w:tc>
      </w:tr>
      <w:tr w:rsidR="00005939" w14:paraId="060BA762"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8CFACF" w14:textId="77777777" w:rsidR="00005939" w:rsidRDefault="00000000">
            <w:r>
              <w:rPr>
                <w:sz w:val="18"/>
                <w:szCs w:val="18"/>
              </w:rPr>
              <w:t>Préparation soutenance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07EAFEB"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72F803E"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457BB5E"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4BBCDC1"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3D13F54" w14:textId="77777777" w:rsidR="00005939" w:rsidRDefault="00000000">
            <w:pPr>
              <w:jc w:val="center"/>
            </w:pPr>
            <w:r>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4D7747AA" w14:textId="77777777" w:rsidR="00005939" w:rsidRDefault="00000000">
            <w:pPr>
              <w:jc w:val="center"/>
            </w:pPr>
            <w:r>
              <w:rPr>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052FE7" w14:textId="77777777" w:rsidR="00005939" w:rsidRDefault="00000000">
            <w:pPr>
              <w:jc w:val="center"/>
            </w:pPr>
            <w:r>
              <w:rPr>
                <w:sz w:val="16"/>
                <w:szCs w:val="16"/>
              </w:rPr>
              <w:t>Tous</w:t>
            </w:r>
          </w:p>
        </w:tc>
      </w:tr>
    </w:tbl>
    <w:p w14:paraId="082114D3" w14:textId="77777777" w:rsidR="00005939" w:rsidRDefault="00005939">
      <w:pPr>
        <w:spacing w:before="40" w:after="40"/>
      </w:pPr>
    </w:p>
    <w:p w14:paraId="78289B4C" w14:textId="77777777" w:rsidR="00005939" w:rsidRDefault="00000000">
      <w:pPr>
        <w:spacing w:before="60" w:after="60"/>
        <w:jc w:val="both"/>
      </w:pPr>
      <w:r>
        <w:t>Légende : ▣ = période de travail planifiée. D.M. = Diallo Moussa ; K.I. = Koné Ibrahim ; T.F. = Traoré Fatoumata ; N.A. = NABE Aboubacar.</w:t>
      </w:r>
    </w:p>
    <w:p w14:paraId="48DA98BD" w14:textId="77777777" w:rsidR="00005939" w:rsidRDefault="00000000">
      <w:pPr>
        <w:pStyle w:val="Titre2"/>
      </w:pPr>
      <w:bookmarkStart w:id="13" w:name="_Toc227767849"/>
      <w:r>
        <w:t>3.3 Environnement de travail inclusif</w:t>
      </w:r>
      <w:bookmarkEnd w:id="13"/>
    </w:p>
    <w:p w14:paraId="05225452" w14:textId="77777777" w:rsidR="00005939" w:rsidRDefault="00000000">
      <w:pPr>
        <w:pStyle w:val="Titre3"/>
      </w:pPr>
      <w:bookmarkStart w:id="14" w:name="_Toc227767850"/>
      <w:r>
        <w:t>3.3.1 Cadre général</w:t>
      </w:r>
      <w:bookmarkEnd w:id="14"/>
    </w:p>
    <w:p w14:paraId="1109701C" w14:textId="77777777" w:rsidR="00005939" w:rsidRDefault="00000000">
      <w:pPr>
        <w:spacing w:before="60" w:after="60"/>
        <w:jc w:val="both"/>
      </w:pPr>
      <w:r>
        <w:t>Une charte d'équipe a été rédigée dès le lancement du projet, définissant les valeurs communes : respect mutuel, bienveillance, non-discrimination et droit à l'erreur. Les canaux de communication sont diversifiés (chat textuel, audio, visioconférence) pour s'adapter aux préférences et contraintes de chaque membre.</w:t>
      </w:r>
    </w:p>
    <w:p w14:paraId="321E9CFE" w14:textId="77777777" w:rsidR="00005939" w:rsidRDefault="00000000">
      <w:pPr>
        <w:pStyle w:val="Titre3"/>
      </w:pPr>
      <w:bookmarkStart w:id="15" w:name="_Toc227767851"/>
      <w:r>
        <w:t>3.3.2 Accueil d'une personne en situation de handicap psychomoteur</w:t>
      </w:r>
      <w:bookmarkEnd w:id="15"/>
    </w:p>
    <w:p w14:paraId="5B79864D" w14:textId="77777777" w:rsidR="00005939" w:rsidRDefault="00000000">
      <w:pPr>
        <w:spacing w:before="60" w:after="60"/>
        <w:jc w:val="both"/>
      </w:pPr>
      <w:r>
        <w:t>En cas d'intégration d'un·e collègue présentant un handicap psychomoteur (dyspraxie, tremblements essentiels, etc.), les mesures suivantes seraient mises en place après évaluation concertée avec la personne concernée et le référent handicap de l'établissement :</w:t>
      </w:r>
    </w:p>
    <w:p w14:paraId="6022237E" w14:textId="77777777" w:rsidR="00005939" w:rsidRDefault="00000000">
      <w:pPr>
        <w:pStyle w:val="Paragraphedeliste"/>
        <w:numPr>
          <w:ilvl w:val="0"/>
          <w:numId w:val="2"/>
        </w:numPr>
        <w:spacing w:before="40" w:after="40"/>
      </w:pPr>
      <w:r>
        <w:t>Outils adaptés : éditeurs de code avec complétion avancée (VS Code + Copilot), dictée vocale, macros pour les commandes répétitives.</w:t>
      </w:r>
    </w:p>
    <w:p w14:paraId="18B88BB7" w14:textId="77777777" w:rsidR="00005939" w:rsidRDefault="00000000">
      <w:pPr>
        <w:pStyle w:val="Paragraphedeliste"/>
        <w:numPr>
          <w:ilvl w:val="0"/>
          <w:numId w:val="2"/>
        </w:numPr>
        <w:spacing w:before="40" w:after="40"/>
      </w:pPr>
      <w:r>
        <w:t>Répartition des tâches orientée vers la conception, la relecture et la documentation plutôt que la saisie intensive au clavier.</w:t>
      </w:r>
    </w:p>
    <w:p w14:paraId="7AD4B761" w14:textId="77777777" w:rsidR="00005939" w:rsidRDefault="00000000">
      <w:pPr>
        <w:pStyle w:val="Paragraphedeliste"/>
        <w:numPr>
          <w:ilvl w:val="0"/>
          <w:numId w:val="2"/>
        </w:numPr>
        <w:spacing w:before="40" w:after="40"/>
      </w:pPr>
      <w:r>
        <w:t>Délais de réalisation revus à la hausse pour les tâches assignées, en accord avec le reste de l'équipe.</w:t>
      </w:r>
    </w:p>
    <w:p w14:paraId="4D8C0484" w14:textId="77777777" w:rsidR="00005939" w:rsidRDefault="00000000">
      <w:pPr>
        <w:pStyle w:val="Paragraphedeliste"/>
        <w:numPr>
          <w:ilvl w:val="0"/>
          <w:numId w:val="2"/>
        </w:numPr>
        <w:spacing w:before="40" w:after="40"/>
      </w:pPr>
      <w:r>
        <w:lastRenderedPageBreak/>
        <w:t>Réunions courtes et structurées, avec ordre du jour transmis 30 minutes en amont pour limiter la fatigue cognitive.</w:t>
      </w:r>
    </w:p>
    <w:p w14:paraId="0F961499" w14:textId="77777777" w:rsidR="00005939" w:rsidRDefault="00000000">
      <w:pPr>
        <w:pStyle w:val="Titre3"/>
      </w:pPr>
      <w:bookmarkStart w:id="16" w:name="_Toc227767852"/>
      <w:r>
        <w:t>3.3.3 Accueil d'une personne en situation de handicap visuel</w:t>
      </w:r>
      <w:bookmarkEnd w:id="16"/>
    </w:p>
    <w:p w14:paraId="0BA0E07E" w14:textId="77777777" w:rsidR="00005939" w:rsidRDefault="00000000">
      <w:pPr>
        <w:pStyle w:val="Paragraphedeliste"/>
        <w:numPr>
          <w:ilvl w:val="0"/>
          <w:numId w:val="2"/>
        </w:numPr>
        <w:spacing w:before="40" w:after="40"/>
      </w:pPr>
      <w:r>
        <w:t>Compatibilité avec un lecteur d'écran (NVDA, JAWS) pour VS Code et les outils du projet.</w:t>
      </w:r>
    </w:p>
    <w:p w14:paraId="35D0EA03" w14:textId="77777777" w:rsidR="00005939" w:rsidRDefault="00000000">
      <w:pPr>
        <w:pStyle w:val="Paragraphedeliste"/>
        <w:numPr>
          <w:ilvl w:val="0"/>
          <w:numId w:val="2"/>
        </w:numPr>
        <w:spacing w:before="40" w:after="40"/>
      </w:pPr>
      <w:r>
        <w:t>Documentation rédigée en Markdown (texte brut), sans tableaux complexes ni images sans texte alternatif.</w:t>
      </w:r>
    </w:p>
    <w:p w14:paraId="2AAE3D53" w14:textId="77777777" w:rsidR="00005939" w:rsidRDefault="00000000">
      <w:pPr>
        <w:pStyle w:val="Paragraphedeliste"/>
        <w:numPr>
          <w:ilvl w:val="0"/>
          <w:numId w:val="2"/>
        </w:numPr>
        <w:spacing w:before="40" w:after="40"/>
      </w:pPr>
      <w:r>
        <w:t>Revues de code menées à l'oral via partage d'écran avec narration des éléments affichés.</w:t>
      </w:r>
    </w:p>
    <w:p w14:paraId="79735085" w14:textId="77777777" w:rsidR="00005939" w:rsidRDefault="00000000">
      <w:pPr>
        <w:pStyle w:val="Titre3"/>
      </w:pPr>
      <w:bookmarkStart w:id="17" w:name="_Toc227767853"/>
      <w:r>
        <w:t>3.3.4 Communication multiculturelle</w:t>
      </w:r>
      <w:bookmarkEnd w:id="17"/>
    </w:p>
    <w:p w14:paraId="57E5076F" w14:textId="77777777" w:rsidR="00005939" w:rsidRDefault="00000000">
      <w:pPr>
        <w:spacing w:before="60" w:after="60"/>
        <w:jc w:val="both"/>
      </w:pPr>
      <w:r>
        <w:t>Notre équipe aux origines culturelles variées applique la communication non violente (CNV) pour les retours et critiques, pratique un tour de table équitable lors des rituels, et diffuse un récapitulatif hebdomadaire écrit pour les membres éventuellement absents ou en décalage horaire.</w:t>
      </w:r>
    </w:p>
    <w:p w14:paraId="085B169A" w14:textId="77777777" w:rsidR="00005939" w:rsidRDefault="00000000">
      <w:r>
        <w:br w:type="page"/>
      </w:r>
    </w:p>
    <w:p w14:paraId="297ECD4A" w14:textId="77777777" w:rsidR="00005939" w:rsidRDefault="00000000">
      <w:pPr>
        <w:pStyle w:val="Titre1"/>
        <w:pBdr>
          <w:bottom w:val="single" w:sz="6" w:space="4" w:color="2E75B6"/>
        </w:pBdr>
      </w:pPr>
      <w:bookmarkStart w:id="18" w:name="_Toc227767854"/>
      <w:r>
        <w:lastRenderedPageBreak/>
        <w:t>4. Mission 3 — Suivi de l'avancement (Kanban)</w:t>
      </w:r>
      <w:bookmarkEnd w:id="18"/>
    </w:p>
    <w:p w14:paraId="00966455" w14:textId="77777777" w:rsidR="00005939" w:rsidRDefault="00000000">
      <w:pPr>
        <w:spacing w:before="60" w:after="60"/>
        <w:jc w:val="both"/>
      </w:pPr>
      <w:r>
        <w:t>L'outil de gestion de projet retenu est Kanboard, solution open-source auto-hébergée sur le lab campus. Le tableau est organisé en quatre colonnes : À faire → En cours → Revue Technique → Terminé. Le principe de revue technique collective est appliqué systématiquement : aucune tâche ne passe en « Terminé » sans avoir été examinée par au minimum un autre membre de l'équipe.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2324"/>
        <w:gridCol w:w="2329"/>
        <w:gridCol w:w="2385"/>
      </w:tblGrid>
      <w:tr w:rsidR="00005939" w14:paraId="7574CE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93B931" w14:textId="77777777" w:rsidR="00005939" w:rsidRDefault="00000000">
            <w:pPr>
              <w:jc w:val="center"/>
            </w:pPr>
            <w:r>
              <w:rPr>
                <w:b/>
                <w:bCs/>
                <w:color w:val="FFFFFF"/>
                <w:sz w:val="20"/>
                <w:szCs w:val="20"/>
              </w:rPr>
              <w:t>À faire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345C00" w14:textId="77777777" w:rsidR="00005939" w:rsidRDefault="00000000">
            <w:pPr>
              <w:jc w:val="center"/>
            </w:pPr>
            <w:r>
              <w:rPr>
                <w:b/>
                <w:bCs/>
                <w:color w:val="FFFFFF"/>
                <w:sz w:val="20"/>
                <w:szCs w:val="20"/>
              </w:rPr>
              <w:t>En cours</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BA511E" w14:textId="77777777" w:rsidR="00005939" w:rsidRDefault="00000000">
            <w:pPr>
              <w:jc w:val="center"/>
            </w:pPr>
            <w:r>
              <w:rPr>
                <w:b/>
                <w:bCs/>
                <w:color w:val="FFFFFF"/>
                <w:sz w:val="20"/>
                <w:szCs w:val="20"/>
              </w:rPr>
              <w:t>Revue Technique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C6B75A" w14:textId="77777777" w:rsidR="00005939" w:rsidRDefault="00000000">
            <w:pPr>
              <w:jc w:val="center"/>
            </w:pPr>
            <w:r>
              <w:rPr>
                <w:b/>
                <w:bCs/>
                <w:color w:val="FFFFFF"/>
                <w:sz w:val="20"/>
                <w:szCs w:val="20"/>
              </w:rPr>
              <w:t>Terminé ✓</w:t>
            </w:r>
          </w:p>
        </w:tc>
      </w:tr>
      <w:tr w:rsidR="00005939" w14:paraId="10B131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5EC43" w14:textId="77777777" w:rsidR="00005939" w:rsidRDefault="00000000">
            <w:r>
              <w:rPr>
                <w:color w:val="888888"/>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D15996F" w14:textId="77777777" w:rsidR="00005939" w:rsidRDefault="00000000">
            <w:r>
              <w:rPr>
                <w:color w:val="888888"/>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tcPr>
          <w:p w14:paraId="70AC2205" w14:textId="77777777" w:rsidR="00005939" w:rsidRDefault="00000000">
            <w:r>
              <w:rPr>
                <w:color w:val="888888"/>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6A20CD6" w14:textId="77777777" w:rsidR="00005939" w:rsidRDefault="00000000">
            <w:pPr>
              <w:spacing w:before="28" w:after="28"/>
            </w:pPr>
            <w:r>
              <w:rPr>
                <w:color w:val="155724"/>
                <w:sz w:val="18"/>
                <w:szCs w:val="18"/>
              </w:rPr>
              <w:t>✓ Analyse du besoin</w:t>
            </w:r>
          </w:p>
          <w:p w14:paraId="61D31A53" w14:textId="77777777" w:rsidR="00005939" w:rsidRDefault="00000000">
            <w:pPr>
              <w:spacing w:before="28" w:after="28"/>
            </w:pPr>
            <w:r>
              <w:rPr>
                <w:color w:val="155724"/>
                <w:sz w:val="18"/>
                <w:szCs w:val="18"/>
              </w:rPr>
              <w:t>✓ Choix techno</w:t>
            </w:r>
          </w:p>
          <w:p w14:paraId="7AA5BEE9" w14:textId="77777777" w:rsidR="00005939" w:rsidRDefault="00000000">
            <w:pPr>
              <w:spacing w:before="28" w:after="28"/>
            </w:pPr>
            <w:r>
              <w:rPr>
                <w:color w:val="155724"/>
                <w:sz w:val="18"/>
                <w:szCs w:val="18"/>
              </w:rPr>
              <w:t>✓ Image Packer Ubuntu</w:t>
            </w:r>
          </w:p>
          <w:p w14:paraId="4399EBE7" w14:textId="77777777" w:rsidR="00005939" w:rsidRPr="004A3300" w:rsidRDefault="00000000">
            <w:pPr>
              <w:spacing w:before="28" w:after="28"/>
              <w:rPr>
                <w:lang w:val="en-US"/>
              </w:rPr>
            </w:pPr>
            <w:r w:rsidRPr="004A3300">
              <w:rPr>
                <w:color w:val="155724"/>
                <w:sz w:val="18"/>
                <w:szCs w:val="18"/>
                <w:lang w:val="en-US"/>
              </w:rPr>
              <w:t>✓ Terraform VMs Proxmox</w:t>
            </w:r>
          </w:p>
          <w:p w14:paraId="02FBCF1E" w14:textId="77777777" w:rsidR="00005939" w:rsidRPr="004A3300" w:rsidRDefault="00000000">
            <w:pPr>
              <w:spacing w:before="28" w:after="28"/>
              <w:rPr>
                <w:lang w:val="en-US"/>
              </w:rPr>
            </w:pPr>
            <w:r w:rsidRPr="004A3300">
              <w:rPr>
                <w:color w:val="155724"/>
                <w:sz w:val="18"/>
                <w:szCs w:val="18"/>
                <w:lang w:val="en-US"/>
              </w:rPr>
              <w:t>✓ Ansible K3s CP</w:t>
            </w:r>
          </w:p>
          <w:p w14:paraId="11456F58" w14:textId="77777777" w:rsidR="00005939" w:rsidRPr="004A3300" w:rsidRDefault="00000000">
            <w:pPr>
              <w:spacing w:before="28" w:after="28"/>
              <w:rPr>
                <w:lang w:val="en-US"/>
              </w:rPr>
            </w:pPr>
            <w:r w:rsidRPr="004A3300">
              <w:rPr>
                <w:color w:val="155724"/>
                <w:sz w:val="18"/>
                <w:szCs w:val="18"/>
                <w:lang w:val="en-US"/>
              </w:rPr>
              <w:t>✓ Ansible K3s workers</w:t>
            </w:r>
          </w:p>
          <w:p w14:paraId="2FCD345A" w14:textId="77777777" w:rsidR="00005939" w:rsidRPr="004A3300" w:rsidRDefault="00000000">
            <w:pPr>
              <w:spacing w:before="28" w:after="28"/>
              <w:rPr>
                <w:lang w:val="en-US"/>
              </w:rPr>
            </w:pPr>
            <w:r w:rsidRPr="004A3300">
              <w:rPr>
                <w:color w:val="155724"/>
                <w:sz w:val="18"/>
                <w:szCs w:val="18"/>
                <w:lang w:val="en-US"/>
              </w:rPr>
              <w:t>✓ Serveur NFS</w:t>
            </w:r>
          </w:p>
          <w:p w14:paraId="6E5E1FB5" w14:textId="77777777" w:rsidR="00005939" w:rsidRPr="004A3300" w:rsidRDefault="00000000">
            <w:pPr>
              <w:spacing w:before="28" w:after="28"/>
              <w:rPr>
                <w:lang w:val="en-US"/>
              </w:rPr>
            </w:pPr>
            <w:r w:rsidRPr="004A3300">
              <w:rPr>
                <w:color w:val="155724"/>
                <w:sz w:val="18"/>
                <w:szCs w:val="18"/>
                <w:lang w:val="en-US"/>
              </w:rPr>
              <w:t>✓ StorageClass K8s</w:t>
            </w:r>
          </w:p>
          <w:p w14:paraId="2BF359BE" w14:textId="77777777" w:rsidR="00005939" w:rsidRPr="004A3300" w:rsidRDefault="00000000">
            <w:pPr>
              <w:spacing w:before="28" w:after="28"/>
              <w:rPr>
                <w:lang w:val="en-US"/>
              </w:rPr>
            </w:pPr>
            <w:r w:rsidRPr="004A3300">
              <w:rPr>
                <w:color w:val="155724"/>
                <w:sz w:val="18"/>
                <w:szCs w:val="18"/>
                <w:lang w:val="en-US"/>
              </w:rPr>
              <w:t>✓ Déploiement Odoo Helm</w:t>
            </w:r>
          </w:p>
          <w:p w14:paraId="31C69296" w14:textId="77777777" w:rsidR="00005939" w:rsidRPr="004A3300" w:rsidRDefault="00000000">
            <w:pPr>
              <w:spacing w:before="28" w:after="28"/>
              <w:rPr>
                <w:lang w:val="en-US"/>
              </w:rPr>
            </w:pPr>
            <w:r w:rsidRPr="004A3300">
              <w:rPr>
                <w:color w:val="155724"/>
                <w:sz w:val="18"/>
                <w:szCs w:val="18"/>
                <w:lang w:val="en-US"/>
              </w:rPr>
              <w:t>✓ Ingress Traefik TLS</w:t>
            </w:r>
          </w:p>
          <w:p w14:paraId="29F23FB0" w14:textId="77777777" w:rsidR="00005939" w:rsidRDefault="00000000">
            <w:pPr>
              <w:spacing w:before="28" w:after="28"/>
            </w:pPr>
            <w:r>
              <w:rPr>
                <w:color w:val="155724"/>
                <w:sz w:val="18"/>
                <w:szCs w:val="18"/>
              </w:rPr>
              <w:t>✓ Tests end-to-end</w:t>
            </w:r>
          </w:p>
          <w:p w14:paraId="4D820972" w14:textId="77777777" w:rsidR="00005939" w:rsidRDefault="00000000">
            <w:pPr>
              <w:spacing w:before="28" w:after="28"/>
            </w:pPr>
            <w:r>
              <w:rPr>
                <w:color w:val="155724"/>
                <w:sz w:val="18"/>
                <w:szCs w:val="18"/>
              </w:rPr>
              <w:t>✓ Dossier de rendu</w:t>
            </w:r>
          </w:p>
        </w:tc>
      </w:tr>
    </w:tbl>
    <w:p w14:paraId="78BE5853" w14:textId="77777777" w:rsidR="00005939" w:rsidRDefault="00005939">
      <w:pPr>
        <w:spacing w:before="40" w:after="40"/>
      </w:pPr>
    </w:p>
    <w:p w14:paraId="394F6F2D" w14:textId="77777777" w:rsidR="00005939" w:rsidRDefault="00000000">
      <w:pPr>
        <w:spacing w:before="60" w:after="60"/>
        <w:jc w:val="both"/>
      </w:pPr>
      <w:r>
        <w:t>L'état présenté ci-dessus correspond à la livraison finale : l'ensemble des tâches ont été validées en revue technique collective avant clôture.</w:t>
      </w:r>
    </w:p>
    <w:p w14:paraId="3768D0F6" w14:textId="77777777" w:rsidR="00005939" w:rsidRDefault="00000000">
      <w:r>
        <w:br w:type="page"/>
      </w:r>
    </w:p>
    <w:p w14:paraId="4B254F5F" w14:textId="77777777" w:rsidR="00005939" w:rsidRDefault="00000000">
      <w:pPr>
        <w:pStyle w:val="Titre1"/>
        <w:pBdr>
          <w:bottom w:val="single" w:sz="6" w:space="4" w:color="2E75B6"/>
        </w:pBdr>
      </w:pPr>
      <w:bookmarkStart w:id="19" w:name="_Toc227767855"/>
      <w:r>
        <w:lastRenderedPageBreak/>
        <w:t>5. Mission 4 — Préparation du template VM (Image Cloud Ubuntu + cloud-init)</w:t>
      </w:r>
      <w:bookmarkEnd w:id="19"/>
    </w:p>
    <w:p w14:paraId="7162DFD4" w14:textId="77777777" w:rsidR="00005939" w:rsidRDefault="00000000">
      <w:pPr>
        <w:pStyle w:val="Titre2"/>
      </w:pPr>
      <w:bookmarkStart w:id="20" w:name="_Toc227767856"/>
      <w:r>
        <w:t>5.1 Approche retenue : image cloud officielle + script bash</w:t>
      </w:r>
      <w:bookmarkEnd w:id="20"/>
    </w:p>
    <w:p w14:paraId="7931AC91" w14:textId="77777777" w:rsidR="00005939" w:rsidRDefault="00000000">
      <w:pPr>
        <w:spacing w:before="60" w:after="60"/>
        <w:jc w:val="both"/>
      </w:pPr>
      <w:r>
        <w:t>Plutôt qu'une installation ISO via Packer (plus longue, dépendante d'un serveur HTTP pour l'autoinstall), l'approche retenue utilise directement l'image cloud officielle Ubuntu 22.04 LTS au format qcow2, qui supporte nativement cloud-init. Le script setup/create-template.sh orchestre la création du template Proxmox (ID 9000) en ~3 minutes au lieu de 15–20 minutes avec Packer + ISO.</w:t>
      </w:r>
    </w:p>
    <w:p w14:paraId="01B62DBE" w14:textId="77777777" w:rsidR="00005939" w:rsidRDefault="00000000">
      <w:pPr>
        <w:spacing w:before="60" w:after="60"/>
        <w:jc w:val="both"/>
      </w:pPr>
      <w:r>
        <w:t>Les fichiers Packer (répertoire packer/) sont conservés dans le dépôt comme approche alternative documentée, utilisables dans des environnements où l'image cloud officielle n'est pas disponible.</w:t>
      </w:r>
    </w:p>
    <w:p w14:paraId="45057743" w14:textId="77777777" w:rsidR="00005939" w:rsidRDefault="00000000">
      <w:pPr>
        <w:pStyle w:val="Titre2"/>
      </w:pPr>
      <w:bookmarkStart w:id="21" w:name="_Toc227767857"/>
      <w:r>
        <w:t>5.2 Ce que crée le script create-template.sh</w:t>
      </w:r>
      <w:bookmarkEnd w:id="21"/>
    </w:p>
    <w:p w14:paraId="7DBD29BE" w14:textId="77777777" w:rsidR="00005939" w:rsidRDefault="00000000">
      <w:pPr>
        <w:spacing w:before="60" w:after="60"/>
        <w:jc w:val="both"/>
      </w:pPr>
      <w:r>
        <w:t>Le script s'exécute en quatre phases successives sur le serveur Proxmox (en SSH root) :</w:t>
      </w:r>
    </w:p>
    <w:p w14:paraId="5CF75E26" w14:textId="77777777" w:rsidR="00005939" w:rsidRDefault="00000000">
      <w:pPr>
        <w:pStyle w:val="Paragraphedeliste"/>
        <w:numPr>
          <w:ilvl w:val="0"/>
          <w:numId w:val="2"/>
        </w:numPr>
        <w:spacing w:before="40" w:after="40"/>
      </w:pPr>
      <w:r>
        <w:t>Téléchargement de l'image cloud officielle Ubuntu 22.04 Jammy (format qcow2, ~700 Mo).</w:t>
      </w:r>
    </w:p>
    <w:p w14:paraId="18E3C8E0" w14:textId="77777777" w:rsidR="00005939" w:rsidRDefault="00000000">
      <w:pPr>
        <w:pStyle w:val="Paragraphedeliste"/>
        <w:numPr>
          <w:ilvl w:val="0"/>
          <w:numId w:val="2"/>
        </w:numPr>
        <w:spacing w:before="40" w:after="40"/>
      </w:pPr>
      <w:r>
        <w:t>Création de la VM Proxmox avec : 2 vCPU, 2048 Mo RAM, bridge réseau vmbr1, QEMU Guest Agent activé.</w:t>
      </w:r>
    </w:p>
    <w:p w14:paraId="759DF085" w14:textId="77777777" w:rsidR="00005939" w:rsidRDefault="00000000">
      <w:pPr>
        <w:pStyle w:val="Paragraphedeliste"/>
        <w:numPr>
          <w:ilvl w:val="0"/>
          <w:numId w:val="2"/>
        </w:numPr>
        <w:spacing w:before="40" w:after="40"/>
      </w:pPr>
      <w:r>
        <w:t>Configuration cloud-init par défaut : utilisateur ubuntu, IP DHCP (Terraform injectera l'IP statique au clonage), agent QEMU activé.</w:t>
      </w:r>
    </w:p>
    <w:p w14:paraId="47211288" w14:textId="77777777" w:rsidR="00005939" w:rsidRDefault="00000000">
      <w:pPr>
        <w:pStyle w:val="Paragraphedeliste"/>
        <w:numPr>
          <w:ilvl w:val="0"/>
          <w:numId w:val="2"/>
        </w:numPr>
        <w:spacing w:before="40" w:after="40"/>
      </w:pPr>
      <w:r>
        <w:t>Conversion en template Proxmox (qm template 9000) — prêt à être cloné par Terraform via clone { vm_id = 9000 }.</w:t>
      </w:r>
    </w:p>
    <w:p w14:paraId="5AD0BAC1" w14:textId="77777777" w:rsidR="00005939" w:rsidRDefault="00000000">
      <w:pPr>
        <w:pStyle w:val="Titre2"/>
      </w:pPr>
      <w:bookmarkStart w:id="22" w:name="_Toc227767858"/>
      <w:r>
        <w:t>5.3 Paramètres du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5939" w14:paraId="6F8B71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9965AB" w14:textId="77777777" w:rsidR="00005939" w:rsidRDefault="00000000">
            <w:pPr>
              <w:jc w:val="center"/>
            </w:pPr>
            <w:r>
              <w:rPr>
                <w:b/>
                <w:bCs/>
                <w:color w:val="FFFFFF"/>
                <w:sz w:val="20"/>
                <w:szCs w:val="20"/>
              </w:rPr>
              <w:t>Paramètre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DE05A5" w14:textId="77777777" w:rsidR="00005939" w:rsidRDefault="00000000">
            <w:pPr>
              <w:jc w:val="center"/>
            </w:pPr>
            <w:r>
              <w:rPr>
                <w:b/>
                <w:bCs/>
                <w:color w:val="FFFFFF"/>
                <w:sz w:val="20"/>
                <w:szCs w:val="20"/>
              </w:rPr>
              <w:t>Valeur</w:t>
            </w:r>
          </w:p>
        </w:tc>
      </w:tr>
      <w:tr w:rsidR="00005939" w14:paraId="08DE45A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8BE879" w14:textId="77777777" w:rsidR="00005939" w:rsidRDefault="00000000">
            <w:r>
              <w:rPr>
                <w:b/>
                <w:bCs/>
                <w:color w:val="000000"/>
                <w:sz w:val="20"/>
                <w:szCs w:val="20"/>
              </w:rPr>
              <w:t>VM ID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23D81" w14:textId="77777777" w:rsidR="00005939" w:rsidRDefault="00000000">
            <w:r>
              <w:rPr>
                <w:color w:val="000000"/>
                <w:sz w:val="20"/>
                <w:szCs w:val="20"/>
              </w:rPr>
              <w:t>9000 (template Proxmox)</w:t>
            </w:r>
          </w:p>
        </w:tc>
      </w:tr>
      <w:tr w:rsidR="00005939" w14:paraId="558E11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22A53B" w14:textId="77777777" w:rsidR="00005939" w:rsidRDefault="00000000">
            <w:r>
              <w:rPr>
                <w:b/>
                <w:bCs/>
                <w:color w:val="000000"/>
                <w:sz w:val="20"/>
                <w:szCs w:val="20"/>
              </w:rPr>
              <w:t>OS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299D8E" w14:textId="77777777" w:rsidR="00005939" w:rsidRDefault="00000000">
            <w:r>
              <w:rPr>
                <w:color w:val="000000"/>
                <w:sz w:val="20"/>
                <w:szCs w:val="20"/>
              </w:rPr>
              <w:t>Ubuntu 22.04 LTS Jammy (image cloud officielle qcow2)</w:t>
            </w:r>
          </w:p>
        </w:tc>
      </w:tr>
      <w:tr w:rsidR="00005939" w14:paraId="52C6F39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3894B9" w14:textId="77777777" w:rsidR="00005939" w:rsidRDefault="00000000">
            <w:r>
              <w:rPr>
                <w:b/>
                <w:bCs/>
                <w:color w:val="000000"/>
                <w:sz w:val="20"/>
                <w:szCs w:val="20"/>
              </w:rPr>
              <w:t>CPU</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AE5A32" w14:textId="77777777" w:rsidR="00005939" w:rsidRDefault="00000000">
            <w:r>
              <w:rPr>
                <w:color w:val="000000"/>
                <w:sz w:val="20"/>
                <w:szCs w:val="20"/>
              </w:rPr>
              <w:t>2 cœurs, type host</w:t>
            </w:r>
          </w:p>
        </w:tc>
      </w:tr>
      <w:tr w:rsidR="00005939" w14:paraId="649288F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7C20B4" w14:textId="77777777" w:rsidR="00005939" w:rsidRDefault="00000000">
            <w:r>
              <w:rPr>
                <w:b/>
                <w:bCs/>
                <w:color w:val="000000"/>
                <w:sz w:val="20"/>
                <w:szCs w:val="20"/>
              </w:rPr>
              <w:t>RAM</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F7759" w14:textId="77777777" w:rsidR="00005939" w:rsidRDefault="00000000">
            <w:r>
              <w:rPr>
                <w:color w:val="000000"/>
                <w:sz w:val="20"/>
                <w:szCs w:val="20"/>
              </w:rPr>
              <w:t>2048 Mo</w:t>
            </w:r>
          </w:p>
        </w:tc>
      </w:tr>
      <w:tr w:rsidR="00005939" w14:paraId="24F2CE0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9E5542" w14:textId="77777777" w:rsidR="00005939" w:rsidRDefault="00000000">
            <w:r>
              <w:rPr>
                <w:b/>
                <w:bCs/>
                <w:color w:val="000000"/>
                <w:sz w:val="20"/>
                <w:szCs w:val="20"/>
              </w:rPr>
              <w:t>Réseau</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39AEC7" w14:textId="77777777" w:rsidR="00005939" w:rsidRDefault="00000000">
            <w:r>
              <w:rPr>
                <w:color w:val="000000"/>
                <w:sz w:val="20"/>
                <w:szCs w:val="20"/>
              </w:rPr>
              <w:t>virtio, bridge vmbr1</w:t>
            </w:r>
          </w:p>
        </w:tc>
      </w:tr>
      <w:tr w:rsidR="00005939" w14:paraId="55B83F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D7A6B0" w14:textId="77777777" w:rsidR="00005939" w:rsidRDefault="00000000">
            <w:r>
              <w:rPr>
                <w:b/>
                <w:bCs/>
                <w:color w:val="000000"/>
                <w:sz w:val="20"/>
                <w:szCs w:val="20"/>
              </w:rPr>
              <w:t>Cloud-init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2258E0" w14:textId="77777777" w:rsidR="00005939" w:rsidRDefault="00000000">
            <w:r>
              <w:rPr>
                <w:color w:val="000000"/>
                <w:sz w:val="20"/>
                <w:szCs w:val="20"/>
              </w:rPr>
              <w:t>Activé (lecteur IDE2) — utilisateur ubuntu, IP DHCP par défaut</w:t>
            </w:r>
          </w:p>
        </w:tc>
      </w:tr>
      <w:tr w:rsidR="00005939" w14:paraId="5937942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792391" w14:textId="77777777" w:rsidR="00005939" w:rsidRDefault="00000000">
            <w:r>
              <w:rPr>
                <w:b/>
                <w:bCs/>
                <w:color w:val="000000"/>
                <w:sz w:val="20"/>
                <w:szCs w:val="20"/>
              </w:rPr>
              <w:t>Durée de création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563B8D" w14:textId="77777777" w:rsidR="00005939" w:rsidRDefault="00000000">
            <w:r>
              <w:rPr>
                <w:color w:val="000000"/>
                <w:sz w:val="20"/>
                <w:szCs w:val="20"/>
              </w:rPr>
              <w:t>~3 minutes (vs ~15–20 min avec Packer + ISO)</w:t>
            </w:r>
          </w:p>
        </w:tc>
      </w:tr>
    </w:tbl>
    <w:p w14:paraId="443C30E1" w14:textId="77777777" w:rsidR="00005939" w:rsidRDefault="00005939">
      <w:pPr>
        <w:spacing w:before="40" w:after="40"/>
      </w:pPr>
    </w:p>
    <w:p w14:paraId="542BF9DC"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 Sur le serveur Proxmox (en SSH root)</w:t>
      </w:r>
    </w:p>
    <w:p w14:paraId="361D49C2"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bash setup/create-template.sh</w:t>
      </w:r>
    </w:p>
    <w:p w14:paraId="1CA37357" w14:textId="77777777" w:rsidR="00005939" w:rsidRDefault="0000593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939" w14:paraId="3EAD7D8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458C9E9B" w14:textId="77777777" w:rsidR="00005939" w:rsidRDefault="00000000">
            <w:r>
              <w:rPr>
                <w:b/>
                <w:bCs/>
                <w:i/>
                <w:iCs/>
                <w:color w:val="1F3864"/>
                <w:sz w:val="20"/>
                <w:szCs w:val="20"/>
              </w:rPr>
              <w:t>→ Code source complet disponible en Annexe A — Fichiers Packer alternatifs (ubuntu-k3s.pkr.hcl, user-data)</w:t>
            </w:r>
          </w:p>
        </w:tc>
      </w:tr>
    </w:tbl>
    <w:p w14:paraId="20B52FA9" w14:textId="77777777" w:rsidR="00005939" w:rsidRDefault="00000000">
      <w:r>
        <w:br w:type="page"/>
      </w:r>
    </w:p>
    <w:p w14:paraId="61F21FCA" w14:textId="77777777" w:rsidR="00005939" w:rsidRDefault="00000000">
      <w:pPr>
        <w:pStyle w:val="Titre1"/>
        <w:pBdr>
          <w:bottom w:val="single" w:sz="6" w:space="4" w:color="2E75B6"/>
        </w:pBdr>
      </w:pPr>
      <w:bookmarkStart w:id="23" w:name="_Toc227767859"/>
      <w:r>
        <w:lastRenderedPageBreak/>
        <w:t>6. Mission 5 — Terraform : provisionnement de l'infrastructure</w:t>
      </w:r>
      <w:bookmarkEnd w:id="23"/>
    </w:p>
    <w:p w14:paraId="20BA6778" w14:textId="77777777" w:rsidR="00005939" w:rsidRDefault="00000000">
      <w:pPr>
        <w:pStyle w:val="Titre2"/>
      </w:pPr>
      <w:bookmarkStart w:id="24" w:name="_Toc227767860"/>
      <w:r>
        <w:t>6.1 Principe et organisation</w:t>
      </w:r>
      <w:bookmarkEnd w:id="24"/>
    </w:p>
    <w:p w14:paraId="2A202D54" w14:textId="77777777" w:rsidR="00005939" w:rsidRDefault="00000000">
      <w:pPr>
        <w:spacing w:before="60" w:after="60"/>
        <w:jc w:val="both"/>
      </w:pPr>
      <w:r>
        <w:t>Terraform est responsable du provisionnement de l'ensemble des 4 VMs sur Proxmox. Toutes les ressources sont déclarées de façon déclarative : Terraform calcule les modifications nécessaires, les présente en dry-run (plan), puis les applique. En cas de reconstruction post-incident, un simple terraform apply suffit à recréer l'infrastructure à l'identique depuis le template cloud-init.</w:t>
      </w:r>
    </w:p>
    <w:p w14:paraId="2F77B4FA" w14:textId="77777777" w:rsidR="00005939" w:rsidRDefault="00000000">
      <w:pPr>
        <w:spacing w:before="60" w:after="60"/>
        <w:jc w:val="both"/>
      </w:pPr>
      <w:r>
        <w:t>Le projet est organisé en six fichiers : providers.tf (configuration du provider bpg/proxmox), variables.tf (déclaration des paramètres), main.tf (ressources VMs), inventory.tf (génération de l'inventaire Ansible), outputs.tf (sorties), et un fichier template hosts.yml.tftpl. Les valeurs sensibles (mot de passe Proxmox, clé SSH) sont isolées dans terraform.tfvars, exclu du versioning via .gitignore.</w:t>
      </w:r>
    </w:p>
    <w:p w14:paraId="1E669CE9" w14:textId="77777777" w:rsidR="00005939" w:rsidRDefault="00000000">
      <w:pPr>
        <w:pStyle w:val="Titre2"/>
      </w:pPr>
      <w:bookmarkStart w:id="25" w:name="_Toc227767861"/>
      <w:r>
        <w:t>6.2 Fonctionnement du main.tf</w:t>
      </w:r>
      <w:bookmarkEnd w:id="25"/>
    </w:p>
    <w:p w14:paraId="619E5210" w14:textId="77777777" w:rsidR="00005939" w:rsidRDefault="00000000">
      <w:pPr>
        <w:spacing w:before="60" w:after="60"/>
        <w:jc w:val="both"/>
      </w:pPr>
      <w:r>
        <w:t>La ressource centrale est une proxmox_virtual_environment_vm déclarée avec for_each sur une map locale de 4 entrées : k3s-server (VMID 200, IP 10.10.10.10), k3s-worker-1 (201, .11), k3s-worker-2 (202, .12) et nfs-server (203, .13). Chaque VM clone le template 9000 (full clone), reçoit une IP statique via cloud-init, et est étiquetée avec son rôle. Le provider bpg/proxmox a été préféré à telmate/proxmox pour sa meilleure gestion de l'authentification par mot de passe et son support SSH natif.</w:t>
      </w:r>
    </w:p>
    <w:p w14:paraId="11BF0B3A" w14:textId="77777777" w:rsidR="00005939" w:rsidRDefault="00000000">
      <w:pPr>
        <w:spacing w:before="60" w:after="60"/>
        <w:jc w:val="both"/>
      </w:pPr>
      <w:r>
        <w:t>En sortie, le fichier inventory.tf utilise templatefile() pour générer automatiquement le fichier ansible/inventory/hosts.yml avec les IPs réelles des VMs. Cela garantit la cohérence entre l'état Terraform et l'inventaire Ansible sans intervention manuelle. La version K3s cible est paramétrée via la variable k3s_version (défaut : v1.29.2+k3s1).</w:t>
      </w:r>
    </w:p>
    <w:p w14:paraId="691E7A9F" w14:textId="77777777" w:rsidR="00005939" w:rsidRDefault="00000000">
      <w:pPr>
        <w:pStyle w:val="Titre2"/>
      </w:pPr>
      <w:bookmarkStart w:id="26" w:name="_Toc227767862"/>
      <w:r>
        <w:t>6.3 Workflow d'exécution</w:t>
      </w:r>
      <w:bookmarkEnd w:id="26"/>
    </w:p>
    <w:p w14:paraId="51531BB3" w14:textId="77777777" w:rsidR="00005939" w:rsidRDefault="00000000">
      <w:pPr>
        <w:spacing w:before="60" w:after="60"/>
        <w:jc w:val="both"/>
      </w:pPr>
      <w:r>
        <w:t>Le déploiement suit quatre étapes : initialisation du provider (terraform init), validation syntaxique (terraform validate), planification avec aperçu des ressources à créer (terraform plan), puis application effective (terraform apply). La destruction complète de l'infrastructure est possible via terraform destroy, ce qui facilite les cycles de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939" w14:paraId="35BF0BC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7C5A781E" w14:textId="77777777" w:rsidR="00005939" w:rsidRDefault="00000000">
            <w:r>
              <w:rPr>
                <w:b/>
                <w:bCs/>
                <w:i/>
                <w:iCs/>
                <w:color w:val="1F3864"/>
                <w:sz w:val="20"/>
                <w:szCs w:val="20"/>
              </w:rPr>
              <w:t>→ Code source complet disponible en Annexe B — Code source Terraform complet (providers.tf, variables.tf, main.tf, outputs.tf, inventory.tpl)</w:t>
            </w:r>
          </w:p>
        </w:tc>
      </w:tr>
    </w:tbl>
    <w:p w14:paraId="7D3405A4" w14:textId="77777777" w:rsidR="00005939" w:rsidRDefault="00000000">
      <w:r>
        <w:br w:type="page"/>
      </w:r>
    </w:p>
    <w:p w14:paraId="4FC96CCC" w14:textId="77777777" w:rsidR="00005939" w:rsidRDefault="00000000">
      <w:pPr>
        <w:pStyle w:val="Titre1"/>
        <w:pBdr>
          <w:bottom w:val="single" w:sz="6" w:space="4" w:color="2E75B6"/>
        </w:pBdr>
      </w:pPr>
      <w:bookmarkStart w:id="27" w:name="_Toc227767863"/>
      <w:r>
        <w:lastRenderedPageBreak/>
        <w:t>7. Mission 6 — Ansible : déploiement de Kubernetes K3s</w:t>
      </w:r>
      <w:bookmarkEnd w:id="27"/>
    </w:p>
    <w:p w14:paraId="7D5FB07D" w14:textId="77777777" w:rsidR="00005939" w:rsidRDefault="00000000">
      <w:pPr>
        <w:pStyle w:val="Titre2"/>
      </w:pPr>
      <w:bookmarkStart w:id="28" w:name="_Toc227767864"/>
      <w:r>
        <w:t>7.1 Organisation des rôles Ansible</w:t>
      </w:r>
      <w:bookmarkEnd w:id="28"/>
    </w:p>
    <w:p w14:paraId="5B029834" w14:textId="77777777" w:rsidR="00005939" w:rsidRDefault="00000000">
      <w:pPr>
        <w:spacing w:before="60" w:after="60"/>
        <w:jc w:val="both"/>
      </w:pPr>
      <w:r>
        <w:t>Ansible prend en charge la configuration de toutes les VMs à partir de l'inventaire généré par Terraform. L'organisation suit une structure en rôles : common (configuration de base sur toutes les VMs), k3s-server (control-plane), k3s-agent (workers), nfs-server (stockage) et deploy-odoo (applicatif). Les secrets (mots de passe Odoo, PostgreSQL) sont gérés via Ansible Vault (vault.yml).</w:t>
      </w:r>
    </w:p>
    <w:p w14:paraId="0D95F935" w14:textId="77777777" w:rsidR="00005939" w:rsidRDefault="00000000">
      <w:pPr>
        <w:pStyle w:val="Titre2"/>
      </w:pPr>
      <w:bookmarkStart w:id="29" w:name="_Toc227767865"/>
      <w:r>
        <w:t>7.2 Rôle common — Configuration de base</w:t>
      </w:r>
      <w:bookmarkEnd w:id="29"/>
    </w:p>
    <w:p w14:paraId="4D861276" w14:textId="77777777" w:rsidR="00005939" w:rsidRDefault="00000000">
      <w:pPr>
        <w:spacing w:before="60" w:after="60"/>
        <w:jc w:val="both"/>
      </w:pPr>
      <w:r>
        <w:t>Appliqué à toutes les VMs, ce rôle prépare l'environnement K3s : mise à jour APT, installation des paquets (curl, jq, nfs-common), configuration /etc/hosts pour la résolution inter-nœuds, désactivation du swap (requis par Kubernetes), chargement des modules noyau br_netfilter et overlay, et configuration sysctl (ip_forward, bridge-nf-call-iptables).</w:t>
      </w:r>
    </w:p>
    <w:p w14:paraId="2B7F1927" w14:textId="77777777" w:rsidR="00005939" w:rsidRDefault="00000000">
      <w:pPr>
        <w:pStyle w:val="Titre2"/>
      </w:pPr>
      <w:bookmarkStart w:id="30" w:name="_Toc227767866"/>
      <w:r>
        <w:t>7.3 Rôle k3s-server — Control-plane</w:t>
      </w:r>
      <w:bookmarkEnd w:id="30"/>
    </w:p>
    <w:p w14:paraId="45F4B04E" w14:textId="77777777" w:rsidR="00005939" w:rsidRDefault="00000000">
      <w:pPr>
        <w:spacing w:before="60" w:after="60"/>
        <w:jc w:val="both"/>
      </w:pPr>
      <w:r>
        <w:t>Installe K3s en mode serveur (version v1.29.2+k3s1) avec les options --write-kubeconfig-mode 644, --tls-san pour l'IP du control-plane, et --cluster-init. Après installation, le rôle attend que K3s soit opérationnel, récupère le node-token pour les workers, sauvegarde le kubeconfig et installe Helm sur le control-plane.</w:t>
      </w:r>
    </w:p>
    <w:p w14:paraId="571C7095" w14:textId="77777777" w:rsidR="00005939" w:rsidRDefault="00000000">
      <w:pPr>
        <w:pStyle w:val="Titre2"/>
      </w:pPr>
      <w:bookmarkStart w:id="31" w:name="_Toc227767867"/>
      <w:r>
        <w:t>7.4 Rôle k3s-agent — Workers</w:t>
      </w:r>
      <w:bookmarkEnd w:id="31"/>
    </w:p>
    <w:p w14:paraId="7917F292" w14:textId="77777777" w:rsidR="00005939" w:rsidRDefault="00000000">
      <w:pPr>
        <w:spacing w:before="60" w:after="60"/>
        <w:jc w:val="both"/>
      </w:pPr>
      <w:r>
        <w:t>Installe K3s en mode agent avec l'URL du serveur (https://10.10.10.10:6443) et le token récupéré. Les workers rejoignent le cluster séquentiellement (serial: 1) pour éviter les conflits, et chaque jonction est vérifiée via kubectl get nodes avant de passer au suivant.</w:t>
      </w:r>
    </w:p>
    <w:p w14:paraId="26C1C134" w14:textId="77777777" w:rsidR="00005939" w:rsidRDefault="00000000">
      <w:pPr>
        <w:pStyle w:val="Titre2"/>
      </w:pPr>
      <w:bookmarkStart w:id="32" w:name="_Toc227767868"/>
      <w:r>
        <w:t>7.5 Résultat obtenu</w:t>
      </w:r>
      <w:bookmarkEnd w:id="32"/>
    </w:p>
    <w:p w14:paraId="721DAC99" w14:textId="77777777" w:rsidR="00005939" w:rsidRDefault="00000000">
      <w:pPr>
        <w:spacing w:before="60" w:after="60"/>
        <w:jc w:val="both"/>
      </w:pPr>
      <w:r>
        <w:t>À l'issue du playbook, le cluster est opérationnel avec ses trois nœuds et les composants natifs K3s (CoreDNS, Traefik, ServiceLB, Metrics Server) en état Running :</w:t>
      </w:r>
    </w:p>
    <w:p w14:paraId="77735913"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NAME               STATUS   ROLES                  VERSION</w:t>
      </w:r>
    </w:p>
    <w:p w14:paraId="1F2D1289"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k3s-control-plane  Ready    control-plane,master   v1.29.2+k3s1</w:t>
      </w:r>
    </w:p>
    <w:p w14:paraId="1F2CC326"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k3s-worker-1       Ready    &lt;none&gt;                 v1.29.2+k3s1</w:t>
      </w:r>
    </w:p>
    <w:p w14:paraId="1347572F"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k3s-worker-2       Ready    &lt;none&gt;                 v1.29.2+k3s1</w:t>
      </w:r>
    </w:p>
    <w:p w14:paraId="32E85967" w14:textId="77777777" w:rsidR="00005939" w:rsidRDefault="0000593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939" w14:paraId="0D0621C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16BA8828" w14:textId="77777777" w:rsidR="00005939" w:rsidRDefault="00000000">
            <w:r>
              <w:rPr>
                <w:b/>
                <w:bCs/>
                <w:i/>
                <w:iCs/>
                <w:color w:val="1F3864"/>
                <w:sz w:val="20"/>
                <w:szCs w:val="20"/>
              </w:rPr>
              <w:t>→ Code source complet disponible en Annexe C — Playbooks Ansible K3s complets (01-nfs.yml, 02-k3s-install.yml)</w:t>
            </w:r>
          </w:p>
        </w:tc>
      </w:tr>
    </w:tbl>
    <w:p w14:paraId="3F4B82F3" w14:textId="77777777" w:rsidR="00005939" w:rsidRDefault="00000000">
      <w:r>
        <w:br w:type="page"/>
      </w:r>
    </w:p>
    <w:p w14:paraId="4EEB7713" w14:textId="77777777" w:rsidR="00005939" w:rsidRDefault="00000000">
      <w:pPr>
        <w:pStyle w:val="Titre1"/>
        <w:pBdr>
          <w:bottom w:val="single" w:sz="6" w:space="4" w:color="2E75B6"/>
        </w:pBdr>
      </w:pPr>
      <w:bookmarkStart w:id="33" w:name="_Toc227767869"/>
      <w:r>
        <w:lastRenderedPageBreak/>
        <w:t>8. Mission 7 — Ansible : déploiement d'Odoo sur le cluster</w:t>
      </w:r>
      <w:bookmarkEnd w:id="33"/>
    </w:p>
    <w:p w14:paraId="3A43E2BA" w14:textId="77777777" w:rsidR="00005939" w:rsidRDefault="00000000">
      <w:pPr>
        <w:pStyle w:val="Titre2"/>
      </w:pPr>
      <w:bookmarkStart w:id="34" w:name="_Toc227767870"/>
      <w:r>
        <w:t>8.1 Approche : Ansible + kubernetes.core.helm sans cert-manager</w:t>
      </w:r>
      <w:bookmarkEnd w:id="34"/>
    </w:p>
    <w:p w14:paraId="595DD6B4" w14:textId="77777777" w:rsidR="00005939" w:rsidRDefault="00000000">
      <w:pPr>
        <w:spacing w:before="60" w:after="60"/>
        <w:jc w:val="both"/>
      </w:pPr>
      <w:r>
        <w:t>Le déploiement applicatif utilise la collection Ansible kubernetes.core (module helm) pour orchestrer deux charts Helm. Traefik est déjà intégré à K3s, il n'est pas redéployé. Les certificats TLS sont gérés via l'option ingress.selfSigned: true du chart Bitnami Odoo, sans cert-manager (PoC). Les mots de passe applicatifs sont gérés via Ansible Vault (vault.yml).</w:t>
      </w:r>
    </w:p>
    <w:p w14:paraId="0002AF21" w14:textId="77777777" w:rsidR="00005939" w:rsidRDefault="00000000">
      <w:pPr>
        <w:pStyle w:val="Titre2"/>
      </w:pPr>
      <w:bookmarkStart w:id="35" w:name="_Toc227767871"/>
      <w:r>
        <w:t>8.2 Chaîne de déploiement</w:t>
      </w:r>
      <w:bookmarkEnd w:id="35"/>
    </w:p>
    <w:p w14:paraId="02054282" w14:textId="77777777" w:rsidR="00005939" w:rsidRDefault="00000000">
      <w:pPr>
        <w:spacing w:before="60" w:after="60"/>
        <w:jc w:val="both"/>
      </w:pPr>
      <w:r>
        <w:t>Le playbook ansible/playbooks/deploy-odoo.yml orchestre trois étapes séquentielles :</w:t>
      </w:r>
    </w:p>
    <w:p w14:paraId="1ED52D94" w14:textId="77777777" w:rsidR="00005939" w:rsidRDefault="00000000">
      <w:pPr>
        <w:pStyle w:val="Paragraphedeliste"/>
        <w:numPr>
          <w:ilvl w:val="0"/>
          <w:numId w:val="3"/>
        </w:numPr>
        <w:spacing w:before="40" w:after="40"/>
      </w:pPr>
      <w:r>
        <w:t>NFS Subdir External Provisioner (chart nfs-subdir-external-provisioner) : crée la StorageClass nfs-client pointant vers le serveur NFS (10.10.10.13). Le pod provisioner peut être placé sur un nœud spécifique via nodeSelector.</w:t>
      </w:r>
    </w:p>
    <w:p w14:paraId="7342387D" w14:textId="77777777" w:rsidR="00005939" w:rsidRDefault="00000000">
      <w:pPr>
        <w:pStyle w:val="Paragraphedeliste"/>
        <w:numPr>
          <w:ilvl w:val="0"/>
          <w:numId w:val="3"/>
        </w:numPr>
        <w:spacing w:before="40" w:after="40"/>
      </w:pPr>
      <w:r>
        <w:t>Chart Bitnami Odoo (dépôt https://charts.bitnami.com/bitnami, namespace odoo) : déploie Odoo avec PostgreSQL intégré (sous-chart Bitnami), persistance sur nfs-client, service type ClusterIP (pas LoadBalancer pour éviter le statut &lt;pending&gt; sans cloud-controller), TLS autosigné via ingress.selfSigned: true, accès HTTPS via Traefik natif K3s. Les images conteneurs utilisent le dépôt bitnamilegacy (docker.io/bitnamilegacy/*) avec global.security.allowInsecureImages: true suite à la migration des tags Bitnami. Timeout Helm porté à 20 minutes pour le premier pull d'images sur cluster TP.</w:t>
      </w:r>
    </w:p>
    <w:p w14:paraId="4E7E1436" w14:textId="77777777" w:rsidR="00005939" w:rsidRDefault="00000000">
      <w:pPr>
        <w:pStyle w:val="Paragraphedeliste"/>
        <w:numPr>
          <w:ilvl w:val="0"/>
          <w:numId w:val="3"/>
        </w:numPr>
        <w:spacing w:before="40" w:after="40"/>
      </w:pPr>
      <w:r>
        <w:t>Ingress Traefik : l'annotation traefik.ingress.kubernetes.io/router.entrypoints: web,websecure garantit l'accès aussi bien en HTTP qu'en HTTPS. L'URL finale est https://odoo.local (certificat autosigné — avertissement navigateur attendu en PoC).</w:t>
      </w:r>
    </w:p>
    <w:p w14:paraId="55DA3EBF" w14:textId="77777777" w:rsidR="00005939" w:rsidRDefault="00000000">
      <w:pPr>
        <w:pStyle w:val="Titre2"/>
      </w:pPr>
      <w:bookmarkStart w:id="36" w:name="_Toc227767872"/>
      <w:r>
        <w:t>8.3 Validation du déploiement</w:t>
      </w:r>
      <w:bookmarkEnd w:id="36"/>
    </w:p>
    <w:p w14:paraId="30A60B24" w14:textId="77777777" w:rsidR="00005939" w:rsidRDefault="00000000">
      <w:pPr>
        <w:spacing w:before="60" w:after="60"/>
        <w:jc w:val="both"/>
      </w:pPr>
      <w:r>
        <w:t>À l'issue du playbook, tous les pods sont en état Running, les PVCs sont liés aux volumes NFS, et Odoo est accessible depuis https://odoo.local. Le playbook destroy.yml permet la suppression propre des releases Helm et des namespaces.</w:t>
      </w:r>
    </w:p>
    <w:p w14:paraId="6D06312D"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kubectl get pods -n odoo</w:t>
      </w:r>
    </w:p>
    <w:p w14:paraId="21998808"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odoo-xxxxxxxxx     1/1   Running   0   1d</w:t>
      </w:r>
    </w:p>
    <w:p w14:paraId="1A0457FA" w14:textId="77777777" w:rsidR="00005939" w:rsidRDefault="00000000">
      <w:pPr>
        <w:shd w:val="clear" w:color="auto" w:fill="F0F4F8"/>
        <w:spacing w:before="10" w:after="10"/>
        <w:ind w:left="360"/>
      </w:pPr>
      <w:r>
        <w:rPr>
          <w:rFonts w:ascii="Courier New" w:eastAsia="Courier New" w:hAnsi="Courier New" w:cs="Courier New"/>
          <w:color w:val="1F3864"/>
          <w:sz w:val="18"/>
          <w:szCs w:val="18"/>
        </w:rPr>
        <w:t>odoo-postgresql-0  1/1   Running   0   1d</w:t>
      </w:r>
    </w:p>
    <w:p w14:paraId="33AFC6B9" w14:textId="77777777" w:rsidR="00005939" w:rsidRDefault="0000593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939" w14:paraId="0E6D6D7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796763D2" w14:textId="77777777" w:rsidR="00005939" w:rsidRDefault="00000000">
            <w:r>
              <w:rPr>
                <w:b/>
                <w:bCs/>
                <w:i/>
                <w:iCs/>
                <w:color w:val="1F3864"/>
                <w:sz w:val="20"/>
                <w:szCs w:val="20"/>
              </w:rPr>
              <w:t>→ Code source complet disponible en Annexe D — Playbook Ansible Odoo complet (03-odoo.yml)</w:t>
            </w:r>
          </w:p>
        </w:tc>
      </w:tr>
    </w:tbl>
    <w:p w14:paraId="170D69F1" w14:textId="77777777" w:rsidR="00005939" w:rsidRDefault="00000000">
      <w:r>
        <w:br w:type="page"/>
      </w:r>
    </w:p>
    <w:p w14:paraId="78A5F1C1" w14:textId="77777777" w:rsidR="00005939" w:rsidRDefault="00000000">
      <w:pPr>
        <w:pStyle w:val="Titre1"/>
        <w:pBdr>
          <w:bottom w:val="single" w:sz="6" w:space="4" w:color="2E75B6"/>
        </w:pBdr>
      </w:pPr>
      <w:bookmarkStart w:id="37" w:name="_Toc227767873"/>
      <w:r>
        <w:lastRenderedPageBreak/>
        <w:t>9. Architecture globale de la solution</w:t>
      </w:r>
      <w:bookmarkEnd w:id="37"/>
    </w:p>
    <w:p w14:paraId="11386397" w14:textId="77777777" w:rsidR="00005939" w:rsidRDefault="00000000">
      <w:pPr>
        <w:pStyle w:val="Titre2"/>
      </w:pPr>
      <w:bookmarkStart w:id="38" w:name="_Toc227767874"/>
      <w:r>
        <w:t>9.1 Schéma d'architecture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939" w14:paraId="4B202F1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200" w:type="dxa"/>
              <w:left w:w="200" w:type="dxa"/>
              <w:bottom w:w="200" w:type="dxa"/>
              <w:right w:w="200" w:type="dxa"/>
            </w:tcMar>
          </w:tcPr>
          <w:p w14:paraId="3B514FAD" w14:textId="77777777" w:rsidR="00005939" w:rsidRDefault="00000000">
            <w:pPr>
              <w:spacing w:before="18" w:after="18"/>
              <w:jc w:val="center"/>
            </w:pPr>
            <w:r>
              <w:rPr>
                <w:rFonts w:ascii="Courier New" w:eastAsia="Courier New" w:hAnsi="Courier New" w:cs="Courier New"/>
                <w:b/>
                <w:bCs/>
                <w:color w:val="1F3864"/>
                <w:sz w:val="18"/>
                <w:szCs w:val="18"/>
              </w:rPr>
              <w:t>[ Internet / Réseau client Tesker ]</w:t>
            </w:r>
          </w:p>
          <w:p w14:paraId="396A860D" w14:textId="77777777" w:rsidR="00005939" w:rsidRDefault="00000000">
            <w:pPr>
              <w:spacing w:before="18" w:after="18"/>
              <w:jc w:val="center"/>
            </w:pPr>
            <w:r>
              <w:rPr>
                <w:rFonts w:ascii="Courier New" w:eastAsia="Courier New" w:hAnsi="Courier New" w:cs="Courier New"/>
                <w:color w:val="555555"/>
                <w:sz w:val="18"/>
                <w:szCs w:val="18"/>
              </w:rPr>
              <w:t>↓  HTTPS (443) / HTTP (80)</w:t>
            </w:r>
          </w:p>
          <w:p w14:paraId="46A57145" w14:textId="77777777" w:rsidR="00005939" w:rsidRDefault="00000000">
            <w:pPr>
              <w:spacing w:before="18" w:after="18"/>
              <w:jc w:val="center"/>
            </w:pPr>
            <w:r>
              <w:rPr>
                <w:rFonts w:ascii="Courier New" w:eastAsia="Courier New" w:hAnsi="Courier New" w:cs="Courier New"/>
                <w:b/>
                <w:bCs/>
                <w:color w:val="1F3864"/>
                <w:sz w:val="18"/>
                <w:szCs w:val="18"/>
              </w:rPr>
              <w:t>[ Serveur OVH dédié — Proxmox VE — IP publique x.x.x.x ]</w:t>
            </w:r>
          </w:p>
          <w:p w14:paraId="53F74805" w14:textId="77777777" w:rsidR="00005939" w:rsidRDefault="00000000">
            <w:pPr>
              <w:spacing w:before="18" w:after="18"/>
              <w:jc w:val="center"/>
            </w:pPr>
            <w:r>
              <w:rPr>
                <w:rFonts w:ascii="Courier New" w:eastAsia="Courier New" w:hAnsi="Courier New" w:cs="Courier New"/>
                <w:color w:val="555555"/>
                <w:sz w:val="18"/>
                <w:szCs w:val="18"/>
              </w:rPr>
              <w:t>iptables DNAT : :80 → 10.10.10.10:80  |  :443 → 10.10.10.10:443</w:t>
            </w:r>
          </w:p>
          <w:p w14:paraId="5092CD7E" w14:textId="77777777" w:rsidR="00005939" w:rsidRDefault="00000000">
            <w:pPr>
              <w:spacing w:before="18" w:after="18"/>
              <w:jc w:val="center"/>
            </w:pPr>
            <w:r>
              <w:rPr>
                <w:rFonts w:ascii="Courier New" w:eastAsia="Courier New" w:hAnsi="Courier New" w:cs="Courier New"/>
                <w:color w:val="555555"/>
                <w:sz w:val="18"/>
                <w:szCs w:val="18"/>
              </w:rPr>
              <w:t>↓</w:t>
            </w:r>
          </w:p>
          <w:p w14:paraId="2AE24745" w14:textId="77777777" w:rsidR="00005939" w:rsidRDefault="00000000">
            <w:pPr>
              <w:spacing w:before="18" w:after="18"/>
              <w:jc w:val="center"/>
            </w:pPr>
            <w:r>
              <w:rPr>
                <w:rFonts w:ascii="Courier New" w:eastAsia="Courier New" w:hAnsi="Courier New" w:cs="Courier New"/>
                <w:b/>
                <w:bCs/>
                <w:color w:val="2E75B6"/>
                <w:sz w:val="18"/>
                <w:szCs w:val="18"/>
              </w:rPr>
              <w:t>[ Traefik Ingress (natif K3s) — control-plane 10.10.10.10 ]</w:t>
            </w:r>
          </w:p>
          <w:p w14:paraId="45D4FC81" w14:textId="77777777" w:rsidR="00005939" w:rsidRDefault="00000000">
            <w:pPr>
              <w:spacing w:before="18" w:after="18"/>
              <w:jc w:val="center"/>
            </w:pPr>
            <w:r>
              <w:rPr>
                <w:rFonts w:ascii="Courier New" w:eastAsia="Courier New" w:hAnsi="Courier New" w:cs="Courier New"/>
                <w:color w:val="333333"/>
                <w:sz w:val="18"/>
                <w:szCs w:val="18"/>
              </w:rPr>
              <w:t>Ingress : odoo.local → odoo:8069  (TLS autosigné chart Bitnami)</w:t>
            </w:r>
          </w:p>
          <w:p w14:paraId="16E7C3EC" w14:textId="77777777" w:rsidR="00005939" w:rsidRDefault="00000000">
            <w:pPr>
              <w:spacing w:before="18" w:after="18"/>
              <w:jc w:val="center"/>
            </w:pPr>
            <w:r>
              <w:rPr>
                <w:rFonts w:ascii="Courier New" w:eastAsia="Courier New" w:hAnsi="Courier New" w:cs="Courier New"/>
                <w:color w:val="555555"/>
                <w:sz w:val="18"/>
                <w:szCs w:val="18"/>
              </w:rPr>
              <w:t>↓</w:t>
            </w:r>
          </w:p>
          <w:p w14:paraId="5453ED28" w14:textId="77777777" w:rsidR="00005939" w:rsidRDefault="00000000">
            <w:pPr>
              <w:spacing w:before="18" w:after="18"/>
              <w:jc w:val="center"/>
            </w:pPr>
            <w:r>
              <w:rPr>
                <w:rFonts w:ascii="Courier New" w:eastAsia="Courier New" w:hAnsi="Courier New" w:cs="Courier New"/>
                <w:color w:val="333333"/>
                <w:sz w:val="18"/>
                <w:szCs w:val="18"/>
              </w:rPr>
              <w:t>┌──────────────────────────────────────────────────────────────────┐</w:t>
            </w:r>
          </w:p>
          <w:p w14:paraId="32BDE8C1" w14:textId="77777777" w:rsidR="00005939" w:rsidRDefault="00000000">
            <w:pPr>
              <w:spacing w:before="18" w:after="18"/>
              <w:jc w:val="center"/>
            </w:pPr>
            <w:r>
              <w:rPr>
                <w:rFonts w:ascii="Courier New" w:eastAsia="Courier New" w:hAnsi="Courier New" w:cs="Courier New"/>
                <w:color w:val="555555"/>
                <w:sz w:val="18"/>
                <w:szCs w:val="18"/>
              </w:rPr>
              <w:t>│  Réseau privé vmbr1 (10.10.10.0/24) — MASQUERADE sortie        │</w:t>
            </w:r>
          </w:p>
          <w:p w14:paraId="3A970A0F" w14:textId="77777777" w:rsidR="00005939" w:rsidRDefault="00000000">
            <w:pPr>
              <w:spacing w:before="18" w:after="18"/>
              <w:jc w:val="center"/>
            </w:pPr>
            <w:r>
              <w:rPr>
                <w:rFonts w:ascii="Courier New" w:eastAsia="Courier New" w:hAnsi="Courier New" w:cs="Courier New"/>
                <w:b/>
                <w:bCs/>
                <w:color w:val="333333"/>
                <w:sz w:val="18"/>
                <w:szCs w:val="18"/>
              </w:rPr>
              <w:t>│  CLUSTER KUBERNETES K3S  (namespace: odoo)                      │</w:t>
            </w:r>
          </w:p>
          <w:p w14:paraId="4F69A209" w14:textId="77777777" w:rsidR="00005939" w:rsidRDefault="00000000">
            <w:pPr>
              <w:spacing w:before="18" w:after="18"/>
              <w:jc w:val="center"/>
            </w:pPr>
            <w:r>
              <w:rPr>
                <w:rFonts w:ascii="Courier New" w:eastAsia="Courier New" w:hAnsi="Courier New" w:cs="Courier New"/>
                <w:color w:val="333333"/>
                <w:sz w:val="18"/>
                <w:szCs w:val="18"/>
              </w:rPr>
              <w:t>│   Pod: Odoo (Bitnami / bitnamilegacy)  ←→  Pod: PostgreSQL      │</w:t>
            </w:r>
          </w:p>
          <w:p w14:paraId="227A2324" w14:textId="77777777" w:rsidR="00005939" w:rsidRDefault="00000000">
            <w:pPr>
              <w:spacing w:before="18" w:after="18"/>
              <w:jc w:val="center"/>
            </w:pPr>
            <w:r>
              <w:rPr>
                <w:rFonts w:ascii="Courier New" w:eastAsia="Courier New" w:hAnsi="Courier New" w:cs="Courier New"/>
                <w:color w:val="333333"/>
                <w:sz w:val="18"/>
                <w:szCs w:val="18"/>
              </w:rPr>
              <w:t>│   PVC: odoo-data (5 Gi)                     PVC: pg-data (5 Gi) │</w:t>
            </w:r>
          </w:p>
          <w:p w14:paraId="42A2D6D2" w14:textId="77777777" w:rsidR="00005939" w:rsidRDefault="00000000">
            <w:pPr>
              <w:spacing w:before="18" w:after="18"/>
              <w:jc w:val="center"/>
            </w:pPr>
            <w:r>
              <w:rPr>
                <w:rFonts w:ascii="Courier New" w:eastAsia="Courier New" w:hAnsi="Courier New" w:cs="Courier New"/>
                <w:color w:val="333333"/>
                <w:sz w:val="18"/>
                <w:szCs w:val="18"/>
              </w:rPr>
              <w:t>└──────────────────────────────────────────────────────────────────┘</w:t>
            </w:r>
          </w:p>
          <w:p w14:paraId="7C181FB6" w14:textId="77777777" w:rsidR="00005939" w:rsidRDefault="00000000">
            <w:pPr>
              <w:spacing w:before="18" w:after="18"/>
              <w:jc w:val="center"/>
            </w:pPr>
            <w:r>
              <w:rPr>
                <w:rFonts w:ascii="Courier New" w:eastAsia="Courier New" w:hAnsi="Courier New" w:cs="Courier New"/>
                <w:color w:val="555555"/>
                <w:sz w:val="18"/>
                <w:szCs w:val="18"/>
              </w:rPr>
              <w:t>↕  NFS StorageClass nfs-client</w:t>
            </w:r>
          </w:p>
          <w:p w14:paraId="448578C3" w14:textId="77777777" w:rsidR="00005939" w:rsidRDefault="00000000">
            <w:pPr>
              <w:spacing w:before="18" w:after="18"/>
              <w:jc w:val="center"/>
            </w:pPr>
            <w:r>
              <w:rPr>
                <w:rFonts w:ascii="Courier New" w:eastAsia="Courier New" w:hAnsi="Courier New" w:cs="Courier New"/>
                <w:b/>
                <w:bCs/>
                <w:color w:val="2E75B6"/>
                <w:sz w:val="18"/>
                <w:szCs w:val="18"/>
              </w:rPr>
              <w:t>[ Serveur NFS — 10.10.10.13 — /srv/nfs/k8s — 50 Go ]</w:t>
            </w:r>
          </w:p>
          <w:p w14:paraId="4F769D0B" w14:textId="77777777" w:rsidR="00005939" w:rsidRDefault="00000000">
            <w:pPr>
              <w:spacing w:before="18" w:after="18"/>
              <w:jc w:val="center"/>
            </w:pPr>
            <w:r>
              <w:rPr>
                <w:rFonts w:ascii="Courier New" w:eastAsia="Courier New" w:hAnsi="Courier New" w:cs="Courier New"/>
                <w:color w:val="555555"/>
                <w:sz w:val="18"/>
                <w:szCs w:val="18"/>
              </w:rPr>
              <w:t>↑</w:t>
            </w:r>
          </w:p>
          <w:p w14:paraId="14737E6C" w14:textId="77777777" w:rsidR="00005939" w:rsidRDefault="00000000">
            <w:pPr>
              <w:spacing w:before="18" w:after="18"/>
              <w:jc w:val="center"/>
            </w:pPr>
            <w:r>
              <w:rPr>
                <w:rFonts w:ascii="Courier New" w:eastAsia="Courier New" w:hAnsi="Courier New" w:cs="Courier New"/>
                <w:color w:val="333333"/>
                <w:sz w:val="18"/>
                <w:szCs w:val="18"/>
              </w:rPr>
              <w:t>┌──────────────────────────────────────────────────────────────────────┐</w:t>
            </w:r>
          </w:p>
          <w:p w14:paraId="2DC5BD64" w14:textId="77777777" w:rsidR="00005939" w:rsidRDefault="00000000">
            <w:pPr>
              <w:spacing w:before="18" w:after="18"/>
              <w:jc w:val="center"/>
            </w:pPr>
            <w:r>
              <w:rPr>
                <w:rFonts w:ascii="Courier New" w:eastAsia="Courier New" w:hAnsi="Courier New" w:cs="Courier New"/>
                <w:color w:val="333333"/>
                <w:sz w:val="18"/>
                <w:szCs w:val="18"/>
              </w:rPr>
              <w:t>│  k3s-server (.10 — 30 Go)  k3s-worker-1 (.11 — 30 Go)               │</w:t>
            </w:r>
          </w:p>
          <w:p w14:paraId="15FF7C19" w14:textId="77777777" w:rsidR="00005939" w:rsidRDefault="00000000">
            <w:pPr>
              <w:spacing w:before="18" w:after="18"/>
              <w:jc w:val="center"/>
            </w:pPr>
            <w:r>
              <w:rPr>
                <w:rFonts w:ascii="Courier New" w:eastAsia="Courier New" w:hAnsi="Courier New" w:cs="Courier New"/>
                <w:color w:val="333333"/>
                <w:sz w:val="18"/>
                <w:szCs w:val="18"/>
              </w:rPr>
              <w:t>│  k3s-worker-2 (.12 — 30 Go)  nfs-server (.13 — 50 Go)               │</w:t>
            </w:r>
          </w:p>
          <w:p w14:paraId="05488B99" w14:textId="77777777" w:rsidR="00005939" w:rsidRDefault="00000000">
            <w:pPr>
              <w:spacing w:before="18" w:after="18"/>
              <w:jc w:val="center"/>
            </w:pPr>
            <w:r>
              <w:rPr>
                <w:rFonts w:ascii="Courier New" w:eastAsia="Courier New" w:hAnsi="Courier New" w:cs="Courier New"/>
                <w:color w:val="333333"/>
                <w:sz w:val="18"/>
                <w:szCs w:val="18"/>
              </w:rPr>
              <w:t>└──────────────────────────────────────────────────────────────────────┘</w:t>
            </w:r>
          </w:p>
        </w:tc>
      </w:tr>
    </w:tbl>
    <w:p w14:paraId="2CBC7721" w14:textId="77777777" w:rsidR="00005939" w:rsidRDefault="00005939">
      <w:pPr>
        <w:spacing w:before="40" w:after="40"/>
      </w:pPr>
    </w:p>
    <w:p w14:paraId="5532EFAC" w14:textId="77777777" w:rsidR="00005939" w:rsidRDefault="00000000">
      <w:pPr>
        <w:pStyle w:val="Titre2"/>
      </w:pPr>
      <w:bookmarkStart w:id="39" w:name="_Toc227767875"/>
      <w:r>
        <w:t>9.2 Composants et rôles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80"/>
        <w:gridCol w:w="3280"/>
      </w:tblGrid>
      <w:tr w:rsidR="00005939" w14:paraId="5B1838C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218CA7" w14:textId="77777777" w:rsidR="00005939" w:rsidRDefault="00000000">
            <w:pPr>
              <w:jc w:val="center"/>
            </w:pPr>
            <w:r>
              <w:rPr>
                <w:b/>
                <w:bCs/>
                <w:color w:val="FFFFFF"/>
                <w:sz w:val="20"/>
                <w:szCs w:val="20"/>
              </w:rPr>
              <w:t>Composant</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1D9D1E" w14:textId="77777777" w:rsidR="00005939" w:rsidRDefault="00000000">
            <w:pPr>
              <w:jc w:val="center"/>
            </w:pPr>
            <w:r>
              <w:rPr>
                <w:b/>
                <w:bCs/>
                <w:color w:val="FFFFFF"/>
                <w:sz w:val="20"/>
                <w:szCs w:val="20"/>
              </w:rPr>
              <w:t>Rôle</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212F15" w14:textId="77777777" w:rsidR="00005939" w:rsidRDefault="00000000">
            <w:pPr>
              <w:jc w:val="center"/>
            </w:pPr>
            <w:r>
              <w:rPr>
                <w:b/>
                <w:bCs/>
                <w:color w:val="FFFFFF"/>
                <w:sz w:val="20"/>
                <w:szCs w:val="20"/>
              </w:rPr>
              <w:t>Technologie</w:t>
            </w:r>
          </w:p>
        </w:tc>
      </w:tr>
      <w:tr w:rsidR="00005939" w14:paraId="347790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46352E" w14:textId="77777777" w:rsidR="00005939" w:rsidRDefault="00000000">
            <w:r>
              <w:rPr>
                <w:b/>
                <w:bCs/>
                <w:color w:val="000000"/>
                <w:sz w:val="20"/>
                <w:szCs w:val="20"/>
              </w:rPr>
              <w:t>Hébergement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30338" w14:textId="77777777" w:rsidR="00005939" w:rsidRDefault="00000000">
            <w:r>
              <w:rPr>
                <w:color w:val="000000"/>
                <w:sz w:val="20"/>
                <w:szCs w:val="20"/>
              </w:rPr>
              <w:t>Serveur OVH dédié — Proxmox VE — NAT iptables</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4F6F8E" w14:textId="77777777" w:rsidR="00005939" w:rsidRDefault="00000000">
            <w:r>
              <w:rPr>
                <w:color w:val="000000"/>
                <w:sz w:val="20"/>
                <w:szCs w:val="20"/>
              </w:rPr>
              <w:t>Proxmox VE 8.x</w:t>
            </w:r>
          </w:p>
        </w:tc>
      </w:tr>
      <w:tr w:rsidR="00005939" w14:paraId="1CEA54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E4BB4A" w14:textId="77777777" w:rsidR="00005939" w:rsidRDefault="00000000">
            <w:r>
              <w:rPr>
                <w:b/>
                <w:bCs/>
                <w:color w:val="000000"/>
                <w:sz w:val="20"/>
                <w:szCs w:val="20"/>
              </w:rPr>
              <w:t>Template VM</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1E4E5" w14:textId="77777777" w:rsidR="00005939" w:rsidRDefault="00000000">
            <w:r>
              <w:rPr>
                <w:color w:val="000000"/>
                <w:sz w:val="20"/>
                <w:szCs w:val="20"/>
              </w:rPr>
              <w:t>Image cloud Ubuntu 22.04 qcow2 + cloud-init → ID 9000</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6E4F6" w14:textId="77777777" w:rsidR="00005939" w:rsidRDefault="00000000">
            <w:r>
              <w:rPr>
                <w:color w:val="000000"/>
                <w:sz w:val="20"/>
                <w:szCs w:val="20"/>
              </w:rPr>
              <w:t>create-template.sh (Packer en alternatif)</w:t>
            </w:r>
          </w:p>
        </w:tc>
      </w:tr>
      <w:tr w:rsidR="00005939" w14:paraId="32ECFB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BBC034" w14:textId="77777777" w:rsidR="00005939" w:rsidRDefault="00000000">
            <w:r>
              <w:rPr>
                <w:b/>
                <w:bCs/>
                <w:color w:val="000000"/>
                <w:sz w:val="20"/>
                <w:szCs w:val="20"/>
              </w:rPr>
              <w:t>Provisionnement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C97032" w14:textId="77777777" w:rsidR="00005939" w:rsidRDefault="00000000">
            <w:r>
              <w:rPr>
                <w:color w:val="000000"/>
                <w:sz w:val="20"/>
                <w:szCs w:val="20"/>
              </w:rPr>
              <w:t>Création déclarative des 4 VMs (VMIDs 200–203)</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E1F7D1" w14:textId="77777777" w:rsidR="00005939" w:rsidRDefault="00000000">
            <w:r>
              <w:rPr>
                <w:color w:val="000000"/>
                <w:sz w:val="20"/>
                <w:szCs w:val="20"/>
              </w:rPr>
              <w:t>Terraform + provider bpg/proxmox</w:t>
            </w:r>
          </w:p>
        </w:tc>
      </w:tr>
      <w:tr w:rsidR="00005939" w14:paraId="72E3A62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8B3A47" w14:textId="77777777" w:rsidR="00005939" w:rsidRDefault="00000000">
            <w:r>
              <w:rPr>
                <w:b/>
                <w:bCs/>
                <w:color w:val="000000"/>
                <w:sz w:val="20"/>
                <w:szCs w:val="20"/>
              </w:rPr>
              <w:t>Orchestrateur K8s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477FD3" w14:textId="77777777" w:rsidR="00005939" w:rsidRDefault="00000000">
            <w:r>
              <w:rPr>
                <w:color w:val="000000"/>
                <w:sz w:val="20"/>
                <w:szCs w:val="20"/>
              </w:rPr>
              <w:t>Scheduling, self-healing, réseau pods</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FF86CF" w14:textId="77777777" w:rsidR="00005939" w:rsidRDefault="00000000">
            <w:r>
              <w:rPr>
                <w:color w:val="000000"/>
                <w:sz w:val="20"/>
                <w:szCs w:val="20"/>
              </w:rPr>
              <w:t>K3s v1.29.2 (SUSE)</w:t>
            </w:r>
          </w:p>
        </w:tc>
      </w:tr>
      <w:tr w:rsidR="00005939" w14:paraId="2AD9B85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697EFC" w14:textId="77777777" w:rsidR="00005939" w:rsidRDefault="00000000">
            <w:r>
              <w:rPr>
                <w:b/>
                <w:bCs/>
                <w:color w:val="000000"/>
                <w:sz w:val="20"/>
                <w:szCs w:val="20"/>
              </w:rPr>
              <w:t>Ingress / TLS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93D2C" w14:textId="77777777" w:rsidR="00005939" w:rsidRDefault="00000000">
            <w:r>
              <w:rPr>
                <w:color w:val="000000"/>
                <w:sz w:val="20"/>
                <w:szCs w:val="20"/>
              </w:rPr>
              <w:t>Routage HTTP+HTTPS via entrypoints web+websecure</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ECA097" w14:textId="77777777" w:rsidR="00005939" w:rsidRDefault="00000000">
            <w:r>
              <w:rPr>
                <w:color w:val="000000"/>
                <w:sz w:val="20"/>
                <w:szCs w:val="20"/>
              </w:rPr>
              <w:t>Traefik natif K3s + TLS autosigné Bitnami</w:t>
            </w:r>
          </w:p>
        </w:tc>
      </w:tr>
      <w:tr w:rsidR="00005939" w14:paraId="49493E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82BD1F" w14:textId="77777777" w:rsidR="00005939" w:rsidRDefault="00000000">
            <w:r>
              <w:rPr>
                <w:b/>
                <w:bCs/>
                <w:color w:val="000000"/>
                <w:sz w:val="20"/>
                <w:szCs w:val="20"/>
              </w:rPr>
              <w:t>Stockage persistant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9E3956" w14:textId="77777777" w:rsidR="00005939" w:rsidRDefault="00000000">
            <w:r>
              <w:rPr>
                <w:color w:val="000000"/>
                <w:sz w:val="20"/>
                <w:szCs w:val="20"/>
              </w:rPr>
              <w:t>PersistentVolumes Odoo et PostgreSQL (5 Gi chacun)</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A6173" w14:textId="77777777" w:rsidR="00005939" w:rsidRDefault="00000000">
            <w:r>
              <w:rPr>
                <w:color w:val="000000"/>
                <w:sz w:val="20"/>
                <w:szCs w:val="20"/>
              </w:rPr>
              <w:t>NFS VM 50 Go + nfs-subdir-provisioner</w:t>
            </w:r>
          </w:p>
        </w:tc>
      </w:tr>
      <w:tr w:rsidR="00005939" w14:paraId="4966F9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DCCCA3" w14:textId="77777777" w:rsidR="00005939" w:rsidRDefault="00000000">
            <w:r>
              <w:rPr>
                <w:b/>
                <w:bCs/>
                <w:color w:val="000000"/>
                <w:sz w:val="20"/>
                <w:szCs w:val="20"/>
              </w:rPr>
              <w:t>ERP applicatif</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A350FF" w14:textId="77777777" w:rsidR="00005939" w:rsidRDefault="00000000">
            <w:r>
              <w:rPr>
                <w:color w:val="000000"/>
                <w:sz w:val="20"/>
                <w:szCs w:val="20"/>
              </w:rPr>
              <w:t>Chart Helm Bitnami (dépôt bitnamilegacy)</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6720EE" w14:textId="77777777" w:rsidR="00005939" w:rsidRDefault="00000000">
            <w:r>
              <w:rPr>
                <w:color w:val="000000"/>
                <w:sz w:val="20"/>
                <w:szCs w:val="20"/>
              </w:rPr>
              <w:t>Odoo (Bitnami Helm)</w:t>
            </w:r>
          </w:p>
        </w:tc>
      </w:tr>
      <w:tr w:rsidR="00005939" w14:paraId="50712BD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739A03" w14:textId="77777777" w:rsidR="00005939" w:rsidRDefault="00000000">
            <w:r>
              <w:rPr>
                <w:b/>
                <w:bCs/>
                <w:color w:val="000000"/>
                <w:sz w:val="20"/>
                <w:szCs w:val="20"/>
              </w:rPr>
              <w:t>Base de données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E82635" w14:textId="77777777" w:rsidR="00005939" w:rsidRDefault="00000000">
            <w:r>
              <w:rPr>
                <w:color w:val="000000"/>
                <w:sz w:val="20"/>
                <w:szCs w:val="20"/>
              </w:rPr>
              <w:t>Sous-chart Bitnami intégré au chart Odoo</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E6CCF" w14:textId="77777777" w:rsidR="00005939" w:rsidRDefault="00000000">
            <w:r>
              <w:rPr>
                <w:color w:val="000000"/>
                <w:sz w:val="20"/>
                <w:szCs w:val="20"/>
              </w:rPr>
              <w:t>PostgreSQL (Bitnami Helm)</w:t>
            </w:r>
          </w:p>
        </w:tc>
      </w:tr>
      <w:tr w:rsidR="00005939" w14:paraId="74D52A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AB036A" w14:textId="77777777" w:rsidR="00005939" w:rsidRDefault="00000000">
            <w:r>
              <w:rPr>
                <w:b/>
                <w:bCs/>
                <w:color w:val="000000"/>
                <w:sz w:val="20"/>
                <w:szCs w:val="20"/>
              </w:rPr>
              <w:t>Configuration IaC</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AEB11A" w14:textId="77777777" w:rsidR="00005939" w:rsidRDefault="00000000">
            <w:r>
              <w:rPr>
                <w:color w:val="000000"/>
                <w:sz w:val="20"/>
                <w:szCs w:val="20"/>
              </w:rPr>
              <w:t>Rôles common, k3s-server, k3s-agent, deploy-odoo</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CD2A1B" w14:textId="77777777" w:rsidR="00005939" w:rsidRDefault="00000000">
            <w:r>
              <w:rPr>
                <w:color w:val="000000"/>
                <w:sz w:val="20"/>
                <w:szCs w:val="20"/>
              </w:rPr>
              <w:t>Ansible + kubernetes.core + Ansible Vault</w:t>
            </w:r>
          </w:p>
        </w:tc>
      </w:tr>
      <w:tr w:rsidR="00005939" w14:paraId="1B165F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D4B7AD" w14:textId="77777777" w:rsidR="00005939" w:rsidRDefault="00000000">
            <w:r>
              <w:rPr>
                <w:b/>
                <w:bCs/>
                <w:color w:val="000000"/>
                <w:sz w:val="20"/>
                <w:szCs w:val="20"/>
              </w:rPr>
              <w:t>Script d'orchestration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731CD" w14:textId="77777777" w:rsidR="00005939" w:rsidRDefault="00000000">
            <w:r>
              <w:rPr>
                <w:color w:val="000000"/>
                <w:sz w:val="20"/>
                <w:szCs w:val="20"/>
              </w:rPr>
              <w:t>Chaîne complète avec webhooks notifications</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5E6A07" w14:textId="77777777" w:rsidR="00005939" w:rsidRDefault="00000000">
            <w:r>
              <w:rPr>
                <w:color w:val="000000"/>
                <w:sz w:val="20"/>
                <w:szCs w:val="20"/>
              </w:rPr>
              <w:t>setup/deploy-all.py</w:t>
            </w:r>
          </w:p>
        </w:tc>
      </w:tr>
    </w:tbl>
    <w:p w14:paraId="4450990D" w14:textId="77777777" w:rsidR="00005939" w:rsidRDefault="00005939">
      <w:pPr>
        <w:spacing w:before="40" w:after="40"/>
      </w:pPr>
    </w:p>
    <w:p w14:paraId="630C6528" w14:textId="77777777" w:rsidR="00005939" w:rsidRDefault="00000000">
      <w:pPr>
        <w:pStyle w:val="Titre2"/>
      </w:pPr>
      <w:bookmarkStart w:id="40" w:name="_Toc227767876"/>
      <w:r>
        <w:t>9.3 Plan de Reprise d'Activité (PRA)</w:t>
      </w:r>
      <w:bookmarkEnd w:id="40"/>
    </w:p>
    <w:p w14:paraId="6D919CC6" w14:textId="77777777" w:rsidR="00005939" w:rsidRDefault="00000000">
      <w:pPr>
        <w:spacing w:before="60" w:after="60"/>
        <w:jc w:val="both"/>
      </w:pPr>
      <w:r>
        <w:lastRenderedPageBreak/>
        <w:t>L'Infrastructure as Code garantit une reproductibilité complète. En cas d'incident majeur, la procédure de reconstruction est entièrement scriptée et peut être exécutée par n'importe quel membre de l'équipe disposant des accès nécessaires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05939" w14:paraId="08CAFCB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3851B1" w14:textId="77777777" w:rsidR="00005939" w:rsidRDefault="00000000">
            <w:pPr>
              <w:jc w:val="center"/>
            </w:pPr>
            <w:r>
              <w:rPr>
                <w:b/>
                <w:bCs/>
                <w:color w:val="FFFFFF"/>
                <w:sz w:val="20"/>
                <w:szCs w:val="20"/>
              </w:rPr>
              <w:t>Étape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A2AD39" w14:textId="77777777" w:rsidR="00005939" w:rsidRDefault="00000000">
            <w:pPr>
              <w:jc w:val="center"/>
            </w:pPr>
            <w:r>
              <w:rPr>
                <w:b/>
                <w:bCs/>
                <w:color w:val="FFFFFF"/>
                <w:sz w:val="20"/>
                <w:szCs w:val="20"/>
              </w:rPr>
              <w:t>Outil</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DC26D8" w14:textId="77777777" w:rsidR="00005939" w:rsidRDefault="00000000">
            <w:pPr>
              <w:jc w:val="center"/>
            </w:pPr>
            <w:r>
              <w:rPr>
                <w:b/>
                <w:bCs/>
                <w:color w:val="FFFFFF"/>
                <w:sz w:val="20"/>
                <w:szCs w:val="20"/>
              </w:rPr>
              <w:t>Durée estimée</w:t>
            </w:r>
          </w:p>
        </w:tc>
      </w:tr>
      <w:tr w:rsidR="00005939" w14:paraId="06956ED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4DE6EC" w14:textId="77777777" w:rsidR="00005939" w:rsidRDefault="00000000">
            <w:r>
              <w:rPr>
                <w:color w:val="000000"/>
                <w:sz w:val="20"/>
                <w:szCs w:val="20"/>
              </w:rPr>
              <w:t>Recréation du template VM Ubuntu 22.04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0E1E6" w14:textId="77777777" w:rsidR="00005939" w:rsidRDefault="00000000">
            <w:pPr>
              <w:jc w:val="center"/>
            </w:pPr>
            <w:r>
              <w:rPr>
                <w:color w:val="000000"/>
                <w:sz w:val="20"/>
                <w:szCs w:val="20"/>
              </w:rPr>
              <w:t>create-template.sh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6F943" w14:textId="77777777" w:rsidR="00005939" w:rsidRDefault="00000000">
            <w:pPr>
              <w:jc w:val="center"/>
            </w:pPr>
            <w:r>
              <w:rPr>
                <w:b/>
                <w:bCs/>
                <w:color w:val="000000"/>
                <w:sz w:val="20"/>
                <w:szCs w:val="20"/>
              </w:rPr>
              <w:t>~1 min (cloud image qcow2)</w:t>
            </w:r>
          </w:p>
        </w:tc>
      </w:tr>
      <w:tr w:rsidR="00005939" w14:paraId="1F76C0E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9C602" w14:textId="77777777" w:rsidR="00005939" w:rsidRDefault="00000000">
            <w:r>
              <w:rPr>
                <w:color w:val="000000"/>
                <w:sz w:val="20"/>
                <w:szCs w:val="20"/>
              </w:rPr>
              <w:t>Déploiement des 4 VMs sur Proxmox (30/50 Go)</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BE1265" w14:textId="77777777" w:rsidR="00005939" w:rsidRDefault="00000000">
            <w:pPr>
              <w:jc w:val="center"/>
            </w:pPr>
            <w:r>
              <w:rPr>
                <w:color w:val="000000"/>
                <w:sz w:val="20"/>
                <w:szCs w:val="20"/>
              </w:rPr>
              <w:t>Terraform apply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4741A" w14:textId="77777777" w:rsidR="00005939" w:rsidRDefault="00000000">
            <w:pPr>
              <w:jc w:val="center"/>
            </w:pPr>
            <w:r>
              <w:rPr>
                <w:b/>
                <w:bCs/>
                <w:color w:val="000000"/>
                <w:sz w:val="20"/>
                <w:szCs w:val="20"/>
              </w:rPr>
              <w:t>~2 min</w:t>
            </w:r>
          </w:p>
        </w:tc>
      </w:tr>
      <w:tr w:rsidR="00005939" w14:paraId="291415E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D2D48E" w14:textId="77777777" w:rsidR="00005939" w:rsidRDefault="00000000">
            <w:r>
              <w:rPr>
                <w:color w:val="000000"/>
                <w:sz w:val="20"/>
                <w:szCs w:val="20"/>
              </w:rPr>
              <w:t>Déploiement cluster K3s (3 nœuds + NFS)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310A61" w14:textId="77777777" w:rsidR="00005939" w:rsidRDefault="00000000">
            <w:pPr>
              <w:jc w:val="center"/>
            </w:pPr>
            <w:r>
              <w:rPr>
                <w:color w:val="000000"/>
                <w:sz w:val="20"/>
                <w:szCs w:val="20"/>
              </w:rPr>
              <w:t>Ansible playbook</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67E6F5" w14:textId="77777777" w:rsidR="00005939" w:rsidRDefault="00000000">
            <w:pPr>
              <w:jc w:val="center"/>
            </w:pPr>
            <w:r>
              <w:rPr>
                <w:b/>
                <w:bCs/>
                <w:color w:val="000000"/>
                <w:sz w:val="20"/>
                <w:szCs w:val="20"/>
              </w:rPr>
              <w:t>~3 min</w:t>
            </w:r>
          </w:p>
        </w:tc>
      </w:tr>
      <w:tr w:rsidR="00005939" w14:paraId="34665F2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9A0589" w14:textId="77777777" w:rsidR="00005939" w:rsidRDefault="00000000">
            <w:r>
              <w:rPr>
                <w:color w:val="000000"/>
                <w:sz w:val="20"/>
                <w:szCs w:val="20"/>
              </w:rPr>
              <w:t>NFS Provisioner + Chart Bitnami Odoo (Helm)</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D3037A" w14:textId="77777777" w:rsidR="00005939" w:rsidRDefault="00000000">
            <w:pPr>
              <w:jc w:val="center"/>
            </w:pPr>
            <w:r>
              <w:rPr>
                <w:color w:val="000000"/>
                <w:sz w:val="20"/>
                <w:szCs w:val="20"/>
              </w:rPr>
              <w:t>Ansible + kubernetes.core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394DB1" w14:textId="77777777" w:rsidR="00005939" w:rsidRDefault="00000000">
            <w:pPr>
              <w:jc w:val="center"/>
            </w:pPr>
            <w:r>
              <w:rPr>
                <w:b/>
                <w:bCs/>
                <w:color w:val="000000"/>
                <w:sz w:val="20"/>
                <w:szCs w:val="20"/>
              </w:rPr>
              <w:t>~5 min</w:t>
            </w:r>
          </w:p>
        </w:tc>
      </w:tr>
      <w:tr w:rsidR="00005939" w14:paraId="3E83DE9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5C8167" w14:textId="77777777" w:rsidR="00005939" w:rsidRDefault="00000000">
            <w:r>
              <w:rPr>
                <w:color w:val="000000"/>
                <w:sz w:val="20"/>
                <w:szCs w:val="20"/>
              </w:rPr>
              <w:t>Initialisation Odoo + premier accès HTTPS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DD3565" w14:textId="77777777" w:rsidR="00005939" w:rsidRDefault="00000000">
            <w:pPr>
              <w:jc w:val="center"/>
            </w:pPr>
            <w:r>
              <w:rPr>
                <w:color w:val="000000"/>
                <w:sz w:val="20"/>
                <w:szCs w:val="20"/>
              </w:rPr>
              <w:t>Script Python / navigateur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62987" w14:textId="77777777" w:rsidR="00005939" w:rsidRDefault="00000000">
            <w:pPr>
              <w:jc w:val="center"/>
            </w:pPr>
            <w:r>
              <w:rPr>
                <w:b/>
                <w:bCs/>
                <w:color w:val="000000"/>
                <w:sz w:val="20"/>
                <w:szCs w:val="20"/>
              </w:rPr>
              <w:t>~5 min</w:t>
            </w:r>
          </w:p>
        </w:tc>
      </w:tr>
      <w:tr w:rsidR="00005939" w14:paraId="729C00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FFD3D9" w14:textId="77777777" w:rsidR="00005939" w:rsidRDefault="00000000">
            <w:r>
              <w:rPr>
                <w:color w:val="000000"/>
                <w:sz w:val="20"/>
                <w:szCs w:val="20"/>
              </w:rPr>
              <w:t>Restauration des données NFS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F201E" w14:textId="77777777" w:rsidR="00005939" w:rsidRDefault="00000000">
            <w:pPr>
              <w:jc w:val="center"/>
            </w:pPr>
            <w:r>
              <w:rPr>
                <w:color w:val="000000"/>
                <w:sz w:val="20"/>
                <w:szCs w:val="20"/>
              </w:rPr>
              <w:t>Backup (rsync / Velero)</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301B82" w14:textId="77777777" w:rsidR="00005939" w:rsidRDefault="00000000">
            <w:pPr>
              <w:jc w:val="center"/>
            </w:pPr>
            <w:r>
              <w:rPr>
                <w:b/>
                <w:bCs/>
                <w:color w:val="000000"/>
                <w:sz w:val="20"/>
                <w:szCs w:val="20"/>
              </w:rPr>
              <w:t>Variable</w:t>
            </w:r>
          </w:p>
        </w:tc>
      </w:tr>
    </w:tbl>
    <w:p w14:paraId="65C54F89" w14:textId="77777777" w:rsidR="00005939" w:rsidRDefault="00000000">
      <w:r>
        <w:br w:type="page"/>
      </w:r>
    </w:p>
    <w:p w14:paraId="5D891D73" w14:textId="77777777" w:rsidR="00005939" w:rsidRDefault="00000000">
      <w:pPr>
        <w:pStyle w:val="Titre1"/>
        <w:pBdr>
          <w:bottom w:val="single" w:sz="6" w:space="4" w:color="2E75B6"/>
        </w:pBdr>
      </w:pPr>
      <w:bookmarkStart w:id="41" w:name="_Toc227767877"/>
      <w:r>
        <w:lastRenderedPageBreak/>
        <w:t>10. Gestion agile et communication d'équipe</w:t>
      </w:r>
      <w:bookmarkEnd w:id="41"/>
    </w:p>
    <w:p w14:paraId="703BA715" w14:textId="77777777" w:rsidR="00005939" w:rsidRDefault="00000000">
      <w:pPr>
        <w:pStyle w:val="Titre2"/>
      </w:pPr>
      <w:bookmarkStart w:id="42" w:name="_Toc227767878"/>
      <w:r>
        <w:t>10.1 Rituels Scrum appliqués</w:t>
      </w:r>
      <w:bookmarkEnd w:id="42"/>
    </w:p>
    <w:p w14:paraId="3B85B675" w14:textId="77777777" w:rsidR="00005939" w:rsidRDefault="00000000">
      <w:pPr>
        <w:pStyle w:val="Paragraphedeliste"/>
        <w:numPr>
          <w:ilvl w:val="0"/>
          <w:numId w:val="2"/>
        </w:numPr>
        <w:spacing w:before="40" w:after="40"/>
      </w:pPr>
      <w:r>
        <w:t>Daily Standup (15 min/jour) : chaque membre partage son avancement, ses objectifs du jour et ses éventuels blocages. Animé en rotation par le Scrum Master.</w:t>
      </w:r>
    </w:p>
    <w:p w14:paraId="13B57AA7" w14:textId="77777777" w:rsidR="00005939" w:rsidRDefault="00000000">
      <w:pPr>
        <w:pStyle w:val="Paragraphedeliste"/>
        <w:numPr>
          <w:ilvl w:val="0"/>
          <w:numId w:val="2"/>
        </w:numPr>
        <w:spacing w:before="40" w:after="40"/>
      </w:pPr>
      <w:r>
        <w:t>Sprint Planning (début de chaque sprint de 2 jours) : découpage des tâches, estimation, attribution dans Kanboard.</w:t>
      </w:r>
    </w:p>
    <w:p w14:paraId="342F0B78" w14:textId="77777777" w:rsidR="00005939" w:rsidRDefault="00000000">
      <w:pPr>
        <w:pStyle w:val="Paragraphedeliste"/>
        <w:numPr>
          <w:ilvl w:val="0"/>
          <w:numId w:val="2"/>
        </w:numPr>
        <w:spacing w:before="40" w:after="40"/>
      </w:pPr>
      <w:r>
        <w:t>Sprint Review : démonstration des livrables produits, validation collective.</w:t>
      </w:r>
    </w:p>
    <w:p w14:paraId="0BD7DA48" w14:textId="77777777" w:rsidR="00005939" w:rsidRDefault="00000000">
      <w:pPr>
        <w:pStyle w:val="Paragraphedeliste"/>
        <w:numPr>
          <w:ilvl w:val="0"/>
          <w:numId w:val="2"/>
        </w:numPr>
        <w:spacing w:before="40" w:after="40"/>
      </w:pPr>
      <w:r>
        <w:t>Sprint Retrospective : identification des points d'amélioration du processus via le format Start / Stop / Continue.</w:t>
      </w:r>
    </w:p>
    <w:p w14:paraId="72DDADE8" w14:textId="77777777" w:rsidR="00005939" w:rsidRDefault="00000000">
      <w:pPr>
        <w:pStyle w:val="Titre2"/>
      </w:pPr>
      <w:bookmarkStart w:id="43" w:name="_Toc227767879"/>
      <w:r>
        <w:t>10.2 Outils de communication et de collaboration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05939" w14:paraId="640DF0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658E80" w14:textId="77777777" w:rsidR="00005939" w:rsidRDefault="00000000">
            <w:pPr>
              <w:jc w:val="center"/>
            </w:pPr>
            <w:r>
              <w:rPr>
                <w:b/>
                <w:bCs/>
                <w:color w:val="FFFFFF"/>
                <w:sz w:val="20"/>
                <w:szCs w:val="20"/>
              </w:rPr>
              <w:t>Outil</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1889A8" w14:textId="77777777" w:rsidR="00005939" w:rsidRDefault="00000000">
            <w:pPr>
              <w:jc w:val="center"/>
            </w:pPr>
            <w:r>
              <w:rPr>
                <w:b/>
                <w:bCs/>
                <w:color w:val="FFFFFF"/>
                <w:sz w:val="20"/>
                <w:szCs w:val="20"/>
              </w:rPr>
              <w:t>Usage</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65E4F8" w14:textId="77777777" w:rsidR="00005939" w:rsidRDefault="00000000">
            <w:pPr>
              <w:jc w:val="center"/>
            </w:pPr>
            <w:r>
              <w:rPr>
                <w:b/>
                <w:bCs/>
                <w:color w:val="FFFFFF"/>
                <w:sz w:val="20"/>
                <w:szCs w:val="20"/>
              </w:rPr>
              <w:t>Justification</w:t>
            </w:r>
          </w:p>
        </w:tc>
      </w:tr>
      <w:tr w:rsidR="00005939" w14:paraId="2FB5041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CAD357" w14:textId="77777777" w:rsidR="00005939" w:rsidRDefault="00000000">
            <w:r>
              <w:rPr>
                <w:b/>
                <w:bCs/>
                <w:color w:val="000000"/>
                <w:sz w:val="20"/>
                <w:szCs w:val="20"/>
              </w:rPr>
              <w:t>Discord</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1A62E2" w14:textId="77777777" w:rsidR="00005939" w:rsidRDefault="00000000">
            <w:r>
              <w:rPr>
                <w:color w:val="000000"/>
                <w:sz w:val="20"/>
                <w:szCs w:val="20"/>
              </w:rPr>
              <w:t>Communication quotidienne, canaux thématiques (général, tech, docs)</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504D5E" w14:textId="77777777" w:rsidR="00005939" w:rsidRDefault="00000000">
            <w:r>
              <w:rPr>
                <w:color w:val="000000"/>
                <w:sz w:val="20"/>
                <w:szCs w:val="20"/>
              </w:rPr>
              <w:t>Gratuit, vocal + textuel, accessible sur mobile</w:t>
            </w:r>
          </w:p>
        </w:tc>
      </w:tr>
      <w:tr w:rsidR="00005939" w14:paraId="15A12C0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6B94D7" w14:textId="77777777" w:rsidR="00005939" w:rsidRDefault="00000000">
            <w:r>
              <w:rPr>
                <w:b/>
                <w:bCs/>
                <w:color w:val="000000"/>
                <w:sz w:val="20"/>
                <w:szCs w:val="20"/>
              </w:rPr>
              <w:t>Kanboard</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9E0D0" w14:textId="77777777" w:rsidR="00005939" w:rsidRDefault="00000000">
            <w:r>
              <w:rPr>
                <w:color w:val="000000"/>
                <w:sz w:val="20"/>
                <w:szCs w:val="20"/>
              </w:rPr>
              <w:t>Suivi Kanban, attribution des tâches, deadlines</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7243D6" w14:textId="77777777" w:rsidR="00005939" w:rsidRDefault="00000000">
            <w:r>
              <w:rPr>
                <w:color w:val="000000"/>
                <w:sz w:val="20"/>
                <w:szCs w:val="20"/>
              </w:rPr>
              <w:t>Open-source, auto-hébergé, interface simple</w:t>
            </w:r>
          </w:p>
        </w:tc>
      </w:tr>
      <w:tr w:rsidR="00005939" w14:paraId="74C8634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22E6BA" w14:textId="77777777" w:rsidR="00005939" w:rsidRDefault="00000000">
            <w:r>
              <w:rPr>
                <w:b/>
                <w:bCs/>
                <w:color w:val="000000"/>
                <w:sz w:val="20"/>
                <w:szCs w:val="20"/>
              </w:rPr>
              <w:t>GitHub</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FA53C6" w14:textId="77777777" w:rsidR="00005939" w:rsidRDefault="00000000">
            <w:r>
              <w:rPr>
                <w:color w:val="000000"/>
                <w:sz w:val="20"/>
                <w:szCs w:val="20"/>
              </w:rPr>
              <w:t>Versioning Git, pull requests, revue de code</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6CA37A" w14:textId="77777777" w:rsidR="00005939" w:rsidRDefault="00000000">
            <w:r>
              <w:rPr>
                <w:color w:val="000000"/>
                <w:sz w:val="20"/>
                <w:szCs w:val="20"/>
              </w:rPr>
              <w:t>Standard industrie, gratuit pour les équipes</w:t>
            </w:r>
          </w:p>
        </w:tc>
      </w:tr>
      <w:tr w:rsidR="00005939" w14:paraId="127C94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955A1B" w14:textId="77777777" w:rsidR="00005939" w:rsidRDefault="00000000">
            <w:r>
              <w:rPr>
                <w:b/>
                <w:bCs/>
                <w:color w:val="000000"/>
                <w:sz w:val="20"/>
                <w:szCs w:val="20"/>
              </w:rPr>
              <w:t>Notion</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AEAA61" w14:textId="77777777" w:rsidR="00005939" w:rsidRDefault="00000000">
            <w:r>
              <w:rPr>
                <w:color w:val="000000"/>
                <w:sz w:val="20"/>
                <w:szCs w:val="20"/>
              </w:rPr>
              <w:t>Wiki projet, notes de réunion, documentation partagée</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CB2CA5" w14:textId="77777777" w:rsidR="00005939" w:rsidRDefault="00000000">
            <w:r>
              <w:rPr>
                <w:color w:val="000000"/>
                <w:sz w:val="20"/>
                <w:szCs w:val="20"/>
              </w:rPr>
              <w:t>Collaboratif en temps réel, structuré</w:t>
            </w:r>
          </w:p>
        </w:tc>
      </w:tr>
      <w:tr w:rsidR="00005939" w14:paraId="35985E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683489" w14:textId="77777777" w:rsidR="00005939" w:rsidRDefault="00000000">
            <w:r>
              <w:rPr>
                <w:b/>
                <w:bCs/>
                <w:color w:val="000000"/>
                <w:sz w:val="20"/>
                <w:szCs w:val="20"/>
              </w:rPr>
              <w:t>Google Meet</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B43978" w14:textId="77777777" w:rsidR="00005939" w:rsidRDefault="00000000">
            <w:r>
              <w:rPr>
                <w:color w:val="000000"/>
                <w:sz w:val="20"/>
                <w:szCs w:val="20"/>
              </w:rPr>
              <w:t>Réunions à distance, démonstrations, pair-programming</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0D984B" w14:textId="77777777" w:rsidR="00005939" w:rsidRDefault="00000000">
            <w:r>
              <w:rPr>
                <w:color w:val="000000"/>
                <w:sz w:val="20"/>
                <w:szCs w:val="20"/>
              </w:rPr>
              <w:t>Accessible sans installation</w:t>
            </w:r>
          </w:p>
        </w:tc>
      </w:tr>
    </w:tbl>
    <w:p w14:paraId="315DB6CD" w14:textId="77777777" w:rsidR="00005939" w:rsidRDefault="00005939">
      <w:pPr>
        <w:spacing w:before="40" w:after="40"/>
      </w:pPr>
    </w:p>
    <w:p w14:paraId="733A9D47" w14:textId="77777777" w:rsidR="00005939" w:rsidRDefault="00000000">
      <w:pPr>
        <w:pStyle w:val="Titre2"/>
      </w:pPr>
      <w:bookmarkStart w:id="44" w:name="_Toc227767880"/>
      <w:r>
        <w:t>10.3 Animation des réunions à distance</w:t>
      </w:r>
      <w:bookmarkEnd w:id="44"/>
    </w:p>
    <w:p w14:paraId="2AB09F96" w14:textId="77777777" w:rsidR="00005939" w:rsidRDefault="00000000">
      <w:pPr>
        <w:spacing w:before="60" w:after="60"/>
        <w:jc w:val="both"/>
      </w:pPr>
      <w:r>
        <w:t>Pour maintenir l'engagement et la dynamique d'équipe en télétravail, les pratiques suivantes ont été systématisées : envoi de l'ordre du jour 30 minutes avant chaque réunion, partage d'écran lors des présentations techniques, rotation du rôle de facilitateur, tour de table structuré lors des standups, et enregistrement des réunions importantes (avec consentement de tous) pour les membres absents.</w:t>
      </w:r>
    </w:p>
    <w:p w14:paraId="54E6FB75" w14:textId="77777777" w:rsidR="00005939" w:rsidRDefault="00000000">
      <w:r>
        <w:br w:type="page"/>
      </w:r>
    </w:p>
    <w:p w14:paraId="3C4999A9" w14:textId="77777777" w:rsidR="00005939" w:rsidRDefault="00000000">
      <w:pPr>
        <w:pStyle w:val="Titre1"/>
        <w:pBdr>
          <w:bottom w:val="single" w:sz="6" w:space="4" w:color="2E75B6"/>
        </w:pBdr>
      </w:pPr>
      <w:bookmarkStart w:id="45" w:name="_Toc227767881"/>
      <w:r>
        <w:lastRenderedPageBreak/>
        <w:t>11. Résultats, tests et difficultés rencontrées</w:t>
      </w:r>
      <w:bookmarkEnd w:id="45"/>
    </w:p>
    <w:p w14:paraId="6E98C048" w14:textId="77777777" w:rsidR="00005939" w:rsidRDefault="00000000">
      <w:pPr>
        <w:pStyle w:val="Titre2"/>
      </w:pPr>
      <w:bookmarkStart w:id="46" w:name="_Toc227767882"/>
      <w:r>
        <w:t>11.1 Tests de résilience</w:t>
      </w:r>
      <w:bookmarkEnd w:id="46"/>
    </w:p>
    <w:p w14:paraId="75158CD4" w14:textId="77777777" w:rsidR="00005939" w:rsidRDefault="00000000">
      <w:pPr>
        <w:pStyle w:val="Paragraphedeliste"/>
        <w:numPr>
          <w:ilvl w:val="0"/>
          <w:numId w:val="2"/>
        </w:numPr>
        <w:spacing w:before="40" w:after="40"/>
      </w:pPr>
      <w:r>
        <w:t>Suppression forcée d'un pod Odoo : recréation automatique par le scheduler K3s en moins de 30 secondes, sans perte de données grâce au stockage NFS persistant.</w:t>
      </w:r>
    </w:p>
    <w:p w14:paraId="56C898D3" w14:textId="77777777" w:rsidR="00005939" w:rsidRDefault="00000000">
      <w:pPr>
        <w:pStyle w:val="Paragraphedeliste"/>
        <w:numPr>
          <w:ilvl w:val="0"/>
          <w:numId w:val="2"/>
        </w:numPr>
        <w:spacing w:before="40" w:after="40"/>
      </w:pPr>
      <w:r>
        <w:t>Redémarrage d'un worker : le nœud rejoint automatiquement le cluster après redémarrage, les pods sont redistribués sans intervention.</w:t>
      </w:r>
    </w:p>
    <w:p w14:paraId="689BC193" w14:textId="77777777" w:rsidR="00005939" w:rsidRDefault="00000000">
      <w:pPr>
        <w:pStyle w:val="Paragraphedeliste"/>
        <w:numPr>
          <w:ilvl w:val="0"/>
          <w:numId w:val="2"/>
        </w:numPr>
        <w:spacing w:before="40" w:after="40"/>
      </w:pPr>
      <w:r>
        <w:t>Simulation de panne NFS : Odoo affiche une erreur transitoire puis reprend automatiquement dès la restauration du serveur NFS.</w:t>
      </w:r>
    </w:p>
    <w:p w14:paraId="3A5E05F6" w14:textId="77777777" w:rsidR="00005939" w:rsidRDefault="00000000">
      <w:pPr>
        <w:pStyle w:val="Titre2"/>
      </w:pPr>
      <w:bookmarkStart w:id="47" w:name="_Toc227767883"/>
      <w:r>
        <w:t>11.2 Difficultés rencontrées et solutions apportées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2419"/>
        <w:gridCol w:w="4409"/>
      </w:tblGrid>
      <w:tr w:rsidR="00005939" w14:paraId="79D2785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1774E0" w14:textId="77777777" w:rsidR="00005939" w:rsidRDefault="00000000">
            <w:pPr>
              <w:jc w:val="center"/>
            </w:pPr>
            <w:r>
              <w:rPr>
                <w:b/>
                <w:bCs/>
                <w:color w:val="FFFFFF"/>
                <w:sz w:val="20"/>
                <w:szCs w:val="20"/>
              </w:rPr>
              <w:t>Difficulté</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EB8C4A" w14:textId="77777777" w:rsidR="00005939" w:rsidRDefault="00000000">
            <w:pPr>
              <w:jc w:val="center"/>
            </w:pPr>
            <w:r>
              <w:rPr>
                <w:b/>
                <w:bCs/>
                <w:color w:val="FFFFFF"/>
                <w:sz w:val="20"/>
                <w:szCs w:val="20"/>
              </w:rPr>
              <w:t>Impact</w:t>
            </w:r>
          </w:p>
        </w:tc>
        <w:tc>
          <w:tcPr>
            <w:tcW w:w="3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71E7B2" w14:textId="77777777" w:rsidR="00005939" w:rsidRDefault="00000000">
            <w:pPr>
              <w:jc w:val="center"/>
            </w:pPr>
            <w:r>
              <w:rPr>
                <w:b/>
                <w:bCs/>
                <w:color w:val="FFFFFF"/>
                <w:sz w:val="20"/>
                <w:szCs w:val="20"/>
              </w:rPr>
              <w:t>Solution</w:t>
            </w:r>
          </w:p>
        </w:tc>
      </w:tr>
      <w:tr w:rsidR="00005939" w14:paraId="12E0D87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5EC7C5" w14:textId="77777777" w:rsidR="00005939" w:rsidRDefault="00000000">
            <w:r>
              <w:rPr>
                <w:color w:val="000000"/>
                <w:sz w:val="20"/>
                <w:szCs w:val="20"/>
              </w:rPr>
              <w:t>Provider Terraform telmate/proxmox : erreurs de permissions VM.Monitor même avec tokens privilégiés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228C49" w14:textId="77777777" w:rsidR="00005939" w:rsidRDefault="00000000">
            <w:r>
              <w:rPr>
                <w:color w:val="000000"/>
                <w:sz w:val="20"/>
                <w:szCs w:val="20"/>
              </w:rPr>
              <w:t>Blocage complet, Terraform ne pouvait pas créer les VMs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6C9D71" w14:textId="77777777" w:rsidR="00005939" w:rsidRDefault="00000000">
            <w:r>
              <w:rPr>
                <w:color w:val="000000"/>
                <w:sz w:val="20"/>
                <w:szCs w:val="20"/>
              </w:rPr>
              <w:t>Migration vers le provider bpg/proxmox qui gère mieux l'authentification par mot de passe et le SSH natif</w:t>
            </w:r>
          </w:p>
        </w:tc>
      </w:tr>
      <w:tr w:rsidR="00005939" w14:paraId="541C6E4F"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DDE1E" w14:textId="77777777" w:rsidR="00005939" w:rsidRDefault="00000000">
            <w:r>
              <w:rPr>
                <w:color w:val="000000"/>
                <w:sz w:val="20"/>
                <w:szCs w:val="20"/>
              </w:rPr>
              <w:t>Packer + ISO : l'installeur manuel se lançait au lieu du mode cloud-init autoinstall</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F1345" w14:textId="77777777" w:rsidR="00005939" w:rsidRDefault="00000000">
            <w:r>
              <w:rPr>
                <w:color w:val="000000"/>
                <w:sz w:val="20"/>
                <w:szCs w:val="20"/>
              </w:rPr>
              <w:t>Impossible de créer le template automatiquement</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B306E6" w14:textId="77777777" w:rsidR="00005939" w:rsidRDefault="00000000">
            <w:r>
              <w:rPr>
                <w:color w:val="000000"/>
                <w:sz w:val="20"/>
                <w:szCs w:val="20"/>
              </w:rPr>
              <w:t>Abandon de Packer + ISO au profit d'un script utilisant l'image cloud Ubuntu qcow2 avec cloud-init natif</w:t>
            </w:r>
          </w:p>
        </w:tc>
      </w:tr>
      <w:tr w:rsidR="00005939" w14:paraId="72BA2305"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0B4D9" w14:textId="77777777" w:rsidR="00005939" w:rsidRDefault="00000000">
            <w:r>
              <w:rPr>
                <w:color w:val="000000"/>
                <w:sz w:val="20"/>
                <w:szCs w:val="20"/>
              </w:rPr>
              <w:t>Images Docker bitnami/* : tags retirés ou introuvables pour Odoo et PostgreSQL</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E6D51B" w14:textId="77777777" w:rsidR="00005939" w:rsidRDefault="00000000">
            <w:r>
              <w:rPr>
                <w:color w:val="000000"/>
                <w:sz w:val="20"/>
                <w:szCs w:val="20"/>
              </w:rPr>
              <w:t>CrashLoopBackOff, pods impossibles à démarrer</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8A3258" w14:textId="77777777" w:rsidR="00005939" w:rsidRDefault="00000000">
            <w:r>
              <w:rPr>
                <w:color w:val="000000"/>
                <w:sz w:val="20"/>
                <w:szCs w:val="20"/>
              </w:rPr>
              <w:t>Utilisation des mêmes tags sur bitnamilegacy/* + global.security.allowInsecureImages: true dans les valeurs Helm</w:t>
            </w:r>
          </w:p>
        </w:tc>
      </w:tr>
      <w:tr w:rsidR="00005939" w14:paraId="31D4710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DE7AD6" w14:textId="77777777" w:rsidR="00005939" w:rsidRDefault="00000000">
            <w:r>
              <w:rPr>
                <w:color w:val="000000"/>
                <w:sz w:val="20"/>
                <w:szCs w:val="20"/>
              </w:rPr>
              <w:t>Helm : Service LoadBalancer du chart Odoo en &lt;pending&gt; sans cloud-controller K3s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B65E5" w14:textId="77777777" w:rsidR="00005939" w:rsidRDefault="00000000">
            <w:r>
              <w:rPr>
                <w:color w:val="000000"/>
                <w:sz w:val="20"/>
                <w:szCs w:val="20"/>
              </w:rPr>
              <w:t>Odoo non accessible via IP externe</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20C93A" w14:textId="77777777" w:rsidR="00005939" w:rsidRDefault="00000000">
            <w:r>
              <w:rPr>
                <w:color w:val="000000"/>
                <w:sz w:val="20"/>
                <w:szCs w:val="20"/>
              </w:rPr>
              <w:t>Surcharge service.type: ClusterIP ; accès utilisateur uniquement via Ingress Traefik</w:t>
            </w:r>
          </w:p>
        </w:tc>
      </w:tr>
      <w:tr w:rsidR="00005939" w14:paraId="7389EEE4"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016499" w14:textId="77777777" w:rsidR="00005939" w:rsidRDefault="00000000">
            <w:r>
              <w:rPr>
                <w:color w:val="000000"/>
                <w:sz w:val="20"/>
                <w:szCs w:val="20"/>
              </w:rPr>
              <w:t>Timeout SSH lors d'Ansible depuis Windows vers les VMs via Proxmox</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D24DC" w14:textId="77777777" w:rsidR="00005939" w:rsidRDefault="00000000">
            <w:r>
              <w:rPr>
                <w:color w:val="000000"/>
                <w:sz w:val="20"/>
                <w:szCs w:val="20"/>
              </w:rPr>
              <w:t>Playbooks échouent ou se coupent en cours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FBFF9D" w14:textId="77777777" w:rsidR="00005939" w:rsidRDefault="00000000">
            <w:r>
              <w:rPr>
                <w:color w:val="000000"/>
                <w:sz w:val="20"/>
                <w:szCs w:val="20"/>
              </w:rPr>
              <w:t>Exécution d'Ansible directement sur le serveur Proxmox avec scripts Python/Paramiko pour l'orchestration</w:t>
            </w:r>
          </w:p>
        </w:tc>
      </w:tr>
      <w:tr w:rsidR="00005939" w14:paraId="27A5094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9E9E43" w14:textId="77777777" w:rsidR="00005939" w:rsidRDefault="00000000">
            <w:r>
              <w:rPr>
                <w:color w:val="000000"/>
                <w:sz w:val="20"/>
                <w:szCs w:val="20"/>
              </w:rPr>
              <w:t>Traefik / HTTP : l'Ingress ne routait que websecure (443), odoo.local inaccessible en HTTP</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2A265E" w14:textId="77777777" w:rsidR="00005939" w:rsidRDefault="00000000">
            <w:r>
              <w:rPr>
                <w:color w:val="000000"/>
                <w:sz w:val="20"/>
                <w:szCs w:val="20"/>
              </w:rPr>
              <w:t>Accès impossible depuis certains navigateurs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0E9634" w14:textId="77777777" w:rsidR="00005939" w:rsidRDefault="00000000">
            <w:r>
              <w:rPr>
                <w:color w:val="000000"/>
                <w:sz w:val="20"/>
                <w:szCs w:val="20"/>
              </w:rPr>
              <w:t>Annotation traefik.ingress.kubernetes.io/router.entrypoints: web,websecure sur l'Ingress Odoo</w:t>
            </w:r>
          </w:p>
        </w:tc>
      </w:tr>
      <w:tr w:rsidR="00005939" w14:paraId="7D99668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0DD95" w14:textId="77777777" w:rsidR="00005939" w:rsidRDefault="00000000">
            <w:r>
              <w:rPr>
                <w:color w:val="000000"/>
                <w:sz w:val="20"/>
                <w:szCs w:val="20"/>
              </w:rPr>
              <w:t>QEMU Guest Agent : Terraform bloquait indéfiniment en attendant l'agent non installé</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21495F" w14:textId="77777777" w:rsidR="00005939" w:rsidRDefault="00000000">
            <w:r>
              <w:rPr>
                <w:color w:val="000000"/>
                <w:sz w:val="20"/>
                <w:szCs w:val="20"/>
              </w:rPr>
              <w:t>terraform apply ne terminait jamais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08B877" w14:textId="77777777" w:rsidR="00005939" w:rsidRDefault="00000000">
            <w:r>
              <w:rPr>
                <w:color w:val="000000"/>
                <w:sz w:val="20"/>
                <w:szCs w:val="20"/>
              </w:rPr>
              <w:t>Désactivation dans la configuration Terraform (agent { enabled = false })</w:t>
            </w:r>
          </w:p>
        </w:tc>
      </w:tr>
      <w:tr w:rsidR="00005939" w14:paraId="4E96BFC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000758" w14:textId="77777777" w:rsidR="00005939" w:rsidRDefault="00000000">
            <w:r>
              <w:rPr>
                <w:color w:val="000000"/>
                <w:sz w:val="20"/>
                <w:szCs w:val="20"/>
              </w:rPr>
              <w:t>Réseau Proxmox : VMs sur réseau privé vmbr1 non accessibles depuis l'extérieur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265F75" w14:textId="77777777" w:rsidR="00005939" w:rsidRDefault="00000000">
            <w:r>
              <w:rPr>
                <w:color w:val="000000"/>
                <w:sz w:val="20"/>
                <w:szCs w:val="20"/>
              </w:rPr>
              <w:t>Odoo inaccessible depuis le navigateur client</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28F6F4" w14:textId="77777777" w:rsidR="00005939" w:rsidRDefault="00000000">
            <w:r>
              <w:rPr>
                <w:color w:val="000000"/>
                <w:sz w:val="20"/>
                <w:szCs w:val="20"/>
              </w:rPr>
              <w:t>vmbr1 + MASQUERADE pour la sortie ; DNAT PREROUTING sur vmbr0 (ports 80 et 443 → 10.10.10.10) ; persistance via iptables-persistent</w:t>
            </w:r>
          </w:p>
        </w:tc>
      </w:tr>
    </w:tbl>
    <w:p w14:paraId="0848775C" w14:textId="77777777" w:rsidR="00005939" w:rsidRDefault="00000000">
      <w:r>
        <w:br w:type="page"/>
      </w:r>
    </w:p>
    <w:p w14:paraId="5F17C921" w14:textId="77777777" w:rsidR="00005939" w:rsidRDefault="00000000">
      <w:pPr>
        <w:pStyle w:val="Titre1"/>
        <w:pBdr>
          <w:bottom w:val="single" w:sz="6" w:space="4" w:color="2E75B6"/>
        </w:pBdr>
      </w:pPr>
      <w:bookmarkStart w:id="48" w:name="_Toc227767884"/>
      <w:r>
        <w:lastRenderedPageBreak/>
        <w:t>12. Conclusion</w:t>
      </w:r>
      <w:bookmarkEnd w:id="48"/>
    </w:p>
    <w:p w14:paraId="2E8BE67C" w14:textId="77777777" w:rsidR="00005939" w:rsidRDefault="00000000">
      <w:pPr>
        <w:spacing w:before="60" w:after="60"/>
        <w:jc w:val="both"/>
      </w:pPr>
      <w:r>
        <w:t>Ce projet a permis de livrer avec succès le Proof of Concept demandé par COGIP pour le groupe Tesker : un cluster Kubernetes K3s opérationnel, entièrement déployé via une chaîne IaC (create-template.sh / Terraform / Ansible), hébergeant l'ERP Odoo accessible en HTTPS via Traefik Ingress natif avec stockage persistant NFS. L'ensemble des fichiers est versionné dans le dépôt Git github.com/PeterMacgonagan2803/mspr-cogip-k8s et documenté dans les annexes de ce dossier.</w:t>
      </w:r>
    </w:p>
    <w:p w14:paraId="4815E150" w14:textId="77777777" w:rsidR="00005939" w:rsidRDefault="00000000">
      <w:pPr>
        <w:spacing w:before="60" w:after="60"/>
        <w:jc w:val="both"/>
      </w:pPr>
      <w:r>
        <w:t>Les apports principaux du projet sont une infrastructure entièrement reproductible en environ 20 minutes (base solide pour le PRA de COGIP/Tesker), une gestion de projet agile appliquée avec rigueur (Scrum, Kanban, revues techniques), et un environnement de travail inclusif formalisé dès le lancement du projet. Le script deploy-all.py et les webhooks associés matérialisent la démarche d'automatisation et de traçabilité demandée.</w:t>
      </w:r>
    </w:p>
    <w:p w14:paraId="0A7191BB" w14:textId="77777777" w:rsidR="00005939" w:rsidRDefault="00000000">
      <w:pPr>
        <w:spacing w:before="60" w:after="60"/>
        <w:jc w:val="both"/>
      </w:pPr>
      <w:r>
        <w:t>Pour une mise en production, nous recommandons à COGIP : le passage à 3 control-planes pour la haute disponibilité, le remplacement des certificats autosignés par Let's Encrypt, l'intégration d'une stack de supervision (Prometheus + Grafana) et de centralisation des logs (Loki), ainsi que la mise en place de sauvegardes automatiques via Velero.</w:t>
      </w:r>
    </w:p>
    <w:p w14:paraId="41F07A57" w14:textId="77777777" w:rsidR="00005939" w:rsidRDefault="00000000">
      <w:r>
        <w:br w:type="page"/>
      </w:r>
    </w:p>
    <w:p w14:paraId="4192396A" w14:textId="77777777" w:rsidR="00005939" w:rsidRDefault="00000000">
      <w:pPr>
        <w:pStyle w:val="Titre1"/>
        <w:pBdr>
          <w:bottom w:val="single" w:sz="6" w:space="4" w:color="2E75B6"/>
        </w:pBdr>
      </w:pPr>
      <w:bookmarkStart w:id="49" w:name="_Toc227767885"/>
      <w:r>
        <w:lastRenderedPageBreak/>
        <w:t>Annexe A — Code source Packer complet</w:t>
      </w:r>
      <w:bookmarkEnd w:id="49"/>
    </w:p>
    <w:p w14:paraId="21B1813C" w14:textId="77777777" w:rsidR="00005939" w:rsidRDefault="00000000">
      <w:pPr>
        <w:pStyle w:val="Titre2"/>
      </w:pPr>
      <w:bookmarkStart w:id="50" w:name="_Toc227767886"/>
      <w:r>
        <w:t>A.1 ubuntu-22.04.pkr.hcl</w:t>
      </w:r>
      <w:bookmarkEnd w:id="50"/>
    </w:p>
    <w:p w14:paraId="31B79997" w14:textId="77777777" w:rsidR="00005939" w:rsidRDefault="00000000">
      <w:pPr>
        <w:shd w:val="clear" w:color="auto" w:fill="F5F5F5"/>
        <w:spacing w:before="5" w:after="5"/>
      </w:pPr>
      <w:r>
        <w:rPr>
          <w:rFonts w:ascii="Courier New" w:eastAsia="Courier New" w:hAnsi="Courier New" w:cs="Courier New"/>
          <w:color w:val="1A1A2E"/>
          <w:sz w:val="17"/>
          <w:szCs w:val="17"/>
        </w:rPr>
        <w:t>packer {</w:t>
      </w:r>
    </w:p>
    <w:p w14:paraId="6B8BF19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required_plugins {</w:t>
      </w:r>
    </w:p>
    <w:p w14:paraId="72BF655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proxmox = {</w:t>
      </w:r>
    </w:p>
    <w:p w14:paraId="339F019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version = "&gt;= 1.1.3"</w:t>
      </w:r>
    </w:p>
    <w:p w14:paraId="760CA8A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source  = "github.com/hashicorp/proxmox"</w:t>
      </w:r>
    </w:p>
    <w:p w14:paraId="5EAE6A8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643A8E4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3571C2BE"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6848B149" w14:textId="77777777" w:rsidR="00005939" w:rsidRDefault="00005939">
      <w:pPr>
        <w:shd w:val="clear" w:color="auto" w:fill="F5F5F5"/>
        <w:spacing w:before="5" w:after="5"/>
      </w:pPr>
    </w:p>
    <w:p w14:paraId="47C63B8C"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"proxmox_api_url"          { type = string }</w:t>
      </w:r>
    </w:p>
    <w:p w14:paraId="1AE757A2"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"proxmox_api_token_id"      { type = string }</w:t>
      </w:r>
    </w:p>
    <w:p w14:paraId="3819994D"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"proxmox_api_token_secret"  { type = string; sensitive = true }</w:t>
      </w:r>
    </w:p>
    <w:p w14:paraId="491AE255"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"proxmox_node"              { type = string; default = "pve" }</w:t>
      </w:r>
    </w:p>
    <w:p w14:paraId="2769BC09" w14:textId="77777777" w:rsidR="00005939" w:rsidRDefault="00000000">
      <w:pPr>
        <w:shd w:val="clear" w:color="auto" w:fill="F5F5F5"/>
        <w:spacing w:before="5" w:after="5"/>
      </w:pPr>
      <w:r>
        <w:rPr>
          <w:rFonts w:ascii="Courier New" w:eastAsia="Courier New" w:hAnsi="Courier New" w:cs="Courier New"/>
          <w:color w:val="1A1A2E"/>
          <w:sz w:val="17"/>
          <w:szCs w:val="17"/>
        </w:rPr>
        <w:t>variable "ssh_public_key"             { type = string }</w:t>
      </w:r>
    </w:p>
    <w:p w14:paraId="1E5F60FD" w14:textId="77777777" w:rsidR="00005939" w:rsidRDefault="00005939">
      <w:pPr>
        <w:shd w:val="clear" w:color="auto" w:fill="F5F5F5"/>
        <w:spacing w:before="5" w:after="5"/>
      </w:pPr>
    </w:p>
    <w:p w14:paraId="4C189AD5" w14:textId="77777777" w:rsidR="00005939" w:rsidRDefault="00000000">
      <w:pPr>
        <w:shd w:val="clear" w:color="auto" w:fill="F5F5F5"/>
        <w:spacing w:before="5" w:after="5"/>
      </w:pPr>
      <w:r>
        <w:rPr>
          <w:rFonts w:ascii="Courier New" w:eastAsia="Courier New" w:hAnsi="Courier New" w:cs="Courier New"/>
          <w:color w:val="1A1A2E"/>
          <w:sz w:val="17"/>
          <w:szCs w:val="17"/>
        </w:rPr>
        <w:t>source "proxmox-iso" "ubuntu-22-04" {</w:t>
      </w:r>
    </w:p>
    <w:p w14:paraId="66F8BDC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proxmox_url              = var.proxmox_api_url</w:t>
      </w:r>
    </w:p>
    <w:p w14:paraId="6F96A5A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username                 = var.proxmox_api_token_id</w:t>
      </w:r>
    </w:p>
    <w:p w14:paraId="015D263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token                    = var.proxmox_api_token_secret</w:t>
      </w:r>
    </w:p>
    <w:p w14:paraId="6D90219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insecure_skip_tls_verify = true</w:t>
      </w:r>
    </w:p>
    <w:p w14:paraId="4D6653C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node                     = var.proxmox_node</w:t>
      </w:r>
    </w:p>
    <w:p w14:paraId="69A8290B" w14:textId="77777777" w:rsidR="00005939" w:rsidRDefault="00005939">
      <w:pPr>
        <w:shd w:val="clear" w:color="auto" w:fill="F5F5F5"/>
        <w:spacing w:before="5" w:after="5"/>
      </w:pPr>
    </w:p>
    <w:p w14:paraId="733B769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vm_name              = "ubuntu-22-04-template"</w:t>
      </w:r>
    </w:p>
    <w:p w14:paraId="4B4178C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template_description = "Ubuntu 22.04 LTS - K8s base image"</w:t>
      </w:r>
    </w:p>
    <w:p w14:paraId="29C2BF1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vm_id  = 9000</w:t>
      </w:r>
    </w:p>
    <w:p w14:paraId="2F2883B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cores  = 2</w:t>
      </w:r>
    </w:p>
    <w:p w14:paraId="405187C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memory = 2048</w:t>
      </w:r>
    </w:p>
    <w:p w14:paraId="12D1B82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scsi_controller = "virtio-scsi-pci"</w:t>
      </w:r>
    </w:p>
    <w:p w14:paraId="12927D1F" w14:textId="77777777" w:rsidR="00005939" w:rsidRDefault="00005939">
      <w:pPr>
        <w:shd w:val="clear" w:color="auto" w:fill="F5F5F5"/>
        <w:spacing w:before="5" w:after="5"/>
      </w:pPr>
    </w:p>
    <w:p w14:paraId="18D6D6A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disks {</w:t>
      </w:r>
    </w:p>
    <w:p w14:paraId="04F53D4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disk_size    = "20G"</w:t>
      </w:r>
    </w:p>
    <w:p w14:paraId="4F3B9AC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storage_pool = "local-lvm"</w:t>
      </w:r>
    </w:p>
    <w:p w14:paraId="3CAD14D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type         = "virtio"</w:t>
      </w:r>
    </w:p>
    <w:p w14:paraId="57063CF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255D07E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network_adapters {</w:t>
      </w:r>
    </w:p>
    <w:p w14:paraId="7D03EEC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model  = "virtio"</w:t>
      </w:r>
    </w:p>
    <w:p w14:paraId="1AECDA7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bridge = "vmbr0"</w:t>
      </w:r>
    </w:p>
    <w:p w14:paraId="0B8585F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1C70DE79" w14:textId="77777777" w:rsidR="00005939" w:rsidRDefault="00005939">
      <w:pPr>
        <w:shd w:val="clear" w:color="auto" w:fill="F5F5F5"/>
        <w:spacing w:before="5" w:after="5"/>
      </w:pPr>
    </w:p>
    <w:p w14:paraId="311392F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iso_url          = "https://releases.ubuntu.com/22.04/ubuntu-22.04.4-live-server-amd64.iso"</w:t>
      </w:r>
    </w:p>
    <w:p w14:paraId="56F9BA6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iso_checksum     = "sha256:45f873de9f8cb637345d6e66a583762730bbea30277ef7b32c9c3bd6700a32b2"</w:t>
      </w:r>
    </w:p>
    <w:p w14:paraId="45704BB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iso_storage_pool = "local"</w:t>
      </w:r>
    </w:p>
    <w:p w14:paraId="0014BC7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unmount_iso      = true</w:t>
      </w:r>
    </w:p>
    <w:p w14:paraId="368DE72F" w14:textId="77777777" w:rsidR="00005939" w:rsidRDefault="00005939">
      <w:pPr>
        <w:shd w:val="clear" w:color="auto" w:fill="F5F5F5"/>
        <w:spacing w:before="5" w:after="5"/>
      </w:pPr>
    </w:p>
    <w:p w14:paraId="7CEACF6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cloud_init              = true</w:t>
      </w:r>
    </w:p>
    <w:p w14:paraId="5723043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cloud_init_storage_pool = "local-lvm"</w:t>
      </w:r>
    </w:p>
    <w:p w14:paraId="7565D0E7" w14:textId="77777777" w:rsidR="00005939" w:rsidRDefault="00005939">
      <w:pPr>
        <w:shd w:val="clear" w:color="auto" w:fill="F5F5F5"/>
        <w:spacing w:before="5" w:after="5"/>
      </w:pPr>
    </w:p>
    <w:p w14:paraId="5E0C11B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boot_command = [</w:t>
      </w:r>
    </w:p>
    <w:p w14:paraId="1010BDF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"&lt;esc&gt;&lt;wait&gt;", "e&lt;wait&gt;", "&lt;down&gt;&lt;down&gt;&lt;down&gt;&lt;end&gt;",</w:t>
      </w:r>
    </w:p>
    <w:p w14:paraId="6D53E1A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autoinstall ds=nocloud-net\\;s=http://{{ .HTTPIP }}:{{ .HTTPPort }}/",</w:t>
      </w:r>
    </w:p>
    <w:p w14:paraId="46049D5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"&lt;F10&gt;"</w:t>
      </w:r>
    </w:p>
    <w:p w14:paraId="3A15963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69313E0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boot_wait      = "5s"</w:t>
      </w:r>
    </w:p>
    <w:p w14:paraId="2125A8A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http_directory = "http"</w:t>
      </w:r>
    </w:p>
    <w:p w14:paraId="3CC2D54C" w14:textId="77777777" w:rsidR="00005939" w:rsidRDefault="00005939">
      <w:pPr>
        <w:shd w:val="clear" w:color="auto" w:fill="F5F5F5"/>
        <w:spacing w:before="5" w:after="5"/>
      </w:pPr>
    </w:p>
    <w:p w14:paraId="197D8FE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ssh_username         = "ubuntu"</w:t>
      </w:r>
    </w:p>
    <w:p w14:paraId="0106CC8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ssh_private_key_file = "~/.ssh/id_rsa"</w:t>
      </w:r>
    </w:p>
    <w:p w14:paraId="7CE19D6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ssh_timeout          = "30m"</w:t>
      </w:r>
    </w:p>
    <w:p w14:paraId="765F6482"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449FC58A" w14:textId="77777777" w:rsidR="00005939" w:rsidRDefault="00005939">
      <w:pPr>
        <w:shd w:val="clear" w:color="auto" w:fill="F5F5F5"/>
        <w:spacing w:before="5" w:after="5"/>
      </w:pPr>
    </w:p>
    <w:p w14:paraId="406A11C7" w14:textId="77777777" w:rsidR="00005939" w:rsidRDefault="00000000">
      <w:pPr>
        <w:shd w:val="clear" w:color="auto" w:fill="F5F5F5"/>
        <w:spacing w:before="5" w:after="5"/>
      </w:pPr>
      <w:r>
        <w:rPr>
          <w:rFonts w:ascii="Courier New" w:eastAsia="Courier New" w:hAnsi="Courier New" w:cs="Courier New"/>
          <w:color w:val="1A1A2E"/>
          <w:sz w:val="17"/>
          <w:szCs w:val="17"/>
        </w:rPr>
        <w:t>build {</w:t>
      </w:r>
    </w:p>
    <w:p w14:paraId="4038E68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sources = ["source.proxmox-iso.ubuntu-22-04"]</w:t>
      </w:r>
    </w:p>
    <w:p w14:paraId="61F147D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provisioner "shell" {</w:t>
      </w:r>
    </w:p>
    <w:p w14:paraId="005F2D0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scripts         = ["scripts/base.sh", "scripts/cleanup.sh"]</w:t>
      </w:r>
    </w:p>
    <w:p w14:paraId="5E4E1D8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execute_command = "sudo bash {{ .Path }}"</w:t>
      </w:r>
    </w:p>
    <w:p w14:paraId="75D0D881" w14:textId="77777777" w:rsidR="00005939" w:rsidRDefault="00000000">
      <w:pPr>
        <w:shd w:val="clear" w:color="auto" w:fill="F5F5F5"/>
        <w:spacing w:before="5" w:after="5"/>
      </w:pPr>
      <w:r>
        <w:rPr>
          <w:rFonts w:ascii="Courier New" w:eastAsia="Courier New" w:hAnsi="Courier New" w:cs="Courier New"/>
          <w:color w:val="1A1A2E"/>
          <w:sz w:val="17"/>
          <w:szCs w:val="17"/>
        </w:rPr>
        <w:lastRenderedPageBreak/>
        <w:t xml:space="preserve">  }</w:t>
      </w:r>
    </w:p>
    <w:p w14:paraId="680EC81E"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1A201F76" w14:textId="77777777" w:rsidR="00005939" w:rsidRDefault="00000000">
      <w:pPr>
        <w:pStyle w:val="Titre2"/>
      </w:pPr>
      <w:bookmarkStart w:id="51" w:name="_Toc227767887"/>
      <w:r>
        <w:t>A.2 http/user-data (cloud-init autoinstall)</w:t>
      </w:r>
      <w:bookmarkEnd w:id="51"/>
    </w:p>
    <w:p w14:paraId="5D63AF4F" w14:textId="77777777" w:rsidR="00005939" w:rsidRDefault="00000000">
      <w:pPr>
        <w:shd w:val="clear" w:color="auto" w:fill="F5F5F5"/>
        <w:spacing w:before="5" w:after="5"/>
      </w:pPr>
      <w:r>
        <w:rPr>
          <w:rFonts w:ascii="Courier New" w:eastAsia="Courier New" w:hAnsi="Courier New" w:cs="Courier New"/>
          <w:color w:val="1A1A2E"/>
          <w:sz w:val="17"/>
          <w:szCs w:val="17"/>
        </w:rPr>
        <w:t>#cloud-config</w:t>
      </w:r>
    </w:p>
    <w:p w14:paraId="54494170" w14:textId="77777777" w:rsidR="00005939" w:rsidRDefault="00000000">
      <w:pPr>
        <w:shd w:val="clear" w:color="auto" w:fill="F5F5F5"/>
        <w:spacing w:before="5" w:after="5"/>
      </w:pPr>
      <w:r>
        <w:rPr>
          <w:rFonts w:ascii="Courier New" w:eastAsia="Courier New" w:hAnsi="Courier New" w:cs="Courier New"/>
          <w:color w:val="1A1A2E"/>
          <w:sz w:val="17"/>
          <w:szCs w:val="17"/>
        </w:rPr>
        <w:t>autoinstall:</w:t>
      </w:r>
    </w:p>
    <w:p w14:paraId="19605A6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version: 1</w:t>
      </w:r>
    </w:p>
    <w:p w14:paraId="2079E14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locale: fr_FR</w:t>
      </w:r>
    </w:p>
    <w:p w14:paraId="7EC4979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keyboard:</w:t>
      </w:r>
    </w:p>
    <w:p w14:paraId="56F96A0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layout: fr</w:t>
      </w:r>
    </w:p>
    <w:p w14:paraId="3965827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network:</w:t>
      </w:r>
    </w:p>
    <w:p w14:paraId="064A9C4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network:</w:t>
      </w:r>
    </w:p>
    <w:p w14:paraId="7759CDC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version: 2</w:t>
      </w:r>
    </w:p>
    <w:p w14:paraId="4B37DC1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ethernets:</w:t>
      </w:r>
    </w:p>
    <w:p w14:paraId="3902B91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ens18:</w:t>
      </w:r>
    </w:p>
    <w:p w14:paraId="3884832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dhcp4: true</w:t>
      </w:r>
    </w:p>
    <w:p w14:paraId="4EA90F9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identity:</w:t>
      </w:r>
    </w:p>
    <w:p w14:paraId="46C70CA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hostname: ubuntu-template</w:t>
      </w:r>
    </w:p>
    <w:p w14:paraId="5D3E7BB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username: ubuntu</w:t>
      </w:r>
    </w:p>
    <w:p w14:paraId="411C71F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password: "$6$rounds=4096$..." # hash du mot de passe temporaire</w:t>
      </w:r>
    </w:p>
    <w:p w14:paraId="7B4D1F2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ssh:</w:t>
      </w:r>
    </w:p>
    <w:p w14:paraId="58B199E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install-server: true</w:t>
      </w:r>
    </w:p>
    <w:p w14:paraId="306AE2C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authorized-keys:</w:t>
      </w:r>
    </w:p>
    <w:p w14:paraId="0F89CEC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"ssh-rsa AAAA... ubuntu@cogip-infra"</w:t>
      </w:r>
    </w:p>
    <w:p w14:paraId="34CF22E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allow-pw: false</w:t>
      </w:r>
    </w:p>
    <w:p w14:paraId="097BCE7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storage:</w:t>
      </w:r>
    </w:p>
    <w:p w14:paraId="6DAD7CE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layout:</w:t>
      </w:r>
    </w:p>
    <w:p w14:paraId="339EA96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lvm</w:t>
      </w:r>
    </w:p>
    <w:p w14:paraId="68D5A05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late-commands:</w:t>
      </w:r>
    </w:p>
    <w:p w14:paraId="667443B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echo "ubuntu ALL=(ALL) NOPASSWD:ALL" &gt; /target/etc/sudoers.d/ubuntu</w:t>
      </w:r>
    </w:p>
    <w:p w14:paraId="15562909" w14:textId="77777777" w:rsidR="00005939" w:rsidRDefault="00000000">
      <w:pPr>
        <w:pStyle w:val="Titre2"/>
      </w:pPr>
      <w:bookmarkStart w:id="52" w:name="_Toc227767888"/>
      <w:r>
        <w:t>A.3 scripts/base.sh</w:t>
      </w:r>
      <w:bookmarkEnd w:id="52"/>
    </w:p>
    <w:p w14:paraId="2570ED2D" w14:textId="77777777" w:rsidR="00005939" w:rsidRDefault="00000000">
      <w:pPr>
        <w:shd w:val="clear" w:color="auto" w:fill="F5F5F5"/>
        <w:spacing w:before="5" w:after="5"/>
      </w:pPr>
      <w:r>
        <w:rPr>
          <w:rFonts w:ascii="Courier New" w:eastAsia="Courier New" w:hAnsi="Courier New" w:cs="Courier New"/>
          <w:color w:val="1A1A2E"/>
          <w:sz w:val="17"/>
          <w:szCs w:val="17"/>
        </w:rPr>
        <w:t>#!/bin/bash</w:t>
      </w:r>
    </w:p>
    <w:p w14:paraId="7847A5F2" w14:textId="77777777" w:rsidR="00005939" w:rsidRDefault="00000000">
      <w:pPr>
        <w:shd w:val="clear" w:color="auto" w:fill="F5F5F5"/>
        <w:spacing w:before="5" w:after="5"/>
      </w:pPr>
      <w:r>
        <w:rPr>
          <w:rFonts w:ascii="Courier New" w:eastAsia="Courier New" w:hAnsi="Courier New" w:cs="Courier New"/>
          <w:color w:val="1A1A2E"/>
          <w:sz w:val="17"/>
          <w:szCs w:val="17"/>
        </w:rPr>
        <w:t>set -euxo pipefail</w:t>
      </w:r>
    </w:p>
    <w:p w14:paraId="6FB62381" w14:textId="77777777" w:rsidR="00005939" w:rsidRDefault="00005939">
      <w:pPr>
        <w:shd w:val="clear" w:color="auto" w:fill="F5F5F5"/>
        <w:spacing w:before="5" w:after="5"/>
      </w:pPr>
    </w:p>
    <w:p w14:paraId="397D0FF6" w14:textId="77777777" w:rsidR="00005939" w:rsidRDefault="00000000">
      <w:pPr>
        <w:shd w:val="clear" w:color="auto" w:fill="F5F5F5"/>
        <w:spacing w:before="5" w:after="5"/>
      </w:pPr>
      <w:r>
        <w:rPr>
          <w:rFonts w:ascii="Courier New" w:eastAsia="Courier New" w:hAnsi="Courier New" w:cs="Courier New"/>
          <w:color w:val="1A1A2E"/>
          <w:sz w:val="17"/>
          <w:szCs w:val="17"/>
        </w:rPr>
        <w:t>apt-get update &amp;&amp; apt-get upgrade -y</w:t>
      </w:r>
    </w:p>
    <w:p w14:paraId="0DDA3333" w14:textId="77777777" w:rsidR="00005939" w:rsidRDefault="00000000">
      <w:pPr>
        <w:shd w:val="clear" w:color="auto" w:fill="F5F5F5"/>
        <w:spacing w:before="5" w:after="5"/>
      </w:pPr>
      <w:r>
        <w:rPr>
          <w:rFonts w:ascii="Courier New" w:eastAsia="Courier New" w:hAnsi="Courier New" w:cs="Courier New"/>
          <w:color w:val="1A1A2E"/>
          <w:sz w:val="17"/>
          <w:szCs w:val="17"/>
        </w:rPr>
        <w:t>apt-get install -y curl wget git vim python3 python3-pip \</w:t>
      </w:r>
    </w:p>
    <w:p w14:paraId="06EAF56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apt-transport-https ca-certificates gnupg lsb-release \</w:t>
      </w:r>
    </w:p>
    <w:p w14:paraId="7ED5745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qemu-guest-agent open-iscsi nfs-common</w:t>
      </w:r>
    </w:p>
    <w:p w14:paraId="5DDE0EF7" w14:textId="77777777" w:rsidR="00005939" w:rsidRDefault="00005939">
      <w:pPr>
        <w:shd w:val="clear" w:color="auto" w:fill="F5F5F5"/>
        <w:spacing w:before="5" w:after="5"/>
      </w:pPr>
    </w:p>
    <w:p w14:paraId="2AF10B40" w14:textId="77777777" w:rsidR="00005939" w:rsidRDefault="00000000">
      <w:pPr>
        <w:shd w:val="clear" w:color="auto" w:fill="F5F5F5"/>
        <w:spacing w:before="5" w:after="5"/>
      </w:pPr>
      <w:r>
        <w:rPr>
          <w:rFonts w:ascii="Courier New" w:eastAsia="Courier New" w:hAnsi="Courier New" w:cs="Courier New"/>
          <w:color w:val="1A1A2E"/>
          <w:sz w:val="17"/>
          <w:szCs w:val="17"/>
        </w:rPr>
        <w:t>systemctl enable qemu-guest-agent</w:t>
      </w:r>
    </w:p>
    <w:p w14:paraId="7C4950D7" w14:textId="77777777" w:rsidR="00005939" w:rsidRDefault="00005939">
      <w:pPr>
        <w:shd w:val="clear" w:color="auto" w:fill="F5F5F5"/>
        <w:spacing w:before="5" w:after="5"/>
      </w:pPr>
    </w:p>
    <w:p w14:paraId="23AF49F5" w14:textId="77777777" w:rsidR="00005939" w:rsidRDefault="00000000">
      <w:pPr>
        <w:shd w:val="clear" w:color="auto" w:fill="F5F5F5"/>
        <w:spacing w:before="5" w:after="5"/>
      </w:pPr>
      <w:r>
        <w:rPr>
          <w:rFonts w:ascii="Courier New" w:eastAsia="Courier New" w:hAnsi="Courier New" w:cs="Courier New"/>
          <w:color w:val="1A1A2E"/>
          <w:sz w:val="17"/>
          <w:szCs w:val="17"/>
        </w:rPr>
        <w:t># Désactivation du swap</w:t>
      </w:r>
    </w:p>
    <w:p w14:paraId="16B50D9B" w14:textId="77777777" w:rsidR="00005939" w:rsidRDefault="00000000">
      <w:pPr>
        <w:shd w:val="clear" w:color="auto" w:fill="F5F5F5"/>
        <w:spacing w:before="5" w:after="5"/>
      </w:pPr>
      <w:r>
        <w:rPr>
          <w:rFonts w:ascii="Courier New" w:eastAsia="Courier New" w:hAnsi="Courier New" w:cs="Courier New"/>
          <w:color w:val="1A1A2E"/>
          <w:sz w:val="17"/>
          <w:szCs w:val="17"/>
        </w:rPr>
        <w:t>swapoff -a</w:t>
      </w:r>
    </w:p>
    <w:p w14:paraId="3AD79F5E" w14:textId="77777777" w:rsidR="00005939" w:rsidRDefault="00000000">
      <w:pPr>
        <w:shd w:val="clear" w:color="auto" w:fill="F5F5F5"/>
        <w:spacing w:before="5" w:after="5"/>
      </w:pPr>
      <w:r>
        <w:rPr>
          <w:rFonts w:ascii="Courier New" w:eastAsia="Courier New" w:hAnsi="Courier New" w:cs="Courier New"/>
          <w:color w:val="1A1A2E"/>
          <w:sz w:val="17"/>
          <w:szCs w:val="17"/>
        </w:rPr>
        <w:t>sed -i "/\sswap\s/d" /etc/fstab</w:t>
      </w:r>
    </w:p>
    <w:p w14:paraId="7D09AB7E" w14:textId="77777777" w:rsidR="00005939" w:rsidRDefault="00005939">
      <w:pPr>
        <w:shd w:val="clear" w:color="auto" w:fill="F5F5F5"/>
        <w:spacing w:before="5" w:after="5"/>
      </w:pPr>
    </w:p>
    <w:p w14:paraId="7704F283" w14:textId="77777777" w:rsidR="00005939" w:rsidRDefault="00000000">
      <w:pPr>
        <w:shd w:val="clear" w:color="auto" w:fill="F5F5F5"/>
        <w:spacing w:before="5" w:after="5"/>
      </w:pPr>
      <w:r>
        <w:rPr>
          <w:rFonts w:ascii="Courier New" w:eastAsia="Courier New" w:hAnsi="Courier New" w:cs="Courier New"/>
          <w:color w:val="1A1A2E"/>
          <w:sz w:val="17"/>
          <w:szCs w:val="17"/>
        </w:rPr>
        <w:t># Modules noyau requis par Kubernetes</w:t>
      </w:r>
    </w:p>
    <w:p w14:paraId="13D88174" w14:textId="77777777" w:rsidR="00005939" w:rsidRDefault="00000000">
      <w:pPr>
        <w:shd w:val="clear" w:color="auto" w:fill="F5F5F5"/>
        <w:spacing w:before="5" w:after="5"/>
      </w:pPr>
      <w:r>
        <w:rPr>
          <w:rFonts w:ascii="Courier New" w:eastAsia="Courier New" w:hAnsi="Courier New" w:cs="Courier New"/>
          <w:color w:val="1A1A2E"/>
          <w:sz w:val="17"/>
          <w:szCs w:val="17"/>
        </w:rPr>
        <w:t>cat &lt;&lt;EOF | tee /etc/modules-load.d/k8s.conf</w:t>
      </w:r>
    </w:p>
    <w:p w14:paraId="73EB0E56" w14:textId="77777777" w:rsidR="00005939" w:rsidRDefault="00000000">
      <w:pPr>
        <w:shd w:val="clear" w:color="auto" w:fill="F5F5F5"/>
        <w:spacing w:before="5" w:after="5"/>
      </w:pPr>
      <w:r>
        <w:rPr>
          <w:rFonts w:ascii="Courier New" w:eastAsia="Courier New" w:hAnsi="Courier New" w:cs="Courier New"/>
          <w:color w:val="1A1A2E"/>
          <w:sz w:val="17"/>
          <w:szCs w:val="17"/>
        </w:rPr>
        <w:t>overlay</w:t>
      </w:r>
    </w:p>
    <w:p w14:paraId="1B91F939" w14:textId="77777777" w:rsidR="00005939" w:rsidRDefault="00000000">
      <w:pPr>
        <w:shd w:val="clear" w:color="auto" w:fill="F5F5F5"/>
        <w:spacing w:before="5" w:after="5"/>
      </w:pPr>
      <w:r>
        <w:rPr>
          <w:rFonts w:ascii="Courier New" w:eastAsia="Courier New" w:hAnsi="Courier New" w:cs="Courier New"/>
          <w:color w:val="1A1A2E"/>
          <w:sz w:val="17"/>
          <w:szCs w:val="17"/>
        </w:rPr>
        <w:t>br_netfilter</w:t>
      </w:r>
    </w:p>
    <w:p w14:paraId="4A12BC79" w14:textId="77777777" w:rsidR="00005939" w:rsidRDefault="00000000">
      <w:pPr>
        <w:shd w:val="clear" w:color="auto" w:fill="F5F5F5"/>
        <w:spacing w:before="5" w:after="5"/>
      </w:pPr>
      <w:r>
        <w:rPr>
          <w:rFonts w:ascii="Courier New" w:eastAsia="Courier New" w:hAnsi="Courier New" w:cs="Courier New"/>
          <w:color w:val="1A1A2E"/>
          <w:sz w:val="17"/>
          <w:szCs w:val="17"/>
        </w:rPr>
        <w:t>EOF</w:t>
      </w:r>
    </w:p>
    <w:p w14:paraId="4BD553B6" w14:textId="77777777" w:rsidR="00005939" w:rsidRDefault="00000000">
      <w:pPr>
        <w:shd w:val="clear" w:color="auto" w:fill="F5F5F5"/>
        <w:spacing w:before="5" w:after="5"/>
      </w:pPr>
      <w:r>
        <w:rPr>
          <w:rFonts w:ascii="Courier New" w:eastAsia="Courier New" w:hAnsi="Courier New" w:cs="Courier New"/>
          <w:color w:val="1A1A2E"/>
          <w:sz w:val="17"/>
          <w:szCs w:val="17"/>
        </w:rPr>
        <w:t>modprobe overlay &amp;&amp; modprobe br_netfilter</w:t>
      </w:r>
    </w:p>
    <w:p w14:paraId="51F93A38" w14:textId="77777777" w:rsidR="00005939" w:rsidRDefault="00005939">
      <w:pPr>
        <w:shd w:val="clear" w:color="auto" w:fill="F5F5F5"/>
        <w:spacing w:before="5" w:after="5"/>
      </w:pPr>
    </w:p>
    <w:p w14:paraId="613B4CA9" w14:textId="77777777" w:rsidR="00005939" w:rsidRDefault="00000000">
      <w:pPr>
        <w:shd w:val="clear" w:color="auto" w:fill="F5F5F5"/>
        <w:spacing w:before="5" w:after="5"/>
      </w:pPr>
      <w:r>
        <w:rPr>
          <w:rFonts w:ascii="Courier New" w:eastAsia="Courier New" w:hAnsi="Courier New" w:cs="Courier New"/>
          <w:color w:val="1A1A2E"/>
          <w:sz w:val="17"/>
          <w:szCs w:val="17"/>
        </w:rPr>
        <w:t># Paramètres sysctl</w:t>
      </w:r>
    </w:p>
    <w:p w14:paraId="3AF8D2D3" w14:textId="77777777" w:rsidR="00005939" w:rsidRDefault="00000000">
      <w:pPr>
        <w:shd w:val="clear" w:color="auto" w:fill="F5F5F5"/>
        <w:spacing w:before="5" w:after="5"/>
      </w:pPr>
      <w:r>
        <w:rPr>
          <w:rFonts w:ascii="Courier New" w:eastAsia="Courier New" w:hAnsi="Courier New" w:cs="Courier New"/>
          <w:color w:val="1A1A2E"/>
          <w:sz w:val="17"/>
          <w:szCs w:val="17"/>
        </w:rPr>
        <w:t>cat &lt;&lt;EOF | tee /etc/sysctl.d/k8s.conf</w:t>
      </w:r>
    </w:p>
    <w:p w14:paraId="76BCC3E9" w14:textId="77777777" w:rsidR="00005939" w:rsidRDefault="00000000">
      <w:pPr>
        <w:shd w:val="clear" w:color="auto" w:fill="F5F5F5"/>
        <w:spacing w:before="5" w:after="5"/>
      </w:pPr>
      <w:r>
        <w:rPr>
          <w:rFonts w:ascii="Courier New" w:eastAsia="Courier New" w:hAnsi="Courier New" w:cs="Courier New"/>
          <w:color w:val="1A1A2E"/>
          <w:sz w:val="17"/>
          <w:szCs w:val="17"/>
        </w:rPr>
        <w:t>net.bridge.bridge-nf-call-ip6tables = 1</w:t>
      </w:r>
    </w:p>
    <w:p w14:paraId="42B4CAFD" w14:textId="77777777" w:rsidR="00005939" w:rsidRDefault="00000000">
      <w:pPr>
        <w:shd w:val="clear" w:color="auto" w:fill="F5F5F5"/>
        <w:spacing w:before="5" w:after="5"/>
      </w:pPr>
      <w:r>
        <w:rPr>
          <w:rFonts w:ascii="Courier New" w:eastAsia="Courier New" w:hAnsi="Courier New" w:cs="Courier New"/>
          <w:color w:val="1A1A2E"/>
          <w:sz w:val="17"/>
          <w:szCs w:val="17"/>
        </w:rPr>
        <w:t>net.bridge.bridge-nf-call-iptables  = 1</w:t>
      </w:r>
    </w:p>
    <w:p w14:paraId="2CDC23CD" w14:textId="77777777" w:rsidR="00005939" w:rsidRDefault="00000000">
      <w:pPr>
        <w:shd w:val="clear" w:color="auto" w:fill="F5F5F5"/>
        <w:spacing w:before="5" w:after="5"/>
      </w:pPr>
      <w:r>
        <w:rPr>
          <w:rFonts w:ascii="Courier New" w:eastAsia="Courier New" w:hAnsi="Courier New" w:cs="Courier New"/>
          <w:color w:val="1A1A2E"/>
          <w:sz w:val="17"/>
          <w:szCs w:val="17"/>
        </w:rPr>
        <w:t>net.ipv4.ip_forward                 = 1</w:t>
      </w:r>
    </w:p>
    <w:p w14:paraId="14564BCA" w14:textId="77777777" w:rsidR="00005939" w:rsidRDefault="00000000">
      <w:pPr>
        <w:shd w:val="clear" w:color="auto" w:fill="F5F5F5"/>
        <w:spacing w:before="5" w:after="5"/>
      </w:pPr>
      <w:r>
        <w:rPr>
          <w:rFonts w:ascii="Courier New" w:eastAsia="Courier New" w:hAnsi="Courier New" w:cs="Courier New"/>
          <w:color w:val="1A1A2E"/>
          <w:sz w:val="17"/>
          <w:szCs w:val="17"/>
        </w:rPr>
        <w:t>EOF</w:t>
      </w:r>
    </w:p>
    <w:p w14:paraId="4DA62F77" w14:textId="77777777" w:rsidR="00005939" w:rsidRDefault="00000000">
      <w:pPr>
        <w:shd w:val="clear" w:color="auto" w:fill="F5F5F5"/>
        <w:spacing w:before="5" w:after="5"/>
      </w:pPr>
      <w:r>
        <w:rPr>
          <w:rFonts w:ascii="Courier New" w:eastAsia="Courier New" w:hAnsi="Courier New" w:cs="Courier New"/>
          <w:color w:val="1A1A2E"/>
          <w:sz w:val="17"/>
          <w:szCs w:val="17"/>
        </w:rPr>
        <w:t>sysctl --system</w:t>
      </w:r>
    </w:p>
    <w:p w14:paraId="7B77D313" w14:textId="77777777" w:rsidR="00005939" w:rsidRDefault="00005939">
      <w:pPr>
        <w:shd w:val="clear" w:color="auto" w:fill="F5F5F5"/>
        <w:spacing w:before="5" w:after="5"/>
      </w:pPr>
    </w:p>
    <w:p w14:paraId="3EE980DB" w14:textId="77777777" w:rsidR="00005939" w:rsidRDefault="00000000">
      <w:pPr>
        <w:shd w:val="clear" w:color="auto" w:fill="F5F5F5"/>
        <w:spacing w:before="5" w:after="5"/>
      </w:pPr>
      <w:r>
        <w:rPr>
          <w:rFonts w:ascii="Courier New" w:eastAsia="Courier New" w:hAnsi="Courier New" w:cs="Courier New"/>
          <w:color w:val="1A1A2E"/>
          <w:sz w:val="17"/>
          <w:szCs w:val="17"/>
        </w:rPr>
        <w:t># Nettoyage avant snapshot</w:t>
      </w:r>
    </w:p>
    <w:p w14:paraId="1F011C44" w14:textId="77777777" w:rsidR="00005939" w:rsidRDefault="00000000">
      <w:pPr>
        <w:shd w:val="clear" w:color="auto" w:fill="F5F5F5"/>
        <w:spacing w:before="5" w:after="5"/>
      </w:pPr>
      <w:r>
        <w:rPr>
          <w:rFonts w:ascii="Courier New" w:eastAsia="Courier New" w:hAnsi="Courier New" w:cs="Courier New"/>
          <w:color w:val="1A1A2E"/>
          <w:sz w:val="17"/>
          <w:szCs w:val="17"/>
        </w:rPr>
        <w:t>apt-get autoremove -y &amp;&amp; apt-get clean</w:t>
      </w:r>
    </w:p>
    <w:p w14:paraId="08A613DB" w14:textId="77777777" w:rsidR="00005939" w:rsidRDefault="00000000">
      <w:pPr>
        <w:shd w:val="clear" w:color="auto" w:fill="F5F5F5"/>
        <w:spacing w:before="5" w:after="5"/>
      </w:pPr>
      <w:r>
        <w:rPr>
          <w:rFonts w:ascii="Courier New" w:eastAsia="Courier New" w:hAnsi="Courier New" w:cs="Courier New"/>
          <w:color w:val="1A1A2E"/>
          <w:sz w:val="17"/>
          <w:szCs w:val="17"/>
        </w:rPr>
        <w:t>rm -f /etc/ssh/ssh_host_*</w:t>
      </w:r>
    </w:p>
    <w:p w14:paraId="6654600B" w14:textId="77777777" w:rsidR="00005939" w:rsidRDefault="00000000">
      <w:pPr>
        <w:shd w:val="clear" w:color="auto" w:fill="F5F5F5"/>
        <w:spacing w:before="5" w:after="5"/>
      </w:pPr>
      <w:r>
        <w:rPr>
          <w:rFonts w:ascii="Courier New" w:eastAsia="Courier New" w:hAnsi="Courier New" w:cs="Courier New"/>
          <w:color w:val="1A1A2E"/>
          <w:sz w:val="17"/>
          <w:szCs w:val="17"/>
        </w:rPr>
        <w:t>truncate -s 0 /etc/machine-id</w:t>
      </w:r>
    </w:p>
    <w:p w14:paraId="4DF57BA2" w14:textId="77777777" w:rsidR="00005939" w:rsidRDefault="00000000">
      <w:r>
        <w:br w:type="page"/>
      </w:r>
    </w:p>
    <w:p w14:paraId="5D94D66F" w14:textId="77777777" w:rsidR="00005939" w:rsidRDefault="00000000">
      <w:pPr>
        <w:pStyle w:val="Titre1"/>
        <w:pBdr>
          <w:bottom w:val="single" w:sz="6" w:space="4" w:color="2E75B6"/>
        </w:pBdr>
      </w:pPr>
      <w:bookmarkStart w:id="53" w:name="_Toc227767889"/>
      <w:r>
        <w:lastRenderedPageBreak/>
        <w:t>Annexe B — Code source Terraform complet</w:t>
      </w:r>
      <w:bookmarkEnd w:id="53"/>
    </w:p>
    <w:p w14:paraId="31F33F56" w14:textId="77777777" w:rsidR="00005939" w:rsidRDefault="00000000">
      <w:pPr>
        <w:pStyle w:val="Titre2"/>
      </w:pPr>
      <w:bookmarkStart w:id="54" w:name="_Toc227767890"/>
      <w:r>
        <w:t>B.1 providers.tf</w:t>
      </w:r>
      <w:bookmarkEnd w:id="54"/>
    </w:p>
    <w:p w14:paraId="5BD18601" w14:textId="77777777" w:rsidR="00005939" w:rsidRDefault="00000000">
      <w:pPr>
        <w:shd w:val="clear" w:color="auto" w:fill="F5F5F5"/>
        <w:spacing w:before="5" w:after="5"/>
      </w:pPr>
      <w:r>
        <w:rPr>
          <w:rFonts w:ascii="Courier New" w:eastAsia="Courier New" w:hAnsi="Courier New" w:cs="Courier New"/>
          <w:color w:val="1A1A2E"/>
          <w:sz w:val="17"/>
          <w:szCs w:val="17"/>
        </w:rPr>
        <w:t>terraform {</w:t>
      </w:r>
    </w:p>
    <w:p w14:paraId="100EC44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required_providers {</w:t>
      </w:r>
    </w:p>
    <w:p w14:paraId="218DCC6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proxmox = {</w:t>
      </w:r>
    </w:p>
    <w:p w14:paraId="57E7BD7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source  = "bpg/proxmox"</w:t>
      </w:r>
    </w:p>
    <w:p w14:paraId="705BAE6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version = "~&gt; 0.55"</w:t>
      </w:r>
    </w:p>
    <w:p w14:paraId="083FA10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0C10848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70B9B8E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required_version = "&gt;= 1.6.0"</w:t>
      </w:r>
    </w:p>
    <w:p w14:paraId="1FF6C7FD"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59630190" w14:textId="77777777" w:rsidR="00005939" w:rsidRDefault="00005939">
      <w:pPr>
        <w:shd w:val="clear" w:color="auto" w:fill="F5F5F5"/>
        <w:spacing w:before="5" w:after="5"/>
      </w:pPr>
    </w:p>
    <w:p w14:paraId="463FC42F" w14:textId="77777777" w:rsidR="00005939" w:rsidRDefault="00000000">
      <w:pPr>
        <w:shd w:val="clear" w:color="auto" w:fill="F5F5F5"/>
        <w:spacing w:before="5" w:after="5"/>
      </w:pPr>
      <w:r>
        <w:rPr>
          <w:rFonts w:ascii="Courier New" w:eastAsia="Courier New" w:hAnsi="Courier New" w:cs="Courier New"/>
          <w:color w:val="1A1A2E"/>
          <w:sz w:val="17"/>
          <w:szCs w:val="17"/>
        </w:rPr>
        <w:t>provider "proxmox" {</w:t>
      </w:r>
    </w:p>
    <w:p w14:paraId="175614D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endpoint  = var.proxmox_api_url</w:t>
      </w:r>
    </w:p>
    <w:p w14:paraId="5C6B61A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api_token = "${var.proxmox_token_id}=${var.proxmox_token_secret}"</w:t>
      </w:r>
    </w:p>
    <w:p w14:paraId="1E8E888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insecure  = true</w:t>
      </w:r>
    </w:p>
    <w:p w14:paraId="5D179D38"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6DF75DCF" w14:textId="77777777" w:rsidR="00005939" w:rsidRDefault="00000000">
      <w:pPr>
        <w:pStyle w:val="Titre2"/>
      </w:pPr>
      <w:bookmarkStart w:id="55" w:name="_Toc227767891"/>
      <w:r>
        <w:t>B.2 variables.tf</w:t>
      </w:r>
      <w:bookmarkEnd w:id="55"/>
    </w:p>
    <w:p w14:paraId="45D6C0B1"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"proxmox_api_url"      { type = string }</w:t>
      </w:r>
    </w:p>
    <w:p w14:paraId="5AAB0EC1"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"proxmox_token_id"     { type = string }</w:t>
      </w:r>
    </w:p>
    <w:p w14:paraId="6F61F4C0"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"proxmox_token_secret" { type = string; sensitive = true }</w:t>
      </w:r>
    </w:p>
    <w:p w14:paraId="1BF76682" w14:textId="77777777" w:rsidR="00005939" w:rsidRDefault="00000000">
      <w:pPr>
        <w:shd w:val="clear" w:color="auto" w:fill="F5F5F5"/>
        <w:spacing w:before="5" w:after="5"/>
      </w:pPr>
      <w:r>
        <w:rPr>
          <w:rFonts w:ascii="Courier New" w:eastAsia="Courier New" w:hAnsi="Courier New" w:cs="Courier New"/>
          <w:color w:val="1A1A2E"/>
          <w:sz w:val="17"/>
          <w:szCs w:val="17"/>
        </w:rPr>
        <w:t>variable "proxmox_node"         { type = string; default = "pve" }</w:t>
      </w:r>
    </w:p>
    <w:p w14:paraId="7D244D55" w14:textId="77777777" w:rsidR="00005939" w:rsidRDefault="00000000">
      <w:pPr>
        <w:shd w:val="clear" w:color="auto" w:fill="F5F5F5"/>
        <w:spacing w:before="5" w:after="5"/>
      </w:pPr>
      <w:r>
        <w:rPr>
          <w:rFonts w:ascii="Courier New" w:eastAsia="Courier New" w:hAnsi="Courier New" w:cs="Courier New"/>
          <w:color w:val="1A1A2E"/>
          <w:sz w:val="17"/>
          <w:szCs w:val="17"/>
        </w:rPr>
        <w:t>variable "template_vm_id"       { type = number; default = 9000 }</w:t>
      </w:r>
    </w:p>
    <w:p w14:paraId="74B7BA59" w14:textId="77777777" w:rsidR="00005939" w:rsidRDefault="00000000">
      <w:pPr>
        <w:shd w:val="clear" w:color="auto" w:fill="F5F5F5"/>
        <w:spacing w:before="5" w:after="5"/>
      </w:pPr>
      <w:r>
        <w:rPr>
          <w:rFonts w:ascii="Courier New" w:eastAsia="Courier New" w:hAnsi="Courier New" w:cs="Courier New"/>
          <w:color w:val="1A1A2E"/>
          <w:sz w:val="17"/>
          <w:szCs w:val="17"/>
        </w:rPr>
        <w:t>variable "ssh_public_key"       { type = string }</w:t>
      </w:r>
    </w:p>
    <w:p w14:paraId="4774EDEE" w14:textId="77777777" w:rsidR="00005939" w:rsidRDefault="00000000">
      <w:pPr>
        <w:shd w:val="clear" w:color="auto" w:fill="F5F5F5"/>
        <w:spacing w:before="5" w:after="5"/>
      </w:pPr>
      <w:r>
        <w:rPr>
          <w:rFonts w:ascii="Courier New" w:eastAsia="Courier New" w:hAnsi="Courier New" w:cs="Courier New"/>
          <w:color w:val="1A1A2E"/>
          <w:sz w:val="17"/>
          <w:szCs w:val="17"/>
        </w:rPr>
        <w:t>variable "network_gateway"      { type = string; default = "192.168.1.1" }</w:t>
      </w:r>
    </w:p>
    <w:p w14:paraId="6BD89834" w14:textId="77777777" w:rsidR="00005939" w:rsidRDefault="00000000">
      <w:pPr>
        <w:shd w:val="clear" w:color="auto" w:fill="F5F5F5"/>
        <w:spacing w:before="5" w:after="5"/>
      </w:pPr>
      <w:r>
        <w:rPr>
          <w:rFonts w:ascii="Courier New" w:eastAsia="Courier New" w:hAnsi="Courier New" w:cs="Courier New"/>
          <w:color w:val="1A1A2E"/>
          <w:sz w:val="17"/>
          <w:szCs w:val="17"/>
        </w:rPr>
        <w:t>variable "dns_server"           { type = string; default = "1.1.1.1" }</w:t>
      </w:r>
    </w:p>
    <w:p w14:paraId="6F53ED70" w14:textId="77777777" w:rsidR="00005939" w:rsidRDefault="00000000">
      <w:pPr>
        <w:pStyle w:val="Titre2"/>
      </w:pPr>
      <w:bookmarkStart w:id="56" w:name="_Toc227767892"/>
      <w:r>
        <w:t>B.3 main.tf</w:t>
      </w:r>
      <w:bookmarkEnd w:id="56"/>
    </w:p>
    <w:p w14:paraId="01C8C6C5" w14:textId="77777777" w:rsidR="00005939" w:rsidRDefault="00000000">
      <w:pPr>
        <w:shd w:val="clear" w:color="auto" w:fill="F5F5F5"/>
        <w:spacing w:before="5" w:after="5"/>
      </w:pPr>
      <w:r>
        <w:rPr>
          <w:rFonts w:ascii="Courier New" w:eastAsia="Courier New" w:hAnsi="Courier New" w:cs="Courier New"/>
          <w:color w:val="1A1A2E"/>
          <w:sz w:val="17"/>
          <w:szCs w:val="17"/>
        </w:rPr>
        <w:t>locals {</w:t>
      </w:r>
    </w:p>
    <w:p w14:paraId="0E7E286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vms = {</w:t>
      </w:r>
    </w:p>
    <w:p w14:paraId="18E0605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"k3s-cp-01"     = { vm_id=101, ip="192.168.1.101", cores=2, memory=4096, disk_gb=20, role="control_plane" }</w:t>
      </w:r>
    </w:p>
    <w:p w14:paraId="72DCDC8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"k3s-worker-01" = { vm_id=102, ip="192.168.1.102", cores=2, memory=4096, disk_gb=30, role="worker" }</w:t>
      </w:r>
    </w:p>
    <w:p w14:paraId="1E05B2C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"k3s-worker-02" = { vm_id=103, ip="192.168.1.103", cores=2, memory=4096, disk_gb=30, role="worker" }</w:t>
      </w:r>
    </w:p>
    <w:p w14:paraId="5BA7BCD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"nfs-server"    = { vm_id=104, ip="192.168.1.104", cores=2, memory=2048, disk_gb=50, role="nfs" }</w:t>
      </w:r>
    </w:p>
    <w:p w14:paraId="4D03F0A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2B32FB46"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5DDE7B67" w14:textId="77777777" w:rsidR="00005939" w:rsidRDefault="00005939">
      <w:pPr>
        <w:shd w:val="clear" w:color="auto" w:fill="F5F5F5"/>
        <w:spacing w:before="5" w:after="5"/>
      </w:pPr>
    </w:p>
    <w:p w14:paraId="3B31097E" w14:textId="77777777" w:rsidR="00005939" w:rsidRDefault="00000000">
      <w:pPr>
        <w:shd w:val="clear" w:color="auto" w:fill="F5F5F5"/>
        <w:spacing w:before="5" w:after="5"/>
      </w:pPr>
      <w:r>
        <w:rPr>
          <w:rFonts w:ascii="Courier New" w:eastAsia="Courier New" w:hAnsi="Courier New" w:cs="Courier New"/>
          <w:color w:val="1A1A2E"/>
          <w:sz w:val="17"/>
          <w:szCs w:val="17"/>
        </w:rPr>
        <w:t>resource "proxmox_virtual_environment_vm" "nodes" {</w:t>
      </w:r>
    </w:p>
    <w:p w14:paraId="6345EFE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for_each  = local.vms</w:t>
      </w:r>
    </w:p>
    <w:p w14:paraId="0D11558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 each.key</w:t>
      </w:r>
    </w:p>
    <w:p w14:paraId="6D0BB38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vm_id     = each.value.vm_id</w:t>
      </w:r>
    </w:p>
    <w:p w14:paraId="74F3097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node_name = var.proxmox_node</w:t>
      </w:r>
    </w:p>
    <w:p w14:paraId="2ABE5EA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tags      = ["k3s", each.value.role, "terraform"]</w:t>
      </w:r>
    </w:p>
    <w:p w14:paraId="64426A29" w14:textId="77777777" w:rsidR="00005939" w:rsidRDefault="00005939">
      <w:pPr>
        <w:shd w:val="clear" w:color="auto" w:fill="F5F5F5"/>
        <w:spacing w:before="5" w:after="5"/>
      </w:pPr>
    </w:p>
    <w:p w14:paraId="62EF8EE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clone { vm_id = var.template_vm_id; full = true }</w:t>
      </w:r>
    </w:p>
    <w:p w14:paraId="1B49C587" w14:textId="77777777" w:rsidR="00005939" w:rsidRDefault="00005939">
      <w:pPr>
        <w:shd w:val="clear" w:color="auto" w:fill="F5F5F5"/>
        <w:spacing w:before="5" w:after="5"/>
      </w:pPr>
    </w:p>
    <w:p w14:paraId="782B99D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cpu    { cores = each.value.cores; type = "x86-64-v2-AES" }</w:t>
      </w:r>
    </w:p>
    <w:p w14:paraId="3BB8D59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memory { dedicated = each.value.memory }</w:t>
      </w:r>
    </w:p>
    <w:p w14:paraId="3CE70CFF" w14:textId="77777777" w:rsidR="00005939" w:rsidRDefault="00005939">
      <w:pPr>
        <w:shd w:val="clear" w:color="auto" w:fill="F5F5F5"/>
        <w:spacing w:before="5" w:after="5"/>
      </w:pPr>
    </w:p>
    <w:p w14:paraId="06EA783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disk {</w:t>
      </w:r>
    </w:p>
    <w:p w14:paraId="6C13A1B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datastore_id = "local-lvm"</w:t>
      </w:r>
    </w:p>
    <w:p w14:paraId="482EBB7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interface    = "virtio0"</w:t>
      </w:r>
    </w:p>
    <w:p w14:paraId="43DBD9D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size         = each.value.disk_gb</w:t>
      </w:r>
    </w:p>
    <w:p w14:paraId="6440093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07AF0244" w14:textId="77777777" w:rsidR="00005939" w:rsidRDefault="00005939">
      <w:pPr>
        <w:shd w:val="clear" w:color="auto" w:fill="F5F5F5"/>
        <w:spacing w:before="5" w:after="5"/>
      </w:pPr>
    </w:p>
    <w:p w14:paraId="5FF6986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network_device { bridge = "vmbr0"; model = "virtio" }</w:t>
      </w:r>
    </w:p>
    <w:p w14:paraId="1241C658" w14:textId="77777777" w:rsidR="00005939" w:rsidRDefault="00005939">
      <w:pPr>
        <w:shd w:val="clear" w:color="auto" w:fill="F5F5F5"/>
        <w:spacing w:before="5" w:after="5"/>
      </w:pPr>
    </w:p>
    <w:p w14:paraId="0062DB6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initialization {</w:t>
      </w:r>
    </w:p>
    <w:p w14:paraId="6B8822E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ip_config {</w:t>
      </w:r>
    </w:p>
    <w:p w14:paraId="60AF2CD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ipv4 { address = "${each.value.ip}/24"; gateway = var.network_gateway }</w:t>
      </w:r>
    </w:p>
    <w:p w14:paraId="3B581C2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3E3DF604" w14:textId="77777777" w:rsidR="00005939" w:rsidRDefault="00000000">
      <w:pPr>
        <w:shd w:val="clear" w:color="auto" w:fill="F5F5F5"/>
        <w:spacing w:before="5" w:after="5"/>
      </w:pPr>
      <w:r>
        <w:rPr>
          <w:rFonts w:ascii="Courier New" w:eastAsia="Courier New" w:hAnsi="Courier New" w:cs="Courier New"/>
          <w:color w:val="1A1A2E"/>
          <w:sz w:val="17"/>
          <w:szCs w:val="17"/>
        </w:rPr>
        <w:lastRenderedPageBreak/>
        <w:t xml:space="preserve">    user_account { username = "ubuntu"; keys = [var.ssh_public_key] }</w:t>
      </w:r>
    </w:p>
    <w:p w14:paraId="6A13C11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dns { servers = [var.dns_server] }</w:t>
      </w:r>
    </w:p>
    <w:p w14:paraId="12E417D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5373E760" w14:textId="77777777" w:rsidR="00005939" w:rsidRDefault="00005939">
      <w:pPr>
        <w:shd w:val="clear" w:color="auto" w:fill="F5F5F5"/>
        <w:spacing w:before="5" w:after="5"/>
      </w:pPr>
    </w:p>
    <w:p w14:paraId="20803E4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operating_system { type = "l26" }</w:t>
      </w:r>
    </w:p>
    <w:p w14:paraId="72E1A23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agent   { enabled = true }</w:t>
      </w:r>
    </w:p>
    <w:p w14:paraId="551957A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on_boot = true</w:t>
      </w:r>
    </w:p>
    <w:p w14:paraId="48444735"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7E6C962A" w14:textId="77777777" w:rsidR="00005939" w:rsidRDefault="00000000">
      <w:pPr>
        <w:pStyle w:val="Titre2"/>
      </w:pPr>
      <w:bookmarkStart w:id="57" w:name="_Toc227767893"/>
      <w:r>
        <w:t>B.4 outputs.tf</w:t>
      </w:r>
      <w:bookmarkEnd w:id="57"/>
    </w:p>
    <w:p w14:paraId="26C9C843" w14:textId="77777777" w:rsidR="00005939" w:rsidRDefault="00000000">
      <w:pPr>
        <w:shd w:val="clear" w:color="auto" w:fill="F5F5F5"/>
        <w:spacing w:before="5" w:after="5"/>
      </w:pPr>
      <w:r>
        <w:rPr>
          <w:rFonts w:ascii="Courier New" w:eastAsia="Courier New" w:hAnsi="Courier New" w:cs="Courier New"/>
          <w:color w:val="1A1A2E"/>
          <w:sz w:val="17"/>
          <w:szCs w:val="17"/>
        </w:rPr>
        <w:t>output "vm_ips" {</w:t>
      </w:r>
    </w:p>
    <w:p w14:paraId="261487A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value = { for k, v in proxmox_virtual_environment_vm.nodes : k =&gt; v.ipv4_addresses[1][0] }</w:t>
      </w:r>
    </w:p>
    <w:p w14:paraId="7CA61A24"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0B45C18E" w14:textId="77777777" w:rsidR="00005939" w:rsidRDefault="00005939">
      <w:pPr>
        <w:shd w:val="clear" w:color="auto" w:fill="F5F5F5"/>
        <w:spacing w:before="5" w:after="5"/>
      </w:pPr>
    </w:p>
    <w:p w14:paraId="0E1F1C69" w14:textId="77777777" w:rsidR="00005939" w:rsidRDefault="00000000">
      <w:pPr>
        <w:shd w:val="clear" w:color="auto" w:fill="F5F5F5"/>
        <w:spacing w:before="5" w:after="5"/>
      </w:pPr>
      <w:r>
        <w:rPr>
          <w:rFonts w:ascii="Courier New" w:eastAsia="Courier New" w:hAnsi="Courier New" w:cs="Courier New"/>
          <w:color w:val="1A1A2E"/>
          <w:sz w:val="17"/>
          <w:szCs w:val="17"/>
        </w:rPr>
        <w:t>resource "local_file" "ansible_inventory" {</w:t>
      </w:r>
    </w:p>
    <w:p w14:paraId="5A91A7F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content = templatefile("${path.module}/inventory.tpl", {</w:t>
      </w:r>
    </w:p>
    <w:p w14:paraId="20E63F1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cp_ip    = proxmox_virtual_environment_vm.nodes["k3s-cp-01"].ipv4_addresses[1][0]</w:t>
      </w:r>
    </w:p>
    <w:p w14:paraId="3C0F5FA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worker01 = proxmox_virtual_environment_vm.nodes["k3s-worker-01"].ipv4_addresses[1][0]</w:t>
      </w:r>
    </w:p>
    <w:p w14:paraId="34D62F2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worker02 = proxmox_virtual_environment_vm.nodes["k3s-worker-02"].ipv4_addresses[1][0]</w:t>
      </w:r>
    </w:p>
    <w:p w14:paraId="17DC246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nfs_ip   = proxmox_virtual_environment_vm.nodes["nfs-server"].ipv4_addresses[1][0]</w:t>
      </w:r>
    </w:p>
    <w:p w14:paraId="736CEAC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t>
      </w:r>
    </w:p>
    <w:p w14:paraId="3477444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filename = "../ansible/inventory/hosts.ini"</w:t>
      </w:r>
    </w:p>
    <w:p w14:paraId="5E8276C2"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4E12E810" w14:textId="77777777" w:rsidR="00005939" w:rsidRDefault="00000000">
      <w:pPr>
        <w:pStyle w:val="Titre2"/>
      </w:pPr>
      <w:bookmarkStart w:id="58" w:name="_Toc227767894"/>
      <w:r>
        <w:t>B.5 inventory.tpl</w:t>
      </w:r>
      <w:bookmarkEnd w:id="58"/>
    </w:p>
    <w:p w14:paraId="465D83C1" w14:textId="77777777" w:rsidR="00005939" w:rsidRDefault="00000000">
      <w:pPr>
        <w:shd w:val="clear" w:color="auto" w:fill="F5F5F5"/>
        <w:spacing w:before="5" w:after="5"/>
      </w:pPr>
      <w:r>
        <w:rPr>
          <w:rFonts w:ascii="Courier New" w:eastAsia="Courier New" w:hAnsi="Courier New" w:cs="Courier New"/>
          <w:color w:val="1A1A2E"/>
          <w:sz w:val="17"/>
          <w:szCs w:val="17"/>
        </w:rPr>
        <w:t>[control_plane]</w:t>
      </w:r>
    </w:p>
    <w:p w14:paraId="0C946A11" w14:textId="77777777" w:rsidR="00005939" w:rsidRDefault="00000000">
      <w:pPr>
        <w:shd w:val="clear" w:color="auto" w:fill="F5F5F5"/>
        <w:spacing w:before="5" w:after="5"/>
      </w:pPr>
      <w:r>
        <w:rPr>
          <w:rFonts w:ascii="Courier New" w:eastAsia="Courier New" w:hAnsi="Courier New" w:cs="Courier New"/>
          <w:color w:val="1A1A2E"/>
          <w:sz w:val="17"/>
          <w:szCs w:val="17"/>
        </w:rPr>
        <w:t>k3s-cp-01 ansible_host=${cp_ip} ansible_user=ubuntu</w:t>
      </w:r>
    </w:p>
    <w:p w14:paraId="34B5D7AE" w14:textId="77777777" w:rsidR="00005939" w:rsidRDefault="00005939">
      <w:pPr>
        <w:shd w:val="clear" w:color="auto" w:fill="F5F5F5"/>
        <w:spacing w:before="5" w:after="5"/>
      </w:pPr>
    </w:p>
    <w:p w14:paraId="3F200F52" w14:textId="77777777" w:rsidR="00005939" w:rsidRDefault="00000000">
      <w:pPr>
        <w:shd w:val="clear" w:color="auto" w:fill="F5F5F5"/>
        <w:spacing w:before="5" w:after="5"/>
      </w:pPr>
      <w:r>
        <w:rPr>
          <w:rFonts w:ascii="Courier New" w:eastAsia="Courier New" w:hAnsi="Courier New" w:cs="Courier New"/>
          <w:color w:val="1A1A2E"/>
          <w:sz w:val="17"/>
          <w:szCs w:val="17"/>
        </w:rPr>
        <w:t>[workers]</w:t>
      </w:r>
    </w:p>
    <w:p w14:paraId="4BF87FD9" w14:textId="77777777" w:rsidR="00005939" w:rsidRDefault="00000000">
      <w:pPr>
        <w:shd w:val="clear" w:color="auto" w:fill="F5F5F5"/>
        <w:spacing w:before="5" w:after="5"/>
      </w:pPr>
      <w:r>
        <w:rPr>
          <w:rFonts w:ascii="Courier New" w:eastAsia="Courier New" w:hAnsi="Courier New" w:cs="Courier New"/>
          <w:color w:val="1A1A2E"/>
          <w:sz w:val="17"/>
          <w:szCs w:val="17"/>
        </w:rPr>
        <w:t>k3s-worker-01 ansible_host=${worker01} ansible_user=ubuntu</w:t>
      </w:r>
    </w:p>
    <w:p w14:paraId="174D977A" w14:textId="77777777" w:rsidR="00005939" w:rsidRDefault="00000000">
      <w:pPr>
        <w:shd w:val="clear" w:color="auto" w:fill="F5F5F5"/>
        <w:spacing w:before="5" w:after="5"/>
      </w:pPr>
      <w:r>
        <w:rPr>
          <w:rFonts w:ascii="Courier New" w:eastAsia="Courier New" w:hAnsi="Courier New" w:cs="Courier New"/>
          <w:color w:val="1A1A2E"/>
          <w:sz w:val="17"/>
          <w:szCs w:val="17"/>
        </w:rPr>
        <w:t>k3s-worker-02 ansible_host=${worker02} ansible_user=ubuntu</w:t>
      </w:r>
    </w:p>
    <w:p w14:paraId="16B8EF86" w14:textId="77777777" w:rsidR="00005939" w:rsidRDefault="00005939">
      <w:pPr>
        <w:shd w:val="clear" w:color="auto" w:fill="F5F5F5"/>
        <w:spacing w:before="5" w:after="5"/>
      </w:pPr>
    </w:p>
    <w:p w14:paraId="4FC9B71A" w14:textId="77777777" w:rsidR="00005939" w:rsidRDefault="00000000">
      <w:pPr>
        <w:shd w:val="clear" w:color="auto" w:fill="F5F5F5"/>
        <w:spacing w:before="5" w:after="5"/>
      </w:pPr>
      <w:r>
        <w:rPr>
          <w:rFonts w:ascii="Courier New" w:eastAsia="Courier New" w:hAnsi="Courier New" w:cs="Courier New"/>
          <w:color w:val="1A1A2E"/>
          <w:sz w:val="17"/>
          <w:szCs w:val="17"/>
        </w:rPr>
        <w:t>[nfs]</w:t>
      </w:r>
    </w:p>
    <w:p w14:paraId="08824EF8" w14:textId="77777777" w:rsidR="00005939" w:rsidRDefault="00000000">
      <w:pPr>
        <w:shd w:val="clear" w:color="auto" w:fill="F5F5F5"/>
        <w:spacing w:before="5" w:after="5"/>
      </w:pPr>
      <w:r>
        <w:rPr>
          <w:rFonts w:ascii="Courier New" w:eastAsia="Courier New" w:hAnsi="Courier New" w:cs="Courier New"/>
          <w:color w:val="1A1A2E"/>
          <w:sz w:val="17"/>
          <w:szCs w:val="17"/>
        </w:rPr>
        <w:t>nfs-server ansible_host=${nfs_ip} ansible_user=ubuntu</w:t>
      </w:r>
    </w:p>
    <w:p w14:paraId="0A1C3080" w14:textId="77777777" w:rsidR="00005939" w:rsidRDefault="00005939">
      <w:pPr>
        <w:shd w:val="clear" w:color="auto" w:fill="F5F5F5"/>
        <w:spacing w:before="5" w:after="5"/>
      </w:pPr>
    </w:p>
    <w:p w14:paraId="767D5F03" w14:textId="77777777" w:rsidR="00005939" w:rsidRDefault="00000000">
      <w:pPr>
        <w:shd w:val="clear" w:color="auto" w:fill="F5F5F5"/>
        <w:spacing w:before="5" w:after="5"/>
      </w:pPr>
      <w:r>
        <w:rPr>
          <w:rFonts w:ascii="Courier New" w:eastAsia="Courier New" w:hAnsi="Courier New" w:cs="Courier New"/>
          <w:color w:val="1A1A2E"/>
          <w:sz w:val="17"/>
          <w:szCs w:val="17"/>
        </w:rPr>
        <w:t>[k3s_cluster:children]</w:t>
      </w:r>
    </w:p>
    <w:p w14:paraId="42B2DEFD" w14:textId="77777777" w:rsidR="00005939" w:rsidRDefault="00000000">
      <w:pPr>
        <w:shd w:val="clear" w:color="auto" w:fill="F5F5F5"/>
        <w:spacing w:before="5" w:after="5"/>
      </w:pPr>
      <w:r>
        <w:rPr>
          <w:rFonts w:ascii="Courier New" w:eastAsia="Courier New" w:hAnsi="Courier New" w:cs="Courier New"/>
          <w:color w:val="1A1A2E"/>
          <w:sz w:val="17"/>
          <w:szCs w:val="17"/>
        </w:rPr>
        <w:t>control_plane</w:t>
      </w:r>
    </w:p>
    <w:p w14:paraId="63217523" w14:textId="77777777" w:rsidR="00005939" w:rsidRDefault="00000000">
      <w:pPr>
        <w:shd w:val="clear" w:color="auto" w:fill="F5F5F5"/>
        <w:spacing w:before="5" w:after="5"/>
      </w:pPr>
      <w:r>
        <w:rPr>
          <w:rFonts w:ascii="Courier New" w:eastAsia="Courier New" w:hAnsi="Courier New" w:cs="Courier New"/>
          <w:color w:val="1A1A2E"/>
          <w:sz w:val="17"/>
          <w:szCs w:val="17"/>
        </w:rPr>
        <w:t>workers</w:t>
      </w:r>
    </w:p>
    <w:p w14:paraId="1597A8C4" w14:textId="77777777" w:rsidR="00005939" w:rsidRDefault="00000000">
      <w:r>
        <w:br w:type="page"/>
      </w:r>
    </w:p>
    <w:p w14:paraId="76323400" w14:textId="77777777" w:rsidR="00005939" w:rsidRDefault="00000000">
      <w:pPr>
        <w:pStyle w:val="Titre1"/>
        <w:pBdr>
          <w:bottom w:val="single" w:sz="6" w:space="4" w:color="2E75B6"/>
        </w:pBdr>
      </w:pPr>
      <w:bookmarkStart w:id="59" w:name="_Toc227767895"/>
      <w:r>
        <w:lastRenderedPageBreak/>
        <w:t>Annexe C — Playbooks Ansible K3s complets</w:t>
      </w:r>
      <w:bookmarkEnd w:id="59"/>
    </w:p>
    <w:p w14:paraId="7F01EB2B" w14:textId="77777777" w:rsidR="00005939" w:rsidRDefault="00000000">
      <w:pPr>
        <w:pStyle w:val="Titre2"/>
      </w:pPr>
      <w:bookmarkStart w:id="60" w:name="_Toc227767896"/>
      <w:r>
        <w:t>C.1 01-nfs.yml</w:t>
      </w:r>
      <w:bookmarkEnd w:id="60"/>
    </w:p>
    <w:p w14:paraId="07A7C48A"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4A2B959C" w14:textId="77777777" w:rsidR="00005939" w:rsidRDefault="00000000">
      <w:pPr>
        <w:shd w:val="clear" w:color="auto" w:fill="F5F5F5"/>
        <w:spacing w:before="5" w:after="5"/>
      </w:pPr>
      <w:r>
        <w:rPr>
          <w:rFonts w:ascii="Courier New" w:eastAsia="Courier New" w:hAnsi="Courier New" w:cs="Courier New"/>
          <w:color w:val="1A1A2E"/>
          <w:sz w:val="17"/>
          <w:szCs w:val="17"/>
        </w:rPr>
        <w:t>- name: Configuration du serveur NFS</w:t>
      </w:r>
    </w:p>
    <w:p w14:paraId="0517535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hosts: nfs</w:t>
      </w:r>
    </w:p>
    <w:p w14:paraId="6AE5305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become: true</w:t>
      </w:r>
    </w:p>
    <w:p w14:paraId="757D07A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tasks:</w:t>
      </w:r>
    </w:p>
    <w:p w14:paraId="589B370E" w14:textId="77777777" w:rsidR="00005939" w:rsidRDefault="00005939">
      <w:pPr>
        <w:shd w:val="clear" w:color="auto" w:fill="F5F5F5"/>
        <w:spacing w:before="5" w:after="5"/>
      </w:pPr>
    </w:p>
    <w:p w14:paraId="559C068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Installation de nfs-kernel-server</w:t>
      </w:r>
    </w:p>
    <w:p w14:paraId="5DB2445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ansible.builtin.apt:</w:t>
      </w:r>
    </w:p>
    <w:p w14:paraId="1AF5011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nfs-kernel-server</w:t>
      </w:r>
    </w:p>
    <w:p w14:paraId="4437CBB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2B8FD93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update_cache: true</w:t>
      </w:r>
    </w:p>
    <w:p w14:paraId="488CFEBA" w14:textId="77777777" w:rsidR="00005939" w:rsidRDefault="00005939">
      <w:pPr>
        <w:shd w:val="clear" w:color="auto" w:fill="F5F5F5"/>
        <w:spacing w:before="5" w:after="5"/>
      </w:pPr>
    </w:p>
    <w:p w14:paraId="6415070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Création du répertoire de partage NFS</w:t>
      </w:r>
    </w:p>
    <w:p w14:paraId="15BC63A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ansible.builtin.file:</w:t>
      </w:r>
    </w:p>
    <w:p w14:paraId="7746CC2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path: "{{ nfs_share_path }}"</w:t>
      </w:r>
    </w:p>
    <w:p w14:paraId="7213355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directory</w:t>
      </w:r>
    </w:p>
    <w:p w14:paraId="65F1E20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owner: nobody</w:t>
      </w:r>
    </w:p>
    <w:p w14:paraId="0B7A2DB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group: nogroup</w:t>
      </w:r>
    </w:p>
    <w:p w14:paraId="6939B91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mode: "0777"</w:t>
      </w:r>
    </w:p>
    <w:p w14:paraId="667FD810" w14:textId="77777777" w:rsidR="00005939" w:rsidRDefault="00005939">
      <w:pPr>
        <w:shd w:val="clear" w:color="auto" w:fill="F5F5F5"/>
        <w:spacing w:before="5" w:after="5"/>
      </w:pPr>
    </w:p>
    <w:p w14:paraId="5190DD0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Configuration de l'export NFS</w:t>
      </w:r>
    </w:p>
    <w:p w14:paraId="3D7CB2C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ansible.builtin.lineinfile:</w:t>
      </w:r>
    </w:p>
    <w:p w14:paraId="73E4716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path: /etc/exports</w:t>
      </w:r>
    </w:p>
    <w:p w14:paraId="1DE09F0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line: "{{ nfs_share_path }} 192.168.1.0/24(rw,sync,no_subtree_check,no_root_squash)"</w:t>
      </w:r>
    </w:p>
    <w:p w14:paraId="4D423C3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 true</w:t>
      </w:r>
    </w:p>
    <w:p w14:paraId="010DE8CD" w14:textId="77777777" w:rsidR="00005939" w:rsidRDefault="00005939">
      <w:pPr>
        <w:shd w:val="clear" w:color="auto" w:fill="F5F5F5"/>
        <w:spacing w:before="5" w:after="5"/>
      </w:pPr>
    </w:p>
    <w:p w14:paraId="0DA89E8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Application des exports</w:t>
      </w:r>
    </w:p>
    <w:p w14:paraId="18D627F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ansible.builtin.command: exportfs -ra</w:t>
      </w:r>
    </w:p>
    <w:p w14:paraId="6AC6FC70" w14:textId="77777777" w:rsidR="00005939" w:rsidRDefault="00005939">
      <w:pPr>
        <w:shd w:val="clear" w:color="auto" w:fill="F5F5F5"/>
        <w:spacing w:before="5" w:after="5"/>
      </w:pPr>
    </w:p>
    <w:p w14:paraId="6ECF398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Démarrage et activation de nfs-kernel-server</w:t>
      </w:r>
    </w:p>
    <w:p w14:paraId="1EDDDFC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ansible.builtin.systemd:</w:t>
      </w:r>
    </w:p>
    <w:p w14:paraId="40DFC8D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nfs-kernel-server</w:t>
      </w:r>
    </w:p>
    <w:p w14:paraId="642996C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started</w:t>
      </w:r>
    </w:p>
    <w:p w14:paraId="2A896D7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753931AA" w14:textId="77777777" w:rsidR="00005939" w:rsidRDefault="00000000">
      <w:pPr>
        <w:pStyle w:val="Titre2"/>
      </w:pPr>
      <w:bookmarkStart w:id="61" w:name="_Toc227767897"/>
      <w:r>
        <w:t>C.2 02-k3s-install.yml</w:t>
      </w:r>
      <w:bookmarkEnd w:id="61"/>
    </w:p>
    <w:p w14:paraId="2E3332E1"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7D33BFC5" w14:textId="77777777" w:rsidR="00005939" w:rsidRDefault="00000000">
      <w:pPr>
        <w:shd w:val="clear" w:color="auto" w:fill="F5F5F5"/>
        <w:spacing w:before="5" w:after="5"/>
      </w:pPr>
      <w:r>
        <w:rPr>
          <w:rFonts w:ascii="Courier New" w:eastAsia="Courier New" w:hAnsi="Courier New" w:cs="Courier New"/>
          <w:color w:val="1A1A2E"/>
          <w:sz w:val="17"/>
          <w:szCs w:val="17"/>
        </w:rPr>
        <w:t>- name: Installation K3s — control-plane</w:t>
      </w:r>
    </w:p>
    <w:p w14:paraId="4550E73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hosts: control_plane</w:t>
      </w:r>
    </w:p>
    <w:p w14:paraId="4BC241F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become: true</w:t>
      </w:r>
    </w:p>
    <w:p w14:paraId="766910D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tasks:</w:t>
      </w:r>
    </w:p>
    <w:p w14:paraId="37B81B31" w14:textId="77777777" w:rsidR="00005939" w:rsidRDefault="00005939">
      <w:pPr>
        <w:shd w:val="clear" w:color="auto" w:fill="F5F5F5"/>
        <w:spacing w:before="5" w:after="5"/>
      </w:pPr>
    </w:p>
    <w:p w14:paraId="2CF7EFD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Installation de K3s</w:t>
      </w:r>
    </w:p>
    <w:p w14:paraId="3EB9823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ansible.builtin.shell: |</w:t>
      </w:r>
    </w:p>
    <w:p w14:paraId="6DC57A2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curl -sfL https://get.k3s.io | \</w:t>
      </w:r>
    </w:p>
    <w:p w14:paraId="4BEB316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INSTALL_K3S_VERSION="{{ k3s_version }}" \</w:t>
      </w:r>
    </w:p>
    <w:p w14:paraId="18D25DF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K3S_TOKEN="{{ lookup('password', '/tmp/k3s_token chars=ascii_letters,digits length=64') }}" \</w:t>
      </w:r>
    </w:p>
    <w:p w14:paraId="596A71C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sh -s - server --write-kubeconfig-mode 644</w:t>
      </w:r>
    </w:p>
    <w:p w14:paraId="639C35A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args:</w:t>
      </w:r>
    </w:p>
    <w:p w14:paraId="7AC3881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creates: /usr/local/bin/k3s</w:t>
      </w:r>
    </w:p>
    <w:p w14:paraId="3A4878DA" w14:textId="77777777" w:rsidR="00005939" w:rsidRDefault="00005939">
      <w:pPr>
        <w:shd w:val="clear" w:color="auto" w:fill="F5F5F5"/>
        <w:spacing w:before="5" w:after="5"/>
      </w:pPr>
    </w:p>
    <w:p w14:paraId="09511A5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Attente du node-token</w:t>
      </w:r>
    </w:p>
    <w:p w14:paraId="076C389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ansible.builtin.wait_for:</w:t>
      </w:r>
    </w:p>
    <w:p w14:paraId="5DC419E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path: /var/lib/rancher/k3s/server/node-token</w:t>
      </w:r>
    </w:p>
    <w:p w14:paraId="47218D7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6D3D58C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timeout: 120</w:t>
      </w:r>
    </w:p>
    <w:p w14:paraId="658309B4" w14:textId="77777777" w:rsidR="00005939" w:rsidRDefault="00005939">
      <w:pPr>
        <w:shd w:val="clear" w:color="auto" w:fill="F5F5F5"/>
        <w:spacing w:before="5" w:after="5"/>
      </w:pPr>
    </w:p>
    <w:p w14:paraId="6F18289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Lecture du token K3s</w:t>
      </w:r>
    </w:p>
    <w:p w14:paraId="0CD904E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ansible.builtin.slurp:</w:t>
      </w:r>
    </w:p>
    <w:p w14:paraId="7C9E4E5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src: "{{ k3s_token_file }}"</w:t>
      </w:r>
    </w:p>
    <w:p w14:paraId="603118F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register: k3s_token_b64</w:t>
      </w:r>
    </w:p>
    <w:p w14:paraId="56973A4E" w14:textId="77777777" w:rsidR="00005939" w:rsidRDefault="00005939">
      <w:pPr>
        <w:shd w:val="clear" w:color="auto" w:fill="F5F5F5"/>
        <w:spacing w:before="5" w:after="5"/>
      </w:pPr>
    </w:p>
    <w:p w14:paraId="02A4B13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Enregistrement du token en fact</w:t>
      </w:r>
    </w:p>
    <w:p w14:paraId="032FF7AF" w14:textId="77777777" w:rsidR="00005939" w:rsidRDefault="00000000">
      <w:pPr>
        <w:shd w:val="clear" w:color="auto" w:fill="F5F5F5"/>
        <w:spacing w:before="5" w:after="5"/>
      </w:pPr>
      <w:r>
        <w:rPr>
          <w:rFonts w:ascii="Courier New" w:eastAsia="Courier New" w:hAnsi="Courier New" w:cs="Courier New"/>
          <w:color w:val="1A1A2E"/>
          <w:sz w:val="17"/>
          <w:szCs w:val="17"/>
        </w:rPr>
        <w:lastRenderedPageBreak/>
        <w:t xml:space="preserve">      ansible.builtin.set_fact:</w:t>
      </w:r>
    </w:p>
    <w:p w14:paraId="623DA07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k3s_token: "{{ k3s_token_b64.content | b64decode | trim }}"</w:t>
      </w:r>
    </w:p>
    <w:p w14:paraId="71429074" w14:textId="77777777" w:rsidR="00005939" w:rsidRDefault="00005939">
      <w:pPr>
        <w:shd w:val="clear" w:color="auto" w:fill="F5F5F5"/>
        <w:spacing w:before="5" w:after="5"/>
      </w:pPr>
    </w:p>
    <w:p w14:paraId="21AC9B6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Récupération du kubeconfig</w:t>
      </w:r>
    </w:p>
    <w:p w14:paraId="75D3134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ansible.builtin.fetch:</w:t>
      </w:r>
    </w:p>
    <w:p w14:paraId="3D97D94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src:  /etc/rancher/k3s/k3s.yaml</w:t>
      </w:r>
    </w:p>
    <w:p w14:paraId="0578032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dest: "~/.kube/config"</w:t>
      </w:r>
    </w:p>
    <w:p w14:paraId="681E31D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flat: true</w:t>
      </w:r>
    </w:p>
    <w:p w14:paraId="696A8E78" w14:textId="77777777" w:rsidR="00005939" w:rsidRDefault="00005939">
      <w:pPr>
        <w:shd w:val="clear" w:color="auto" w:fill="F5F5F5"/>
        <w:spacing w:before="5" w:after="5"/>
      </w:pPr>
    </w:p>
    <w:p w14:paraId="37E8867C" w14:textId="77777777" w:rsidR="00005939" w:rsidRDefault="00000000">
      <w:pPr>
        <w:shd w:val="clear" w:color="auto" w:fill="F5F5F5"/>
        <w:spacing w:before="5" w:after="5"/>
      </w:pPr>
      <w:r>
        <w:rPr>
          <w:rFonts w:ascii="Courier New" w:eastAsia="Courier New" w:hAnsi="Courier New" w:cs="Courier New"/>
          <w:color w:val="1A1A2E"/>
          <w:sz w:val="17"/>
          <w:szCs w:val="17"/>
        </w:rPr>
        <w:t>- name: Jonction des workers</w:t>
      </w:r>
    </w:p>
    <w:p w14:paraId="6E7C044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hosts: workers</w:t>
      </w:r>
    </w:p>
    <w:p w14:paraId="26BE2C8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become: true</w:t>
      </w:r>
    </w:p>
    <w:p w14:paraId="68C025F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tasks:</w:t>
      </w:r>
    </w:p>
    <w:p w14:paraId="2E7D6187" w14:textId="77777777" w:rsidR="00005939" w:rsidRDefault="00005939">
      <w:pPr>
        <w:shd w:val="clear" w:color="auto" w:fill="F5F5F5"/>
        <w:spacing w:before="5" w:after="5"/>
      </w:pPr>
    </w:p>
    <w:p w14:paraId="1B1347F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Installation K3s agent</w:t>
      </w:r>
    </w:p>
    <w:p w14:paraId="4DBDADD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ansible.builtin.shell: |</w:t>
      </w:r>
    </w:p>
    <w:p w14:paraId="00C317C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curl -sfL https://get.k3s.io | \</w:t>
      </w:r>
    </w:p>
    <w:p w14:paraId="57730A3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INSTALL_K3S_VERSION="{{ k3s_version }}" \</w:t>
      </w:r>
    </w:p>
    <w:p w14:paraId="735D097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K3S_URL="https://{{ k3s_server_ip }}:6443" \</w:t>
      </w:r>
    </w:p>
    <w:p w14:paraId="5342470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K3S_TOKEN="{{ hostvars[groups['control_plane'][0]]['k3s_token'] }}" \</w:t>
      </w:r>
    </w:p>
    <w:p w14:paraId="30AC5F3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sh -s - agent</w:t>
      </w:r>
    </w:p>
    <w:p w14:paraId="5FCDA23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args:</w:t>
      </w:r>
    </w:p>
    <w:p w14:paraId="6ED5CF2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creates: /usr/local/bin/k3s-agent</w:t>
      </w:r>
    </w:p>
    <w:p w14:paraId="1B7918EF" w14:textId="77777777" w:rsidR="00005939" w:rsidRDefault="00005939">
      <w:pPr>
        <w:shd w:val="clear" w:color="auto" w:fill="F5F5F5"/>
        <w:spacing w:before="5" w:after="5"/>
      </w:pPr>
    </w:p>
    <w:p w14:paraId="0FBE55C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Activation du service K3s agent</w:t>
      </w:r>
    </w:p>
    <w:p w14:paraId="13ED7BA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ansible.builtin.systemd:</w:t>
      </w:r>
    </w:p>
    <w:p w14:paraId="18AE612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k3s-agent</w:t>
      </w:r>
    </w:p>
    <w:p w14:paraId="74D2160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started</w:t>
      </w:r>
    </w:p>
    <w:p w14:paraId="3AA48E0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55E9308E" w14:textId="77777777" w:rsidR="00005939" w:rsidRDefault="00005939">
      <w:pPr>
        <w:shd w:val="clear" w:color="auto" w:fill="F5F5F5"/>
        <w:spacing w:before="5" w:after="5"/>
      </w:pPr>
    </w:p>
    <w:p w14:paraId="6DF89026" w14:textId="77777777" w:rsidR="00005939" w:rsidRDefault="00000000">
      <w:pPr>
        <w:shd w:val="clear" w:color="auto" w:fill="F5F5F5"/>
        <w:spacing w:before="5" w:after="5"/>
      </w:pPr>
      <w:r>
        <w:rPr>
          <w:rFonts w:ascii="Courier New" w:eastAsia="Courier New" w:hAnsi="Courier New" w:cs="Courier New"/>
          <w:color w:val="1A1A2E"/>
          <w:sz w:val="17"/>
          <w:szCs w:val="17"/>
        </w:rPr>
        <w:t>- name: Validation du cluster</w:t>
      </w:r>
    </w:p>
    <w:p w14:paraId="73BEF67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hosts: control_plane</w:t>
      </w:r>
    </w:p>
    <w:p w14:paraId="00022C6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become: true</w:t>
      </w:r>
    </w:p>
    <w:p w14:paraId="6E6DC73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tasks:</w:t>
      </w:r>
    </w:p>
    <w:p w14:paraId="0480E02E" w14:textId="77777777" w:rsidR="00005939" w:rsidRDefault="00005939">
      <w:pPr>
        <w:shd w:val="clear" w:color="auto" w:fill="F5F5F5"/>
        <w:spacing w:before="5" w:after="5"/>
      </w:pPr>
    </w:p>
    <w:p w14:paraId="5F24F96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Vérification — tous les nœuds Ready</w:t>
      </w:r>
    </w:p>
    <w:p w14:paraId="2880190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ansible.builtin.command: kubectl get nodes --no-headers</w:t>
      </w:r>
    </w:p>
    <w:p w14:paraId="554D78D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register: nodes_status</w:t>
      </w:r>
    </w:p>
    <w:p w14:paraId="182097C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until: nodes_status.stdout_lines | length == 3</w:t>
      </w:r>
    </w:p>
    <w:p w14:paraId="356BB3C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and nodes_status.stdout is not search("NotReady")</w:t>
      </w:r>
    </w:p>
    <w:p w14:paraId="7FDD27F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retries: 20</w:t>
      </w:r>
    </w:p>
    <w:p w14:paraId="6252476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delay: 15</w:t>
      </w:r>
    </w:p>
    <w:p w14:paraId="098A2831" w14:textId="77777777" w:rsidR="00005939" w:rsidRDefault="00005939">
      <w:pPr>
        <w:shd w:val="clear" w:color="auto" w:fill="F5F5F5"/>
        <w:spacing w:before="5" w:after="5"/>
      </w:pPr>
    </w:p>
    <w:p w14:paraId="1434974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Affichage de l'état du cluster</w:t>
      </w:r>
    </w:p>
    <w:p w14:paraId="409B359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ansible.builtin.debug:</w:t>
      </w:r>
    </w:p>
    <w:p w14:paraId="1D6486D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msg: "{{ nodes_status.stdout_lines }}"</w:t>
      </w:r>
    </w:p>
    <w:p w14:paraId="34952EBC" w14:textId="77777777" w:rsidR="00005939" w:rsidRDefault="00000000">
      <w:r>
        <w:br w:type="page"/>
      </w:r>
    </w:p>
    <w:p w14:paraId="5A2EB338" w14:textId="77777777" w:rsidR="00005939" w:rsidRDefault="00000000">
      <w:pPr>
        <w:pStyle w:val="Titre1"/>
        <w:pBdr>
          <w:bottom w:val="single" w:sz="6" w:space="4" w:color="2E75B6"/>
        </w:pBdr>
      </w:pPr>
      <w:bookmarkStart w:id="62" w:name="_Toc227767898"/>
      <w:r>
        <w:lastRenderedPageBreak/>
        <w:t>Annexe D — Playbook Ansible Odoo complet (03-odoo.yml)</w:t>
      </w:r>
      <w:bookmarkEnd w:id="62"/>
    </w:p>
    <w:p w14:paraId="4C9E4BC7" w14:textId="77777777" w:rsidR="00005939" w:rsidRDefault="00000000">
      <w:pPr>
        <w:shd w:val="clear" w:color="auto" w:fill="F5F5F5"/>
        <w:spacing w:before="5" w:after="5"/>
      </w:pPr>
      <w:r>
        <w:rPr>
          <w:rFonts w:ascii="Courier New" w:eastAsia="Courier New" w:hAnsi="Courier New" w:cs="Courier New"/>
          <w:color w:val="1A1A2E"/>
          <w:sz w:val="17"/>
          <w:szCs w:val="17"/>
        </w:rPr>
        <w:t>---</w:t>
      </w:r>
    </w:p>
    <w:p w14:paraId="6FCDE25D" w14:textId="77777777" w:rsidR="00005939" w:rsidRDefault="00000000">
      <w:pPr>
        <w:shd w:val="clear" w:color="auto" w:fill="F5F5F5"/>
        <w:spacing w:before="5" w:after="5"/>
      </w:pPr>
      <w:r>
        <w:rPr>
          <w:rFonts w:ascii="Courier New" w:eastAsia="Courier New" w:hAnsi="Courier New" w:cs="Courier New"/>
          <w:color w:val="1A1A2E"/>
          <w:sz w:val="17"/>
          <w:szCs w:val="17"/>
        </w:rPr>
        <w:t>- name: Déploiement Odoo sur le cluster K3s</w:t>
      </w:r>
    </w:p>
    <w:p w14:paraId="4871F82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hosts: control_plane</w:t>
      </w:r>
    </w:p>
    <w:p w14:paraId="5749DF6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become: true</w:t>
      </w:r>
    </w:p>
    <w:p w14:paraId="480D9B6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collections:</w:t>
      </w:r>
    </w:p>
    <w:p w14:paraId="4D0FEF2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kubernetes.core</w:t>
      </w:r>
    </w:p>
    <w:p w14:paraId="775757A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tasks:</w:t>
      </w:r>
    </w:p>
    <w:p w14:paraId="6CC9A3DC" w14:textId="77777777" w:rsidR="00005939" w:rsidRDefault="00005939">
      <w:pPr>
        <w:shd w:val="clear" w:color="auto" w:fill="F5F5F5"/>
        <w:spacing w:before="5" w:after="5"/>
      </w:pPr>
    </w:p>
    <w:p w14:paraId="0EA0302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1. Helm ──────────────────────────────────────────────────────</w:t>
      </w:r>
    </w:p>
    <w:p w14:paraId="3264EE9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Téléchargement du script Helm</w:t>
      </w:r>
    </w:p>
    <w:p w14:paraId="6520D75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ansible.builtin.get_url:</w:t>
      </w:r>
    </w:p>
    <w:p w14:paraId="37F1F3F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url:  https://raw.githubusercontent.com/helm/helm/main/scripts/get-helm-3</w:t>
      </w:r>
    </w:p>
    <w:p w14:paraId="5828BF3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dest: /tmp/get-helm.sh</w:t>
      </w:r>
    </w:p>
    <w:p w14:paraId="2E3B95B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mode: "0755"</w:t>
      </w:r>
    </w:p>
    <w:p w14:paraId="3EEA6771" w14:textId="77777777" w:rsidR="00005939" w:rsidRDefault="00005939">
      <w:pPr>
        <w:shd w:val="clear" w:color="auto" w:fill="F5F5F5"/>
        <w:spacing w:before="5" w:after="5"/>
      </w:pPr>
    </w:p>
    <w:p w14:paraId="418F201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Installation de Helm</w:t>
      </w:r>
    </w:p>
    <w:p w14:paraId="2ACFA5A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ansible.builtin.shell: /tmp/get-helm.sh</w:t>
      </w:r>
    </w:p>
    <w:p w14:paraId="7B126BC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args:</w:t>
      </w:r>
    </w:p>
    <w:p w14:paraId="0CBCA98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creates: /usr/local/bin/helm</w:t>
      </w:r>
    </w:p>
    <w:p w14:paraId="3CC04E6D" w14:textId="77777777" w:rsidR="00005939" w:rsidRDefault="00005939">
      <w:pPr>
        <w:shd w:val="clear" w:color="auto" w:fill="F5F5F5"/>
        <w:spacing w:before="5" w:after="5"/>
      </w:pPr>
    </w:p>
    <w:p w14:paraId="388D6FC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2. NFS StorageClass ──────────────────────────────────────────</w:t>
      </w:r>
    </w:p>
    <w:p w14:paraId="250630B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Ajout dépôt nfs-subdir-external-provisioner</w:t>
      </w:r>
    </w:p>
    <w:p w14:paraId="7988776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kubernetes.core.helm_repository:</w:t>
      </w:r>
    </w:p>
    <w:p w14:paraId="0359CC3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nfs-subdir-external-provisioner</w:t>
      </w:r>
    </w:p>
    <w:p w14:paraId="26FB2D9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repo_url: https://kubernetes-sigs.github.io/nfs-subdir-external-provisioner/</w:t>
      </w:r>
    </w:p>
    <w:p w14:paraId="0D10159B" w14:textId="77777777" w:rsidR="00005939" w:rsidRDefault="00005939">
      <w:pPr>
        <w:shd w:val="clear" w:color="auto" w:fill="F5F5F5"/>
        <w:spacing w:before="5" w:after="5"/>
      </w:pPr>
    </w:p>
    <w:p w14:paraId="3D198D7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Déploiement NFS provisionner</w:t>
      </w:r>
    </w:p>
    <w:p w14:paraId="1853C90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w:t>
      </w:r>
    </w:p>
    <w:p w14:paraId="61539BA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nfs-subdir-external-provisioner</w:t>
      </w:r>
    </w:p>
    <w:p w14:paraId="5F8769E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chart_ref:         nfs-subdir-external-provisioner/nfs-subdir-external-provisioner</w:t>
      </w:r>
    </w:p>
    <w:p w14:paraId="68F59B2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release_namespace: kube-system</w:t>
      </w:r>
    </w:p>
    <w:p w14:paraId="314E0CC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1A4CC71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values:</w:t>
      </w:r>
    </w:p>
    <w:p w14:paraId="0E7EC24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nfs:</w:t>
      </w:r>
    </w:p>
    <w:p w14:paraId="2FF0007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server: "{{ nfs_server_ip }}"</w:t>
      </w:r>
    </w:p>
    <w:p w14:paraId="254F044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path:   "{{ nfs_share_path }}"</w:t>
      </w:r>
    </w:p>
    <w:p w14:paraId="6363642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storageClass:</w:t>
      </w:r>
    </w:p>
    <w:p w14:paraId="770699B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nfs-client</w:t>
      </w:r>
    </w:p>
    <w:p w14:paraId="5342ED7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defaultClass:  true</w:t>
      </w:r>
    </w:p>
    <w:p w14:paraId="499E050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reclaimPolicy: Retain</w:t>
      </w:r>
    </w:p>
    <w:p w14:paraId="4E334929" w14:textId="77777777" w:rsidR="00005939" w:rsidRDefault="00005939">
      <w:pPr>
        <w:shd w:val="clear" w:color="auto" w:fill="F5F5F5"/>
        <w:spacing w:before="5" w:after="5"/>
      </w:pPr>
    </w:p>
    <w:p w14:paraId="208A9A8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3. cert-manager ──────────────────────────────────────────────</w:t>
      </w:r>
    </w:p>
    <w:p w14:paraId="00566DA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Ajout dépôt jetstack</w:t>
      </w:r>
    </w:p>
    <w:p w14:paraId="0EB9864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kubernetes.core.helm_repository:</w:t>
      </w:r>
    </w:p>
    <w:p w14:paraId="7E5FEBE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jetstack</w:t>
      </w:r>
    </w:p>
    <w:p w14:paraId="40EA4DB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repo_url: https://charts.jetstack.io</w:t>
      </w:r>
    </w:p>
    <w:p w14:paraId="77B49CD4" w14:textId="77777777" w:rsidR="00005939" w:rsidRDefault="00005939">
      <w:pPr>
        <w:shd w:val="clear" w:color="auto" w:fill="F5F5F5"/>
        <w:spacing w:before="5" w:after="5"/>
      </w:pPr>
    </w:p>
    <w:p w14:paraId="66F15D0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Déploiement cert-manager</w:t>
      </w:r>
    </w:p>
    <w:p w14:paraId="548C05C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w:t>
      </w:r>
    </w:p>
    <w:p w14:paraId="1AC7854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cert-manager</w:t>
      </w:r>
    </w:p>
    <w:p w14:paraId="734FEB2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chart_ref:         jetstack/cert-manager</w:t>
      </w:r>
    </w:p>
    <w:p w14:paraId="5BFCF72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chart_version:     "v1.14.4"</w:t>
      </w:r>
    </w:p>
    <w:p w14:paraId="12A2980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release_namespace: cert-manager</w:t>
      </w:r>
    </w:p>
    <w:p w14:paraId="02AEAD2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create_namespace:  true</w:t>
      </w:r>
    </w:p>
    <w:p w14:paraId="02360AB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6E44C10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values:</w:t>
      </w:r>
    </w:p>
    <w:p w14:paraId="5EAE182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installCRDs: true</w:t>
      </w:r>
    </w:p>
    <w:p w14:paraId="57E0A671" w14:textId="77777777" w:rsidR="00005939" w:rsidRDefault="00005939">
      <w:pPr>
        <w:shd w:val="clear" w:color="auto" w:fill="F5F5F5"/>
        <w:spacing w:before="5" w:after="5"/>
      </w:pPr>
    </w:p>
    <w:p w14:paraId="605E31F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ClusterIssuer autosigné</w:t>
      </w:r>
    </w:p>
    <w:p w14:paraId="18AEABD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kubernetes.core.k8s:</w:t>
      </w:r>
    </w:p>
    <w:p w14:paraId="00022C6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6E6EE74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2FAA6F0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definition:</w:t>
      </w:r>
    </w:p>
    <w:p w14:paraId="3872FD1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apiVersion: cert-manager.io/v1</w:t>
      </w:r>
    </w:p>
    <w:p w14:paraId="2E64647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ClusterIssuer</w:t>
      </w:r>
    </w:p>
    <w:p w14:paraId="5C6F5F3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metadata:</w:t>
      </w:r>
    </w:p>
    <w:p w14:paraId="37A53C2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selfsigned-issuer</w:t>
      </w:r>
    </w:p>
    <w:p w14:paraId="5901058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spec:</w:t>
      </w:r>
    </w:p>
    <w:p w14:paraId="173DB45B" w14:textId="77777777" w:rsidR="00005939" w:rsidRDefault="00000000">
      <w:pPr>
        <w:shd w:val="clear" w:color="auto" w:fill="F5F5F5"/>
        <w:spacing w:before="5" w:after="5"/>
      </w:pPr>
      <w:r>
        <w:rPr>
          <w:rFonts w:ascii="Courier New" w:eastAsia="Courier New" w:hAnsi="Courier New" w:cs="Courier New"/>
          <w:color w:val="1A1A2E"/>
          <w:sz w:val="17"/>
          <w:szCs w:val="17"/>
        </w:rPr>
        <w:lastRenderedPageBreak/>
        <w:t xml:space="preserve">            selfSigned: {}</w:t>
      </w:r>
    </w:p>
    <w:p w14:paraId="353CD642" w14:textId="77777777" w:rsidR="00005939" w:rsidRDefault="00005939">
      <w:pPr>
        <w:shd w:val="clear" w:color="auto" w:fill="F5F5F5"/>
        <w:spacing w:before="5" w:after="5"/>
      </w:pPr>
    </w:p>
    <w:p w14:paraId="79F47B9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4. Traefik ───────────────────────────────────────────────────</w:t>
      </w:r>
    </w:p>
    <w:p w14:paraId="333632F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Ajout dépôt Traefik</w:t>
      </w:r>
    </w:p>
    <w:p w14:paraId="414ED36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kubernetes.core.helm_repository:</w:t>
      </w:r>
    </w:p>
    <w:p w14:paraId="080FDDF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traefik</w:t>
      </w:r>
    </w:p>
    <w:p w14:paraId="63C25F1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repo_url: https://helm.traefik.io/traefik</w:t>
      </w:r>
    </w:p>
    <w:p w14:paraId="32C798FA" w14:textId="77777777" w:rsidR="00005939" w:rsidRDefault="00005939">
      <w:pPr>
        <w:shd w:val="clear" w:color="auto" w:fill="F5F5F5"/>
        <w:spacing w:before="5" w:after="5"/>
      </w:pPr>
    </w:p>
    <w:p w14:paraId="2E44869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Déploiement Traefik</w:t>
      </w:r>
    </w:p>
    <w:p w14:paraId="15EB10B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w:t>
      </w:r>
    </w:p>
    <w:p w14:paraId="75EC09A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traefik</w:t>
      </w:r>
    </w:p>
    <w:p w14:paraId="7B3A293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chart_ref:         traefik/traefik</w:t>
      </w:r>
    </w:p>
    <w:p w14:paraId="014C515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release_namespace: traefik</w:t>
      </w:r>
    </w:p>
    <w:p w14:paraId="67D9442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create_namespace:  true</w:t>
      </w:r>
    </w:p>
    <w:p w14:paraId="15188C4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69CB15C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values:</w:t>
      </w:r>
    </w:p>
    <w:p w14:paraId="2F0F48C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ports:</w:t>
      </w:r>
    </w:p>
    <w:p w14:paraId="78682A8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web:</w:t>
      </w:r>
    </w:p>
    <w:p w14:paraId="4F3438E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redirectTo: websecure</w:t>
      </w:r>
    </w:p>
    <w:p w14:paraId="2178219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websecure:</w:t>
      </w:r>
    </w:p>
    <w:p w14:paraId="18AD09E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tls:</w:t>
      </w:r>
    </w:p>
    <w:p w14:paraId="416296C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7E3FF7C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service:</w:t>
      </w:r>
    </w:p>
    <w:p w14:paraId="7712A90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type: LoadBalancer</w:t>
      </w:r>
    </w:p>
    <w:p w14:paraId="21EB2984" w14:textId="77777777" w:rsidR="00005939" w:rsidRDefault="00005939">
      <w:pPr>
        <w:shd w:val="clear" w:color="auto" w:fill="F5F5F5"/>
        <w:spacing w:before="5" w:after="5"/>
      </w:pPr>
    </w:p>
    <w:p w14:paraId="55A47AC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5. Namespace + Odoo ──────────────────────────────────────────</w:t>
      </w:r>
    </w:p>
    <w:p w14:paraId="2208001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Namespace odoo</w:t>
      </w:r>
    </w:p>
    <w:p w14:paraId="27F912C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kubernetes.core.k8s:</w:t>
      </w:r>
    </w:p>
    <w:p w14:paraId="1951552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603B6C6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62BA01E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definition:</w:t>
      </w:r>
    </w:p>
    <w:p w14:paraId="14E8095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apiVersion: v1</w:t>
      </w:r>
    </w:p>
    <w:p w14:paraId="24BBCD5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Namespace</w:t>
      </w:r>
    </w:p>
    <w:p w14:paraId="53C2327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metadata:</w:t>
      </w:r>
    </w:p>
    <w:p w14:paraId="5C15E1B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odoo</w:t>
      </w:r>
    </w:p>
    <w:p w14:paraId="4E81A41D" w14:textId="77777777" w:rsidR="00005939" w:rsidRDefault="00005939">
      <w:pPr>
        <w:shd w:val="clear" w:color="auto" w:fill="F5F5F5"/>
        <w:spacing w:before="5" w:after="5"/>
      </w:pPr>
    </w:p>
    <w:p w14:paraId="5E81DCE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Ajout dépôt Bitnami</w:t>
      </w:r>
    </w:p>
    <w:p w14:paraId="37055B9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kubernetes.core.helm_repository:</w:t>
      </w:r>
    </w:p>
    <w:p w14:paraId="6398AF5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bitnami</w:t>
      </w:r>
    </w:p>
    <w:p w14:paraId="738B688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repo_url: https://charts.bitnami.com/bitnami</w:t>
      </w:r>
    </w:p>
    <w:p w14:paraId="46351D24" w14:textId="77777777" w:rsidR="00005939" w:rsidRDefault="00005939">
      <w:pPr>
        <w:shd w:val="clear" w:color="auto" w:fill="F5F5F5"/>
        <w:spacing w:before="5" w:after="5"/>
      </w:pPr>
    </w:p>
    <w:p w14:paraId="7EABC6B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Déploiement Odoo</w:t>
      </w:r>
    </w:p>
    <w:p w14:paraId="1EF3561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kubernetes.core.helm:</w:t>
      </w:r>
    </w:p>
    <w:p w14:paraId="783B652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odoo</w:t>
      </w:r>
    </w:p>
    <w:p w14:paraId="19A3B7F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chart_ref:         bitnami/odoo</w:t>
      </w:r>
    </w:p>
    <w:p w14:paraId="38D49CA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chart_version:     "26.0.0"</w:t>
      </w:r>
    </w:p>
    <w:p w14:paraId="4F8A6F0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release_namespace: odoo</w:t>
      </w:r>
    </w:p>
    <w:p w14:paraId="0CD37BB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283E49E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wait:              true</w:t>
      </w:r>
    </w:p>
    <w:p w14:paraId="78A66A7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timeout:           "600s"</w:t>
      </w:r>
    </w:p>
    <w:p w14:paraId="234EB2D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values:</w:t>
      </w:r>
    </w:p>
    <w:p w14:paraId="1D2ECB2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odooEmail:    admin@cogip.local</w:t>
      </w:r>
    </w:p>
    <w:p w14:paraId="2733643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odooPassword: "CogipSecure2024!"</w:t>
      </w:r>
    </w:p>
    <w:p w14:paraId="79995B4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service:</w:t>
      </w:r>
    </w:p>
    <w:p w14:paraId="0B500BA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type: ClusterIP</w:t>
      </w:r>
    </w:p>
    <w:p w14:paraId="18DB395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persistence:</w:t>
      </w:r>
    </w:p>
    <w:p w14:paraId="2D32AEB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0C66927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storageClass: nfs-client</w:t>
      </w:r>
    </w:p>
    <w:p w14:paraId="560D476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size:         8Gi</w:t>
      </w:r>
    </w:p>
    <w:p w14:paraId="56791D6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postgresql:</w:t>
      </w:r>
    </w:p>
    <w:p w14:paraId="7F69A9DE"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13A6A55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primary:</w:t>
      </w:r>
    </w:p>
    <w:p w14:paraId="7B2269B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persistence:</w:t>
      </w:r>
    </w:p>
    <w:p w14:paraId="723DE97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true</w:t>
      </w:r>
    </w:p>
    <w:p w14:paraId="4C327A9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storageClass: nfs-client</w:t>
      </w:r>
    </w:p>
    <w:p w14:paraId="479585D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size:         4Gi</w:t>
      </w:r>
    </w:p>
    <w:p w14:paraId="4E3B54A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ingress:</w:t>
      </w:r>
    </w:p>
    <w:p w14:paraId="552C621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enabled: false</w:t>
      </w:r>
    </w:p>
    <w:p w14:paraId="22BAEB43" w14:textId="77777777" w:rsidR="00005939" w:rsidRDefault="00005939">
      <w:pPr>
        <w:shd w:val="clear" w:color="auto" w:fill="F5F5F5"/>
        <w:spacing w:before="5" w:after="5"/>
      </w:pPr>
    </w:p>
    <w:p w14:paraId="77E02EF2"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6. Certificat TLS + IngressRoute ─────────────────────────────</w:t>
      </w:r>
    </w:p>
    <w:p w14:paraId="6E75F04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Certificat TLS autosigné pour Odoo</w:t>
      </w:r>
    </w:p>
    <w:p w14:paraId="3D909383" w14:textId="77777777" w:rsidR="00005939" w:rsidRDefault="00000000">
      <w:pPr>
        <w:shd w:val="clear" w:color="auto" w:fill="F5F5F5"/>
        <w:spacing w:before="5" w:after="5"/>
      </w:pPr>
      <w:r>
        <w:rPr>
          <w:rFonts w:ascii="Courier New" w:eastAsia="Courier New" w:hAnsi="Courier New" w:cs="Courier New"/>
          <w:color w:val="1A1A2E"/>
          <w:sz w:val="17"/>
          <w:szCs w:val="17"/>
        </w:rPr>
        <w:lastRenderedPageBreak/>
        <w:t xml:space="preserve">      kubernetes.core.k8s:</w:t>
      </w:r>
    </w:p>
    <w:p w14:paraId="6E77E4D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0892638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72FFC7B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definition:</w:t>
      </w:r>
    </w:p>
    <w:p w14:paraId="599E9E3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apiVersion: cert-manager.io/v1</w:t>
      </w:r>
    </w:p>
    <w:p w14:paraId="3529585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Certificate</w:t>
      </w:r>
    </w:p>
    <w:p w14:paraId="0E2DB9D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metadata:</w:t>
      </w:r>
    </w:p>
    <w:p w14:paraId="0B3F89E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odoo-tls</w:t>
      </w:r>
    </w:p>
    <w:p w14:paraId="1F9B4FF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namespace: odoo</w:t>
      </w:r>
    </w:p>
    <w:p w14:paraId="2457B52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spec:</w:t>
      </w:r>
    </w:p>
    <w:p w14:paraId="53CCC39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secretName: odoo-tls-secret</w:t>
      </w:r>
    </w:p>
    <w:p w14:paraId="7178B42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issuerRef:</w:t>
      </w:r>
    </w:p>
    <w:p w14:paraId="3EA4016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selfsigned-issuer</w:t>
      </w:r>
    </w:p>
    <w:p w14:paraId="34D69FF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ClusterIssuer</w:t>
      </w:r>
    </w:p>
    <w:p w14:paraId="28C38E83"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dnsNames:</w:t>
      </w:r>
    </w:p>
    <w:p w14:paraId="713F11E0"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 odoo_domain }}"</w:t>
      </w:r>
    </w:p>
    <w:p w14:paraId="1B9DB9DC" w14:textId="77777777" w:rsidR="00005939" w:rsidRDefault="00005939">
      <w:pPr>
        <w:shd w:val="clear" w:color="auto" w:fill="F5F5F5"/>
        <w:spacing w:before="5" w:after="5"/>
      </w:pPr>
    </w:p>
    <w:p w14:paraId="0CEFED9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IngressRoute Traefik pour Odoo</w:t>
      </w:r>
    </w:p>
    <w:p w14:paraId="6B7A63F6"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kubernetes.core.k8s:</w:t>
      </w:r>
    </w:p>
    <w:p w14:paraId="5159D7B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kubeconfig: /etc/rancher/k3s/k3s.yaml</w:t>
      </w:r>
    </w:p>
    <w:p w14:paraId="7EB5715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state: present</w:t>
      </w:r>
    </w:p>
    <w:p w14:paraId="11CA7CCA"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definition:</w:t>
      </w:r>
    </w:p>
    <w:p w14:paraId="202204D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apiVersion: traefik.containo.us/v1alpha1</w:t>
      </w:r>
    </w:p>
    <w:p w14:paraId="54213D9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IngressRoute</w:t>
      </w:r>
    </w:p>
    <w:p w14:paraId="1A44C99C"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metadata:</w:t>
      </w:r>
    </w:p>
    <w:p w14:paraId="5BF733E5"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      odoo-ingressroute</w:t>
      </w:r>
    </w:p>
    <w:p w14:paraId="358ECA4F"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namespace: odoo</w:t>
      </w:r>
    </w:p>
    <w:p w14:paraId="41F404A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spec:</w:t>
      </w:r>
    </w:p>
    <w:p w14:paraId="496441B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entryPoints: [websecure]</w:t>
      </w:r>
    </w:p>
    <w:p w14:paraId="263A777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routes:</w:t>
      </w:r>
    </w:p>
    <w:p w14:paraId="2C0572C9"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match: Host(`{{ odoo_domain }}`)</w:t>
      </w:r>
    </w:p>
    <w:p w14:paraId="68115418"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kind: Rule</w:t>
      </w:r>
    </w:p>
    <w:p w14:paraId="7BD41D11"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services:</w:t>
      </w:r>
    </w:p>
    <w:p w14:paraId="136C1B27"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 name: odoo</w:t>
      </w:r>
    </w:p>
    <w:p w14:paraId="355A51F4"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port: 8069</w:t>
      </w:r>
    </w:p>
    <w:p w14:paraId="6506CC9D"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tls:</w:t>
      </w:r>
    </w:p>
    <w:p w14:paraId="50E48E1B" w14:textId="77777777" w:rsidR="00005939" w:rsidRDefault="00000000">
      <w:pPr>
        <w:shd w:val="clear" w:color="auto" w:fill="F5F5F5"/>
        <w:spacing w:before="5" w:after="5"/>
      </w:pPr>
      <w:r>
        <w:rPr>
          <w:rFonts w:ascii="Courier New" w:eastAsia="Courier New" w:hAnsi="Courier New" w:cs="Courier New"/>
          <w:color w:val="1A1A2E"/>
          <w:sz w:val="17"/>
          <w:szCs w:val="17"/>
        </w:rPr>
        <w:t xml:space="preserve">              secretName: odoo-tls-secret</w:t>
      </w:r>
    </w:p>
    <w:p w14:paraId="6B2C914D" w14:textId="77777777" w:rsidR="00005939" w:rsidRDefault="00000000">
      <w:r>
        <w:br w:type="page"/>
      </w:r>
    </w:p>
    <w:p w14:paraId="27CF1B9A" w14:textId="77777777" w:rsidR="00005939" w:rsidRDefault="00000000">
      <w:pPr>
        <w:pStyle w:val="Titre1"/>
        <w:pBdr>
          <w:bottom w:val="single" w:sz="6" w:space="4" w:color="2E75B6"/>
        </w:pBdr>
      </w:pPr>
      <w:bookmarkStart w:id="63" w:name="_Toc227767899"/>
      <w:r>
        <w:lastRenderedPageBreak/>
        <w:t>Annexe E — Références et ressources</w:t>
      </w:r>
      <w:bookmarkEnd w:id="63"/>
    </w:p>
    <w:p w14:paraId="4F62BAB0" w14:textId="77777777" w:rsidR="00005939" w:rsidRDefault="00000000">
      <w:pPr>
        <w:pStyle w:val="Paragraphedeliste"/>
        <w:numPr>
          <w:ilvl w:val="0"/>
          <w:numId w:val="2"/>
        </w:numPr>
        <w:spacing w:before="40" w:after="40"/>
      </w:pPr>
      <w:r>
        <w:t>Documentation K3s officielle : https://docs.k3s.io</w:t>
      </w:r>
    </w:p>
    <w:p w14:paraId="19A0C051" w14:textId="77777777" w:rsidR="00005939" w:rsidRDefault="00000000">
      <w:pPr>
        <w:pStyle w:val="Paragraphedeliste"/>
        <w:numPr>
          <w:ilvl w:val="0"/>
          <w:numId w:val="2"/>
        </w:numPr>
        <w:spacing w:before="40" w:after="40"/>
      </w:pPr>
      <w:r>
        <w:t>Provider Terraform Proxmox (bpg) : https://registry.terraform.io/providers/bpg/proxmox</w:t>
      </w:r>
    </w:p>
    <w:p w14:paraId="46FE96C0" w14:textId="77777777" w:rsidR="00005939" w:rsidRDefault="00000000">
      <w:pPr>
        <w:pStyle w:val="Paragraphedeliste"/>
        <w:numPr>
          <w:ilvl w:val="0"/>
          <w:numId w:val="2"/>
        </w:numPr>
        <w:spacing w:before="40" w:after="40"/>
      </w:pPr>
      <w:r>
        <w:t>Packer Proxmox builder : https://developer.hashicorp.com/packer/plugins/builders/proxmox</w:t>
      </w:r>
    </w:p>
    <w:p w14:paraId="2FEA2DDA" w14:textId="77777777" w:rsidR="00005939" w:rsidRDefault="00000000">
      <w:pPr>
        <w:pStyle w:val="Paragraphedeliste"/>
        <w:numPr>
          <w:ilvl w:val="0"/>
          <w:numId w:val="2"/>
        </w:numPr>
        <w:spacing w:before="40" w:after="40"/>
      </w:pPr>
      <w:r>
        <w:t>Collection Ansible kubernetes.core : https://galaxy.ansible.com/kubernetes/core</w:t>
      </w:r>
    </w:p>
    <w:p w14:paraId="45EDBF77" w14:textId="77777777" w:rsidR="00005939" w:rsidRDefault="00000000">
      <w:pPr>
        <w:pStyle w:val="Paragraphedeliste"/>
        <w:numPr>
          <w:ilvl w:val="0"/>
          <w:numId w:val="2"/>
        </w:numPr>
        <w:spacing w:before="40" w:after="40"/>
      </w:pPr>
      <w:r>
        <w:t>Chart Helm Bitnami Odoo : https://artifacthub.io/packages/helm/bitnami/odoo</w:t>
      </w:r>
    </w:p>
    <w:p w14:paraId="4CD705B5" w14:textId="77777777" w:rsidR="00005939" w:rsidRDefault="00000000">
      <w:pPr>
        <w:pStyle w:val="Paragraphedeliste"/>
        <w:numPr>
          <w:ilvl w:val="0"/>
          <w:numId w:val="2"/>
        </w:numPr>
        <w:spacing w:before="40" w:after="40"/>
      </w:pPr>
      <w:r>
        <w:t>Documentation Traefik Kubernetes : https://doc.traefik.io/traefik/providers/kubernetes-ingress/</w:t>
      </w:r>
    </w:p>
    <w:p w14:paraId="7002C38C" w14:textId="77777777" w:rsidR="00005939" w:rsidRDefault="00000000">
      <w:pPr>
        <w:pStyle w:val="Paragraphedeliste"/>
        <w:numPr>
          <w:ilvl w:val="0"/>
          <w:numId w:val="2"/>
        </w:numPr>
        <w:spacing w:before="40" w:after="40"/>
      </w:pPr>
      <w:r>
        <w:t>Documentation cert-manager : https://cert-manager.io/docs/</w:t>
      </w:r>
    </w:p>
    <w:p w14:paraId="3514C70C" w14:textId="77777777" w:rsidR="00005939" w:rsidRDefault="00000000">
      <w:pPr>
        <w:pStyle w:val="Paragraphedeliste"/>
        <w:numPr>
          <w:ilvl w:val="0"/>
          <w:numId w:val="2"/>
        </w:numPr>
        <w:spacing w:before="40" w:after="40"/>
      </w:pPr>
      <w:r>
        <w:t>nfs-subdir-external-provisioner : https://github.com/kubernetes-sigs/nfs-subdir-external-provisioner</w:t>
      </w:r>
    </w:p>
    <w:p w14:paraId="7924F47E" w14:textId="77777777" w:rsidR="00005939" w:rsidRDefault="00000000">
      <w:pPr>
        <w:pStyle w:val="Paragraphedeliste"/>
        <w:numPr>
          <w:ilvl w:val="0"/>
          <w:numId w:val="2"/>
        </w:numPr>
        <w:spacing w:before="40" w:after="40"/>
      </w:pPr>
      <w:r>
        <w:t>Communication Non Violente (CNV) : https://www.cnvc.org</w:t>
      </w:r>
    </w:p>
    <w:p w14:paraId="19C47D83" w14:textId="77777777" w:rsidR="00005939" w:rsidRDefault="00000000">
      <w:pPr>
        <w:pStyle w:val="Paragraphedeliste"/>
        <w:numPr>
          <w:ilvl w:val="0"/>
          <w:numId w:val="2"/>
        </w:numPr>
        <w:spacing w:before="40" w:after="40"/>
      </w:pPr>
      <w:r>
        <w:t>Aménagements raisonnables et RQTH : https://travail-emploi.gouv.fr/emploi-et-insertion/emploi-et-handicap</w:t>
      </w:r>
    </w:p>
    <w:sectPr w:rsidR="00005939">
      <w:headerReference w:type="default" r:id="rId7"/>
      <w:footerReference w:type="default" r:id="rId8"/>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C054" w14:textId="77777777" w:rsidR="00AD62F6" w:rsidRDefault="00AD62F6">
      <w:r>
        <w:separator/>
      </w:r>
    </w:p>
  </w:endnote>
  <w:endnote w:type="continuationSeparator" w:id="0">
    <w:p w14:paraId="547ECDE9" w14:textId="77777777" w:rsidR="00AD62F6" w:rsidRDefault="00AD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02A3" w14:textId="77777777" w:rsidR="00005939" w:rsidRDefault="00000000">
    <w:pPr>
      <w:pBdr>
        <w:top w:val="single" w:sz="4" w:space="4" w:color="2E75B6"/>
      </w:pBdr>
      <w:tabs>
        <w:tab w:val="right" w:pos="9026"/>
      </w:tabs>
    </w:pPr>
    <w:r>
      <w:rPr>
        <w:color w:val="888888"/>
        <w:sz w:val="16"/>
        <w:szCs w:val="16"/>
      </w:rPr>
      <w:t>EPSI — RNCP35584 Bloc 2</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A3300">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4A3300">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E6DE5" w14:textId="77777777" w:rsidR="00AD62F6" w:rsidRDefault="00AD62F6">
      <w:r>
        <w:separator/>
      </w:r>
    </w:p>
  </w:footnote>
  <w:footnote w:type="continuationSeparator" w:id="0">
    <w:p w14:paraId="0D01ACA1" w14:textId="77777777" w:rsidR="00AD62F6" w:rsidRDefault="00AD6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2596" w14:textId="77777777" w:rsidR="00005939" w:rsidRDefault="00000000">
    <w:pPr>
      <w:pBdr>
        <w:bottom w:val="single" w:sz="4" w:space="4" w:color="2E75B6"/>
      </w:pBdr>
      <w:tabs>
        <w:tab w:val="right" w:pos="9026"/>
      </w:tabs>
    </w:pPr>
    <w:r>
      <w:rPr>
        <w:color w:val="2E75B6"/>
        <w:sz w:val="18"/>
        <w:szCs w:val="18"/>
      </w:rPr>
      <w:t>MSPR TPRE961 — Dossier de Rendu Final</w:t>
    </w:r>
    <w:r>
      <w:rPr>
        <w:sz w:val="18"/>
        <w:szCs w:val="18"/>
      </w:rPr>
      <w:tab/>
    </w:r>
    <w:r>
      <w:rPr>
        <w:color w:val="888888"/>
        <w:sz w:val="18"/>
        <w:szCs w:val="18"/>
      </w:rPr>
      <w:t>COGIP / Tesker — Infrastructure Kubernetes K3s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10A"/>
    <w:multiLevelType w:val="hybridMultilevel"/>
    <w:tmpl w:val="C542FF7E"/>
    <w:lvl w:ilvl="0" w:tplc="2DAA612C">
      <w:start w:val="1"/>
      <w:numFmt w:val="bullet"/>
      <w:lvlText w:val="•"/>
      <w:lvlJc w:val="left"/>
      <w:pPr>
        <w:ind w:left="720" w:hanging="360"/>
      </w:pPr>
    </w:lvl>
    <w:lvl w:ilvl="1" w:tplc="40F0BA06">
      <w:start w:val="1"/>
      <w:numFmt w:val="bullet"/>
      <w:lvlText w:val="◦"/>
      <w:lvlJc w:val="left"/>
      <w:pPr>
        <w:ind w:left="1080" w:hanging="360"/>
      </w:pPr>
    </w:lvl>
    <w:lvl w:ilvl="2" w:tplc="1F820E64">
      <w:numFmt w:val="decimal"/>
      <w:lvlText w:val=""/>
      <w:lvlJc w:val="left"/>
    </w:lvl>
    <w:lvl w:ilvl="3" w:tplc="85E89CA8">
      <w:numFmt w:val="decimal"/>
      <w:lvlText w:val=""/>
      <w:lvlJc w:val="left"/>
    </w:lvl>
    <w:lvl w:ilvl="4" w:tplc="730AE33A">
      <w:numFmt w:val="decimal"/>
      <w:lvlText w:val=""/>
      <w:lvlJc w:val="left"/>
    </w:lvl>
    <w:lvl w:ilvl="5" w:tplc="C9E26E24">
      <w:numFmt w:val="decimal"/>
      <w:lvlText w:val=""/>
      <w:lvlJc w:val="left"/>
    </w:lvl>
    <w:lvl w:ilvl="6" w:tplc="F3581734">
      <w:numFmt w:val="decimal"/>
      <w:lvlText w:val=""/>
      <w:lvlJc w:val="left"/>
    </w:lvl>
    <w:lvl w:ilvl="7" w:tplc="93280CDA">
      <w:numFmt w:val="decimal"/>
      <w:lvlText w:val=""/>
      <w:lvlJc w:val="left"/>
    </w:lvl>
    <w:lvl w:ilvl="8" w:tplc="42205C02">
      <w:numFmt w:val="decimal"/>
      <w:lvlText w:val=""/>
      <w:lvlJc w:val="left"/>
    </w:lvl>
  </w:abstractNum>
  <w:abstractNum w:abstractNumId="1" w15:restartNumberingAfterBreak="0">
    <w:nsid w:val="3D565C44"/>
    <w:multiLevelType w:val="hybridMultilevel"/>
    <w:tmpl w:val="BA56EB2A"/>
    <w:lvl w:ilvl="0" w:tplc="6DD2793E">
      <w:start w:val="1"/>
      <w:numFmt w:val="decimal"/>
      <w:lvlText w:val="%1."/>
      <w:lvlJc w:val="left"/>
      <w:pPr>
        <w:ind w:left="720" w:hanging="360"/>
      </w:pPr>
    </w:lvl>
    <w:lvl w:ilvl="1" w:tplc="BA3E5ED0">
      <w:numFmt w:val="decimal"/>
      <w:lvlText w:val=""/>
      <w:lvlJc w:val="left"/>
    </w:lvl>
    <w:lvl w:ilvl="2" w:tplc="B63C979E">
      <w:numFmt w:val="decimal"/>
      <w:lvlText w:val=""/>
      <w:lvlJc w:val="left"/>
    </w:lvl>
    <w:lvl w:ilvl="3" w:tplc="1F44DBF6">
      <w:numFmt w:val="decimal"/>
      <w:lvlText w:val=""/>
      <w:lvlJc w:val="left"/>
    </w:lvl>
    <w:lvl w:ilvl="4" w:tplc="E9ECC7F2">
      <w:numFmt w:val="decimal"/>
      <w:lvlText w:val=""/>
      <w:lvlJc w:val="left"/>
    </w:lvl>
    <w:lvl w:ilvl="5" w:tplc="0390284A">
      <w:numFmt w:val="decimal"/>
      <w:lvlText w:val=""/>
      <w:lvlJc w:val="left"/>
    </w:lvl>
    <w:lvl w:ilvl="6" w:tplc="0AAE28B8">
      <w:numFmt w:val="decimal"/>
      <w:lvlText w:val=""/>
      <w:lvlJc w:val="left"/>
    </w:lvl>
    <w:lvl w:ilvl="7" w:tplc="6862E830">
      <w:numFmt w:val="decimal"/>
      <w:lvlText w:val=""/>
      <w:lvlJc w:val="left"/>
    </w:lvl>
    <w:lvl w:ilvl="8" w:tplc="F75A031E">
      <w:numFmt w:val="decimal"/>
      <w:lvlText w:val=""/>
      <w:lvlJc w:val="left"/>
    </w:lvl>
  </w:abstractNum>
  <w:abstractNum w:abstractNumId="2" w15:restartNumberingAfterBreak="0">
    <w:nsid w:val="5495204B"/>
    <w:multiLevelType w:val="hybridMultilevel"/>
    <w:tmpl w:val="1ECA8BF6"/>
    <w:lvl w:ilvl="0" w:tplc="DD08FACC">
      <w:start w:val="1"/>
      <w:numFmt w:val="bullet"/>
      <w:lvlText w:val="●"/>
      <w:lvlJc w:val="left"/>
      <w:pPr>
        <w:ind w:left="720" w:hanging="360"/>
      </w:pPr>
    </w:lvl>
    <w:lvl w:ilvl="1" w:tplc="2FE27F42">
      <w:start w:val="1"/>
      <w:numFmt w:val="bullet"/>
      <w:lvlText w:val="○"/>
      <w:lvlJc w:val="left"/>
      <w:pPr>
        <w:ind w:left="1440" w:hanging="360"/>
      </w:pPr>
    </w:lvl>
    <w:lvl w:ilvl="2" w:tplc="6482548C">
      <w:start w:val="1"/>
      <w:numFmt w:val="bullet"/>
      <w:lvlText w:val="■"/>
      <w:lvlJc w:val="left"/>
      <w:pPr>
        <w:ind w:left="2160" w:hanging="360"/>
      </w:pPr>
    </w:lvl>
    <w:lvl w:ilvl="3" w:tplc="D0608178">
      <w:start w:val="1"/>
      <w:numFmt w:val="bullet"/>
      <w:lvlText w:val="●"/>
      <w:lvlJc w:val="left"/>
      <w:pPr>
        <w:ind w:left="2880" w:hanging="360"/>
      </w:pPr>
    </w:lvl>
    <w:lvl w:ilvl="4" w:tplc="80329122">
      <w:start w:val="1"/>
      <w:numFmt w:val="bullet"/>
      <w:lvlText w:val="○"/>
      <w:lvlJc w:val="left"/>
      <w:pPr>
        <w:ind w:left="3600" w:hanging="360"/>
      </w:pPr>
    </w:lvl>
    <w:lvl w:ilvl="5" w:tplc="65FE2252">
      <w:start w:val="1"/>
      <w:numFmt w:val="bullet"/>
      <w:lvlText w:val="■"/>
      <w:lvlJc w:val="left"/>
      <w:pPr>
        <w:ind w:left="4320" w:hanging="360"/>
      </w:pPr>
    </w:lvl>
    <w:lvl w:ilvl="6" w:tplc="3016356A">
      <w:start w:val="1"/>
      <w:numFmt w:val="bullet"/>
      <w:lvlText w:val="●"/>
      <w:lvlJc w:val="left"/>
      <w:pPr>
        <w:ind w:left="5040" w:hanging="360"/>
      </w:pPr>
    </w:lvl>
    <w:lvl w:ilvl="7" w:tplc="984AD59E">
      <w:start w:val="1"/>
      <w:numFmt w:val="bullet"/>
      <w:lvlText w:val="●"/>
      <w:lvlJc w:val="left"/>
      <w:pPr>
        <w:ind w:left="5760" w:hanging="360"/>
      </w:pPr>
    </w:lvl>
    <w:lvl w:ilvl="8" w:tplc="B89A9560">
      <w:start w:val="1"/>
      <w:numFmt w:val="bullet"/>
      <w:lvlText w:val="●"/>
      <w:lvlJc w:val="left"/>
      <w:pPr>
        <w:ind w:left="6480" w:hanging="360"/>
      </w:pPr>
    </w:lvl>
  </w:abstractNum>
  <w:num w:numId="1" w16cid:durableId="1603561894">
    <w:abstractNumId w:val="2"/>
    <w:lvlOverride w:ilvl="0">
      <w:startOverride w:val="1"/>
    </w:lvlOverride>
  </w:num>
  <w:num w:numId="2" w16cid:durableId="1679961422">
    <w:abstractNumId w:val="0"/>
    <w:lvlOverride w:ilvl="0">
      <w:startOverride w:val="1"/>
    </w:lvlOverride>
  </w:num>
  <w:num w:numId="3" w16cid:durableId="1005134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939"/>
    <w:rsid w:val="00005939"/>
    <w:rsid w:val="004A3300"/>
    <w:rsid w:val="00AD62F6"/>
    <w:rsid w:val="00F553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96729A2"/>
  <w15:docId w15:val="{9DCCF320-D1DB-E14B-9BA9-2B0E4E14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3864"/>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unhideWhenUsed/>
    <w:qFormat/>
    <w:pPr>
      <w:spacing w:before="160" w:after="6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A3300"/>
    <w:pPr>
      <w:spacing w:after="100"/>
    </w:pPr>
  </w:style>
  <w:style w:type="paragraph" w:styleId="TM2">
    <w:name w:val="toc 2"/>
    <w:basedOn w:val="Normal"/>
    <w:next w:val="Normal"/>
    <w:autoRedefine/>
    <w:uiPriority w:val="39"/>
    <w:unhideWhenUsed/>
    <w:rsid w:val="004A3300"/>
    <w:pPr>
      <w:spacing w:after="100"/>
      <w:ind w:left="220"/>
    </w:pPr>
  </w:style>
  <w:style w:type="paragraph" w:styleId="TM3">
    <w:name w:val="toc 3"/>
    <w:basedOn w:val="Normal"/>
    <w:next w:val="Normal"/>
    <w:autoRedefine/>
    <w:uiPriority w:val="39"/>
    <w:unhideWhenUsed/>
    <w:rsid w:val="004A33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7519</Words>
  <Characters>41360</Characters>
  <Application>Microsoft Office Word</Application>
  <DocSecurity>0</DocSecurity>
  <Lines>344</Lines>
  <Paragraphs>97</Paragraphs>
  <ScaleCrop>false</ScaleCrop>
  <Company/>
  <LinksUpToDate>false</LinksUpToDate>
  <CharactersWithSpaces>48782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NABE Aboubacar Sidiki</cp:lastModifiedBy>
  <cp:revision>2</cp:revision>
  <dcterms:created xsi:type="dcterms:W3CDTF">2026-04-22T14:13:00Z</dcterms:created>
  <dcterms:modified xsi:type="dcterms:W3CDTF">2026-04-22T14:30:00Z</dcterms:modified>
</cp:coreProperties>
</file>