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5C319A13" w:rsidR="007B0BD5" w:rsidRDefault="001764BB" w:rsidP="007B0BD5">
      <w:pPr>
        <w:pStyle w:val="NormalWeb"/>
      </w:pPr>
      <w:proofErr w:type="spellStart"/>
      <w:r>
        <w:rPr>
          <w:rFonts w:ascii="Arial,Bold" w:hAnsi="Arial,Bold"/>
        </w:rPr>
        <w:t>UART</w:t>
      </w:r>
      <w:r w:rsidR="002330B8">
        <w:rPr>
          <w:rFonts w:ascii="Arial,Bold" w:hAnsi="Arial,Bold"/>
        </w:rPr>
        <w:t>Printf</w:t>
      </w:r>
      <w:proofErr w:type="spellEnd"/>
    </w:p>
    <w:p w14:paraId="69F1B7F8" w14:textId="46325B11" w:rsidR="001C0122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1C0122">
        <w:rPr>
          <w:rFonts w:ascii="Arial" w:hAnsi="Arial" w:cs="Arial"/>
        </w:rPr>
        <w:t>In next few videos I will show you the basic building blocks to create our BLE-Controlled robotic arm; this will include a UART terminal interface, PWMs to control the servo motors, EZ-I2C dashboard interface, digital logic-based kill switch, capacitive sensing controls and an advanced technique for debugging RTOS applications.</w:t>
      </w:r>
      <w:r w:rsidR="003D44C9">
        <w:rPr>
          <w:rFonts w:ascii="Arial" w:hAnsi="Arial" w:cs="Arial"/>
        </w:rPr>
        <w:t xml:space="preserve">  As I go through these videos, I will first create a bare metal implementation so you understand the basics for each peripheral function and then we’ll integrate those functions with an RTOS into the BLE-controlled robotic arm project.</w:t>
      </w:r>
    </w:p>
    <w:p w14:paraId="1F6D8F0D" w14:textId="5C4FAEF3" w:rsidR="003D44C9" w:rsidRDefault="001C012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Let’s start with </w:t>
      </w:r>
      <w:r w:rsidR="00272586">
        <w:rPr>
          <w:rFonts w:ascii="Arial" w:hAnsi="Arial" w:cs="Arial"/>
        </w:rPr>
        <w:t>the UART interface to a PC terminal client</w:t>
      </w:r>
      <w:r w:rsidR="003A406F">
        <w:rPr>
          <w:rFonts w:ascii="Arial" w:hAnsi="Arial" w:cs="Arial"/>
        </w:rPr>
        <w:t>.</w:t>
      </w:r>
      <w:r w:rsidR="00272586">
        <w:rPr>
          <w:rFonts w:ascii="Arial" w:hAnsi="Arial" w:cs="Arial"/>
        </w:rPr>
        <w:t xml:space="preserve">  The UART interface is great as a rudimentary debug interface when developing an application</w:t>
      </w:r>
      <w:r>
        <w:rPr>
          <w:rFonts w:ascii="Arial" w:hAnsi="Arial" w:cs="Arial"/>
        </w:rPr>
        <w:t>. It can also be used</w:t>
      </w:r>
      <w:r w:rsidR="00272586">
        <w:rPr>
          <w:rFonts w:ascii="Arial" w:hAnsi="Arial" w:cs="Arial"/>
        </w:rPr>
        <w:t xml:space="preserve"> as a basic communications peripheral for other system ICs.</w:t>
      </w:r>
    </w:p>
    <w:p w14:paraId="0FA78EEF" w14:textId="08897F5B" w:rsidR="00272586" w:rsidRDefault="003D44C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So, let’s start by adding a new project to our previously used workspace.  Let’s call this “</w:t>
      </w:r>
      <w:proofErr w:type="spellStart"/>
      <w:r>
        <w:rPr>
          <w:rFonts w:ascii="Arial" w:hAnsi="Arial" w:cs="Arial"/>
        </w:rPr>
        <w:t>BasicUART</w:t>
      </w:r>
      <w:proofErr w:type="spellEnd"/>
      <w:r>
        <w:rPr>
          <w:rFonts w:ascii="Arial" w:hAnsi="Arial" w:cs="Arial"/>
        </w:rPr>
        <w:t>”.</w:t>
      </w:r>
    </w:p>
    <w:p w14:paraId="1DE78A9F" w14:textId="116C2331" w:rsidR="003D44C9" w:rsidRDefault="003D44C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As with our other projects, let’s drag and drop the </w:t>
      </w:r>
      <w:r w:rsidR="001D573A">
        <w:rPr>
          <w:rFonts w:ascii="Arial" w:hAnsi="Arial" w:cs="Arial"/>
        </w:rPr>
        <w:t>UART component on to the schematic.  Double click again to edit.  Let’s call it “UART”.  All the other settings look good, so click okay.</w:t>
      </w:r>
    </w:p>
    <w:p w14:paraId="0D8DBBD9" w14:textId="5144277A" w:rsidR="001D573A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Double click on the pins file under the design wide resources and assign the RX and TX to P5[0] and P5[1]. </w:t>
      </w:r>
    </w:p>
    <w:p w14:paraId="1F98FEC4" w14:textId="75F0C3FC" w:rsidR="008317F7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On the back of the PSoC 6 BLE Pioneer board, you can actually see the silkscreen notes regarding the I/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>.  This is a nice quick reference as you build out these projects.</w:t>
      </w:r>
    </w:p>
    <w:p w14:paraId="348067BD" w14:textId="04856F2A" w:rsidR="002330B8" w:rsidRPr="002330B8" w:rsidRDefault="002330B8" w:rsidP="007B0BD5">
      <w:pPr>
        <w:pStyle w:val="NormalWeb"/>
        <w:rPr>
          <w:rFonts w:ascii="Arial" w:hAnsi="Arial" w:cs="Arial"/>
          <w:highlight w:val="yellow"/>
        </w:rPr>
      </w:pPr>
      <w:r w:rsidRPr="002330B8">
        <w:rPr>
          <w:rFonts w:ascii="Arial" w:hAnsi="Arial" w:cs="Arial"/>
          <w:highlight w:val="yellow"/>
        </w:rPr>
        <w:t xml:space="preserve">In addition, </w:t>
      </w:r>
      <w:proofErr w:type="spellStart"/>
      <w:r w:rsidRPr="002330B8">
        <w:rPr>
          <w:rFonts w:ascii="Arial" w:hAnsi="Arial" w:cs="Arial"/>
          <w:highlight w:val="yellow"/>
        </w:rPr>
        <w:t>PSoC</w:t>
      </w:r>
      <w:proofErr w:type="spellEnd"/>
      <w:r w:rsidRPr="002330B8">
        <w:rPr>
          <w:rFonts w:ascii="Arial" w:hAnsi="Arial" w:cs="Arial"/>
          <w:highlight w:val="yellow"/>
        </w:rPr>
        <w:t xml:space="preserve"> Creator has </w:t>
      </w:r>
      <w:proofErr w:type="spellStart"/>
      <w:r w:rsidRPr="002330B8">
        <w:rPr>
          <w:rFonts w:ascii="Arial" w:hAnsi="Arial" w:cs="Arial"/>
          <w:highlight w:val="yellow"/>
        </w:rPr>
        <w:t>getchar</w:t>
      </w:r>
      <w:proofErr w:type="spellEnd"/>
      <w:r w:rsidRPr="002330B8">
        <w:rPr>
          <w:rFonts w:ascii="Arial" w:hAnsi="Arial" w:cs="Arial"/>
          <w:highlight w:val="yellow"/>
        </w:rPr>
        <w:t xml:space="preserve"> and </w:t>
      </w:r>
      <w:proofErr w:type="spellStart"/>
      <w:r w:rsidRPr="002330B8">
        <w:rPr>
          <w:rFonts w:ascii="Arial" w:hAnsi="Arial" w:cs="Arial"/>
          <w:highlight w:val="yellow"/>
        </w:rPr>
        <w:t>printf</w:t>
      </w:r>
      <w:proofErr w:type="spellEnd"/>
      <w:r w:rsidRPr="002330B8">
        <w:rPr>
          <w:rFonts w:ascii="Arial" w:hAnsi="Arial" w:cs="Arial"/>
          <w:highlight w:val="yellow"/>
        </w:rPr>
        <w:t xml:space="preserve"> working, so we’ll use that for this training session. First, we need to enable them, so we go to </w:t>
      </w:r>
      <w:r>
        <w:rPr>
          <w:rFonts w:ascii="Arial" w:hAnsi="Arial" w:cs="Arial"/>
          <w:highlight w:val="yellow"/>
        </w:rPr>
        <w:t>project</w:t>
      </w:r>
      <w:r w:rsidRPr="002330B8">
        <w:rPr>
          <w:rFonts w:ascii="Arial" w:hAnsi="Arial" w:cs="Arial"/>
          <w:highlight w:val="yellow"/>
        </w:rPr>
        <w:t xml:space="preserve">, build settings, PDL, and re-target IO. </w:t>
      </w:r>
    </w:p>
    <w:p w14:paraId="55AD8BBE" w14:textId="4F4ED9CD" w:rsidR="002330B8" w:rsidRDefault="001D573A" w:rsidP="007B0BD5">
      <w:pPr>
        <w:pStyle w:val="NormalWeb"/>
        <w:rPr>
          <w:rFonts w:ascii="Arial" w:hAnsi="Arial" w:cs="Arial"/>
          <w:lang w:eastAsia="ja-JP"/>
        </w:rPr>
      </w:pPr>
      <w:r w:rsidRPr="002330B8">
        <w:rPr>
          <w:rFonts w:ascii="Arial" w:hAnsi="Arial" w:cs="Arial"/>
          <w:highlight w:val="yellow"/>
        </w:rPr>
        <w:t>Let’s generate the application.</w:t>
      </w:r>
      <w:r w:rsidR="002330B8" w:rsidRPr="002330B8">
        <w:rPr>
          <w:rFonts w:ascii="Arial" w:hAnsi="Arial" w:cs="Arial" w:hint="eastAsia"/>
          <w:highlight w:val="yellow"/>
          <w:lang w:eastAsia="ja-JP"/>
        </w:rPr>
        <w:t xml:space="preserve"> </w:t>
      </w:r>
      <w:r w:rsidR="002330B8" w:rsidRPr="002330B8">
        <w:rPr>
          <w:rFonts w:ascii="Arial" w:hAnsi="Arial" w:cs="Arial"/>
          <w:highlight w:val="yellow"/>
          <w:lang w:eastAsia="ja-JP"/>
        </w:rPr>
        <w:t>O</w:t>
      </w:r>
      <w:r w:rsidR="002330B8" w:rsidRPr="002330B8">
        <w:rPr>
          <w:rFonts w:ascii="Arial" w:hAnsi="Arial" w:cs="Arial" w:hint="eastAsia"/>
          <w:highlight w:val="yellow"/>
          <w:lang w:eastAsia="ja-JP"/>
        </w:rPr>
        <w:t xml:space="preserve">nce </w:t>
      </w:r>
      <w:r w:rsidR="002330B8" w:rsidRPr="002330B8">
        <w:rPr>
          <w:rFonts w:ascii="Arial" w:hAnsi="Arial" w:cs="Arial"/>
          <w:highlight w:val="yellow"/>
          <w:lang w:eastAsia="ja-JP"/>
        </w:rPr>
        <w:t>generate application is done, you’ll see that a file called “</w:t>
      </w:r>
      <w:proofErr w:type="spellStart"/>
      <w:r w:rsidR="002330B8" w:rsidRPr="002330B8">
        <w:rPr>
          <w:rFonts w:ascii="Arial" w:hAnsi="Arial" w:cs="Arial"/>
          <w:highlight w:val="yellow"/>
          <w:lang w:eastAsia="ja-JP"/>
        </w:rPr>
        <w:t>StandardIOuser.h</w:t>
      </w:r>
      <w:proofErr w:type="spellEnd"/>
      <w:r w:rsidR="002330B8" w:rsidRPr="002330B8">
        <w:rPr>
          <w:rFonts w:ascii="Arial" w:hAnsi="Arial" w:cs="Arial"/>
          <w:highlight w:val="yellow"/>
          <w:lang w:eastAsia="ja-JP"/>
        </w:rPr>
        <w:t>” has been generated.</w:t>
      </w:r>
    </w:p>
    <w:p w14:paraId="7EBACD41" w14:textId="14908A79" w:rsidR="00E67824" w:rsidRDefault="00E67824" w:rsidP="007B0BD5">
      <w:pPr>
        <w:pStyle w:val="NormalWeb"/>
        <w:rPr>
          <w:rFonts w:ascii="Arial" w:hAnsi="Arial" w:cs="Arial" w:hint="eastAsia"/>
          <w:lang w:eastAsia="ja-JP"/>
        </w:rPr>
      </w:pPr>
      <w:r w:rsidRPr="00E67824">
        <w:rPr>
          <w:rFonts w:ascii="Arial" w:hAnsi="Arial" w:cs="Arial"/>
          <w:highlight w:val="yellow"/>
          <w:lang w:eastAsia="ja-JP"/>
        </w:rPr>
        <w:t>Re-record from here</w:t>
      </w:r>
    </w:p>
    <w:p w14:paraId="3EAB55B4" w14:textId="4F4DBD2A" w:rsidR="001D573A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We’re going to control this with the Cortex-M4, so let’s open the M4 main application file. Start the UART using the API call.  For this basic project I just want to echo the characters the PSoC 6 receives back to the terminal client.  So, let’s create a character variable called c.  Assign c to the value of the received UART character using the generic API call CY_SCB_UART_GET with the macro that PSoC Creator has generated called UART_HW.</w:t>
      </w:r>
    </w:p>
    <w:p w14:paraId="45BA232F" w14:textId="77777777" w:rsidR="00262C75" w:rsidRDefault="002E732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want to check whether the character, c, is printable.  To do this, I will use the built-in library function </w:t>
      </w:r>
      <w:proofErr w:type="spellStart"/>
      <w:r>
        <w:rPr>
          <w:rFonts w:ascii="Arial" w:hAnsi="Arial" w:cs="Arial"/>
        </w:rPr>
        <w:t>isprint</w:t>
      </w:r>
      <w:proofErr w:type="spellEnd"/>
      <w:r>
        <w:rPr>
          <w:rFonts w:ascii="Arial" w:hAnsi="Arial" w:cs="Arial"/>
        </w:rPr>
        <w:t xml:space="preserve">, if </w:t>
      </w:r>
      <w:bookmarkStart w:id="0" w:name="_GoBack"/>
      <w:bookmarkEnd w:id="0"/>
      <w:r>
        <w:rPr>
          <w:rFonts w:ascii="Arial" w:hAnsi="Arial" w:cs="Arial"/>
        </w:rPr>
        <w:t xml:space="preserve">it returns true, I’ll echo the character to the screen using </w:t>
      </w:r>
      <w:r>
        <w:rPr>
          <w:rFonts w:ascii="Arial" w:hAnsi="Arial" w:cs="Arial"/>
        </w:rPr>
        <w:lastRenderedPageBreak/>
        <w:t xml:space="preserve">the CY_SCB_UART_PUT function.  The </w:t>
      </w:r>
      <w:proofErr w:type="spellStart"/>
      <w:r>
        <w:rPr>
          <w:rFonts w:ascii="Arial" w:hAnsi="Arial" w:cs="Arial"/>
        </w:rPr>
        <w:t>isprint</w:t>
      </w:r>
      <w:proofErr w:type="spellEnd"/>
      <w:r>
        <w:rPr>
          <w:rFonts w:ascii="Arial" w:hAnsi="Arial" w:cs="Arial"/>
        </w:rPr>
        <w:t xml:space="preserve"> function </w:t>
      </w:r>
      <w:r w:rsidR="00262C75">
        <w:rPr>
          <w:rFonts w:ascii="Arial" w:hAnsi="Arial" w:cs="Arial"/>
        </w:rPr>
        <w:t xml:space="preserve">is defined in the </w:t>
      </w:r>
      <w:proofErr w:type="spellStart"/>
      <w:r w:rsidR="00262C75">
        <w:rPr>
          <w:rFonts w:ascii="Arial" w:hAnsi="Arial" w:cs="Arial"/>
        </w:rPr>
        <w:t>ctype.h</w:t>
      </w:r>
      <w:proofErr w:type="spellEnd"/>
      <w:r w:rsidR="00262C75">
        <w:rPr>
          <w:rFonts w:ascii="Arial" w:hAnsi="Arial" w:cs="Arial"/>
        </w:rPr>
        <w:t xml:space="preserve"> header file, so I will add a #include for that library.</w:t>
      </w:r>
    </w:p>
    <w:p w14:paraId="387E49B4" w14:textId="3CE7CCA1" w:rsidR="002E732B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that’s it, now time to build, program and test it.</w:t>
      </w:r>
    </w:p>
    <w:p w14:paraId="09989063" w14:textId="6459B7EA" w:rsidR="00262C75" w:rsidRDefault="00262C75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I’m going to do is open Windows’ device manager to see which COM port the </w:t>
      </w:r>
      <w:proofErr w:type="spellStart"/>
      <w:r>
        <w:rPr>
          <w:rFonts w:ascii="Arial" w:hAnsi="Arial" w:cs="Arial"/>
        </w:rPr>
        <w:t>KitProg</w:t>
      </w:r>
      <w:proofErr w:type="spellEnd"/>
      <w:r>
        <w:rPr>
          <w:rFonts w:ascii="Arial" w:hAnsi="Arial" w:cs="Arial"/>
        </w:rPr>
        <w:t xml:space="preserve"> is attached to. You can see which COM port it’s attached to under Ports and labeled KitProg2 USB-UART.</w:t>
      </w:r>
    </w:p>
    <w:p w14:paraId="71A865E3" w14:textId="2053C811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open up your favorite terminal client and attach it to the correct COM port at 115200 baud 8-n-1.  I know the baud rate and 8-n-1 setting because they are in the component configuration dialog we saw earlier.</w:t>
      </w:r>
    </w:p>
    <w:p w14:paraId="36E23D3B" w14:textId="72AF3D2D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in the terminal client whatever I type is now echoed back to me on the screen…in this case, PSoC 6 is awesome!</w:t>
      </w:r>
    </w:p>
    <w:p w14:paraId="47CAED8B" w14:textId="067AD90A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Ok, so now I’m going to create the main project of our BLE-controlled arm application.  File-&gt;new project just like before and let’s name this “</w:t>
      </w:r>
      <w:proofErr w:type="spellStart"/>
      <w:r>
        <w:rPr>
          <w:rFonts w:ascii="Arial" w:hAnsi="Arial" w:cs="Arial"/>
        </w:rPr>
        <w:t>MainController</w:t>
      </w:r>
      <w:proofErr w:type="spellEnd"/>
      <w:r>
        <w:rPr>
          <w:rFonts w:ascii="Arial" w:hAnsi="Arial" w:cs="Arial"/>
        </w:rPr>
        <w:t xml:space="preserve">”.  Let’s setup the </w:t>
      </w:r>
      <w:proofErr w:type="spellStart"/>
      <w:r>
        <w:rPr>
          <w:rFonts w:ascii="Arial" w:hAnsi="Arial" w:cs="Arial"/>
        </w:rPr>
        <w:t>FreeRTOS</w:t>
      </w:r>
      <w:proofErr w:type="spellEnd"/>
      <w:r>
        <w:rPr>
          <w:rFonts w:ascii="Arial" w:hAnsi="Arial" w:cs="Arial"/>
        </w:rPr>
        <w:t xml:space="preserve"> build settings like we did before in a previous lesson by going to build settings and selecting the checkbox for </w:t>
      </w:r>
      <w:proofErr w:type="spellStart"/>
      <w:r>
        <w:rPr>
          <w:rFonts w:ascii="Arial" w:hAnsi="Arial" w:cs="Arial"/>
        </w:rPr>
        <w:t>FreeRTOS</w:t>
      </w:r>
      <w:proofErr w:type="spellEnd"/>
      <w:r>
        <w:rPr>
          <w:rFonts w:ascii="Arial" w:hAnsi="Arial" w:cs="Arial"/>
        </w:rPr>
        <w:t>.  Okay, and back to the blank schematic.</w:t>
      </w:r>
    </w:p>
    <w:p w14:paraId="2D35DD63" w14:textId="67D7C0E8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 will drag and drop a UART component from component library just like before; rename it UART.  And, setup the pins in the design wide resources folder.  P5[0] and P5[1] just like last time.</w:t>
      </w:r>
    </w:p>
    <w:p w14:paraId="56702E6A" w14:textId="77777777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will open the CM4 main application file.  </w:t>
      </w:r>
    </w:p>
    <w:p w14:paraId="48A472DF" w14:textId="1132CE6D" w:rsidR="00262C75" w:rsidRDefault="00262C75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I will create the UART task like we did with the blinking LED task before.</w:t>
      </w:r>
    </w:p>
    <w:p w14:paraId="39CD39E5" w14:textId="6C25644F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don’t need any arguments so I’ll use void </w:t>
      </w:r>
      <w:proofErr w:type="spellStart"/>
      <w:r>
        <w:rPr>
          <w:rFonts w:ascii="Arial" w:hAnsi="Arial" w:cs="Arial"/>
        </w:rPr>
        <w:t>arg</w:t>
      </w:r>
      <w:proofErr w:type="spellEnd"/>
      <w:r>
        <w:rPr>
          <w:rFonts w:ascii="Arial" w:hAnsi="Arial" w:cs="Arial"/>
        </w:rPr>
        <w:t xml:space="preserve"> like before.  Now, let’s start the UART.  Then, I like to build a command processor that gets a key and then processes that with a big switch statement.  First define a character c.  The</w:t>
      </w:r>
      <w:r w:rsidR="00C64AE9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read C from the UART.  Now </w:t>
      </w:r>
      <w:r w:rsidR="00C64AE9">
        <w:rPr>
          <w:rFonts w:ascii="Arial" w:hAnsi="Arial" w:cs="Arial"/>
        </w:rPr>
        <w:t>setup the switch to process dif</w:t>
      </w:r>
      <w:r>
        <w:rPr>
          <w:rFonts w:ascii="Arial" w:hAnsi="Arial" w:cs="Arial"/>
        </w:rPr>
        <w:t>fer</w:t>
      </w:r>
      <w:r w:rsidR="00C64AE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nt commands.  For now the only command will </w:t>
      </w:r>
      <w:proofErr w:type="gramStart"/>
      <w:r>
        <w:rPr>
          <w:rFonts w:ascii="Arial" w:hAnsi="Arial" w:cs="Arial"/>
        </w:rPr>
        <w:t>be ?</w:t>
      </w:r>
      <w:proofErr w:type="gramEnd"/>
      <w:r>
        <w:rPr>
          <w:rFonts w:ascii="Arial" w:hAnsi="Arial" w:cs="Arial"/>
        </w:rPr>
        <w:t xml:space="preserve"> which will just printout the commands.  As we add new commands to the </w:t>
      </w:r>
      <w:r w:rsidR="00C64AE9">
        <w:rPr>
          <w:rFonts w:ascii="Arial" w:hAnsi="Arial" w:cs="Arial"/>
        </w:rPr>
        <w:t>command processor switch</w:t>
      </w:r>
      <w:r>
        <w:rPr>
          <w:rFonts w:ascii="Arial" w:hAnsi="Arial" w:cs="Arial"/>
        </w:rPr>
        <w:t xml:space="preserve"> I will add more prints to </w:t>
      </w:r>
      <w:r w:rsidR="00C64AE9">
        <w:rPr>
          <w:rFonts w:ascii="Arial" w:hAnsi="Arial" w:cs="Arial"/>
        </w:rPr>
        <w:t>this case as well as additional cases to handle the other commands.</w:t>
      </w:r>
    </w:p>
    <w:p w14:paraId="3397E0E1" w14:textId="40CA2CE1" w:rsidR="00C64AE9" w:rsidRDefault="00C64AE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To print just use the PDL 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Cy_SCB_UART_PutString</w:t>
      </w:r>
      <w:proofErr w:type="spellEnd"/>
      <w:r>
        <w:rPr>
          <w:rFonts w:ascii="Arial" w:hAnsi="Arial" w:cs="Arial"/>
        </w:rPr>
        <w:t xml:space="preserve"> with the macro UART_HW and the string you want to printout.  When the user </w:t>
      </w:r>
      <w:proofErr w:type="gramStart"/>
      <w:r>
        <w:rPr>
          <w:rFonts w:ascii="Arial" w:hAnsi="Arial" w:cs="Arial"/>
        </w:rPr>
        <w:t>presses ?</w:t>
      </w:r>
      <w:proofErr w:type="gramEnd"/>
      <w:r>
        <w:rPr>
          <w:rFonts w:ascii="Arial" w:hAnsi="Arial" w:cs="Arial"/>
        </w:rPr>
        <w:t xml:space="preserve"> for now we will just print “? Prints help”</w:t>
      </w:r>
    </w:p>
    <w:p w14:paraId="38AC5CE2" w14:textId="27288064" w:rsidR="00C64AE9" w:rsidRDefault="00C64AE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last step is to start the task in main… and startup the scheduler.</w:t>
      </w:r>
    </w:p>
    <w:p w14:paraId="57D24F33" w14:textId="3A352D52" w:rsidR="00C64AE9" w:rsidRDefault="00C64AE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Build, program.</w:t>
      </w:r>
    </w:p>
    <w:p w14:paraId="4E3D3E98" w14:textId="51710083" w:rsidR="00C64AE9" w:rsidRDefault="00C64AE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 test it go to the Terminal again and </w:t>
      </w:r>
      <w:proofErr w:type="gramStart"/>
      <w:r>
        <w:rPr>
          <w:rFonts w:ascii="Arial" w:hAnsi="Arial" w:cs="Arial"/>
        </w:rPr>
        <w:t>press ?</w:t>
      </w:r>
      <w:proofErr w:type="gramEnd"/>
      <w:r>
        <w:rPr>
          <w:rFonts w:ascii="Arial" w:hAnsi="Arial" w:cs="Arial"/>
        </w:rPr>
        <w:t>.  OK… good, the help function works and we have a framework to add more commands.</w:t>
      </w:r>
    </w:p>
    <w:p w14:paraId="70BB857B" w14:textId="0E959ECC" w:rsidR="00272586" w:rsidRDefault="0027258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have our first UART interface working.  </w:t>
      </w:r>
      <w:r w:rsidR="00431BF5">
        <w:rPr>
          <w:rFonts w:ascii="Arial" w:hAnsi="Arial" w:cs="Arial"/>
        </w:rPr>
        <w:t>I</w:t>
      </w:r>
      <w:r>
        <w:rPr>
          <w:rFonts w:ascii="Arial" w:hAnsi="Arial" w:cs="Arial"/>
        </w:rPr>
        <w:t>n the next video</w:t>
      </w:r>
      <w:r w:rsidR="00431BF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will walk you through </w:t>
      </w:r>
      <w:r w:rsidR="00431BF5">
        <w:rPr>
          <w:rFonts w:ascii="Arial" w:hAnsi="Arial" w:cs="Arial"/>
        </w:rPr>
        <w:t xml:space="preserve">adding and configuring </w:t>
      </w:r>
      <w:r>
        <w:rPr>
          <w:rFonts w:ascii="Arial" w:hAnsi="Arial" w:cs="Arial"/>
        </w:rPr>
        <w:t xml:space="preserve">the PWM peripherals to control the </w:t>
      </w:r>
      <w:r w:rsidR="00431BF5">
        <w:rPr>
          <w:rFonts w:ascii="Arial" w:hAnsi="Arial" w:cs="Arial"/>
        </w:rPr>
        <w:t xml:space="preserve">servos in the </w:t>
      </w:r>
      <w:r>
        <w:rPr>
          <w:rFonts w:ascii="Arial" w:hAnsi="Arial" w:cs="Arial"/>
        </w:rPr>
        <w:t>robotic arm.</w:t>
      </w:r>
    </w:p>
    <w:p w14:paraId="47716168" w14:textId="724D10B1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132947"/>
    <w:rsid w:val="001764BB"/>
    <w:rsid w:val="00177218"/>
    <w:rsid w:val="001C0122"/>
    <w:rsid w:val="001D573A"/>
    <w:rsid w:val="002330B8"/>
    <w:rsid w:val="00262C75"/>
    <w:rsid w:val="00272586"/>
    <w:rsid w:val="002E732B"/>
    <w:rsid w:val="003A406F"/>
    <w:rsid w:val="003D44C9"/>
    <w:rsid w:val="00431BF5"/>
    <w:rsid w:val="00477858"/>
    <w:rsid w:val="005029C9"/>
    <w:rsid w:val="005E4B98"/>
    <w:rsid w:val="00600A66"/>
    <w:rsid w:val="006558A0"/>
    <w:rsid w:val="00673A5D"/>
    <w:rsid w:val="006D0BCB"/>
    <w:rsid w:val="0072767A"/>
    <w:rsid w:val="007B0BD5"/>
    <w:rsid w:val="007D6AD6"/>
    <w:rsid w:val="008317F7"/>
    <w:rsid w:val="008962CD"/>
    <w:rsid w:val="008D2510"/>
    <w:rsid w:val="009013C0"/>
    <w:rsid w:val="0091410B"/>
    <w:rsid w:val="009854C5"/>
    <w:rsid w:val="009A1A2A"/>
    <w:rsid w:val="00A072B4"/>
    <w:rsid w:val="00A13116"/>
    <w:rsid w:val="00AC3195"/>
    <w:rsid w:val="00B0392E"/>
    <w:rsid w:val="00B37780"/>
    <w:rsid w:val="00B66AFF"/>
    <w:rsid w:val="00C04FC2"/>
    <w:rsid w:val="00C35243"/>
    <w:rsid w:val="00C64AE9"/>
    <w:rsid w:val="00CB4D02"/>
    <w:rsid w:val="00CE49F7"/>
    <w:rsid w:val="00D13311"/>
    <w:rsid w:val="00D41FCB"/>
    <w:rsid w:val="00DB10E7"/>
    <w:rsid w:val="00E0344C"/>
    <w:rsid w:val="00E6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Michiyuki Yoneda</cp:lastModifiedBy>
  <cp:revision>6</cp:revision>
  <dcterms:created xsi:type="dcterms:W3CDTF">2017-07-31T21:14:00Z</dcterms:created>
  <dcterms:modified xsi:type="dcterms:W3CDTF">2018-01-29T18:00:00Z</dcterms:modified>
</cp:coreProperties>
</file>