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3C57847D" w:rsidR="007B0BD5" w:rsidRDefault="00FB4349" w:rsidP="007B0BD5">
      <w:pPr>
        <w:pStyle w:val="NormalWeb"/>
      </w:pPr>
      <w:r>
        <w:rPr>
          <w:rFonts w:ascii="Arial,Bold" w:hAnsi="Arial,Bold"/>
        </w:rPr>
        <w:t xml:space="preserve">AFE </w:t>
      </w:r>
      <w:r w:rsidR="00CE6AE9">
        <w:rPr>
          <w:rFonts w:ascii="Arial,Bold" w:hAnsi="Arial,Bold"/>
        </w:rPr>
        <w:t>ALS</w:t>
      </w:r>
      <w:r>
        <w:rPr>
          <w:rFonts w:ascii="Arial,Bold" w:hAnsi="Arial,Bold"/>
        </w:rPr>
        <w:t xml:space="preserve"> (4-</w:t>
      </w:r>
      <w:r w:rsidR="00CE6AE9">
        <w:rPr>
          <w:rFonts w:ascii="Arial,Bold" w:hAnsi="Arial,Bold"/>
        </w:rPr>
        <w:t>3</w:t>
      </w:r>
      <w:r>
        <w:rPr>
          <w:rFonts w:ascii="Arial,Bold" w:hAnsi="Arial,Bold"/>
        </w:rPr>
        <w:t>)</w:t>
      </w:r>
    </w:p>
    <w:p w14:paraId="1567B363" w14:textId="4786A68A" w:rsidR="00FB4349"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FB4349">
        <w:rPr>
          <w:rFonts w:ascii="Arial" w:hAnsi="Arial" w:cs="Arial"/>
        </w:rPr>
        <w:t xml:space="preserve">In this chapter we’re </w:t>
      </w:r>
      <w:r w:rsidR="00CE6AE9">
        <w:rPr>
          <w:rFonts w:ascii="Arial" w:hAnsi="Arial" w:cs="Arial"/>
        </w:rPr>
        <w:t xml:space="preserve">going to take a look at how you can use the analog functionality inside a PSoC 6 MCU to interface to various sensors, this time an ambient light sensor.  Again, we’re going to use the </w:t>
      </w:r>
      <w:r w:rsidR="00B5232A" w:rsidRPr="00B5232A">
        <w:rPr>
          <w:rFonts w:ascii="Arial" w:hAnsi="Arial" w:cs="Arial"/>
          <w:highlight w:val="yellow"/>
        </w:rPr>
        <w:t>xxx AFE board</w:t>
      </w:r>
      <w:r w:rsidR="00B5232A">
        <w:rPr>
          <w:rFonts w:ascii="Arial" w:hAnsi="Arial" w:cs="Arial"/>
        </w:rPr>
        <w:t xml:space="preserve"> we looked at in the previous video</w:t>
      </w:r>
      <w:r w:rsidR="00CE6AE9">
        <w:rPr>
          <w:rFonts w:ascii="Arial" w:hAnsi="Arial" w:cs="Arial"/>
        </w:rPr>
        <w:t>s</w:t>
      </w:r>
      <w:r w:rsidR="00B5232A">
        <w:rPr>
          <w:rFonts w:ascii="Arial" w:hAnsi="Arial" w:cs="Arial"/>
        </w:rPr>
        <w:t xml:space="preserve">.  </w:t>
      </w:r>
    </w:p>
    <w:p w14:paraId="1567B363" w14:textId="4786A68A" w:rsidR="00FB4349" w:rsidRPr="009C2C6E" w:rsidRDefault="00FB4349" w:rsidP="007B0BD5">
      <w:pPr>
        <w:pStyle w:val="NormalWeb"/>
        <w:rPr>
          <w:rFonts w:ascii="Arial" w:hAnsi="Arial" w:cs="Arial"/>
          <w:highlight w:val="yellow"/>
        </w:rPr>
      </w:pPr>
      <w:r w:rsidRPr="009C2C6E">
        <w:rPr>
          <w:rFonts w:ascii="Arial" w:hAnsi="Arial" w:cs="Arial"/>
          <w:highlight w:val="yellow"/>
        </w:rPr>
        <w:t>[</w:t>
      </w:r>
      <w:r w:rsidR="00CE6AE9">
        <w:rPr>
          <w:rFonts w:ascii="Arial" w:hAnsi="Arial" w:cs="Arial"/>
          <w:highlight w:val="yellow"/>
        </w:rPr>
        <w:t>How an ambient light sensor works</w:t>
      </w:r>
      <w:r w:rsidRPr="009C2C6E">
        <w:rPr>
          <w:rFonts w:ascii="Arial" w:hAnsi="Arial" w:cs="Arial"/>
          <w:highlight w:val="yellow"/>
        </w:rPr>
        <w:t>]</w:t>
      </w:r>
    </w:p>
    <w:p w14:paraId="54F3F024" w14:textId="38CC2B9A" w:rsidR="00FB4349" w:rsidRDefault="00FB4349" w:rsidP="007B0BD5">
      <w:pPr>
        <w:pStyle w:val="NormalWeb"/>
        <w:rPr>
          <w:rFonts w:ascii="Arial" w:hAnsi="Arial" w:cs="Arial"/>
        </w:rPr>
      </w:pPr>
      <w:r w:rsidRPr="009C2C6E">
        <w:rPr>
          <w:rFonts w:ascii="Arial" w:hAnsi="Arial" w:cs="Arial"/>
          <w:highlight w:val="yellow"/>
        </w:rPr>
        <w:t>[What we’re going to play with and see]</w:t>
      </w:r>
    </w:p>
    <w:p w14:paraId="798AA0DD" w14:textId="278F2A48" w:rsidR="00FB4349" w:rsidRDefault="00B5232A" w:rsidP="00B5232A">
      <w:pPr>
        <w:pStyle w:val="NormalWeb"/>
        <w:rPr>
          <w:rFonts w:ascii="Arial" w:hAnsi="Arial" w:cs="Arial"/>
        </w:rPr>
      </w:pPr>
      <w:r>
        <w:rPr>
          <w:rFonts w:ascii="Arial" w:hAnsi="Arial" w:cs="Arial"/>
        </w:rPr>
        <w:t xml:space="preserve">Let’s start by cloning the previous </w:t>
      </w:r>
      <w:r w:rsidR="00CE6AE9">
        <w:rPr>
          <w:rFonts w:ascii="Arial" w:hAnsi="Arial" w:cs="Arial"/>
        </w:rPr>
        <w:t xml:space="preserve">AFE Shield OLED </w:t>
      </w:r>
      <w:r>
        <w:rPr>
          <w:rFonts w:ascii="Arial" w:hAnsi="Arial" w:cs="Arial"/>
        </w:rPr>
        <w:t xml:space="preserve">project and let’s rename it to </w:t>
      </w:r>
      <w:r w:rsidR="00CE6AE9">
        <w:rPr>
          <w:rFonts w:ascii="Arial" w:hAnsi="Arial" w:cs="Arial"/>
        </w:rPr>
        <w:t xml:space="preserve">“AFE Shield </w:t>
      </w:r>
      <w:proofErr w:type="spellStart"/>
      <w:r w:rsidR="00CE6AE9">
        <w:rPr>
          <w:rFonts w:ascii="Arial" w:hAnsi="Arial" w:cs="Arial"/>
        </w:rPr>
        <w:t>LightSensor</w:t>
      </w:r>
      <w:proofErr w:type="spellEnd"/>
      <w:r>
        <w:rPr>
          <w:rFonts w:ascii="Arial" w:hAnsi="Arial" w:cs="Arial"/>
        </w:rPr>
        <w:t xml:space="preserve">”. </w:t>
      </w:r>
    </w:p>
    <w:p w14:paraId="000FB40B" w14:textId="1F545774" w:rsidR="00FB4349" w:rsidRDefault="00FB4349" w:rsidP="007B0BD5">
      <w:pPr>
        <w:pStyle w:val="NormalWeb"/>
        <w:rPr>
          <w:rFonts w:ascii="Arial" w:hAnsi="Arial" w:cs="Arial"/>
        </w:rPr>
      </w:pPr>
      <w:r w:rsidRPr="00B5232A">
        <w:rPr>
          <w:rFonts w:ascii="Arial" w:hAnsi="Arial" w:cs="Arial"/>
          <w:highlight w:val="yellow"/>
        </w:rPr>
        <w:t>[Setup PSoC Creator schematic]</w:t>
      </w:r>
    </w:p>
    <w:p w14:paraId="0D8DBBD9" w14:textId="10DE990C" w:rsidR="001D573A" w:rsidRDefault="001D573A" w:rsidP="007B0BD5">
      <w:pPr>
        <w:pStyle w:val="NormalWeb"/>
        <w:rPr>
          <w:rFonts w:ascii="Arial" w:hAnsi="Arial" w:cs="Arial"/>
        </w:rPr>
      </w:pPr>
      <w:r>
        <w:rPr>
          <w:rFonts w:ascii="Arial" w:hAnsi="Arial" w:cs="Arial"/>
        </w:rPr>
        <w:t xml:space="preserve">Double click on the pins file under the design wide resources and assign the </w:t>
      </w:r>
      <w:r w:rsidR="00FB4349">
        <w:rPr>
          <w:rFonts w:ascii="Arial" w:hAnsi="Arial" w:cs="Arial"/>
        </w:rPr>
        <w:t xml:space="preserve">signals for the </w:t>
      </w:r>
      <w:r w:rsidR="00CE6AE9">
        <w:rPr>
          <w:rFonts w:ascii="Arial" w:hAnsi="Arial" w:cs="Arial"/>
        </w:rPr>
        <w:t>light sensor</w:t>
      </w:r>
      <w:r w:rsidR="00B5232A">
        <w:rPr>
          <w:rFonts w:ascii="Arial" w:hAnsi="Arial" w:cs="Arial"/>
        </w:rPr>
        <w:t xml:space="preserve"> </w:t>
      </w:r>
      <w:r w:rsidR="00CE6AE9">
        <w:rPr>
          <w:rFonts w:ascii="Arial" w:hAnsi="Arial" w:cs="Arial"/>
        </w:rPr>
        <w:t xml:space="preserve">signals </w:t>
      </w:r>
      <w:r w:rsidR="00FB4349">
        <w:rPr>
          <w:rFonts w:ascii="Arial" w:hAnsi="Arial" w:cs="Arial"/>
        </w:rPr>
        <w:t xml:space="preserve">as </w:t>
      </w:r>
      <w:r w:rsidR="00FB4349" w:rsidRPr="00FB4349">
        <w:rPr>
          <w:rFonts w:ascii="Arial" w:hAnsi="Arial" w:cs="Arial"/>
          <w:highlight w:val="yellow"/>
        </w:rPr>
        <w:t>xxx</w:t>
      </w:r>
      <w:r>
        <w:rPr>
          <w:rFonts w:ascii="Arial" w:hAnsi="Arial" w:cs="Arial"/>
        </w:rPr>
        <w:t xml:space="preserve">. </w:t>
      </w:r>
    </w:p>
    <w:p w14:paraId="1F249AA3" w14:textId="1CDBDA68" w:rsidR="009C2C6E" w:rsidRDefault="001D573A" w:rsidP="009C2C6E">
      <w:pPr>
        <w:pStyle w:val="NormalWeb"/>
        <w:rPr>
          <w:rFonts w:ascii="Arial" w:hAnsi="Arial" w:cs="Arial"/>
        </w:rPr>
      </w:pPr>
      <w:r>
        <w:rPr>
          <w:rFonts w:ascii="Arial" w:hAnsi="Arial" w:cs="Arial"/>
        </w:rPr>
        <w:t xml:space="preserve">We’re going to </w:t>
      </w:r>
      <w:r w:rsidR="00FB4349">
        <w:rPr>
          <w:rFonts w:ascii="Arial" w:hAnsi="Arial" w:cs="Arial"/>
        </w:rPr>
        <w:t xml:space="preserve">use the Cortex-M4 to </w:t>
      </w:r>
      <w:r w:rsidR="00B5232A">
        <w:rPr>
          <w:rFonts w:ascii="Arial" w:hAnsi="Arial" w:cs="Arial"/>
        </w:rPr>
        <w:t xml:space="preserve">interface to the </w:t>
      </w:r>
      <w:r w:rsidR="00CE6AE9">
        <w:rPr>
          <w:rFonts w:ascii="Arial" w:hAnsi="Arial" w:cs="Arial"/>
        </w:rPr>
        <w:t xml:space="preserve">light sensor. To keep this simple, we’re just going to write the values measured to the OLED display. </w:t>
      </w:r>
      <w:r w:rsidR="00FB4349">
        <w:rPr>
          <w:rFonts w:ascii="Arial" w:hAnsi="Arial" w:cs="Arial"/>
        </w:rPr>
        <w:t xml:space="preserve">So, in the </w:t>
      </w:r>
      <w:r>
        <w:rPr>
          <w:rFonts w:ascii="Arial" w:hAnsi="Arial" w:cs="Arial"/>
        </w:rPr>
        <w:t>M4 main application file</w:t>
      </w:r>
      <w:r w:rsidR="009C2C6E">
        <w:rPr>
          <w:rFonts w:ascii="Arial" w:hAnsi="Arial" w:cs="Arial"/>
        </w:rPr>
        <w:t xml:space="preserve"> let’s start by </w:t>
      </w:r>
      <w:r w:rsidR="009C2C6E" w:rsidRPr="009C2C6E">
        <w:rPr>
          <w:rFonts w:ascii="Arial" w:hAnsi="Arial" w:cs="Arial"/>
          <w:highlight w:val="yellow"/>
        </w:rPr>
        <w:t>xxx. [Firmware design]</w:t>
      </w:r>
    </w:p>
    <w:p w14:paraId="387E49B4" w14:textId="00473B69" w:rsidR="002E732B" w:rsidRDefault="00262C75" w:rsidP="009C2C6E">
      <w:pPr>
        <w:pStyle w:val="NormalWeb"/>
        <w:rPr>
          <w:rFonts w:ascii="Arial" w:hAnsi="Arial" w:cs="Arial"/>
        </w:rPr>
      </w:pPr>
      <w:r>
        <w:rPr>
          <w:rFonts w:ascii="Arial" w:hAnsi="Arial" w:cs="Arial"/>
        </w:rPr>
        <w:t>And that’s it, now time to build, program and test it.</w:t>
      </w:r>
    </w:p>
    <w:p w14:paraId="406978EB" w14:textId="427E54EB" w:rsidR="00B5232A" w:rsidRDefault="00B5232A" w:rsidP="009C2C6E">
      <w:pPr>
        <w:pStyle w:val="NormalWeb"/>
        <w:rPr>
          <w:rFonts w:ascii="Arial" w:hAnsi="Arial" w:cs="Arial"/>
        </w:rPr>
      </w:pPr>
      <w:r>
        <w:rPr>
          <w:rFonts w:ascii="Arial" w:hAnsi="Arial" w:cs="Arial"/>
        </w:rPr>
        <w:t xml:space="preserve">If everything is working, then you should now see </w:t>
      </w:r>
      <w:r w:rsidR="00CE6AE9">
        <w:rPr>
          <w:rFonts w:ascii="Arial" w:hAnsi="Arial" w:cs="Arial"/>
        </w:rPr>
        <w:t>two values on the OLED display, the potentiometer and light sensor values. Pretty easy right? In the next video, we’ll wrap up this short intermission from our robotic arm project with a tutorial on how to interface a PSoC 4 sensor hub application to a PSoC 6 MCU over I2C to collect and report all of this data—freeing up the PSoC 6 to go off and do more important tasks in your end application.</w:t>
      </w:r>
    </w:p>
    <w:p w14:paraId="47716168" w14:textId="080D108A" w:rsidR="009A1A2A" w:rsidRDefault="00E0344C" w:rsidP="00E0344C">
      <w:pPr>
        <w:pStyle w:val="NormalWeb"/>
      </w:pPr>
      <w:bookmarkStart w:id="0" w:name="_GoBack"/>
      <w:bookmarkEnd w:id="0"/>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Bold">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548C5"/>
    <w:rsid w:val="00132947"/>
    <w:rsid w:val="001764BB"/>
    <w:rsid w:val="00177218"/>
    <w:rsid w:val="001C0122"/>
    <w:rsid w:val="001D573A"/>
    <w:rsid w:val="002330B8"/>
    <w:rsid w:val="00262C75"/>
    <w:rsid w:val="00272586"/>
    <w:rsid w:val="002E732B"/>
    <w:rsid w:val="00307494"/>
    <w:rsid w:val="003A406F"/>
    <w:rsid w:val="003D44C9"/>
    <w:rsid w:val="00431BF5"/>
    <w:rsid w:val="00477858"/>
    <w:rsid w:val="005029C9"/>
    <w:rsid w:val="005E4B98"/>
    <w:rsid w:val="00600A66"/>
    <w:rsid w:val="006558A0"/>
    <w:rsid w:val="0065673C"/>
    <w:rsid w:val="00673A5D"/>
    <w:rsid w:val="006D0BCB"/>
    <w:rsid w:val="0072767A"/>
    <w:rsid w:val="007B0BD5"/>
    <w:rsid w:val="007D6AD6"/>
    <w:rsid w:val="008317F7"/>
    <w:rsid w:val="008962CD"/>
    <w:rsid w:val="008D2510"/>
    <w:rsid w:val="009013C0"/>
    <w:rsid w:val="0091410B"/>
    <w:rsid w:val="009854C5"/>
    <w:rsid w:val="009A1A2A"/>
    <w:rsid w:val="009C2C6E"/>
    <w:rsid w:val="00A072B4"/>
    <w:rsid w:val="00A13116"/>
    <w:rsid w:val="00AC3195"/>
    <w:rsid w:val="00B0392E"/>
    <w:rsid w:val="00B37780"/>
    <w:rsid w:val="00B5232A"/>
    <w:rsid w:val="00B66AFF"/>
    <w:rsid w:val="00C04FC2"/>
    <w:rsid w:val="00C35243"/>
    <w:rsid w:val="00C64AE9"/>
    <w:rsid w:val="00CB4D02"/>
    <w:rsid w:val="00CD6D52"/>
    <w:rsid w:val="00CE49F7"/>
    <w:rsid w:val="00CE6AE9"/>
    <w:rsid w:val="00D13311"/>
    <w:rsid w:val="00D41FCB"/>
    <w:rsid w:val="00DB10E7"/>
    <w:rsid w:val="00E0344C"/>
    <w:rsid w:val="00E454A9"/>
    <w:rsid w:val="00E60AF5"/>
    <w:rsid w:val="00E67824"/>
    <w:rsid w:val="00FB4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2</cp:revision>
  <dcterms:created xsi:type="dcterms:W3CDTF">2018-01-29T22:07:00Z</dcterms:created>
  <dcterms:modified xsi:type="dcterms:W3CDTF">2018-01-29T22:07:00Z</dcterms:modified>
</cp:coreProperties>
</file>