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1B8017F9" w:rsidR="007B0BD5" w:rsidRPr="008A2142" w:rsidRDefault="00D7472B" w:rsidP="007B0BD5">
      <w:pPr>
        <w:pStyle w:val="NormalWeb"/>
        <w:rPr>
          <w:rFonts w:ascii="Arial" w:hAnsi="Arial" w:cs="Arial"/>
        </w:rPr>
      </w:pPr>
      <w:r w:rsidRPr="008A2142">
        <w:rPr>
          <w:rFonts w:ascii="Arial" w:hAnsi="Arial" w:cs="Arial"/>
        </w:rPr>
        <w:t>Kill Switch</w:t>
      </w:r>
    </w:p>
    <w:p w14:paraId="418065DC" w14:textId="2CBAAB52" w:rsidR="0068551C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3A406F">
        <w:rPr>
          <w:rFonts w:ascii="Arial" w:hAnsi="Arial" w:cs="Arial"/>
        </w:rPr>
        <w:t>In this video</w:t>
      </w:r>
      <w:r w:rsidR="00272586">
        <w:rPr>
          <w:rFonts w:ascii="Arial" w:hAnsi="Arial" w:cs="Arial"/>
        </w:rPr>
        <w:t>,</w:t>
      </w:r>
      <w:r w:rsidR="003A406F">
        <w:rPr>
          <w:rFonts w:ascii="Arial" w:hAnsi="Arial" w:cs="Arial"/>
        </w:rPr>
        <w:t xml:space="preserve"> </w:t>
      </w:r>
      <w:r w:rsidR="00E0344C">
        <w:rPr>
          <w:rFonts w:ascii="Arial" w:hAnsi="Arial" w:cs="Arial"/>
        </w:rPr>
        <w:t xml:space="preserve">I will show you how to </w:t>
      </w:r>
      <w:r w:rsidR="00D7472B">
        <w:rPr>
          <w:rFonts w:ascii="Arial" w:hAnsi="Arial" w:cs="Arial"/>
        </w:rPr>
        <w:t xml:space="preserve">add </w:t>
      </w:r>
      <w:r w:rsidR="00822655">
        <w:rPr>
          <w:rFonts w:ascii="Arial" w:hAnsi="Arial" w:cs="Arial"/>
        </w:rPr>
        <w:t xml:space="preserve">custom digital logic to our BLE </w:t>
      </w:r>
      <w:r w:rsidR="00D7472B">
        <w:rPr>
          <w:rFonts w:ascii="Arial" w:hAnsi="Arial" w:cs="Arial"/>
        </w:rPr>
        <w:t>controlled robot</w:t>
      </w:r>
      <w:r w:rsidR="00B31CE4">
        <w:rPr>
          <w:rFonts w:ascii="Arial" w:hAnsi="Arial" w:cs="Arial"/>
        </w:rPr>
        <w:t>ic arm to safely stop the servo motors</w:t>
      </w:r>
      <w:r w:rsidR="00D7472B">
        <w:rPr>
          <w:rFonts w:ascii="Arial" w:hAnsi="Arial" w:cs="Arial"/>
        </w:rPr>
        <w:t xml:space="preserve"> and bypass any UART or I2C commands.  We will also use the RGB LED on the PSoC 6 Pioneer Board to show the</w:t>
      </w:r>
      <w:r w:rsidR="00B31CE4">
        <w:rPr>
          <w:rFonts w:ascii="Arial" w:hAnsi="Arial" w:cs="Arial"/>
        </w:rPr>
        <w:t xml:space="preserve"> status of the kill-switch.</w:t>
      </w:r>
    </w:p>
    <w:p w14:paraId="48A1B514" w14:textId="2C7A8D48" w:rsidR="003A406F" w:rsidRDefault="00B31CE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Why a kill switch in a BLE </w:t>
      </w:r>
      <w:r w:rsidR="0030120E">
        <w:rPr>
          <w:rFonts w:ascii="Arial" w:hAnsi="Arial" w:cs="Arial"/>
        </w:rPr>
        <w:t xml:space="preserve">controlled robotic arm you might ask?  Well because all robots should </w:t>
      </w:r>
      <w:r w:rsidR="0068551C">
        <w:rPr>
          <w:rFonts w:ascii="Arial" w:hAnsi="Arial" w:cs="Arial"/>
        </w:rPr>
        <w:t xml:space="preserve">always </w:t>
      </w:r>
      <w:r w:rsidR="0030120E">
        <w:rPr>
          <w:rFonts w:ascii="Arial" w:hAnsi="Arial" w:cs="Arial"/>
        </w:rPr>
        <w:t>have a kill switch</w:t>
      </w:r>
      <w:r w:rsidR="004105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4105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mean, have you guys seen</w:t>
      </w:r>
      <w:r w:rsidR="0030120E">
        <w:rPr>
          <w:rFonts w:ascii="Arial" w:hAnsi="Arial" w:cs="Arial"/>
        </w:rPr>
        <w:t xml:space="preserve"> the Terminator movies</w:t>
      </w:r>
      <w:r w:rsidR="00410556">
        <w:rPr>
          <w:rFonts w:ascii="Arial" w:hAnsi="Arial" w:cs="Arial"/>
        </w:rPr>
        <w:t>? -</w:t>
      </w:r>
      <w:r w:rsidR="0030120E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#2</w:t>
      </w:r>
      <w:r w:rsidR="0030120E">
        <w:rPr>
          <w:rFonts w:ascii="Arial" w:hAnsi="Arial" w:cs="Arial"/>
        </w:rPr>
        <w:t xml:space="preserve"> because my son, bless his heart, </w:t>
      </w:r>
      <w:r>
        <w:rPr>
          <w:rFonts w:ascii="Arial" w:hAnsi="Arial" w:cs="Arial"/>
        </w:rPr>
        <w:t>he's</w:t>
      </w:r>
      <w:r w:rsidR="0030120E">
        <w:rPr>
          <w:rFonts w:ascii="Arial" w:hAnsi="Arial" w:cs="Arial"/>
        </w:rPr>
        <w:t xml:space="preserve"> an avid engineer and </w:t>
      </w:r>
      <w:r>
        <w:rPr>
          <w:rFonts w:ascii="Arial" w:hAnsi="Arial" w:cs="Arial"/>
        </w:rPr>
        <w:t xml:space="preserve">is a </w:t>
      </w:r>
      <w:r w:rsidR="0030120E">
        <w:rPr>
          <w:rFonts w:ascii="Arial" w:hAnsi="Arial" w:cs="Arial"/>
        </w:rPr>
        <w:t>tinker</w:t>
      </w:r>
      <w:r w:rsidR="00410556">
        <w:rPr>
          <w:rFonts w:ascii="Arial" w:hAnsi="Arial" w:cs="Arial"/>
        </w:rPr>
        <w:t>er</w:t>
      </w:r>
      <w:r w:rsidR="003012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just like me</w:t>
      </w:r>
      <w:r w:rsidR="0030120E">
        <w:rPr>
          <w:rFonts w:ascii="Arial" w:hAnsi="Arial" w:cs="Arial"/>
        </w:rPr>
        <w:t xml:space="preserve"> and while </w:t>
      </w:r>
      <w:r>
        <w:rPr>
          <w:rFonts w:ascii="Arial" w:hAnsi="Arial" w:cs="Arial"/>
        </w:rPr>
        <w:t xml:space="preserve">we're </w:t>
      </w:r>
      <w:r w:rsidR="0030120E">
        <w:rPr>
          <w:rFonts w:ascii="Arial" w:hAnsi="Arial" w:cs="Arial"/>
        </w:rPr>
        <w:t xml:space="preserve">working on the robotic arm </w:t>
      </w:r>
      <w:r>
        <w:rPr>
          <w:rFonts w:ascii="Arial" w:hAnsi="Arial" w:cs="Arial"/>
        </w:rPr>
        <w:t>project</w:t>
      </w:r>
      <w:r w:rsidR="0030120E">
        <w:rPr>
          <w:rFonts w:ascii="Arial" w:hAnsi="Arial" w:cs="Arial"/>
        </w:rPr>
        <w:t xml:space="preserve">, he </w:t>
      </w:r>
      <w:r>
        <w:rPr>
          <w:rFonts w:ascii="Arial" w:hAnsi="Arial" w:cs="Arial"/>
        </w:rPr>
        <w:t>100% guaranteed will be swinging the thing every which way and we definitely need to have a kill switch</w:t>
      </w:r>
      <w:r w:rsidR="003012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turn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off</w:t>
      </w:r>
      <w:r w:rsidR="0030120E">
        <w:rPr>
          <w:rFonts w:ascii="Arial" w:hAnsi="Arial" w:cs="Arial"/>
        </w:rPr>
        <w:t xml:space="preserve">. </w:t>
      </w:r>
    </w:p>
    <w:p w14:paraId="42D43A94" w14:textId="01D2107D" w:rsidR="0068551C" w:rsidRDefault="00B31CE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a</w:t>
      </w:r>
      <w:r w:rsidR="0068551C">
        <w:rPr>
          <w:rFonts w:ascii="Arial" w:hAnsi="Arial" w:cs="Arial"/>
        </w:rPr>
        <w:t xml:space="preserve">ll joking aside, the real reason for a kill switch is to remove the CPU from a safety critical decision.  Our digital logic responds in nanoseconds, </w:t>
      </w:r>
      <w:r>
        <w:rPr>
          <w:rFonts w:ascii="Arial" w:hAnsi="Arial" w:cs="Arial"/>
        </w:rPr>
        <w:t xml:space="preserve">and </w:t>
      </w:r>
      <w:r w:rsidR="0068551C">
        <w:rPr>
          <w:rFonts w:ascii="Arial" w:hAnsi="Arial" w:cs="Arial"/>
        </w:rPr>
        <w:t xml:space="preserve">CPUs are much slower, </w:t>
      </w:r>
      <w:r>
        <w:rPr>
          <w:rFonts w:ascii="Arial" w:hAnsi="Arial" w:cs="Arial"/>
        </w:rPr>
        <w:t>think microseconds,</w:t>
      </w:r>
      <w:r w:rsidR="0068551C">
        <w:rPr>
          <w:rFonts w:ascii="Arial" w:hAnsi="Arial" w:cs="Arial"/>
        </w:rPr>
        <w:t xml:space="preserve"> depending on what’s going on in your application.</w:t>
      </w:r>
    </w:p>
    <w:p w14:paraId="294B9940" w14:textId="3D686F64" w:rsidR="0068551C" w:rsidRDefault="0068551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So, we’re going to make a simple t-flip-flop controlled by an external switch on the PSoC 6 BLE Pioneer board.  The t-flip-flop will be implemented in the digital logic </w:t>
      </w:r>
      <w:r w:rsidR="00B31CE4">
        <w:rPr>
          <w:rFonts w:ascii="Arial" w:hAnsi="Arial" w:cs="Arial"/>
        </w:rPr>
        <w:t>block inside of the PSoC 6. This block is also</w:t>
      </w:r>
      <w:r>
        <w:rPr>
          <w:rFonts w:ascii="Arial" w:hAnsi="Arial" w:cs="Arial"/>
        </w:rPr>
        <w:t xml:space="preserve"> called the Universal Digital Block, or UDB for short.  There’s a lot more documentation on this and entire video series </w:t>
      </w:r>
      <w:r w:rsidR="00B31CE4">
        <w:rPr>
          <w:rFonts w:ascii="Arial" w:hAnsi="Arial" w:cs="Arial"/>
        </w:rPr>
        <w:t>on this that you can find here:</w:t>
      </w:r>
    </w:p>
    <w:p w14:paraId="1BD90B21" w14:textId="77777777" w:rsidR="0068551C" w:rsidRDefault="0068551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get started.</w:t>
      </w:r>
    </w:p>
    <w:p w14:paraId="7F9D7949" w14:textId="7170B353" w:rsidR="00C1657F" w:rsidRDefault="0068551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I’ll create a new project called “</w:t>
      </w:r>
      <w:proofErr w:type="spellStart"/>
      <w:r>
        <w:rPr>
          <w:rFonts w:ascii="Arial" w:hAnsi="Arial" w:cs="Arial"/>
        </w:rPr>
        <w:t>BasicKillSwitch</w:t>
      </w:r>
      <w:proofErr w:type="spellEnd"/>
      <w:r>
        <w:rPr>
          <w:rFonts w:ascii="Arial" w:hAnsi="Arial" w:cs="Arial"/>
        </w:rPr>
        <w:t xml:space="preserve">”.  </w:t>
      </w:r>
      <w:r w:rsidR="00C1657F">
        <w:rPr>
          <w:rFonts w:ascii="Arial" w:hAnsi="Arial" w:cs="Arial"/>
        </w:rPr>
        <w:t xml:space="preserve">For this project I want to use </w:t>
      </w:r>
      <w:r w:rsidR="00897D3C">
        <w:rPr>
          <w:rFonts w:ascii="Arial" w:hAnsi="Arial" w:cs="Arial"/>
        </w:rPr>
        <w:t xml:space="preserve">a button </w:t>
      </w:r>
      <w:r w:rsidR="00C1657F">
        <w:rPr>
          <w:rFonts w:ascii="Arial" w:hAnsi="Arial" w:cs="Arial"/>
        </w:rPr>
        <w:t xml:space="preserve">on the PSoC 6 BLE Pioneer board to act as the kill switch.  When I enable the kill switch, I expect the red </w:t>
      </w:r>
      <w:r w:rsidR="00EF4934">
        <w:rPr>
          <w:rFonts w:ascii="Arial" w:hAnsi="Arial" w:cs="Arial"/>
        </w:rPr>
        <w:t>LED</w:t>
      </w:r>
      <w:r w:rsidR="00C1657F">
        <w:rPr>
          <w:rFonts w:ascii="Arial" w:hAnsi="Arial" w:cs="Arial"/>
        </w:rPr>
        <w:t xml:space="preserve"> to immediately turn on and blink.  When I disable the kill switch, I expect to see a solid green LED indicating all is well.  </w:t>
      </w:r>
    </w:p>
    <w:p w14:paraId="257E8736" w14:textId="6B59B648" w:rsidR="0068551C" w:rsidRDefault="00C1657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do this, </w:t>
      </w:r>
      <w:r w:rsidR="0068551C">
        <w:rPr>
          <w:rFonts w:ascii="Arial" w:hAnsi="Arial" w:cs="Arial"/>
        </w:rPr>
        <w:t xml:space="preserve">I’ll drag and drop a t-flip-flop from the digital logic folder in the component catalog.  Add a digital input pin component.  Let’s rename that pin </w:t>
      </w:r>
      <w:r w:rsidR="00EF4934">
        <w:rPr>
          <w:rFonts w:ascii="Arial" w:hAnsi="Arial" w:cs="Arial"/>
        </w:rPr>
        <w:t xml:space="preserve">to </w:t>
      </w:r>
      <w:r w:rsidR="0068551C">
        <w:rPr>
          <w:rFonts w:ascii="Arial" w:hAnsi="Arial" w:cs="Arial"/>
        </w:rPr>
        <w:t>“SW”</w:t>
      </w:r>
      <w:r w:rsidR="009F7099">
        <w:rPr>
          <w:rFonts w:ascii="Arial" w:hAnsi="Arial" w:cs="Arial"/>
        </w:rPr>
        <w:t xml:space="preserve"> and set the drive mode to resistive pull-up on the general tab of the pin dialog.  I’m doing that because the </w:t>
      </w:r>
      <w:r w:rsidR="00897D3C">
        <w:rPr>
          <w:rFonts w:ascii="Arial" w:hAnsi="Arial" w:cs="Arial"/>
        </w:rPr>
        <w:t xml:space="preserve">push button </w:t>
      </w:r>
      <w:r w:rsidR="009F7099">
        <w:rPr>
          <w:rFonts w:ascii="Arial" w:hAnsi="Arial" w:cs="Arial"/>
        </w:rPr>
        <w:t>on the PSoC 6 BLE kit is active low.</w:t>
      </w:r>
    </w:p>
    <w:p w14:paraId="295C8FF5" w14:textId="311ACD1D" w:rsidR="00C1657F" w:rsidRDefault="009F709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</w:t>
      </w:r>
      <w:r w:rsidR="00DF7D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I’ll connec</w:t>
      </w:r>
      <w:r w:rsidR="00C1657F">
        <w:rPr>
          <w:rFonts w:ascii="Arial" w:hAnsi="Arial" w:cs="Arial"/>
        </w:rPr>
        <w:t>t the switch to the t-flip-flop</w:t>
      </w:r>
      <w:r w:rsidR="00975100">
        <w:rPr>
          <w:rFonts w:ascii="Arial" w:hAnsi="Arial" w:cs="Arial"/>
        </w:rPr>
        <w:t xml:space="preserve"> through an invert</w:t>
      </w:r>
      <w:r w:rsidR="00EF4934">
        <w:rPr>
          <w:rFonts w:ascii="Arial" w:hAnsi="Arial" w:cs="Arial"/>
        </w:rPr>
        <w:t>e</w:t>
      </w:r>
      <w:r w:rsidR="00975100">
        <w:rPr>
          <w:rFonts w:ascii="Arial" w:hAnsi="Arial" w:cs="Arial"/>
        </w:rPr>
        <w:t>r to make the switch act on the falling edge</w:t>
      </w:r>
      <w:r w:rsidR="00EF4934">
        <w:rPr>
          <w:rFonts w:ascii="Arial" w:hAnsi="Arial" w:cs="Arial"/>
        </w:rPr>
        <w:t>, like when the button is pushed there is a falling edge</w:t>
      </w:r>
      <w:r w:rsidR="00C1657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I </w:t>
      </w:r>
      <w:r w:rsidR="00C1657F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need a </w:t>
      </w:r>
      <w:r w:rsidR="00C1657F">
        <w:rPr>
          <w:rFonts w:ascii="Arial" w:hAnsi="Arial" w:cs="Arial"/>
        </w:rPr>
        <w:t>logic</w:t>
      </w:r>
      <w:r>
        <w:rPr>
          <w:rFonts w:ascii="Arial" w:hAnsi="Arial" w:cs="Arial"/>
        </w:rPr>
        <w:t xml:space="preserve"> high for the t-input of the flip-flop. </w:t>
      </w:r>
      <w:r w:rsidR="00DF7D05">
        <w:rPr>
          <w:rFonts w:ascii="Arial" w:hAnsi="Arial" w:cs="Arial"/>
        </w:rPr>
        <w:t xml:space="preserve">With this configuration, the output of the </w:t>
      </w:r>
      <w:r w:rsidR="00EF4934">
        <w:rPr>
          <w:rFonts w:ascii="Arial" w:hAnsi="Arial" w:cs="Arial"/>
        </w:rPr>
        <w:t>t-</w:t>
      </w:r>
      <w:r w:rsidR="00DF7D05">
        <w:rPr>
          <w:rFonts w:ascii="Arial" w:hAnsi="Arial" w:cs="Arial"/>
        </w:rPr>
        <w:t>flip-flop will toggle each time the button is pressed.</w:t>
      </w:r>
      <w:r>
        <w:rPr>
          <w:rFonts w:ascii="Arial" w:hAnsi="Arial" w:cs="Arial"/>
        </w:rPr>
        <w:t xml:space="preserve"> </w:t>
      </w:r>
      <w:r w:rsidR="00C1657F">
        <w:rPr>
          <w:rFonts w:ascii="Arial" w:hAnsi="Arial" w:cs="Arial"/>
        </w:rPr>
        <w:t>To enable a blinking LED</w:t>
      </w:r>
      <w:r w:rsidR="00DF7D05">
        <w:rPr>
          <w:rFonts w:ascii="Arial" w:hAnsi="Arial" w:cs="Arial"/>
        </w:rPr>
        <w:t>,</w:t>
      </w:r>
      <w:r w:rsidR="00C1657F">
        <w:rPr>
          <w:rFonts w:ascii="Arial" w:hAnsi="Arial" w:cs="Arial"/>
        </w:rPr>
        <w:t xml:space="preserve"> we’re going to need a PWM.  So, I’ll drag and drop a PWM into my design and </w:t>
      </w:r>
      <w:r w:rsidR="00EF4934">
        <w:rPr>
          <w:rFonts w:ascii="Arial" w:hAnsi="Arial" w:cs="Arial"/>
        </w:rPr>
        <w:t xml:space="preserve">then </w:t>
      </w:r>
      <w:r w:rsidR="00C1657F">
        <w:rPr>
          <w:rFonts w:ascii="Arial" w:hAnsi="Arial" w:cs="Arial"/>
        </w:rPr>
        <w:t xml:space="preserve">configure it.  I’ll rename the PWM </w:t>
      </w:r>
      <w:r w:rsidR="00EF4934">
        <w:rPr>
          <w:rFonts w:ascii="Arial" w:hAnsi="Arial" w:cs="Arial"/>
        </w:rPr>
        <w:t xml:space="preserve">to be </w:t>
      </w:r>
      <w:proofErr w:type="spellStart"/>
      <w:r w:rsidR="00C1657F">
        <w:rPr>
          <w:rFonts w:ascii="Arial" w:hAnsi="Arial" w:cs="Arial"/>
        </w:rPr>
        <w:t>LEDBlink</w:t>
      </w:r>
      <w:proofErr w:type="spellEnd"/>
      <w:r w:rsidR="00C1657F">
        <w:rPr>
          <w:rFonts w:ascii="Arial" w:hAnsi="Arial" w:cs="Arial"/>
        </w:rPr>
        <w:t>.  I’ll set the period to 1,000 and compare value to 500.  I need a clock to in</w:t>
      </w:r>
      <w:r w:rsidR="00EF4934">
        <w:rPr>
          <w:rFonts w:ascii="Arial" w:hAnsi="Arial" w:cs="Arial"/>
        </w:rPr>
        <w:t xml:space="preserve">put to the PWM, so another drag, </w:t>
      </w:r>
      <w:r w:rsidR="00C1657F">
        <w:rPr>
          <w:rFonts w:ascii="Arial" w:hAnsi="Arial" w:cs="Arial"/>
        </w:rPr>
        <w:t xml:space="preserve">drop, </w:t>
      </w:r>
      <w:r w:rsidR="00EF4934">
        <w:rPr>
          <w:rFonts w:ascii="Arial" w:hAnsi="Arial" w:cs="Arial"/>
        </w:rPr>
        <w:t xml:space="preserve">and </w:t>
      </w:r>
      <w:r w:rsidR="00C1657F">
        <w:rPr>
          <w:rFonts w:ascii="Arial" w:hAnsi="Arial" w:cs="Arial"/>
        </w:rPr>
        <w:t xml:space="preserve">configure and </w:t>
      </w:r>
      <w:r w:rsidR="00EF4934">
        <w:rPr>
          <w:rFonts w:ascii="Arial" w:hAnsi="Arial" w:cs="Arial"/>
        </w:rPr>
        <w:t xml:space="preserve">look there </w:t>
      </w:r>
      <w:r w:rsidR="00C1657F">
        <w:rPr>
          <w:rFonts w:ascii="Arial" w:hAnsi="Arial" w:cs="Arial"/>
        </w:rPr>
        <w:t xml:space="preserve">we have a 1KHz clock.  </w:t>
      </w:r>
    </w:p>
    <w:p w14:paraId="13995C2A" w14:textId="3BAA6E36" w:rsidR="00C1657F" w:rsidRDefault="00C1657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 I have two LEDs in this project, a RED LED and a Green LED.  So, let’s grab two digital output pins and rename them </w:t>
      </w:r>
      <w:r w:rsidR="00EF4934">
        <w:rPr>
          <w:rFonts w:ascii="Arial" w:hAnsi="Arial" w:cs="Arial"/>
        </w:rPr>
        <w:t xml:space="preserve">to be </w:t>
      </w:r>
      <w:r>
        <w:rPr>
          <w:rFonts w:ascii="Arial" w:hAnsi="Arial" w:cs="Arial"/>
        </w:rPr>
        <w:t>RED and GREEN.</w:t>
      </w:r>
      <w:r w:rsidR="00EF4934">
        <w:rPr>
          <w:rFonts w:ascii="Arial" w:hAnsi="Arial" w:cs="Arial"/>
        </w:rPr>
        <w:t xml:space="preserve"> </w:t>
      </w:r>
      <w:r w:rsidR="00E11EBD">
        <w:rPr>
          <w:rFonts w:ascii="Arial" w:hAnsi="Arial" w:cs="Arial"/>
        </w:rPr>
        <w:t>One thing to note with the LE</w:t>
      </w:r>
      <w:r w:rsidR="00EF4934">
        <w:rPr>
          <w:rFonts w:ascii="Arial" w:hAnsi="Arial" w:cs="Arial"/>
        </w:rPr>
        <w:t>Ds is that they are active low.</w:t>
      </w:r>
    </w:p>
    <w:p w14:paraId="4907F3A7" w14:textId="78C2EC2E" w:rsidR="00C1657F" w:rsidRDefault="00C1657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for a little logic fun.  When the t-flip-flop output is </w:t>
      </w:r>
      <w:r w:rsidR="00E11EBD">
        <w:rPr>
          <w:rFonts w:ascii="Arial" w:hAnsi="Arial" w:cs="Arial"/>
        </w:rPr>
        <w:t>high</w:t>
      </w:r>
      <w:r>
        <w:rPr>
          <w:rFonts w:ascii="Arial" w:hAnsi="Arial" w:cs="Arial"/>
        </w:rPr>
        <w:t>, disabled, I want to turn the Green LED on.  So, a simple inverter logic block will do the trick.  Drag and drop</w:t>
      </w:r>
      <w:r w:rsidR="00EF4934">
        <w:rPr>
          <w:rFonts w:ascii="Arial" w:hAnsi="Arial" w:cs="Arial"/>
        </w:rPr>
        <w:t xml:space="preserve"> that and then</w:t>
      </w:r>
      <w:r>
        <w:rPr>
          <w:rFonts w:ascii="Arial" w:hAnsi="Arial" w:cs="Arial"/>
        </w:rPr>
        <w:t xml:space="preserve"> wire </w:t>
      </w:r>
      <w:r w:rsidR="00EF4934">
        <w:rPr>
          <w:rFonts w:ascii="Arial" w:hAnsi="Arial" w:cs="Arial"/>
        </w:rPr>
        <w:t>it up</w:t>
      </w:r>
      <w:r>
        <w:rPr>
          <w:rFonts w:ascii="Arial" w:hAnsi="Arial" w:cs="Arial"/>
        </w:rPr>
        <w:t>.</w:t>
      </w:r>
      <w:r w:rsidR="00EF4934">
        <w:rPr>
          <w:rFonts w:ascii="Arial" w:hAnsi="Arial" w:cs="Arial"/>
        </w:rPr>
        <w:t xml:space="preserve"> Alright, now that looks good. </w:t>
      </w:r>
      <w:r>
        <w:rPr>
          <w:rFonts w:ascii="Arial" w:hAnsi="Arial" w:cs="Arial"/>
        </w:rPr>
        <w:t xml:space="preserve">Now if the t-flip-flop is </w:t>
      </w:r>
      <w:r w:rsidR="00E11EBD">
        <w:rPr>
          <w:rFonts w:ascii="Arial" w:hAnsi="Arial" w:cs="Arial"/>
        </w:rPr>
        <w:t>low</w:t>
      </w:r>
      <w:r>
        <w:rPr>
          <w:rFonts w:ascii="Arial" w:hAnsi="Arial" w:cs="Arial"/>
        </w:rPr>
        <w:t xml:space="preserve">, enabled, I want to blink the red LED, so we’ll use a digital multiplexer and the output of the t-flip-flop to select the channel to send to the LED.  We’ll send the </w:t>
      </w:r>
      <w:proofErr w:type="spellStart"/>
      <w:r>
        <w:rPr>
          <w:rFonts w:ascii="Arial" w:hAnsi="Arial" w:cs="Arial"/>
        </w:rPr>
        <w:t>LEDBlink</w:t>
      </w:r>
      <w:proofErr w:type="spellEnd"/>
      <w:r>
        <w:rPr>
          <w:rFonts w:ascii="Arial" w:hAnsi="Arial" w:cs="Arial"/>
        </w:rPr>
        <w:t xml:space="preserve"> PWM output to the multiplexer input 0 and a logic high to the multiplexer input 1.  So, when the t-flip-flop output is </w:t>
      </w:r>
      <w:r w:rsidR="00E11EBD">
        <w:rPr>
          <w:rFonts w:ascii="Arial" w:hAnsi="Arial" w:cs="Arial"/>
        </w:rPr>
        <w:t>low the PWM output is feeding the RED LED, making it blink.</w:t>
      </w:r>
    </w:p>
    <w:p w14:paraId="35F5AC52" w14:textId="5CD85A9F" w:rsidR="009F7099" w:rsidRDefault="009F709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not forget to</w:t>
      </w:r>
      <w:r w:rsidR="00E11EBD">
        <w:rPr>
          <w:rFonts w:ascii="Arial" w:hAnsi="Arial" w:cs="Arial"/>
        </w:rPr>
        <w:t xml:space="preserve"> assign the pins for the switch, the red </w:t>
      </w:r>
      <w:r>
        <w:rPr>
          <w:rFonts w:ascii="Arial" w:hAnsi="Arial" w:cs="Arial"/>
        </w:rPr>
        <w:t xml:space="preserve">LED </w:t>
      </w:r>
      <w:r w:rsidR="00E11EBD">
        <w:rPr>
          <w:rFonts w:ascii="Arial" w:hAnsi="Arial" w:cs="Arial"/>
        </w:rPr>
        <w:t xml:space="preserve">and </w:t>
      </w:r>
      <w:r w:rsidR="00EF4934">
        <w:rPr>
          <w:rFonts w:ascii="Arial" w:hAnsi="Arial" w:cs="Arial"/>
        </w:rPr>
        <w:t xml:space="preserve">the </w:t>
      </w:r>
      <w:r w:rsidR="00E11EBD">
        <w:rPr>
          <w:rFonts w:ascii="Arial" w:hAnsi="Arial" w:cs="Arial"/>
        </w:rPr>
        <w:t xml:space="preserve">green LED </w:t>
      </w:r>
      <w:r>
        <w:rPr>
          <w:rFonts w:ascii="Arial" w:hAnsi="Arial" w:cs="Arial"/>
        </w:rPr>
        <w:t>to P0[4]</w:t>
      </w:r>
      <w:r w:rsidR="00E11EB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F4934">
        <w:rPr>
          <w:rFonts w:ascii="Arial" w:hAnsi="Arial" w:cs="Arial"/>
        </w:rPr>
        <w:t>P0[3], and P1[1]</w:t>
      </w:r>
      <w:r w:rsidR="00E11EBD">
        <w:rPr>
          <w:rFonts w:ascii="Arial" w:hAnsi="Arial" w:cs="Arial"/>
        </w:rPr>
        <w:t xml:space="preserve"> respectively. </w:t>
      </w:r>
    </w:p>
    <w:p w14:paraId="2FC23990" w14:textId="2BBA0C48" w:rsidR="0093115C" w:rsidRDefault="0093115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EF493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main_cm4 you just need to start the </w:t>
      </w:r>
      <w:r w:rsidR="00DF7D05">
        <w:rPr>
          <w:rFonts w:ascii="Arial" w:hAnsi="Arial" w:cs="Arial"/>
        </w:rPr>
        <w:t>PWM</w:t>
      </w:r>
      <w:r>
        <w:rPr>
          <w:rFonts w:ascii="Arial" w:hAnsi="Arial" w:cs="Arial"/>
        </w:rPr>
        <w:t xml:space="preserve"> by calling </w:t>
      </w:r>
      <w:r w:rsidR="00EF4934">
        <w:rPr>
          <w:rFonts w:ascii="Arial" w:hAnsi="Arial" w:cs="Arial"/>
        </w:rPr>
        <w:t xml:space="preserve">the </w:t>
      </w:r>
      <w:proofErr w:type="spellStart"/>
      <w:r w:rsidR="00DF7D05">
        <w:rPr>
          <w:rFonts w:ascii="Arial" w:hAnsi="Arial" w:cs="Arial"/>
        </w:rPr>
        <w:t>LEDB</w:t>
      </w:r>
      <w:r>
        <w:rPr>
          <w:rFonts w:ascii="Arial" w:hAnsi="Arial" w:cs="Arial"/>
        </w:rPr>
        <w:t>link_</w:t>
      </w:r>
      <w:proofErr w:type="gram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EF4934">
        <w:rPr>
          <w:rFonts w:ascii="Arial" w:hAnsi="Arial" w:cs="Arial"/>
        </w:rPr>
        <w:t>.</w:t>
      </w:r>
    </w:p>
    <w:p w14:paraId="686330C7" w14:textId="470CFEED" w:rsidR="009F7099" w:rsidRDefault="009F709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it.  Build, program and test</w:t>
      </w:r>
      <w:r w:rsidR="00EF4934">
        <w:rPr>
          <w:rFonts w:ascii="Arial" w:hAnsi="Arial" w:cs="Arial"/>
        </w:rPr>
        <w:t xml:space="preserve"> once again</w:t>
      </w:r>
      <w:bookmarkStart w:id="0" w:name="_GoBack"/>
      <w:bookmarkEnd w:id="0"/>
      <w:r w:rsidR="00EF4934">
        <w:rPr>
          <w:rFonts w:ascii="Arial" w:hAnsi="Arial" w:cs="Arial"/>
        </w:rPr>
        <w:t>. Alright, I love those blinking</w:t>
      </w:r>
      <w:r>
        <w:rPr>
          <w:rFonts w:ascii="Arial" w:hAnsi="Arial" w:cs="Arial"/>
        </w:rPr>
        <w:t xml:space="preserve"> </w:t>
      </w:r>
      <w:r w:rsidR="00EF4934">
        <w:rPr>
          <w:rFonts w:ascii="Arial" w:hAnsi="Arial" w:cs="Arial"/>
        </w:rPr>
        <w:t>LED</w:t>
      </w:r>
      <w:r>
        <w:rPr>
          <w:rFonts w:ascii="Arial" w:hAnsi="Arial" w:cs="Arial"/>
        </w:rPr>
        <w:t>s!</w:t>
      </w:r>
    </w:p>
    <w:p w14:paraId="70BB857B" w14:textId="5639568E" w:rsidR="00272586" w:rsidRDefault="00B30731" w:rsidP="0025285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next video </w:t>
      </w:r>
      <w:r w:rsidR="003B4D72">
        <w:rPr>
          <w:rFonts w:ascii="Arial" w:hAnsi="Arial" w:cs="Arial"/>
        </w:rPr>
        <w:t>I</w:t>
      </w:r>
      <w:r w:rsidR="00FB5BD9">
        <w:rPr>
          <w:rFonts w:ascii="Arial" w:hAnsi="Arial" w:cs="Arial"/>
        </w:rPr>
        <w:t xml:space="preserve"> </w:t>
      </w:r>
      <w:r w:rsidR="00405EBE">
        <w:rPr>
          <w:rFonts w:ascii="Arial" w:hAnsi="Arial" w:cs="Arial"/>
        </w:rPr>
        <w:t>will integrate the kill switch into our main controller</w:t>
      </w:r>
      <w:r w:rsidR="00EF4934">
        <w:rPr>
          <w:rFonts w:ascii="Arial" w:hAnsi="Arial" w:cs="Arial"/>
        </w:rPr>
        <w:t xml:space="preserve"> robot arm</w:t>
      </w:r>
      <w:r w:rsidR="00405EBE">
        <w:rPr>
          <w:rFonts w:ascii="Arial" w:hAnsi="Arial" w:cs="Arial"/>
        </w:rPr>
        <w:t>.</w:t>
      </w:r>
    </w:p>
    <w:p w14:paraId="47716168" w14:textId="324F97D3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</w:t>
      </w:r>
      <w:r w:rsidR="00EF4934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suggestions, </w:t>
      </w:r>
      <w:r w:rsidR="00EF4934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criticisms </w:t>
      </w:r>
      <w:r w:rsidR="00EF4934">
        <w:rPr>
          <w:rFonts w:ascii="Arial" w:hAnsi="Arial" w:cs="Arial"/>
        </w:rPr>
        <w:t xml:space="preserve">(and yes, I do get them), </w:t>
      </w:r>
      <w:r>
        <w:rPr>
          <w:rFonts w:ascii="Arial" w:hAnsi="Arial" w:cs="Arial"/>
        </w:rPr>
        <w:t xml:space="preserve">and </w:t>
      </w:r>
      <w:r w:rsidR="00EF4934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questions.</w:t>
      </w:r>
      <w:r w:rsidR="00EF4934">
        <w:rPr>
          <w:rFonts w:ascii="Arial" w:hAnsi="Arial" w:cs="Arial"/>
        </w:rPr>
        <w:t xml:space="preserve"> And once again, thank you for your time.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132947"/>
    <w:rsid w:val="001764BB"/>
    <w:rsid w:val="00177218"/>
    <w:rsid w:val="00252858"/>
    <w:rsid w:val="00272586"/>
    <w:rsid w:val="002E7746"/>
    <w:rsid w:val="0030120E"/>
    <w:rsid w:val="003454FE"/>
    <w:rsid w:val="003A406F"/>
    <w:rsid w:val="003B4D72"/>
    <w:rsid w:val="00405EBE"/>
    <w:rsid w:val="00410556"/>
    <w:rsid w:val="00431BF5"/>
    <w:rsid w:val="00477858"/>
    <w:rsid w:val="005029C9"/>
    <w:rsid w:val="005E4B98"/>
    <w:rsid w:val="005E73E6"/>
    <w:rsid w:val="00600A66"/>
    <w:rsid w:val="00620717"/>
    <w:rsid w:val="0062262A"/>
    <w:rsid w:val="006558A0"/>
    <w:rsid w:val="00656E90"/>
    <w:rsid w:val="00673A5D"/>
    <w:rsid w:val="00676936"/>
    <w:rsid w:val="0068551C"/>
    <w:rsid w:val="006D0BCB"/>
    <w:rsid w:val="0072767A"/>
    <w:rsid w:val="007B0BD5"/>
    <w:rsid w:val="007D6AD6"/>
    <w:rsid w:val="00822655"/>
    <w:rsid w:val="00897D3C"/>
    <w:rsid w:val="008A2142"/>
    <w:rsid w:val="008B7209"/>
    <w:rsid w:val="008D2510"/>
    <w:rsid w:val="008D5E87"/>
    <w:rsid w:val="009013C0"/>
    <w:rsid w:val="0091410B"/>
    <w:rsid w:val="0093115C"/>
    <w:rsid w:val="00975100"/>
    <w:rsid w:val="009854C5"/>
    <w:rsid w:val="009A1A2A"/>
    <w:rsid w:val="009F7099"/>
    <w:rsid w:val="00A072B4"/>
    <w:rsid w:val="00A13116"/>
    <w:rsid w:val="00AC3195"/>
    <w:rsid w:val="00B0392E"/>
    <w:rsid w:val="00B223AE"/>
    <w:rsid w:val="00B30731"/>
    <w:rsid w:val="00B31CE4"/>
    <w:rsid w:val="00B37780"/>
    <w:rsid w:val="00B66AFF"/>
    <w:rsid w:val="00C04FC2"/>
    <w:rsid w:val="00C1657F"/>
    <w:rsid w:val="00C35243"/>
    <w:rsid w:val="00C7440C"/>
    <w:rsid w:val="00CE49F7"/>
    <w:rsid w:val="00D13311"/>
    <w:rsid w:val="00D25C0D"/>
    <w:rsid w:val="00D41FCB"/>
    <w:rsid w:val="00D7472B"/>
    <w:rsid w:val="00DB10E7"/>
    <w:rsid w:val="00DF2734"/>
    <w:rsid w:val="00DF7D05"/>
    <w:rsid w:val="00E0344C"/>
    <w:rsid w:val="00E11EBD"/>
    <w:rsid w:val="00EB5D88"/>
    <w:rsid w:val="00EF4934"/>
    <w:rsid w:val="00FB5BD9"/>
    <w:rsid w:val="00F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Semiconductor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20</cp:revision>
  <dcterms:created xsi:type="dcterms:W3CDTF">2017-07-31T21:31:00Z</dcterms:created>
  <dcterms:modified xsi:type="dcterms:W3CDTF">2018-05-07T22:21:00Z</dcterms:modified>
</cp:coreProperties>
</file>