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0D70B702" w:rsidR="007B0BD5" w:rsidRPr="00303577" w:rsidRDefault="003718EE" w:rsidP="007B0BD5">
      <w:pPr>
        <w:pStyle w:val="NormalWeb"/>
        <w:rPr>
          <w:rFonts w:ascii="Arial" w:hAnsi="Arial" w:cs="Arial"/>
        </w:rPr>
      </w:pPr>
      <w:r w:rsidRPr="00303577">
        <w:rPr>
          <w:rFonts w:ascii="Arial" w:hAnsi="Arial" w:cs="Arial"/>
        </w:rPr>
        <w:t xml:space="preserve">BLE </w:t>
      </w:r>
      <w:r w:rsidR="00AE5326" w:rsidRPr="00303577">
        <w:rPr>
          <w:rFonts w:ascii="Arial" w:hAnsi="Arial" w:cs="Arial"/>
        </w:rPr>
        <w:t xml:space="preserve">Peripheral - Custom Service </w:t>
      </w:r>
    </w:p>
    <w:p w14:paraId="60A0D9E2" w14:textId="7C766011" w:rsidR="00AE5326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 w:rsidR="00AE5326">
        <w:rPr>
          <w:rFonts w:ascii="Arial" w:hAnsi="Arial" w:cs="Arial"/>
        </w:rPr>
        <w:t xml:space="preserve">101.  In the last lesson I showed you how to build your first PSoC 6 BLE project.  In that project we used a Bluetooth </w:t>
      </w:r>
      <w:r w:rsidR="00BD5487">
        <w:rPr>
          <w:rFonts w:ascii="Arial" w:hAnsi="Arial" w:cs="Arial"/>
        </w:rPr>
        <w:t>SIG</w:t>
      </w:r>
      <w:r w:rsidR="00236CA7">
        <w:rPr>
          <w:rFonts w:ascii="Arial" w:hAnsi="Arial" w:cs="Arial"/>
        </w:rPr>
        <w:t xml:space="preserve"> specified service</w:t>
      </w:r>
      <w:r w:rsidR="00AE5326">
        <w:rPr>
          <w:rFonts w:ascii="Arial" w:hAnsi="Arial" w:cs="Arial"/>
        </w:rPr>
        <w:t>… specifically the Immediate Alert Service.  While I was looking through the Bluetooth SIG sp</w:t>
      </w:r>
      <w:r w:rsidR="00236CA7">
        <w:rPr>
          <w:rFonts w:ascii="Arial" w:hAnsi="Arial" w:cs="Arial"/>
        </w:rPr>
        <w:t>ecifications for a custom service</w:t>
      </w:r>
      <w:r w:rsidR="00AE5326">
        <w:rPr>
          <w:rFonts w:ascii="Arial" w:hAnsi="Arial" w:cs="Arial"/>
        </w:rPr>
        <w:t xml:space="preserve"> I couldn’t find a terminator robot serv</w:t>
      </w:r>
      <w:r w:rsidR="00B769A0">
        <w:rPr>
          <w:rFonts w:ascii="Arial" w:hAnsi="Arial" w:cs="Arial"/>
        </w:rPr>
        <w:t>ice definition anywhere</w:t>
      </w:r>
      <w:r w:rsidR="00236CA7">
        <w:rPr>
          <w:rFonts w:ascii="Arial" w:hAnsi="Arial" w:cs="Arial"/>
        </w:rPr>
        <w:t xml:space="preserve"> in the spec, and t</w:t>
      </w:r>
      <w:r w:rsidR="00B769A0">
        <w:rPr>
          <w:rFonts w:ascii="Arial" w:hAnsi="Arial" w:cs="Arial"/>
        </w:rPr>
        <w:t>hat'</w:t>
      </w:r>
      <w:r w:rsidR="00AE5326">
        <w:rPr>
          <w:rFonts w:ascii="Arial" w:hAnsi="Arial" w:cs="Arial"/>
        </w:rPr>
        <w:t>s a problem because we know we want to control that thing with Bluetooth.  So</w:t>
      </w:r>
      <w:r w:rsidR="00B769A0">
        <w:rPr>
          <w:rFonts w:ascii="Arial" w:hAnsi="Arial" w:cs="Arial"/>
        </w:rPr>
        <w:t>,</w:t>
      </w:r>
      <w:r w:rsidR="00AE5326">
        <w:rPr>
          <w:rFonts w:ascii="Arial" w:hAnsi="Arial" w:cs="Arial"/>
        </w:rPr>
        <w:t xml:space="preserve"> what do we do?  Well</w:t>
      </w:r>
      <w:r w:rsidR="00236CA7">
        <w:rPr>
          <w:rFonts w:ascii="Arial" w:hAnsi="Arial" w:cs="Arial"/>
        </w:rPr>
        <w:t>,</w:t>
      </w:r>
      <w:r w:rsidR="00AE5326">
        <w:rPr>
          <w:rFonts w:ascii="Arial" w:hAnsi="Arial" w:cs="Arial"/>
        </w:rPr>
        <w:t xml:space="preserve"> the answer to that question is simple.  We need a custom service.  Is that going to be hard?  Nope… not at all.</w:t>
      </w:r>
    </w:p>
    <w:p w14:paraId="3A42EEA2" w14:textId="20842DE1" w:rsidR="00AE5326" w:rsidRDefault="00B769A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AE5326">
        <w:rPr>
          <w:rFonts w:ascii="Arial" w:hAnsi="Arial" w:cs="Arial"/>
        </w:rPr>
        <w:t>hat is this project going to do</w:t>
      </w:r>
      <w:r>
        <w:rPr>
          <w:rFonts w:ascii="Arial" w:hAnsi="Arial" w:cs="Arial"/>
        </w:rPr>
        <w:t>?</w:t>
      </w:r>
    </w:p>
    <w:p w14:paraId="2A28329E" w14:textId="632A9942" w:rsidR="00AE5326" w:rsidRDefault="00AE5326" w:rsidP="00AE5326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When the device turns on it is going to start advertising</w:t>
      </w:r>
    </w:p>
    <w:p w14:paraId="0E67ED2B" w14:textId="2F86A3F1" w:rsidR="00AE5326" w:rsidRDefault="00AE5326" w:rsidP="00AE5326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there is no connection the red </w:t>
      </w:r>
      <w:r w:rsidR="00496035">
        <w:rPr>
          <w:rFonts w:ascii="Arial" w:hAnsi="Arial" w:cs="Arial"/>
        </w:rPr>
        <w:t>LED</w:t>
      </w:r>
      <w:r>
        <w:rPr>
          <w:rFonts w:ascii="Arial" w:hAnsi="Arial" w:cs="Arial"/>
        </w:rPr>
        <w:t xml:space="preserve"> is going to blink</w:t>
      </w:r>
    </w:p>
    <w:p w14:paraId="44023D29" w14:textId="29B6C52D" w:rsidR="00AE5326" w:rsidRDefault="00AE5326" w:rsidP="00AE5326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there is a connection the red </w:t>
      </w:r>
      <w:r w:rsidR="00496035">
        <w:rPr>
          <w:rFonts w:ascii="Arial" w:hAnsi="Arial" w:cs="Arial"/>
        </w:rPr>
        <w:t>LED</w:t>
      </w:r>
      <w:r>
        <w:rPr>
          <w:rFonts w:ascii="Arial" w:hAnsi="Arial" w:cs="Arial"/>
        </w:rPr>
        <w:t xml:space="preserve"> is going to turn off </w:t>
      </w:r>
    </w:p>
    <w:p w14:paraId="1F945F32" w14:textId="25343822" w:rsidR="00AE5326" w:rsidRDefault="00496035" w:rsidP="00AE5326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AE5326">
        <w:rPr>
          <w:rFonts w:ascii="Arial" w:hAnsi="Arial" w:cs="Arial"/>
        </w:rPr>
        <w:t>hen there is a connection</w:t>
      </w:r>
      <w:r>
        <w:rPr>
          <w:rFonts w:ascii="Arial" w:hAnsi="Arial" w:cs="Arial"/>
        </w:rPr>
        <w:t>,</w:t>
      </w:r>
      <w:r w:rsidR="00AE5326">
        <w:rPr>
          <w:rFonts w:ascii="Arial" w:hAnsi="Arial" w:cs="Arial"/>
        </w:rPr>
        <w:t xml:space="preserve"> the other side</w:t>
      </w:r>
      <w:r>
        <w:rPr>
          <w:rFonts w:ascii="Arial" w:hAnsi="Arial" w:cs="Arial"/>
        </w:rPr>
        <w:t xml:space="preserve"> - also called the GAP Central - </w:t>
      </w:r>
      <w:r w:rsidR="00AE5326">
        <w:rPr>
          <w:rFonts w:ascii="Arial" w:hAnsi="Arial" w:cs="Arial"/>
        </w:rPr>
        <w:t>will be able to change the brightness of an LED.</w:t>
      </w:r>
    </w:p>
    <w:p w14:paraId="47FE5058" w14:textId="24789B83" w:rsidR="00AE5326" w:rsidRDefault="00824A74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Simple enough</w:t>
      </w:r>
      <w:r w:rsidR="0049603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eh?</w:t>
      </w:r>
      <w:r w:rsidR="00AE5326">
        <w:rPr>
          <w:rFonts w:ascii="Arial" w:hAnsi="Arial" w:cs="Arial"/>
        </w:rPr>
        <w:t xml:space="preserve">  All</w:t>
      </w:r>
      <w:r>
        <w:rPr>
          <w:rFonts w:ascii="Arial" w:hAnsi="Arial" w:cs="Arial"/>
        </w:rPr>
        <w:t xml:space="preserve"> </w:t>
      </w:r>
      <w:r w:rsidR="00AE5326">
        <w:rPr>
          <w:rFonts w:ascii="Arial" w:hAnsi="Arial" w:cs="Arial"/>
        </w:rPr>
        <w:t>right let</w:t>
      </w:r>
      <w:r>
        <w:rPr>
          <w:rFonts w:ascii="Arial" w:hAnsi="Arial" w:cs="Arial"/>
        </w:rPr>
        <w:t>'</w:t>
      </w:r>
      <w:r w:rsidR="00AE5326">
        <w:rPr>
          <w:rFonts w:ascii="Arial" w:hAnsi="Arial" w:cs="Arial"/>
        </w:rPr>
        <w:t xml:space="preserve">s build a project.  </w:t>
      </w:r>
      <w:r>
        <w:rPr>
          <w:rFonts w:ascii="Arial" w:hAnsi="Arial" w:cs="Arial"/>
        </w:rPr>
        <w:t>Start</w:t>
      </w:r>
      <w:r w:rsidR="00AE5326">
        <w:rPr>
          <w:rFonts w:ascii="Arial" w:hAnsi="Arial" w:cs="Arial"/>
        </w:rPr>
        <w:t xml:space="preserve"> by creating a new PSoC 6 projected called 3-2-SimpleBLEPeripheral. Next, let</w:t>
      </w:r>
      <w:r w:rsidR="00496035">
        <w:rPr>
          <w:rFonts w:ascii="Arial" w:hAnsi="Arial" w:cs="Arial"/>
        </w:rPr>
        <w:t>'</w:t>
      </w:r>
      <w:r w:rsidR="00AE5326">
        <w:rPr>
          <w:rFonts w:ascii="Arial" w:hAnsi="Arial" w:cs="Arial"/>
        </w:rPr>
        <w:t xml:space="preserve">s change the build settings to include </w:t>
      </w:r>
      <w:proofErr w:type="spellStart"/>
      <w:r w:rsidR="00AE5326">
        <w:rPr>
          <w:rFonts w:ascii="Arial" w:hAnsi="Arial" w:cs="Arial"/>
        </w:rPr>
        <w:t>FreeRTOS</w:t>
      </w:r>
      <w:proofErr w:type="spellEnd"/>
      <w:r w:rsidR="00AE5326">
        <w:rPr>
          <w:rFonts w:ascii="Arial" w:hAnsi="Arial" w:cs="Arial"/>
        </w:rPr>
        <w:t xml:space="preserve"> </w:t>
      </w:r>
      <w:r w:rsidR="00C207CD">
        <w:rPr>
          <w:rFonts w:ascii="Arial" w:hAnsi="Arial" w:cs="Arial"/>
        </w:rPr>
        <w:t xml:space="preserve">with a heap setting of 4 </w:t>
      </w:r>
      <w:r w:rsidR="00AE5326">
        <w:rPr>
          <w:rFonts w:ascii="Arial" w:hAnsi="Arial" w:cs="Arial"/>
        </w:rPr>
        <w:t>and the Standard IO redirection.</w:t>
      </w:r>
    </w:p>
    <w:p w14:paraId="2D9E7EB2" w14:textId="1F259FF6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</w:t>
      </w:r>
      <w:r w:rsidR="00C36466">
        <w:rPr>
          <w:rFonts w:ascii="Arial" w:hAnsi="Arial" w:cs="Arial"/>
        </w:rPr>
        <w:t>'</w:t>
      </w:r>
      <w:r w:rsidR="00347B89">
        <w:rPr>
          <w:rFonts w:ascii="Arial" w:hAnsi="Arial" w:cs="Arial"/>
        </w:rPr>
        <w:t>ll g</w:t>
      </w:r>
      <w:r>
        <w:rPr>
          <w:rFonts w:ascii="Arial" w:hAnsi="Arial" w:cs="Arial"/>
        </w:rPr>
        <w:t>o to the schema</w:t>
      </w:r>
      <w:r w:rsidR="00496035">
        <w:rPr>
          <w:rFonts w:ascii="Arial" w:hAnsi="Arial" w:cs="Arial"/>
        </w:rPr>
        <w:t>tic and add the BLE Component, a UART, two PWMs, t</w:t>
      </w:r>
      <w:r>
        <w:rPr>
          <w:rFonts w:ascii="Arial" w:hAnsi="Arial" w:cs="Arial"/>
        </w:rPr>
        <w:t>wo digital output pins and two clocks.</w:t>
      </w:r>
    </w:p>
    <w:p w14:paraId="485533A6" w14:textId="3170E8BA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</w:t>
      </w:r>
      <w:r w:rsidR="00347B89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wire </w:t>
      </w:r>
      <w:r w:rsidR="00347B89">
        <w:rPr>
          <w:rFonts w:ascii="Arial" w:hAnsi="Arial" w:cs="Arial"/>
        </w:rPr>
        <w:t xml:space="preserve">the two output pins to the two </w:t>
      </w:r>
      <w:r w:rsidR="00496035">
        <w:rPr>
          <w:rFonts w:ascii="Arial" w:hAnsi="Arial" w:cs="Arial"/>
        </w:rPr>
        <w:t>PWMs and</w:t>
      </w:r>
      <w:r>
        <w:rPr>
          <w:rFonts w:ascii="Arial" w:hAnsi="Arial" w:cs="Arial"/>
        </w:rPr>
        <w:t xml:space="preserve"> </w:t>
      </w:r>
      <w:r w:rsidR="00347B89">
        <w:rPr>
          <w:rFonts w:ascii="Arial" w:hAnsi="Arial" w:cs="Arial"/>
        </w:rPr>
        <w:t xml:space="preserve">wire </w:t>
      </w:r>
      <w:r>
        <w:rPr>
          <w:rFonts w:ascii="Arial" w:hAnsi="Arial" w:cs="Arial"/>
        </w:rPr>
        <w:t>the two clocks to the two PWMs.</w:t>
      </w:r>
    </w:p>
    <w:p w14:paraId="07AB54B4" w14:textId="45AF256F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for some configuration.  First lets setup the blinking PWM.  Double click it… then change its name to PWM_BLINK.  Set the compare value to 500 and the period to </w:t>
      </w:r>
      <w:r w:rsidR="00012C61">
        <w:rPr>
          <w:rFonts w:ascii="Arial" w:hAnsi="Arial" w:cs="Arial"/>
        </w:rPr>
        <w:t>999</w:t>
      </w:r>
      <w:r>
        <w:rPr>
          <w:rFonts w:ascii="Arial" w:hAnsi="Arial" w:cs="Arial"/>
        </w:rPr>
        <w:t xml:space="preserve">.  </w:t>
      </w:r>
      <w:r w:rsidR="00000C55">
        <w:rPr>
          <w:rFonts w:ascii="Arial" w:hAnsi="Arial" w:cs="Arial"/>
        </w:rPr>
        <w:t>Now change the input clock to 1kHz</w:t>
      </w:r>
      <w:r w:rsidR="00496035">
        <w:rPr>
          <w:rFonts w:ascii="Arial" w:hAnsi="Arial" w:cs="Arial"/>
        </w:rPr>
        <w:t>, a</w:t>
      </w:r>
      <w:r>
        <w:rPr>
          <w:rFonts w:ascii="Arial" w:hAnsi="Arial" w:cs="Arial"/>
        </w:rPr>
        <w:t>nd finally rename the LED to be RED.  So</w:t>
      </w:r>
      <w:r w:rsidR="006E7F6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</w:t>
      </w:r>
      <w:r w:rsidR="00000C55">
        <w:rPr>
          <w:rFonts w:ascii="Arial" w:hAnsi="Arial" w:cs="Arial"/>
        </w:rPr>
        <w:t>'</w:t>
      </w:r>
      <w:r>
        <w:rPr>
          <w:rFonts w:ascii="Arial" w:hAnsi="Arial" w:cs="Arial"/>
        </w:rPr>
        <w:t>m sure you guys remember from before that this will result in a 1H</w:t>
      </w:r>
      <w:r w:rsidR="00000C55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 blinking LED.</w:t>
      </w:r>
    </w:p>
    <w:p w14:paraId="14AB151A" w14:textId="6B73C0BE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</w:t>
      </w:r>
      <w:r w:rsidR="00000C55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follow almost the same process for the other PWM circuit.  First change the name of the pin to </w:t>
      </w:r>
      <w:r w:rsidR="00496035">
        <w:rPr>
          <w:rFonts w:ascii="Arial" w:hAnsi="Arial" w:cs="Arial"/>
        </w:rPr>
        <w:t>GREEN, t</w:t>
      </w:r>
      <w:r>
        <w:rPr>
          <w:rFonts w:ascii="Arial" w:hAnsi="Arial" w:cs="Arial"/>
        </w:rPr>
        <w:t>hen change the name of the PWM to be PWM_DIM</w:t>
      </w:r>
      <w:r w:rsidR="00496035">
        <w:rPr>
          <w:rFonts w:ascii="Arial" w:hAnsi="Arial" w:cs="Arial"/>
        </w:rPr>
        <w:t xml:space="preserve"> – the DIM means dimmer</w:t>
      </w:r>
      <w:r>
        <w:rPr>
          <w:rFonts w:ascii="Arial" w:hAnsi="Arial" w:cs="Arial"/>
        </w:rPr>
        <w:t xml:space="preserve">.  Change the period to 100 and the compare value to 0.  </w:t>
      </w:r>
      <w:r w:rsidR="00496035">
        <w:rPr>
          <w:rFonts w:ascii="Arial" w:hAnsi="Arial" w:cs="Arial"/>
        </w:rPr>
        <w:t xml:space="preserve">We'll </w:t>
      </w:r>
      <w:r w:rsidR="00000C55">
        <w:rPr>
          <w:rFonts w:ascii="Arial" w:hAnsi="Arial" w:cs="Arial"/>
        </w:rPr>
        <w:t xml:space="preserve">leave this clock at the default 1MHz value so that the LED will appear </w:t>
      </w:r>
      <w:r w:rsidR="00496035">
        <w:rPr>
          <w:rFonts w:ascii="Arial" w:hAnsi="Arial" w:cs="Arial"/>
        </w:rPr>
        <w:t xml:space="preserve">to </w:t>
      </w:r>
      <w:r w:rsidR="00000C55">
        <w:rPr>
          <w:rFonts w:ascii="Arial" w:hAnsi="Arial" w:cs="Arial"/>
        </w:rPr>
        <w:t xml:space="preserve">dim instead of blinking. </w:t>
      </w:r>
      <w:r>
        <w:rPr>
          <w:rFonts w:ascii="Arial" w:hAnsi="Arial" w:cs="Arial"/>
        </w:rPr>
        <w:t xml:space="preserve">This circuit </w:t>
      </w:r>
      <w:r w:rsidR="00496035">
        <w:rPr>
          <w:rFonts w:ascii="Arial" w:hAnsi="Arial" w:cs="Arial"/>
        </w:rPr>
        <w:t>is a perfect implementation of</w:t>
      </w:r>
      <w:r>
        <w:rPr>
          <w:rFonts w:ascii="Arial" w:hAnsi="Arial" w:cs="Arial"/>
        </w:rPr>
        <w:t xml:space="preserve"> a dimmer… and by chan</w:t>
      </w:r>
      <w:r w:rsidR="00000C55">
        <w:rPr>
          <w:rFonts w:ascii="Arial" w:hAnsi="Arial" w:cs="Arial"/>
        </w:rPr>
        <w:t>g</w:t>
      </w:r>
      <w:r>
        <w:rPr>
          <w:rFonts w:ascii="Arial" w:hAnsi="Arial" w:cs="Arial"/>
        </w:rPr>
        <w:t>ing the compare from 0 to 100 it will change the brightness from</w:t>
      </w:r>
      <w:r w:rsidR="00496035">
        <w:rPr>
          <w:rFonts w:ascii="Arial" w:hAnsi="Arial" w:cs="Arial"/>
        </w:rPr>
        <w:t xml:space="preserve"> completely</w:t>
      </w:r>
      <w:r>
        <w:rPr>
          <w:rFonts w:ascii="Arial" w:hAnsi="Arial" w:cs="Arial"/>
        </w:rPr>
        <w:t xml:space="preserve"> off to all the way on.  </w:t>
      </w:r>
      <w:r w:rsidR="00496035">
        <w:rPr>
          <w:rFonts w:ascii="Arial" w:hAnsi="Arial" w:cs="Arial"/>
        </w:rPr>
        <w:t xml:space="preserve">Alright, that's </w:t>
      </w:r>
      <w:proofErr w:type="gramStart"/>
      <w:r w:rsidR="00496035">
        <w:rPr>
          <w:rFonts w:ascii="Arial" w:hAnsi="Arial" w:cs="Arial"/>
        </w:rPr>
        <w:t>pretty c</w:t>
      </w:r>
      <w:r>
        <w:rPr>
          <w:rFonts w:ascii="Arial" w:hAnsi="Arial" w:cs="Arial"/>
        </w:rPr>
        <w:t>ool</w:t>
      </w:r>
      <w:proofErr w:type="gramEnd"/>
      <w:r>
        <w:rPr>
          <w:rFonts w:ascii="Arial" w:hAnsi="Arial" w:cs="Arial"/>
        </w:rPr>
        <w:t>.</w:t>
      </w:r>
    </w:p>
    <w:p w14:paraId="438B580B" w14:textId="03BF29C7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let</w:t>
      </w:r>
      <w:r w:rsidR="00000C55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configure </w:t>
      </w:r>
      <w:r w:rsidR="00496035">
        <w:rPr>
          <w:rFonts w:ascii="Arial" w:hAnsi="Arial" w:cs="Arial"/>
        </w:rPr>
        <w:t>the BLE.  On the general tab I'</w:t>
      </w:r>
      <w:r>
        <w:rPr>
          <w:rFonts w:ascii="Arial" w:hAnsi="Arial" w:cs="Arial"/>
        </w:rPr>
        <w:t>m going to run t</w:t>
      </w:r>
      <w:r w:rsidR="00496035">
        <w:rPr>
          <w:rFonts w:ascii="Arial" w:hAnsi="Arial" w:cs="Arial"/>
        </w:rPr>
        <w:t xml:space="preserve">his BLE in dual processor mode </w:t>
      </w:r>
      <w:r>
        <w:rPr>
          <w:rFonts w:ascii="Arial" w:hAnsi="Arial" w:cs="Arial"/>
        </w:rPr>
        <w:t>just like I did in the last example.  The device is going to be a peripheral and only allow 1 connection.</w:t>
      </w:r>
    </w:p>
    <w:p w14:paraId="0FBD5445" w14:textId="444AC7CC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Click on the GATT settings.  Then right click on the server and select</w:t>
      </w:r>
      <w:r w:rsidR="004A4F78">
        <w:rPr>
          <w:rFonts w:ascii="Arial" w:hAnsi="Arial" w:cs="Arial"/>
        </w:rPr>
        <w:t xml:space="preserve"> Add S</w:t>
      </w:r>
      <w:r>
        <w:rPr>
          <w:rFonts w:ascii="Arial" w:hAnsi="Arial" w:cs="Arial"/>
        </w:rPr>
        <w:t>ervice</w:t>
      </w:r>
      <w:r w:rsidR="004A4F78">
        <w:rPr>
          <w:rFonts w:ascii="Arial" w:hAnsi="Arial" w:cs="Arial"/>
        </w:rPr>
        <w:t>. N</w:t>
      </w:r>
      <w:r>
        <w:rPr>
          <w:rFonts w:ascii="Arial" w:hAnsi="Arial" w:cs="Arial"/>
        </w:rPr>
        <w:t>otice that there is no killer robot service in the list of predefined services… maybe I</w:t>
      </w:r>
      <w:r w:rsidR="000028FF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send a note to Misha </w:t>
      </w:r>
      <w:r w:rsidR="004A4F78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get him to add it</w:t>
      </w:r>
      <w:r w:rsidR="004A4F78">
        <w:rPr>
          <w:rFonts w:ascii="Arial" w:hAnsi="Arial" w:cs="Arial"/>
        </w:rPr>
        <w:t xml:space="preserve"> as a default</w:t>
      </w:r>
      <w:r>
        <w:rPr>
          <w:rFonts w:ascii="Arial" w:hAnsi="Arial" w:cs="Arial"/>
        </w:rPr>
        <w:t>…</w:t>
      </w:r>
      <w:r w:rsidR="004A4F78">
        <w:rPr>
          <w:rFonts w:ascii="Arial" w:hAnsi="Arial" w:cs="Arial"/>
        </w:rPr>
        <w:t xml:space="preserve"> alright,</w:t>
      </w:r>
      <w:r>
        <w:rPr>
          <w:rFonts w:ascii="Arial" w:hAnsi="Arial" w:cs="Arial"/>
        </w:rPr>
        <w:t xml:space="preserve"> just joking</w:t>
      </w:r>
      <w:r w:rsidR="004A4F78">
        <w:rPr>
          <w:rFonts w:ascii="Arial" w:hAnsi="Arial" w:cs="Arial"/>
        </w:rPr>
        <w:t xml:space="preserve"> again Misha.</w:t>
      </w:r>
      <w:r>
        <w:rPr>
          <w:rFonts w:ascii="Arial" w:hAnsi="Arial" w:cs="Arial"/>
        </w:rPr>
        <w:t xml:space="preserve"> In this case we are g</w:t>
      </w:r>
      <w:r w:rsidR="004A4F78">
        <w:rPr>
          <w:rFonts w:ascii="Arial" w:hAnsi="Arial" w:cs="Arial"/>
        </w:rPr>
        <w:t>oing to create a custom service,</w:t>
      </w:r>
      <w:r>
        <w:rPr>
          <w:rFonts w:ascii="Arial" w:hAnsi="Arial" w:cs="Arial"/>
        </w:rPr>
        <w:t xml:space="preserve"> so select</w:t>
      </w:r>
      <w:r w:rsidR="004A4F78">
        <w:rPr>
          <w:rFonts w:ascii="Arial" w:hAnsi="Arial" w:cs="Arial"/>
        </w:rPr>
        <w:t xml:space="preserve"> – let’s see - </w:t>
      </w:r>
      <w:r>
        <w:rPr>
          <w:rFonts w:ascii="Arial" w:hAnsi="Arial" w:cs="Arial"/>
        </w:rPr>
        <w:t xml:space="preserve">“Custom service”.  </w:t>
      </w:r>
    </w:p>
    <w:p w14:paraId="0BC0862C" w14:textId="48FF40AF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Right click on the cus</w:t>
      </w:r>
      <w:r w:rsidR="004A4F78">
        <w:rPr>
          <w:rFonts w:ascii="Arial" w:hAnsi="Arial" w:cs="Arial"/>
        </w:rPr>
        <w:t>tom service and select rename.  T</w:t>
      </w:r>
      <w:r>
        <w:rPr>
          <w:rFonts w:ascii="Arial" w:hAnsi="Arial" w:cs="Arial"/>
        </w:rPr>
        <w:t>hen change the name to LED.</w:t>
      </w:r>
      <w:r w:rsidR="009E46B0">
        <w:rPr>
          <w:rFonts w:ascii="Arial" w:hAnsi="Arial" w:cs="Arial"/>
        </w:rPr>
        <w:t xml:space="preserve">  Now let</w:t>
      </w:r>
      <w:r w:rsidR="000028FF">
        <w:rPr>
          <w:rFonts w:ascii="Arial" w:hAnsi="Arial" w:cs="Arial"/>
        </w:rPr>
        <w:t>'</w:t>
      </w:r>
      <w:r w:rsidR="009E46B0">
        <w:rPr>
          <w:rFonts w:ascii="Arial" w:hAnsi="Arial" w:cs="Arial"/>
        </w:rPr>
        <w:t>s change the name of the custom character</w:t>
      </w:r>
      <w:r w:rsidR="000028FF">
        <w:rPr>
          <w:rFonts w:ascii="Arial" w:hAnsi="Arial" w:cs="Arial"/>
        </w:rPr>
        <w:t>i</w:t>
      </w:r>
      <w:r w:rsidR="009E46B0">
        <w:rPr>
          <w:rFonts w:ascii="Arial" w:hAnsi="Arial" w:cs="Arial"/>
        </w:rPr>
        <w:t xml:space="preserve">stic to be green.  On the other side… remember the </w:t>
      </w:r>
      <w:r w:rsidR="000028FF">
        <w:rPr>
          <w:rFonts w:ascii="Arial" w:hAnsi="Arial" w:cs="Arial"/>
        </w:rPr>
        <w:t>GAP</w:t>
      </w:r>
      <w:r w:rsidR="009E46B0">
        <w:rPr>
          <w:rFonts w:ascii="Arial" w:hAnsi="Arial" w:cs="Arial"/>
        </w:rPr>
        <w:t xml:space="preserve"> central or </w:t>
      </w:r>
      <w:r w:rsidR="004A4F78">
        <w:rPr>
          <w:rFonts w:ascii="Arial" w:hAnsi="Arial" w:cs="Arial"/>
        </w:rPr>
        <w:t xml:space="preserve">the </w:t>
      </w:r>
      <w:r w:rsidR="009E46B0">
        <w:rPr>
          <w:rFonts w:ascii="Arial" w:hAnsi="Arial" w:cs="Arial"/>
        </w:rPr>
        <w:t>phone side… we want them to be able to write a uint8 so leave this set as uint8 an</w:t>
      </w:r>
      <w:r w:rsidR="000028FF">
        <w:rPr>
          <w:rFonts w:ascii="Arial" w:hAnsi="Arial" w:cs="Arial"/>
        </w:rPr>
        <w:t>d click “write” so that the per</w:t>
      </w:r>
      <w:r w:rsidR="009E46B0">
        <w:rPr>
          <w:rFonts w:ascii="Arial" w:hAnsi="Arial" w:cs="Arial"/>
        </w:rPr>
        <w:t>mission will be set as writable.  Next let</w:t>
      </w:r>
      <w:r w:rsidR="000028FF">
        <w:rPr>
          <w:rFonts w:ascii="Arial" w:hAnsi="Arial" w:cs="Arial"/>
        </w:rPr>
        <w:t>'</w:t>
      </w:r>
      <w:r w:rsidR="009E46B0">
        <w:rPr>
          <w:rFonts w:ascii="Arial" w:hAnsi="Arial" w:cs="Arial"/>
        </w:rPr>
        <w:t>s add some information so that the other side knows what “green</w:t>
      </w:r>
      <w:r w:rsidR="000028FF">
        <w:rPr>
          <w:rFonts w:ascii="Arial" w:hAnsi="Arial" w:cs="Arial"/>
        </w:rPr>
        <w:t>" means</w:t>
      </w:r>
      <w:r w:rsidR="009E46B0">
        <w:rPr>
          <w:rFonts w:ascii="Arial" w:hAnsi="Arial" w:cs="Arial"/>
        </w:rPr>
        <w:t>.  Right c</w:t>
      </w:r>
      <w:r w:rsidR="000028FF">
        <w:rPr>
          <w:rFonts w:ascii="Arial" w:hAnsi="Arial" w:cs="Arial"/>
        </w:rPr>
        <w:t xml:space="preserve">lick and add </w:t>
      </w:r>
      <w:r w:rsidR="004A4F78">
        <w:rPr>
          <w:rFonts w:ascii="Arial" w:hAnsi="Arial" w:cs="Arial"/>
        </w:rPr>
        <w:t xml:space="preserve">a </w:t>
      </w:r>
      <w:r w:rsidR="000028FF">
        <w:rPr>
          <w:rFonts w:ascii="Arial" w:hAnsi="Arial" w:cs="Arial"/>
        </w:rPr>
        <w:t>descriptor … characteristic</w:t>
      </w:r>
      <w:r w:rsidR="009E46B0">
        <w:rPr>
          <w:rFonts w:ascii="Arial" w:hAnsi="Arial" w:cs="Arial"/>
        </w:rPr>
        <w:t xml:space="preserve"> user description… then let</w:t>
      </w:r>
      <w:r w:rsidR="000028FF">
        <w:rPr>
          <w:rFonts w:ascii="Arial" w:hAnsi="Arial" w:cs="Arial"/>
        </w:rPr>
        <w:t>'</w:t>
      </w:r>
      <w:r w:rsidR="009E46B0">
        <w:rPr>
          <w:rFonts w:ascii="Arial" w:hAnsi="Arial" w:cs="Arial"/>
        </w:rPr>
        <w:t>s type a description like</w:t>
      </w:r>
      <w:r w:rsidR="004A4F78">
        <w:rPr>
          <w:rFonts w:ascii="Arial" w:hAnsi="Arial" w:cs="Arial"/>
        </w:rPr>
        <w:t>, oh say</w:t>
      </w:r>
      <w:r w:rsidR="009E46B0">
        <w:rPr>
          <w:rFonts w:ascii="Arial" w:hAnsi="Arial" w:cs="Arial"/>
        </w:rPr>
        <w:t xml:space="preserve"> “Green Brightness </w:t>
      </w:r>
      <w:r w:rsidR="009E46B0" w:rsidRPr="006E7F62">
        <w:rPr>
          <w:rFonts w:ascii="Arial" w:hAnsi="Arial" w:cs="Arial"/>
        </w:rPr>
        <w:t>0-100</w:t>
      </w:r>
      <w:r w:rsidR="009E46B0">
        <w:rPr>
          <w:rFonts w:ascii="Arial" w:hAnsi="Arial" w:cs="Arial"/>
        </w:rPr>
        <w:t>”.  Finally</w:t>
      </w:r>
      <w:r w:rsidR="00085CF2">
        <w:rPr>
          <w:rFonts w:ascii="Arial" w:hAnsi="Arial" w:cs="Arial"/>
        </w:rPr>
        <w:t>,</w:t>
      </w:r>
      <w:r w:rsidR="009E46B0">
        <w:rPr>
          <w:rFonts w:ascii="Arial" w:hAnsi="Arial" w:cs="Arial"/>
        </w:rPr>
        <w:t xml:space="preserve"> delete the custom descriptor as it is not needed.</w:t>
      </w:r>
    </w:p>
    <w:p w14:paraId="00C4E41B" w14:textId="234AE56F" w:rsidR="009E46B0" w:rsidRDefault="009E46B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let</w:t>
      </w:r>
      <w:r w:rsidR="000028FF">
        <w:rPr>
          <w:rFonts w:ascii="Arial" w:hAnsi="Arial" w:cs="Arial"/>
        </w:rPr>
        <w:t>'</w:t>
      </w:r>
      <w:r>
        <w:rPr>
          <w:rFonts w:ascii="Arial" w:hAnsi="Arial" w:cs="Arial"/>
        </w:rPr>
        <w:t>s configure the GAP settings.  First give this bad boy a name… how about P6LED.  Then cha</w:t>
      </w:r>
      <w:r w:rsidR="000028FF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ge the advertising settings </w:t>
      </w:r>
      <w:r w:rsidR="000028FF">
        <w:rPr>
          <w:rFonts w:ascii="Arial" w:hAnsi="Arial" w:cs="Arial"/>
        </w:rPr>
        <w:t xml:space="preserve">to General Discovery mode </w:t>
      </w:r>
      <w:r w:rsidR="004A4F78">
        <w:rPr>
          <w:rFonts w:ascii="Arial" w:hAnsi="Arial" w:cs="Arial"/>
        </w:rPr>
        <w:t>so that it will never time</w:t>
      </w:r>
      <w:r>
        <w:rPr>
          <w:rFonts w:ascii="Arial" w:hAnsi="Arial" w:cs="Arial"/>
        </w:rPr>
        <w:t xml:space="preserve"> out (which wastes </w:t>
      </w:r>
      <w:r w:rsidR="004A4F78">
        <w:rPr>
          <w:rFonts w:ascii="Arial" w:hAnsi="Arial" w:cs="Arial"/>
        </w:rPr>
        <w:t xml:space="preserve">a bunch of </w:t>
      </w:r>
      <w:proofErr w:type="gramStart"/>
      <w:r w:rsidR="004A4F78">
        <w:rPr>
          <w:rFonts w:ascii="Arial" w:hAnsi="Arial" w:cs="Arial"/>
        </w:rPr>
        <w:t>power</w:t>
      </w:r>
      <w:proofErr w:type="gramEnd"/>
      <w:r>
        <w:rPr>
          <w:rFonts w:ascii="Arial" w:hAnsi="Arial" w:cs="Arial"/>
        </w:rPr>
        <w:t xml:space="preserve"> but </w:t>
      </w:r>
      <w:r w:rsidR="004A4F78">
        <w:rPr>
          <w:rFonts w:ascii="Arial" w:hAnsi="Arial" w:cs="Arial"/>
        </w:rPr>
        <w:t xml:space="preserve">it certainly </w:t>
      </w:r>
      <w:r>
        <w:rPr>
          <w:rFonts w:ascii="Arial" w:hAnsi="Arial" w:cs="Arial"/>
        </w:rPr>
        <w:t>makes it easier to find)</w:t>
      </w:r>
      <w:r w:rsidR="000028FF">
        <w:rPr>
          <w:rFonts w:ascii="Arial" w:hAnsi="Arial" w:cs="Arial"/>
        </w:rPr>
        <w:t>.</w:t>
      </w:r>
    </w:p>
    <w:p w14:paraId="6363D039" w14:textId="4764FC66" w:rsidR="009E46B0" w:rsidRDefault="009E46B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last step in the </w:t>
      </w:r>
      <w:r w:rsidR="000028FF">
        <w:rPr>
          <w:rFonts w:ascii="Arial" w:hAnsi="Arial" w:cs="Arial"/>
        </w:rPr>
        <w:t>BLE</w:t>
      </w:r>
      <w:r>
        <w:rPr>
          <w:rFonts w:ascii="Arial" w:hAnsi="Arial" w:cs="Arial"/>
        </w:rPr>
        <w:t xml:space="preserve"> configuration is to setup the advertising pack</w:t>
      </w:r>
      <w:r w:rsidR="000028FF">
        <w:rPr>
          <w:rFonts w:ascii="Arial" w:hAnsi="Arial" w:cs="Arial"/>
        </w:rPr>
        <w:t>et</w:t>
      </w:r>
      <w:r>
        <w:rPr>
          <w:rFonts w:ascii="Arial" w:hAnsi="Arial" w:cs="Arial"/>
        </w:rPr>
        <w:t xml:space="preserve"> to have the device name and the fa</w:t>
      </w:r>
      <w:r w:rsidR="004A4F78">
        <w:rPr>
          <w:rFonts w:ascii="Arial" w:hAnsi="Arial" w:cs="Arial"/>
        </w:rPr>
        <w:t>ct that it has a custom service – the LED service.</w:t>
      </w:r>
    </w:p>
    <w:p w14:paraId="25BC6C2D" w14:textId="6BB6FB45" w:rsidR="009E46B0" w:rsidRDefault="009E46B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will go to the Design Wide Resources and configure the pins.  Set the </w:t>
      </w:r>
      <w:r w:rsidR="000028FF">
        <w:rPr>
          <w:rFonts w:ascii="Arial" w:hAnsi="Arial" w:cs="Arial"/>
        </w:rPr>
        <w:t>UART</w:t>
      </w:r>
      <w:r w:rsidR="004A4F78">
        <w:rPr>
          <w:rFonts w:ascii="Arial" w:hAnsi="Arial" w:cs="Arial"/>
        </w:rPr>
        <w:t xml:space="preserve"> to P5[0] and P</w:t>
      </w:r>
      <w:r>
        <w:rPr>
          <w:rFonts w:ascii="Arial" w:hAnsi="Arial" w:cs="Arial"/>
        </w:rPr>
        <w:t xml:space="preserve">5[1] then </w:t>
      </w:r>
      <w:r w:rsidR="000028FF">
        <w:rPr>
          <w:rFonts w:ascii="Arial" w:hAnsi="Arial" w:cs="Arial"/>
        </w:rPr>
        <w:t>GREEN</w:t>
      </w:r>
      <w:r w:rsidR="004A4F78">
        <w:rPr>
          <w:rFonts w:ascii="Arial" w:hAnsi="Arial" w:cs="Arial"/>
        </w:rPr>
        <w:t xml:space="preserve"> to P</w:t>
      </w:r>
      <w:r>
        <w:rPr>
          <w:rFonts w:ascii="Arial" w:hAnsi="Arial" w:cs="Arial"/>
        </w:rPr>
        <w:t xml:space="preserve">1[1] and </w:t>
      </w:r>
      <w:r w:rsidR="000028FF">
        <w:rPr>
          <w:rFonts w:ascii="Arial" w:hAnsi="Arial" w:cs="Arial"/>
        </w:rPr>
        <w:t>RED</w:t>
      </w:r>
      <w:r w:rsidR="004A4F78">
        <w:rPr>
          <w:rFonts w:ascii="Arial" w:hAnsi="Arial" w:cs="Arial"/>
        </w:rPr>
        <w:t xml:space="preserve"> to P</w:t>
      </w:r>
      <w:r>
        <w:rPr>
          <w:rFonts w:ascii="Arial" w:hAnsi="Arial" w:cs="Arial"/>
        </w:rPr>
        <w:t>0[3]</w:t>
      </w:r>
    </w:p>
    <w:p w14:paraId="2574950E" w14:textId="4AF40C46" w:rsidR="009E46B0" w:rsidRDefault="004A4F78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OK… run G</w:t>
      </w:r>
      <w:r w:rsidR="009E46B0">
        <w:rPr>
          <w:rFonts w:ascii="Arial" w:hAnsi="Arial" w:cs="Arial"/>
        </w:rPr>
        <w:t xml:space="preserve">enerate </w:t>
      </w:r>
      <w:r>
        <w:rPr>
          <w:rFonts w:ascii="Arial" w:hAnsi="Arial" w:cs="Arial"/>
        </w:rPr>
        <w:t>A</w:t>
      </w:r>
      <w:r w:rsidR="009E46B0">
        <w:rPr>
          <w:rFonts w:ascii="Arial" w:hAnsi="Arial" w:cs="Arial"/>
        </w:rPr>
        <w:t>pplication to get PSo</w:t>
      </w:r>
      <w:r w:rsidR="000028FF">
        <w:rPr>
          <w:rFonts w:ascii="Arial" w:hAnsi="Arial" w:cs="Arial"/>
        </w:rPr>
        <w:t>C C</w:t>
      </w:r>
      <w:r w:rsidR="009E46B0">
        <w:rPr>
          <w:rFonts w:ascii="Arial" w:hAnsi="Arial" w:cs="Arial"/>
        </w:rPr>
        <w:t>reator to do its magic.</w:t>
      </w:r>
    </w:p>
    <w:p w14:paraId="7E0DDCBE" w14:textId="283712B1" w:rsidR="009E46B0" w:rsidRDefault="009E46B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</w:t>
      </w:r>
      <w:r w:rsidR="00B33511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modify the </w:t>
      </w:r>
      <w:proofErr w:type="spellStart"/>
      <w:r>
        <w:rPr>
          <w:rFonts w:ascii="Arial" w:hAnsi="Arial" w:cs="Arial"/>
        </w:rPr>
        <w:t>FreeRTOS.h</w:t>
      </w:r>
      <w:proofErr w:type="spellEnd"/>
      <w:r>
        <w:rPr>
          <w:rFonts w:ascii="Arial" w:hAnsi="Arial" w:cs="Arial"/>
        </w:rPr>
        <w:t xml:space="preserve"> to get rid of the warning</w:t>
      </w:r>
      <w:r w:rsidR="004A4F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include semaphores, have more heap and set the </w:t>
      </w:r>
      <w:r w:rsidR="00B33511">
        <w:rPr>
          <w:rFonts w:ascii="Arial" w:hAnsi="Arial" w:cs="Arial"/>
        </w:rPr>
        <w:t>MAX_SYSCALL</w:t>
      </w:r>
      <w:r>
        <w:rPr>
          <w:rFonts w:ascii="Arial" w:hAnsi="Arial" w:cs="Arial"/>
        </w:rPr>
        <w:t xml:space="preserve"> </w:t>
      </w:r>
      <w:r w:rsidR="004A4F78">
        <w:rPr>
          <w:rFonts w:ascii="Arial" w:hAnsi="Arial" w:cs="Arial"/>
        </w:rPr>
        <w:t>to a good</w:t>
      </w:r>
      <w:r>
        <w:rPr>
          <w:rFonts w:ascii="Arial" w:hAnsi="Arial" w:cs="Arial"/>
        </w:rPr>
        <w:t xml:space="preserve"> </w:t>
      </w:r>
      <w:r w:rsidR="00A9604E">
        <w:rPr>
          <w:rFonts w:ascii="Arial" w:hAnsi="Arial" w:cs="Arial"/>
        </w:rPr>
        <w:t>priority</w:t>
      </w:r>
      <w:r w:rsidR="004A4F78">
        <w:rPr>
          <w:rFonts w:ascii="Arial" w:hAnsi="Arial" w:cs="Arial"/>
        </w:rPr>
        <w:t>.</w:t>
      </w:r>
    </w:p>
    <w:p w14:paraId="20AB303A" w14:textId="1575E7DC" w:rsidR="009E46B0" w:rsidRDefault="009E46B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Then </w:t>
      </w:r>
      <w:r w:rsidR="00CA1C80">
        <w:rPr>
          <w:rFonts w:ascii="Arial" w:hAnsi="Arial" w:cs="Arial"/>
        </w:rPr>
        <w:t>I'</w:t>
      </w:r>
      <w:r w:rsidR="00A9604E">
        <w:rPr>
          <w:rFonts w:ascii="Arial" w:hAnsi="Arial" w:cs="Arial"/>
        </w:rPr>
        <w:t xml:space="preserve">ll </w:t>
      </w:r>
      <w:r>
        <w:rPr>
          <w:rFonts w:ascii="Arial" w:hAnsi="Arial" w:cs="Arial"/>
        </w:rPr>
        <w:t xml:space="preserve">modify the </w:t>
      </w:r>
      <w:proofErr w:type="spellStart"/>
      <w:r>
        <w:rPr>
          <w:rFonts w:ascii="Arial" w:hAnsi="Arial" w:cs="Arial"/>
        </w:rPr>
        <w:t>stdio_user.h</w:t>
      </w:r>
      <w:proofErr w:type="spellEnd"/>
      <w:r>
        <w:rPr>
          <w:rFonts w:ascii="Arial" w:hAnsi="Arial" w:cs="Arial"/>
        </w:rPr>
        <w:t xml:space="preserve"> to know about our project </w:t>
      </w:r>
      <w:r w:rsidR="004A4F78">
        <w:rPr>
          <w:rFonts w:ascii="Arial" w:hAnsi="Arial" w:cs="Arial"/>
        </w:rPr>
        <w:t xml:space="preserve">– the </w:t>
      </w:r>
      <w:proofErr w:type="spellStart"/>
      <w:r w:rsidR="004A4F78">
        <w:rPr>
          <w:rFonts w:ascii="Arial" w:hAnsi="Arial" w:cs="Arial"/>
        </w:rPr>
        <w:t>project.h</w:t>
      </w:r>
      <w:proofErr w:type="spellEnd"/>
      <w:r w:rsidR="004A4F78">
        <w:rPr>
          <w:rFonts w:ascii="Arial" w:hAnsi="Arial" w:cs="Arial"/>
        </w:rPr>
        <w:t xml:space="preserve">.  - </w:t>
      </w:r>
      <w:r>
        <w:rPr>
          <w:rFonts w:ascii="Arial" w:hAnsi="Arial" w:cs="Arial"/>
        </w:rPr>
        <w:t xml:space="preserve">and which </w:t>
      </w:r>
      <w:r w:rsidR="008732A6">
        <w:rPr>
          <w:rFonts w:ascii="Arial" w:hAnsi="Arial" w:cs="Arial"/>
        </w:rPr>
        <w:t>UART</w:t>
      </w:r>
      <w:r w:rsidR="004A4F78">
        <w:rPr>
          <w:rFonts w:ascii="Arial" w:hAnsi="Arial" w:cs="Arial"/>
        </w:rPr>
        <w:t xml:space="preserve"> we are using – UART_1_HW.</w:t>
      </w:r>
    </w:p>
    <w:p w14:paraId="28CC9EB3" w14:textId="674C8E4E" w:rsidR="009E46B0" w:rsidRDefault="009E46B0" w:rsidP="007B0BD5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 order for</w:t>
      </w:r>
      <w:proofErr w:type="gramEnd"/>
      <w:r>
        <w:rPr>
          <w:rFonts w:ascii="Arial" w:hAnsi="Arial" w:cs="Arial"/>
        </w:rPr>
        <w:t xml:space="preserve"> the system to run in dual core mode I need to add </w:t>
      </w:r>
      <w:r w:rsidR="008732A6">
        <w:rPr>
          <w:rFonts w:ascii="Arial" w:hAnsi="Arial" w:cs="Arial"/>
        </w:rPr>
        <w:t xml:space="preserve">BLE </w:t>
      </w:r>
      <w:r>
        <w:rPr>
          <w:rFonts w:ascii="Arial" w:hAnsi="Arial" w:cs="Arial"/>
        </w:rPr>
        <w:t>processing commands to the main_cm</w:t>
      </w:r>
      <w:r w:rsidR="008732A6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p.c … </w:t>
      </w:r>
      <w:r w:rsidR="00A9604E">
        <w:rPr>
          <w:rFonts w:ascii="Arial" w:hAnsi="Arial" w:cs="Arial"/>
        </w:rPr>
        <w:t>first launch the controller part of the st</w:t>
      </w:r>
      <w:r w:rsidR="008732A6">
        <w:rPr>
          <w:rFonts w:ascii="Arial" w:hAnsi="Arial" w:cs="Arial"/>
        </w:rPr>
        <w:t>a</w:t>
      </w:r>
      <w:r w:rsidR="00A9604E">
        <w:rPr>
          <w:rFonts w:ascii="Arial" w:hAnsi="Arial" w:cs="Arial"/>
        </w:rPr>
        <w:t>ck… then infinitely loop and process events.</w:t>
      </w:r>
    </w:p>
    <w:p w14:paraId="67DCC750" w14:textId="28C6BB64" w:rsidR="009E46B0" w:rsidRDefault="000B0A4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OK,</w:t>
      </w:r>
      <w:r w:rsidR="009E46B0">
        <w:rPr>
          <w:rFonts w:ascii="Arial" w:hAnsi="Arial" w:cs="Arial"/>
        </w:rPr>
        <w:t xml:space="preserve"> now </w:t>
      </w:r>
      <w:r w:rsidR="00A9604E">
        <w:rPr>
          <w:rFonts w:ascii="Arial" w:hAnsi="Arial" w:cs="Arial"/>
        </w:rPr>
        <w:t xml:space="preserve">we are ready for </w:t>
      </w:r>
      <w:r w:rsidR="009E46B0">
        <w:rPr>
          <w:rFonts w:ascii="Arial" w:hAnsi="Arial" w:cs="Arial"/>
        </w:rPr>
        <w:t xml:space="preserve">the main event… </w:t>
      </w:r>
      <w:r w:rsidR="00A9604E">
        <w:rPr>
          <w:rFonts w:ascii="Arial" w:hAnsi="Arial" w:cs="Arial"/>
        </w:rPr>
        <w:t>main_cm</w:t>
      </w:r>
      <w:proofErr w:type="gramStart"/>
      <w:r w:rsidR="00A9604E">
        <w:rPr>
          <w:rFonts w:ascii="Arial" w:hAnsi="Arial" w:cs="Arial"/>
        </w:rPr>
        <w:t>4.c</w:t>
      </w:r>
      <w:r w:rsidR="008732A6">
        <w:rPr>
          <w:rFonts w:ascii="Arial" w:hAnsi="Arial" w:cs="Arial"/>
        </w:rPr>
        <w:t>.</w:t>
      </w:r>
      <w:proofErr w:type="gramEnd"/>
    </w:p>
    <w:p w14:paraId="734AE0F2" w14:textId="1D517BE4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At the top I need</w:t>
      </w:r>
      <w:r w:rsidR="008732A6">
        <w:rPr>
          <w:rFonts w:ascii="Arial" w:hAnsi="Arial" w:cs="Arial"/>
        </w:rPr>
        <w:t xml:space="preserve"> to have </w:t>
      </w:r>
      <w:proofErr w:type="gramStart"/>
      <w:r w:rsidR="008732A6">
        <w:rPr>
          <w:rFonts w:ascii="Arial" w:hAnsi="Arial" w:cs="Arial"/>
        </w:rPr>
        <w:t>all of</w:t>
      </w:r>
      <w:proofErr w:type="gramEnd"/>
      <w:r w:rsidR="008732A6">
        <w:rPr>
          <w:rFonts w:ascii="Arial" w:hAnsi="Arial" w:cs="Arial"/>
        </w:rPr>
        <w:t xml:space="preserve"> the required in</w:t>
      </w:r>
      <w:r>
        <w:rPr>
          <w:rFonts w:ascii="Arial" w:hAnsi="Arial" w:cs="Arial"/>
        </w:rPr>
        <w:t xml:space="preserve">cludes… </w:t>
      </w:r>
      <w:proofErr w:type="spellStart"/>
      <w:r>
        <w:rPr>
          <w:rFonts w:ascii="Arial" w:hAnsi="Arial" w:cs="Arial"/>
        </w:rPr>
        <w:t>project.h</w:t>
      </w:r>
      <w:proofErr w:type="spellEnd"/>
      <w:r>
        <w:rPr>
          <w:rFonts w:ascii="Arial" w:hAnsi="Arial" w:cs="Arial"/>
        </w:rPr>
        <w:t xml:space="preserve"> … </w:t>
      </w:r>
      <w:proofErr w:type="spellStart"/>
      <w:r w:rsidR="001E2E5C">
        <w:rPr>
          <w:rFonts w:ascii="Arial" w:hAnsi="Arial" w:cs="Arial"/>
        </w:rPr>
        <w:t>FreeRTOS.h</w:t>
      </w:r>
      <w:proofErr w:type="spellEnd"/>
      <w:r w:rsidR="001E2E5C">
        <w:rPr>
          <w:rFonts w:ascii="Arial" w:hAnsi="Arial" w:cs="Arial"/>
        </w:rPr>
        <w:t>, etc.</w:t>
      </w:r>
    </w:p>
    <w:p w14:paraId="5FCD7046" w14:textId="6B0FB129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Then I need to declare </w:t>
      </w:r>
      <w:r w:rsidR="00631EE4">
        <w:rPr>
          <w:rFonts w:ascii="Arial" w:hAnsi="Arial" w:cs="Arial"/>
        </w:rPr>
        <w:t xml:space="preserve">two </w:t>
      </w:r>
      <w:r>
        <w:rPr>
          <w:rFonts w:ascii="Arial" w:hAnsi="Arial" w:cs="Arial"/>
        </w:rPr>
        <w:t>variable</w:t>
      </w:r>
      <w:r w:rsidR="001E2E5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that will be used to signal from the BLE interrupt service routine… a task handle for the </w:t>
      </w:r>
      <w:r w:rsidR="001E2E5C">
        <w:rPr>
          <w:rFonts w:ascii="Arial" w:hAnsi="Arial" w:cs="Arial"/>
        </w:rPr>
        <w:t>BLE</w:t>
      </w:r>
      <w:r>
        <w:rPr>
          <w:rFonts w:ascii="Arial" w:hAnsi="Arial" w:cs="Arial"/>
        </w:rPr>
        <w:t xml:space="preserve"> task… and a semaphore called </w:t>
      </w:r>
      <w:proofErr w:type="spellStart"/>
      <w:r>
        <w:rPr>
          <w:rFonts w:ascii="Arial" w:hAnsi="Arial" w:cs="Arial"/>
        </w:rPr>
        <w:t>bleSemaphore</w:t>
      </w:r>
      <w:proofErr w:type="spellEnd"/>
      <w:r>
        <w:rPr>
          <w:rFonts w:ascii="Arial" w:hAnsi="Arial" w:cs="Arial"/>
        </w:rPr>
        <w:t>.</w:t>
      </w:r>
    </w:p>
    <w:p w14:paraId="3FEA272C" w14:textId="7EA559BC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Remember from the last video I told you that you need to build an event handler… well let</w:t>
      </w:r>
      <w:r w:rsidR="00751CCA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do </w:t>
      </w:r>
      <w:r w:rsidR="000B0A46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.  </w:t>
      </w:r>
      <w:r w:rsidR="00751CCA">
        <w:rPr>
          <w:rFonts w:ascii="Arial" w:hAnsi="Arial" w:cs="Arial"/>
        </w:rPr>
        <w:t>In this case, instead of a separate generic event handler and a service specific event handler, the generic event handler will take care of everything</w:t>
      </w:r>
      <w:r>
        <w:rPr>
          <w:rFonts w:ascii="Arial" w:hAnsi="Arial" w:cs="Arial"/>
        </w:rPr>
        <w:t>.  As I told you before, the BLE stack will call this function with an event code and an event parameter to tell you what is happening in BLE land.</w:t>
      </w:r>
    </w:p>
    <w:p w14:paraId="45F23A71" w14:textId="3232F277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 am going to make the code a little bit cleaner by making a va</w:t>
      </w:r>
      <w:r w:rsidR="000B0A46">
        <w:rPr>
          <w:rFonts w:ascii="Arial" w:hAnsi="Arial" w:cs="Arial"/>
        </w:rPr>
        <w:t xml:space="preserve">riable called </w:t>
      </w:r>
      <w:proofErr w:type="spellStart"/>
      <w:r w:rsidR="000B0A46">
        <w:rPr>
          <w:rFonts w:ascii="Arial" w:hAnsi="Arial" w:cs="Arial"/>
        </w:rPr>
        <w:t>writeReqP</w:t>
      </w:r>
      <w:r w:rsidR="00751CCA">
        <w:rPr>
          <w:rFonts w:ascii="Arial" w:hAnsi="Arial" w:cs="Arial"/>
        </w:rPr>
        <w:t>arameter</w:t>
      </w:r>
      <w:proofErr w:type="spellEnd"/>
      <w:r w:rsidR="00751CCA">
        <w:rPr>
          <w:rFonts w:ascii="Arial" w:hAnsi="Arial" w:cs="Arial"/>
        </w:rPr>
        <w:t>. I'</w:t>
      </w:r>
      <w:r>
        <w:rPr>
          <w:rFonts w:ascii="Arial" w:hAnsi="Arial" w:cs="Arial"/>
        </w:rPr>
        <w:t xml:space="preserve">ll tell you about it in </w:t>
      </w:r>
      <w:r w:rsidR="000B0A46">
        <w:rPr>
          <w:rFonts w:ascii="Arial" w:hAnsi="Arial" w:cs="Arial"/>
        </w:rPr>
        <w:t xml:space="preserve">just </w:t>
      </w:r>
      <w:r>
        <w:rPr>
          <w:rFonts w:ascii="Arial" w:hAnsi="Arial" w:cs="Arial"/>
        </w:rPr>
        <w:t>a second.</w:t>
      </w:r>
    </w:p>
    <w:p w14:paraId="78B8DE8F" w14:textId="5855DBDC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For this project there are four events that I am interested in.</w:t>
      </w:r>
    </w:p>
    <w:p w14:paraId="7829029B" w14:textId="065AE521" w:rsidR="00A9604E" w:rsidRDefault="000B0A4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Stack O</w:t>
      </w:r>
      <w:r w:rsidR="00A9604E">
        <w:rPr>
          <w:rFonts w:ascii="Arial" w:hAnsi="Arial" w:cs="Arial"/>
        </w:rPr>
        <w:t>n … which happens when</w:t>
      </w:r>
      <w:r>
        <w:rPr>
          <w:rFonts w:ascii="Arial" w:hAnsi="Arial" w:cs="Arial"/>
        </w:rPr>
        <w:t xml:space="preserve"> – oh yeah -</w:t>
      </w:r>
      <w:r w:rsidR="00A9604E">
        <w:rPr>
          <w:rFonts w:ascii="Arial" w:hAnsi="Arial" w:cs="Arial"/>
        </w:rPr>
        <w:t xml:space="preserve"> the stack turns on.</w:t>
      </w:r>
    </w:p>
    <w:p w14:paraId="6FAB3A77" w14:textId="3ECB2515" w:rsidR="00A9604E" w:rsidRDefault="000B0A4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Gap D</w:t>
      </w:r>
      <w:r w:rsidR="00A9604E">
        <w:rPr>
          <w:rFonts w:ascii="Arial" w:hAnsi="Arial" w:cs="Arial"/>
        </w:rPr>
        <w:t>isconnected … which happens when the remote device disconnects</w:t>
      </w:r>
      <w:r w:rsidR="00751CCA">
        <w:rPr>
          <w:rFonts w:ascii="Arial" w:hAnsi="Arial" w:cs="Arial"/>
        </w:rPr>
        <w:t>.</w:t>
      </w:r>
    </w:p>
    <w:p w14:paraId="6B72290C" w14:textId="7F0F99AC" w:rsidR="00A9604E" w:rsidRDefault="000B0A4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Connection I</w:t>
      </w:r>
      <w:r w:rsidR="00A9604E">
        <w:rPr>
          <w:rFonts w:ascii="Arial" w:hAnsi="Arial" w:cs="Arial"/>
        </w:rPr>
        <w:t>ndication … which happens when there is a connection</w:t>
      </w:r>
      <w:r w:rsidR="00751CCA">
        <w:rPr>
          <w:rFonts w:ascii="Arial" w:hAnsi="Arial" w:cs="Arial"/>
        </w:rPr>
        <w:t>.</w:t>
      </w:r>
    </w:p>
    <w:p w14:paraId="12DA43FC" w14:textId="236EA0A3" w:rsidR="00A9604E" w:rsidRDefault="000B0A4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Write R</w:t>
      </w:r>
      <w:r w:rsidR="00751CCA">
        <w:rPr>
          <w:rFonts w:ascii="Arial" w:hAnsi="Arial" w:cs="Arial"/>
        </w:rPr>
        <w:t>equest …w</w:t>
      </w:r>
      <w:r w:rsidR="00A9604E">
        <w:rPr>
          <w:rFonts w:ascii="Arial" w:hAnsi="Arial" w:cs="Arial"/>
        </w:rPr>
        <w:t>hich happens with the other side send</w:t>
      </w:r>
      <w:r w:rsidR="00751CCA">
        <w:rPr>
          <w:rFonts w:ascii="Arial" w:hAnsi="Arial" w:cs="Arial"/>
        </w:rPr>
        <w:t>s</w:t>
      </w:r>
      <w:r w:rsidR="00A9604E">
        <w:rPr>
          <w:rFonts w:ascii="Arial" w:hAnsi="Arial" w:cs="Arial"/>
        </w:rPr>
        <w:t xml:space="preserve"> you a write request.</w:t>
      </w:r>
      <w:r w:rsidR="00751CCA">
        <w:rPr>
          <w:rFonts w:ascii="Arial" w:hAnsi="Arial" w:cs="Arial"/>
        </w:rPr>
        <w:t xml:space="preserve"> This event will be generated when a write happens to the GREEN characteristic in our custom LED service.</w:t>
      </w:r>
    </w:p>
    <w:p w14:paraId="4984924D" w14:textId="4699E568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 before … the event handler function is just a big switch</w:t>
      </w:r>
      <w:r w:rsidR="000B0A46">
        <w:rPr>
          <w:rFonts w:ascii="Arial" w:hAnsi="Arial" w:cs="Arial"/>
        </w:rPr>
        <w:t xml:space="preserve"> statement</w:t>
      </w:r>
      <w:r>
        <w:rPr>
          <w:rFonts w:ascii="Arial" w:hAnsi="Arial" w:cs="Arial"/>
        </w:rPr>
        <w:t>.</w:t>
      </w:r>
    </w:p>
    <w:p w14:paraId="67591880" w14:textId="452E5D7F" w:rsidR="00A9604E" w:rsidRDefault="000B0A46" w:rsidP="007B0BD5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when the stack turns on</w:t>
      </w:r>
      <w:r w:rsidR="00A9604E">
        <w:rPr>
          <w:rFonts w:ascii="Arial" w:hAnsi="Arial" w:cs="Arial"/>
        </w:rPr>
        <w:t xml:space="preserve"> OR when there has been a disconnection we are going to do exactly the same thing.  </w:t>
      </w:r>
      <w:r w:rsidR="00751CCA">
        <w:rPr>
          <w:rFonts w:ascii="Arial" w:hAnsi="Arial" w:cs="Arial"/>
        </w:rPr>
        <w:t>Specifically,</w:t>
      </w:r>
      <w:r w:rsidR="00A9604E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'll</w:t>
      </w:r>
      <w:r w:rsidR="00A9604E">
        <w:rPr>
          <w:rFonts w:ascii="Arial" w:hAnsi="Arial" w:cs="Arial"/>
        </w:rPr>
        <w:t xml:space="preserve"> start the blinking </w:t>
      </w:r>
      <w:r w:rsidR="00821EB9">
        <w:rPr>
          <w:rFonts w:ascii="Arial" w:hAnsi="Arial" w:cs="Arial"/>
        </w:rPr>
        <w:t xml:space="preserve">red </w:t>
      </w:r>
      <w:r w:rsidR="00A9604E">
        <w:rPr>
          <w:rFonts w:ascii="Arial" w:hAnsi="Arial" w:cs="Arial"/>
        </w:rPr>
        <w:t xml:space="preserve">LED </w:t>
      </w:r>
      <w:r w:rsidR="00751CCA">
        <w:rPr>
          <w:rFonts w:ascii="Arial" w:hAnsi="Arial" w:cs="Arial"/>
        </w:rPr>
        <w:t>PWM</w:t>
      </w:r>
      <w:r>
        <w:rPr>
          <w:rFonts w:ascii="Arial" w:hAnsi="Arial" w:cs="Arial"/>
        </w:rPr>
        <w:t>, t</w:t>
      </w:r>
      <w:r w:rsidR="00A9604E">
        <w:rPr>
          <w:rFonts w:ascii="Arial" w:hAnsi="Arial" w:cs="Arial"/>
        </w:rPr>
        <w:t>hen I</w:t>
      </w:r>
      <w:r w:rsidR="00751CCA">
        <w:rPr>
          <w:rFonts w:ascii="Arial" w:hAnsi="Arial" w:cs="Arial"/>
        </w:rPr>
        <w:t>'</w:t>
      </w:r>
      <w:r w:rsidR="00A9604E">
        <w:rPr>
          <w:rFonts w:ascii="Arial" w:hAnsi="Arial" w:cs="Arial"/>
        </w:rPr>
        <w:t xml:space="preserve">ll </w:t>
      </w:r>
      <w:r>
        <w:rPr>
          <w:rFonts w:ascii="Arial" w:hAnsi="Arial" w:cs="Arial"/>
        </w:rPr>
        <w:t>start advertising,</w:t>
      </w:r>
      <w:r w:rsidR="00751CCA">
        <w:rPr>
          <w:rFonts w:ascii="Arial" w:hAnsi="Arial" w:cs="Arial"/>
        </w:rPr>
        <w:t xml:space="preserve"> and finally I'll reset the green LED</w:t>
      </w:r>
      <w:r w:rsidR="00A9604E">
        <w:rPr>
          <w:rFonts w:ascii="Arial" w:hAnsi="Arial" w:cs="Arial"/>
        </w:rPr>
        <w:t xml:space="preserve"> </w:t>
      </w:r>
      <w:r w:rsidR="00751CCA">
        <w:rPr>
          <w:rFonts w:ascii="Arial" w:hAnsi="Arial" w:cs="Arial"/>
        </w:rPr>
        <w:t xml:space="preserve">PWM </w:t>
      </w:r>
      <w:r w:rsidR="00A9604E">
        <w:rPr>
          <w:rFonts w:ascii="Arial" w:hAnsi="Arial" w:cs="Arial"/>
        </w:rPr>
        <w:t>and disable it.</w:t>
      </w:r>
    </w:p>
    <w:p w14:paraId="70F540B6" w14:textId="22538BBF" w:rsidR="00AE5326" w:rsidRDefault="000B0A4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next case handles the</w:t>
      </w:r>
      <w:r w:rsidR="00A9604E">
        <w:rPr>
          <w:rFonts w:ascii="Arial" w:hAnsi="Arial" w:cs="Arial"/>
        </w:rPr>
        <w:t xml:space="preserve"> new co</w:t>
      </w:r>
      <w:r w:rsidR="007734BA">
        <w:rPr>
          <w:rFonts w:ascii="Arial" w:hAnsi="Arial" w:cs="Arial"/>
        </w:rPr>
        <w:t>nnection.  In this case I'</w:t>
      </w:r>
      <w:r w:rsidR="00A9604E">
        <w:rPr>
          <w:rFonts w:ascii="Arial" w:hAnsi="Arial" w:cs="Arial"/>
        </w:rPr>
        <w:t xml:space="preserve">ll turn off the blinking </w:t>
      </w:r>
      <w:r w:rsidR="00821EB9">
        <w:rPr>
          <w:rFonts w:ascii="Arial" w:hAnsi="Arial" w:cs="Arial"/>
        </w:rPr>
        <w:t xml:space="preserve">red </w:t>
      </w:r>
      <w:r w:rsidR="00A9604E">
        <w:rPr>
          <w:rFonts w:ascii="Arial" w:hAnsi="Arial" w:cs="Arial"/>
        </w:rPr>
        <w:t xml:space="preserve">LED PWM and startup the </w:t>
      </w:r>
      <w:r w:rsidR="00821EB9">
        <w:rPr>
          <w:rFonts w:ascii="Arial" w:hAnsi="Arial" w:cs="Arial"/>
        </w:rPr>
        <w:t xml:space="preserve">green LED </w:t>
      </w:r>
      <w:r w:rsidR="00A9604E">
        <w:rPr>
          <w:rFonts w:ascii="Arial" w:hAnsi="Arial" w:cs="Arial"/>
        </w:rPr>
        <w:t>dimmer PWM.</w:t>
      </w:r>
    </w:p>
    <w:p w14:paraId="056A6053" w14:textId="38C20066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0B0A46">
        <w:rPr>
          <w:rFonts w:ascii="Arial" w:hAnsi="Arial" w:cs="Arial"/>
        </w:rPr>
        <w:t>final</w:t>
      </w:r>
      <w:r>
        <w:rPr>
          <w:rFonts w:ascii="Arial" w:hAnsi="Arial" w:cs="Arial"/>
        </w:rPr>
        <w:t xml:space="preserve"> case occurs when the other side writes to my device.</w:t>
      </w:r>
      <w:r w:rsidR="003B0626">
        <w:rPr>
          <w:rFonts w:ascii="Arial" w:hAnsi="Arial" w:cs="Arial"/>
        </w:rPr>
        <w:t xml:space="preserve">  Up until now we have only looked at the event codes.  Now we need to use the other parameter to the function which</w:t>
      </w:r>
      <w:r w:rsidR="000B0A46">
        <w:rPr>
          <w:rFonts w:ascii="Arial" w:hAnsi="Arial" w:cs="Arial"/>
        </w:rPr>
        <w:t xml:space="preserve"> we declared as a void pointer. A</w:t>
      </w:r>
      <w:r w:rsidR="003B0626">
        <w:rPr>
          <w:rFonts w:ascii="Arial" w:hAnsi="Arial" w:cs="Arial"/>
        </w:rPr>
        <w:t xml:space="preserve">s you guys remember a void pointer is </w:t>
      </w:r>
      <w:r w:rsidR="000B0A46">
        <w:rPr>
          <w:rFonts w:ascii="Arial" w:hAnsi="Arial" w:cs="Arial"/>
        </w:rPr>
        <w:t xml:space="preserve">just </w:t>
      </w:r>
      <w:r w:rsidR="003B0626">
        <w:rPr>
          <w:rFonts w:ascii="Arial" w:hAnsi="Arial" w:cs="Arial"/>
        </w:rPr>
        <w:t>a generic pointer… it can point to anything</w:t>
      </w:r>
      <w:r w:rsidR="000B0A46">
        <w:rPr>
          <w:rFonts w:ascii="Arial" w:hAnsi="Arial" w:cs="Arial"/>
        </w:rPr>
        <w:t xml:space="preserve"> in memory.</w:t>
      </w:r>
      <w:r w:rsidR="003B0626">
        <w:rPr>
          <w:rFonts w:ascii="Arial" w:hAnsi="Arial" w:cs="Arial"/>
        </w:rPr>
        <w:t xml:space="preserve"> Well in the </w:t>
      </w:r>
      <w:r w:rsidR="000B0A46">
        <w:rPr>
          <w:rFonts w:ascii="Arial" w:hAnsi="Arial" w:cs="Arial"/>
        </w:rPr>
        <w:t xml:space="preserve">case of a </w:t>
      </w:r>
      <w:r w:rsidR="003B0626">
        <w:rPr>
          <w:rFonts w:ascii="Arial" w:hAnsi="Arial" w:cs="Arial"/>
        </w:rPr>
        <w:t>write request that pointer is going to point to a structure called the write request parameter.  So</w:t>
      </w:r>
      <w:r w:rsidR="00D00130">
        <w:rPr>
          <w:rFonts w:ascii="Arial" w:hAnsi="Arial" w:cs="Arial"/>
        </w:rPr>
        <w:t>,</w:t>
      </w:r>
      <w:r w:rsidR="000B0A46">
        <w:rPr>
          <w:rFonts w:ascii="Arial" w:hAnsi="Arial" w:cs="Arial"/>
        </w:rPr>
        <w:t xml:space="preserve"> I'll </w:t>
      </w:r>
      <w:r w:rsidR="003B0626">
        <w:rPr>
          <w:rFonts w:ascii="Arial" w:hAnsi="Arial" w:cs="Arial"/>
        </w:rPr>
        <w:t xml:space="preserve">cast the void pointer to a pointer of type </w:t>
      </w:r>
      <w:proofErr w:type="spellStart"/>
      <w:r w:rsidR="003B0626">
        <w:rPr>
          <w:rFonts w:ascii="Arial" w:hAnsi="Arial" w:cs="Arial"/>
        </w:rPr>
        <w:t>cy_stc_ble_</w:t>
      </w:r>
      <w:r w:rsidR="000B0A46">
        <w:rPr>
          <w:rFonts w:ascii="Arial" w:hAnsi="Arial" w:cs="Arial"/>
        </w:rPr>
        <w:t>gatts_write_cmd_req_paramter_t</w:t>
      </w:r>
      <w:proofErr w:type="spellEnd"/>
      <w:r w:rsidR="000B0A46">
        <w:rPr>
          <w:rFonts w:ascii="Arial" w:hAnsi="Arial" w:cs="Arial"/>
        </w:rPr>
        <w:t>. That's quite the mouthful – it only took me 4 times to say it in this video</w:t>
      </w:r>
      <w:r w:rsidR="003B0626">
        <w:rPr>
          <w:rFonts w:ascii="Arial" w:hAnsi="Arial" w:cs="Arial"/>
        </w:rPr>
        <w:t xml:space="preserve">.  </w:t>
      </w:r>
    </w:p>
    <w:p w14:paraId="76F2D0B3" w14:textId="61DE946D" w:rsidR="003B0626" w:rsidRDefault="003B06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write request parameter has a bu</w:t>
      </w:r>
      <w:r w:rsidR="000B0A46">
        <w:rPr>
          <w:rFonts w:ascii="Arial" w:hAnsi="Arial" w:cs="Arial"/>
        </w:rPr>
        <w:t>nch of useful information in it</w:t>
      </w:r>
      <w:r>
        <w:rPr>
          <w:rFonts w:ascii="Arial" w:hAnsi="Arial" w:cs="Arial"/>
        </w:rPr>
        <w:t xml:space="preserve"> including which </w:t>
      </w:r>
      <w:r w:rsidR="00D00130">
        <w:rPr>
          <w:rFonts w:ascii="Arial" w:hAnsi="Arial" w:cs="Arial"/>
        </w:rPr>
        <w:t>GATT</w:t>
      </w:r>
      <w:r>
        <w:rPr>
          <w:rFonts w:ascii="Arial" w:hAnsi="Arial" w:cs="Arial"/>
        </w:rPr>
        <w:t xml:space="preserve"> character</w:t>
      </w:r>
      <w:r w:rsidR="00D00130">
        <w:rPr>
          <w:rFonts w:ascii="Arial" w:hAnsi="Arial" w:cs="Arial"/>
        </w:rPr>
        <w:t>i</w:t>
      </w:r>
      <w:r>
        <w:rPr>
          <w:rFonts w:ascii="Arial" w:hAnsi="Arial" w:cs="Arial"/>
        </w:rPr>
        <w:t>stic was written by the central.  So</w:t>
      </w:r>
      <w:r w:rsidR="00D0013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next thing that I need to do is make s</w:t>
      </w:r>
      <w:r w:rsidR="00D00130">
        <w:rPr>
          <w:rFonts w:ascii="Arial" w:hAnsi="Arial" w:cs="Arial"/>
        </w:rPr>
        <w:t xml:space="preserve">ure that the GAP Central was </w:t>
      </w:r>
      <w:proofErr w:type="gramStart"/>
      <w:r w:rsidR="00D00130">
        <w:rPr>
          <w:rFonts w:ascii="Arial" w:hAnsi="Arial" w:cs="Arial"/>
        </w:rPr>
        <w:t>ac</w:t>
      </w:r>
      <w:r>
        <w:rPr>
          <w:rFonts w:ascii="Arial" w:hAnsi="Arial" w:cs="Arial"/>
        </w:rPr>
        <w:t>t</w:t>
      </w:r>
      <w:r w:rsidR="00D00130">
        <w:rPr>
          <w:rFonts w:ascii="Arial" w:hAnsi="Arial" w:cs="Arial"/>
        </w:rPr>
        <w:t>u</w:t>
      </w:r>
      <w:r>
        <w:rPr>
          <w:rFonts w:ascii="Arial" w:hAnsi="Arial" w:cs="Arial"/>
        </w:rPr>
        <w:t>ally writing</w:t>
      </w:r>
      <w:proofErr w:type="gramEnd"/>
      <w:r>
        <w:rPr>
          <w:rFonts w:ascii="Arial" w:hAnsi="Arial" w:cs="Arial"/>
        </w:rPr>
        <w:t xml:space="preserve"> </w:t>
      </w:r>
      <w:r w:rsidR="000B0A46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the Green Brightness character</w:t>
      </w:r>
      <w:r w:rsidR="00D00130">
        <w:rPr>
          <w:rFonts w:ascii="Arial" w:hAnsi="Arial" w:cs="Arial"/>
        </w:rPr>
        <w:t>i</w:t>
      </w:r>
      <w:r>
        <w:rPr>
          <w:rFonts w:ascii="Arial" w:hAnsi="Arial" w:cs="Arial"/>
        </w:rPr>
        <w:t>stic.</w:t>
      </w:r>
    </w:p>
    <w:p w14:paraId="28FE2667" w14:textId="621777B8" w:rsidR="003B0626" w:rsidRDefault="000B0A4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If it is</w:t>
      </w:r>
      <w:r w:rsidR="003B0626">
        <w:rPr>
          <w:rFonts w:ascii="Arial" w:hAnsi="Arial" w:cs="Arial"/>
        </w:rPr>
        <w:t xml:space="preserve"> then I extract the value that it wrote</w:t>
      </w:r>
      <w:r>
        <w:rPr>
          <w:rFonts w:ascii="Arial" w:hAnsi="Arial" w:cs="Arial"/>
        </w:rPr>
        <w:t xml:space="preserve">, make sure that it </w:t>
      </w:r>
      <w:r w:rsidR="00EB0854">
        <w:rPr>
          <w:rFonts w:ascii="Arial" w:hAnsi="Arial" w:cs="Arial"/>
        </w:rPr>
        <w:t xml:space="preserve">less </w:t>
      </w:r>
      <w:r>
        <w:rPr>
          <w:rFonts w:ascii="Arial" w:hAnsi="Arial" w:cs="Arial"/>
        </w:rPr>
        <w:t xml:space="preserve">than 100 </w:t>
      </w:r>
      <w:r w:rsidR="00EB0854">
        <w:rPr>
          <w:rFonts w:ascii="Arial" w:hAnsi="Arial" w:cs="Arial"/>
        </w:rPr>
        <w:t>(remember the value from the PWM</w:t>
      </w:r>
      <w:r w:rsidR="00D00130">
        <w:rPr>
          <w:rFonts w:ascii="Arial" w:hAnsi="Arial" w:cs="Arial"/>
        </w:rPr>
        <w:t>)</w:t>
      </w:r>
      <w:r>
        <w:rPr>
          <w:rFonts w:ascii="Arial" w:hAnsi="Arial" w:cs="Arial"/>
        </w:rPr>
        <w:t>, t</w:t>
      </w:r>
      <w:r w:rsidR="00EB0854">
        <w:rPr>
          <w:rFonts w:ascii="Arial" w:hAnsi="Arial" w:cs="Arial"/>
        </w:rPr>
        <w:t>hen it will update the compare value in the PWM which will change the brightness.</w:t>
      </w:r>
    </w:p>
    <w:p w14:paraId="51EA3A65" w14:textId="5A10DAE7" w:rsidR="00D00130" w:rsidRDefault="00D0013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Finally, I </w:t>
      </w: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call the </w:t>
      </w:r>
      <w:proofErr w:type="spellStart"/>
      <w:r>
        <w:rPr>
          <w:rFonts w:ascii="Arial" w:hAnsi="Arial" w:cs="Arial"/>
        </w:rPr>
        <w:t>WriteRsp</w:t>
      </w:r>
      <w:proofErr w:type="spellEnd"/>
      <w:r>
        <w:rPr>
          <w:rFonts w:ascii="Arial" w:hAnsi="Arial" w:cs="Arial"/>
        </w:rPr>
        <w:t xml:space="preserve"> function to</w:t>
      </w:r>
      <w:r w:rsidR="005563E4">
        <w:rPr>
          <w:rFonts w:ascii="Arial" w:hAnsi="Arial" w:cs="Arial"/>
        </w:rPr>
        <w:t xml:space="preserve"> send the response. You might remember that in BLE there are two kinds of writes – a write with response and a write without response. In this case we've implemented the write with response.</w:t>
      </w:r>
    </w:p>
    <w:p w14:paraId="5D8B2510" w14:textId="0AC33E52" w:rsidR="008764E1" w:rsidRDefault="008764E1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t</w:t>
      </w:r>
      <w:r w:rsidR="002F4D96">
        <w:rPr>
          <w:rFonts w:ascii="Arial" w:hAnsi="Arial" w:cs="Arial"/>
        </w:rPr>
        <w:t xml:space="preserve">hat I have built the BLE handler, </w:t>
      </w:r>
      <w:r>
        <w:rPr>
          <w:rFonts w:ascii="Arial" w:hAnsi="Arial" w:cs="Arial"/>
        </w:rPr>
        <w:t xml:space="preserve">all we are left to do is make the </w:t>
      </w:r>
      <w:r w:rsidR="002F4D96">
        <w:rPr>
          <w:rFonts w:ascii="Arial" w:hAnsi="Arial" w:cs="Arial"/>
        </w:rPr>
        <w:t xml:space="preserve">BLE interrupt service routine, the </w:t>
      </w:r>
      <w:r>
        <w:rPr>
          <w:rFonts w:ascii="Arial" w:hAnsi="Arial" w:cs="Arial"/>
        </w:rPr>
        <w:t>BLE task and the startup code.</w:t>
      </w:r>
    </w:p>
    <w:p w14:paraId="006455F2" w14:textId="57AB1056" w:rsidR="008764E1" w:rsidRDefault="008764E1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2F4D96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start by copying and pasting that code from the last project </w:t>
      </w:r>
      <w:r w:rsidR="005563E4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it </w:t>
      </w:r>
      <w:r w:rsidR="005563E4">
        <w:rPr>
          <w:rFonts w:ascii="Arial" w:hAnsi="Arial" w:cs="Arial"/>
        </w:rPr>
        <w:t xml:space="preserve">really </w:t>
      </w:r>
      <w:r>
        <w:rPr>
          <w:rFonts w:ascii="Arial" w:hAnsi="Arial" w:cs="Arial"/>
        </w:rPr>
        <w:t xml:space="preserve">is almost </w:t>
      </w:r>
      <w:proofErr w:type="gramStart"/>
      <w:r>
        <w:rPr>
          <w:rFonts w:ascii="Arial" w:hAnsi="Arial" w:cs="Arial"/>
        </w:rPr>
        <w:t>exactly the same</w:t>
      </w:r>
      <w:proofErr w:type="gramEnd"/>
      <w:r>
        <w:rPr>
          <w:rFonts w:ascii="Arial" w:hAnsi="Arial" w:cs="Arial"/>
        </w:rPr>
        <w:t>.</w:t>
      </w:r>
      <w:r w:rsidR="002F4D96">
        <w:rPr>
          <w:rFonts w:ascii="Arial" w:hAnsi="Arial" w:cs="Arial"/>
        </w:rPr>
        <w:t xml:space="preserve"> </w:t>
      </w:r>
      <w:r w:rsidR="00FF1F39">
        <w:rPr>
          <w:rFonts w:ascii="Arial" w:hAnsi="Arial" w:cs="Arial"/>
        </w:rPr>
        <w:t>This time we don’t have an IAS callback… so I</w:t>
      </w:r>
      <w:r w:rsidR="002F4D96">
        <w:rPr>
          <w:rFonts w:ascii="Arial" w:hAnsi="Arial" w:cs="Arial"/>
        </w:rPr>
        <w:t>'</w:t>
      </w:r>
      <w:r w:rsidR="00FF1F39">
        <w:rPr>
          <w:rFonts w:ascii="Arial" w:hAnsi="Arial" w:cs="Arial"/>
        </w:rPr>
        <w:t>ll delete that</w:t>
      </w:r>
      <w:r w:rsidR="002F4D96">
        <w:rPr>
          <w:rFonts w:ascii="Arial" w:hAnsi="Arial" w:cs="Arial"/>
        </w:rPr>
        <w:t xml:space="preserve"> from the task</w:t>
      </w:r>
      <w:r w:rsidR="00FF1F39">
        <w:rPr>
          <w:rFonts w:ascii="Arial" w:hAnsi="Arial" w:cs="Arial"/>
        </w:rPr>
        <w:t xml:space="preserve">.  Then in </w:t>
      </w:r>
      <w:r w:rsidR="005563E4">
        <w:rPr>
          <w:rFonts w:ascii="Arial" w:hAnsi="Arial" w:cs="Arial"/>
        </w:rPr>
        <w:t xml:space="preserve">the </w:t>
      </w:r>
      <w:r w:rsidR="00FF1F39">
        <w:rPr>
          <w:rFonts w:ascii="Arial" w:hAnsi="Arial" w:cs="Arial"/>
        </w:rPr>
        <w:t>main I</w:t>
      </w:r>
      <w:r w:rsidR="002F4D96">
        <w:rPr>
          <w:rFonts w:ascii="Arial" w:hAnsi="Arial" w:cs="Arial"/>
        </w:rPr>
        <w:t>'</w:t>
      </w:r>
      <w:r w:rsidR="00FF1F39">
        <w:rPr>
          <w:rFonts w:ascii="Arial" w:hAnsi="Arial" w:cs="Arial"/>
        </w:rPr>
        <w:t>ll start the two PWMs.</w:t>
      </w:r>
    </w:p>
    <w:p w14:paraId="05FFC25B" w14:textId="3601F12F" w:rsidR="00D50CFD" w:rsidRDefault="005563E4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n</w:t>
      </w:r>
      <w:r w:rsidR="00D50CFD">
        <w:rPr>
          <w:rFonts w:ascii="Arial" w:hAnsi="Arial" w:cs="Arial"/>
        </w:rPr>
        <w:t>ow</w:t>
      </w:r>
      <w:r>
        <w:rPr>
          <w:rFonts w:ascii="Arial" w:hAnsi="Arial" w:cs="Arial"/>
        </w:rPr>
        <w:t>, finally, if you are ready for the moment of truth, h</w:t>
      </w:r>
      <w:r w:rsidR="00D50CFD">
        <w:rPr>
          <w:rFonts w:ascii="Arial" w:hAnsi="Arial" w:cs="Arial"/>
        </w:rPr>
        <w:t xml:space="preserve">it </w:t>
      </w:r>
      <w:r w:rsidR="002F4D96">
        <w:rPr>
          <w:rFonts w:ascii="Arial" w:hAnsi="Arial" w:cs="Arial"/>
        </w:rPr>
        <w:t xml:space="preserve">the </w:t>
      </w:r>
      <w:r w:rsidR="00D50CFD">
        <w:rPr>
          <w:rFonts w:ascii="Arial" w:hAnsi="Arial" w:cs="Arial"/>
        </w:rPr>
        <w:t xml:space="preserve">little chip button </w:t>
      </w:r>
      <w:r>
        <w:rPr>
          <w:rFonts w:ascii="Arial" w:hAnsi="Arial" w:cs="Arial"/>
        </w:rPr>
        <w:t>and</w:t>
      </w:r>
      <w:r w:rsidR="00D50CFD">
        <w:rPr>
          <w:rFonts w:ascii="Arial" w:hAnsi="Arial" w:cs="Arial"/>
        </w:rPr>
        <w:t xml:space="preserve"> build </w:t>
      </w:r>
      <w:r w:rsidR="002F4D96">
        <w:rPr>
          <w:rFonts w:ascii="Arial" w:hAnsi="Arial" w:cs="Arial"/>
        </w:rPr>
        <w:t xml:space="preserve">and </w:t>
      </w:r>
      <w:r w:rsidR="00D50CFD">
        <w:rPr>
          <w:rFonts w:ascii="Arial" w:hAnsi="Arial" w:cs="Arial"/>
        </w:rPr>
        <w:t>program this dog.</w:t>
      </w:r>
    </w:p>
    <w:p w14:paraId="1996549F" w14:textId="0303282F" w:rsidR="00D50CFD" w:rsidRDefault="00D50CF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All</w:t>
      </w:r>
      <w:r w:rsidR="002F4D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right</w:t>
      </w:r>
      <w:r w:rsidR="005563E4">
        <w:rPr>
          <w:rFonts w:ascii="Arial" w:hAnsi="Arial" w:cs="Arial"/>
        </w:rPr>
        <w:t>, look, this is good -</w:t>
      </w:r>
      <w:r>
        <w:rPr>
          <w:rFonts w:ascii="Arial" w:hAnsi="Arial" w:cs="Arial"/>
        </w:rPr>
        <w:t xml:space="preserve"> the </w:t>
      </w:r>
      <w:r w:rsidR="005563E4">
        <w:rPr>
          <w:rFonts w:ascii="Arial" w:hAnsi="Arial" w:cs="Arial"/>
        </w:rPr>
        <w:t>red LED is blinking – no connection.</w:t>
      </w:r>
    </w:p>
    <w:p w14:paraId="078FDACB" w14:textId="191D42F4" w:rsidR="00D000A4" w:rsidRDefault="005563E4" w:rsidP="00D000A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l</w:t>
      </w:r>
      <w:r w:rsidR="00D50CFD">
        <w:rPr>
          <w:rFonts w:ascii="Arial" w:hAnsi="Arial" w:cs="Arial"/>
        </w:rPr>
        <w:t xml:space="preserve">ast time I showed you </w:t>
      </w:r>
      <w:proofErr w:type="spellStart"/>
      <w:r w:rsidR="00D50CFD">
        <w:rPr>
          <w:rFonts w:ascii="Arial" w:hAnsi="Arial" w:cs="Arial"/>
        </w:rPr>
        <w:t>CySmart</w:t>
      </w:r>
      <w:proofErr w:type="spellEnd"/>
      <w:r w:rsidR="00D50CFD">
        <w:rPr>
          <w:rFonts w:ascii="Arial" w:hAnsi="Arial" w:cs="Arial"/>
        </w:rPr>
        <w:t xml:space="preserve"> on the iPhone.  </w:t>
      </w:r>
      <w:r w:rsidR="00D000A4">
        <w:rPr>
          <w:rFonts w:ascii="Arial" w:hAnsi="Arial" w:cs="Arial"/>
        </w:rPr>
        <w:t>This time I'm going to run</w:t>
      </w:r>
      <w:r>
        <w:rPr>
          <w:rFonts w:ascii="Arial" w:hAnsi="Arial" w:cs="Arial"/>
        </w:rPr>
        <w:t xml:space="preserve"> it on</w:t>
      </w:r>
      <w:r w:rsidR="00D000A4">
        <w:rPr>
          <w:rFonts w:ascii="Arial" w:hAnsi="Arial" w:cs="Arial"/>
        </w:rPr>
        <w:t xml:space="preserve"> the PC version. The application communicates using a BLE dongle that is included </w:t>
      </w:r>
      <w:r>
        <w:rPr>
          <w:rFonts w:ascii="Arial" w:hAnsi="Arial" w:cs="Arial"/>
        </w:rPr>
        <w:t>whit this</w:t>
      </w:r>
      <w:r w:rsidR="00D000A4">
        <w:rPr>
          <w:rFonts w:ascii="Arial" w:hAnsi="Arial" w:cs="Arial"/>
        </w:rPr>
        <w:t xml:space="preserve"> kit</w:t>
      </w:r>
      <w:r w:rsidR="00C207CD">
        <w:rPr>
          <w:rFonts w:ascii="Arial" w:hAnsi="Arial" w:cs="Arial"/>
        </w:rPr>
        <w:t>,</w:t>
      </w:r>
      <w:r w:rsidR="00D000A4">
        <w:rPr>
          <w:rFonts w:ascii="Arial" w:hAnsi="Arial" w:cs="Arial"/>
        </w:rPr>
        <w:t xml:space="preserve"> so I'll connect that and then </w:t>
      </w:r>
      <w:r>
        <w:rPr>
          <w:rFonts w:ascii="Arial" w:hAnsi="Arial" w:cs="Arial"/>
        </w:rPr>
        <w:t xml:space="preserve">I'll </w:t>
      </w:r>
      <w:r w:rsidR="00D000A4">
        <w:rPr>
          <w:rFonts w:ascii="Arial" w:hAnsi="Arial" w:cs="Arial"/>
        </w:rPr>
        <w:t>run the application.</w:t>
      </w:r>
    </w:p>
    <w:p w14:paraId="4AD85BC2" w14:textId="324CAE6E" w:rsidR="00D50CFD" w:rsidRDefault="00C207CD" w:rsidP="007B0BD5">
      <w:pPr>
        <w:pStyle w:val="NormalWeb"/>
        <w:rPr>
          <w:rFonts w:ascii="Arial" w:hAnsi="Arial" w:cs="Arial"/>
        </w:rPr>
      </w:pPr>
      <w:r w:rsidRPr="00C207CD">
        <w:rPr>
          <w:rFonts w:ascii="Arial" w:hAnsi="Arial" w:cs="Arial"/>
        </w:rPr>
        <w:t>I'll connect to the dongle, and then start a scan. P6LED shows up so that's good.</w:t>
      </w:r>
    </w:p>
    <w:p w14:paraId="482EBCD2" w14:textId="615D98E3" w:rsidR="000C6529" w:rsidRDefault="00C207C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2F4D96">
        <w:rPr>
          <w:rFonts w:ascii="Arial" w:hAnsi="Arial" w:cs="Arial"/>
        </w:rPr>
        <w:t xml:space="preserve">hen I </w:t>
      </w:r>
      <w:r>
        <w:rPr>
          <w:rFonts w:ascii="Arial" w:hAnsi="Arial" w:cs="Arial"/>
        </w:rPr>
        <w:t>select and click Connect, the red LED turns off</w:t>
      </w:r>
      <w:r w:rsidR="005563E4">
        <w:rPr>
          <w:rFonts w:ascii="Arial" w:hAnsi="Arial" w:cs="Arial"/>
        </w:rPr>
        <w:t xml:space="preserve"> – OK – that makes sense</w:t>
      </w:r>
      <w:r>
        <w:rPr>
          <w:rFonts w:ascii="Arial" w:hAnsi="Arial" w:cs="Arial"/>
        </w:rPr>
        <w:t xml:space="preserve">. Then, I'll click on Discover All Attributes so that </w:t>
      </w:r>
      <w:r w:rsidR="000C6529">
        <w:rPr>
          <w:rFonts w:ascii="Arial" w:hAnsi="Arial" w:cs="Arial"/>
        </w:rPr>
        <w:t xml:space="preserve">I can see my GATT </w:t>
      </w:r>
      <w:r>
        <w:rPr>
          <w:rFonts w:ascii="Arial" w:hAnsi="Arial" w:cs="Arial"/>
        </w:rPr>
        <w:t>database. I can read the value for the Characteristic User Description at the bottom to see that it is the Green Brightness characteristic.</w:t>
      </w:r>
    </w:p>
    <w:p w14:paraId="74D989E3" w14:textId="73DBA74B" w:rsidR="000C6529" w:rsidRDefault="00C207C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Then if I</w:t>
      </w:r>
      <w:r w:rsidR="002F4D96">
        <w:rPr>
          <w:rFonts w:ascii="Arial" w:hAnsi="Arial" w:cs="Arial"/>
        </w:rPr>
        <w:t xml:space="preserve"> click </w:t>
      </w:r>
      <w:r>
        <w:rPr>
          <w:rFonts w:ascii="Arial" w:hAnsi="Arial" w:cs="Arial"/>
        </w:rPr>
        <w:t xml:space="preserve">on the characteristic value itself, </w:t>
      </w:r>
      <w:r w:rsidR="000C6529">
        <w:rPr>
          <w:rFonts w:ascii="Arial" w:hAnsi="Arial" w:cs="Arial"/>
        </w:rPr>
        <w:t>I can w</w:t>
      </w:r>
      <w:r w:rsidR="002F4D96">
        <w:rPr>
          <w:rFonts w:ascii="Arial" w:hAnsi="Arial" w:cs="Arial"/>
        </w:rPr>
        <w:t>rite a new value into the characteristic.</w:t>
      </w:r>
      <w:r w:rsidR="000C6529">
        <w:rPr>
          <w:rFonts w:ascii="Arial" w:hAnsi="Arial" w:cs="Arial"/>
        </w:rPr>
        <w:t xml:space="preserve"> I</w:t>
      </w:r>
      <w:r w:rsidR="002F4D96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start by writing hex </w:t>
      </w:r>
      <w:r w:rsidR="005563E4">
        <w:rPr>
          <w:rFonts w:ascii="Arial" w:hAnsi="Arial" w:cs="Arial"/>
        </w:rPr>
        <w:t>64 which is also known as 100%</w:t>
      </w:r>
      <w:r w:rsidR="000C6529">
        <w:rPr>
          <w:rFonts w:ascii="Arial" w:hAnsi="Arial" w:cs="Arial"/>
        </w:rPr>
        <w:t xml:space="preserve">. </w:t>
      </w:r>
      <w:r w:rsidR="005563E4">
        <w:rPr>
          <w:rFonts w:ascii="Arial" w:hAnsi="Arial" w:cs="Arial"/>
        </w:rPr>
        <w:t>L</w:t>
      </w:r>
      <w:r w:rsidR="000C6529">
        <w:rPr>
          <w:rFonts w:ascii="Arial" w:hAnsi="Arial" w:cs="Arial"/>
        </w:rPr>
        <w:t xml:space="preserve">ook the green </w:t>
      </w:r>
      <w:r w:rsidR="002F4D96">
        <w:rPr>
          <w:rFonts w:ascii="Arial" w:hAnsi="Arial" w:cs="Arial"/>
        </w:rPr>
        <w:t xml:space="preserve">LED </w:t>
      </w:r>
      <w:r w:rsidR="005563E4">
        <w:rPr>
          <w:rFonts w:ascii="Arial" w:hAnsi="Arial" w:cs="Arial"/>
        </w:rPr>
        <w:t xml:space="preserve">– it's </w:t>
      </w:r>
      <w:r w:rsidR="000C6529">
        <w:rPr>
          <w:rFonts w:ascii="Arial" w:hAnsi="Arial" w:cs="Arial"/>
        </w:rPr>
        <w:t>full bright</w:t>
      </w:r>
      <w:r w:rsidR="005563E4">
        <w:rPr>
          <w:rFonts w:ascii="Arial" w:hAnsi="Arial" w:cs="Arial"/>
        </w:rPr>
        <w:t xml:space="preserve"> – hey that's good</w:t>
      </w:r>
      <w:r w:rsidR="000C6529">
        <w:rPr>
          <w:rFonts w:ascii="Arial" w:hAnsi="Arial" w:cs="Arial"/>
        </w:rPr>
        <w:t>.</w:t>
      </w:r>
    </w:p>
    <w:p w14:paraId="00DF6149" w14:textId="7503FB7C" w:rsidR="000C6529" w:rsidRDefault="000C652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r w:rsidR="005563E4">
        <w:rPr>
          <w:rFonts w:ascii="Arial" w:hAnsi="Arial" w:cs="Arial"/>
        </w:rPr>
        <w:t xml:space="preserve">let's see here, </w:t>
      </w:r>
      <w:r>
        <w:rPr>
          <w:rFonts w:ascii="Arial" w:hAnsi="Arial" w:cs="Arial"/>
        </w:rPr>
        <w:t>I</w:t>
      </w:r>
      <w:r w:rsidR="002F4D96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try </w:t>
      </w:r>
      <w:r w:rsidR="00C207CD">
        <w:rPr>
          <w:rFonts w:ascii="Arial" w:hAnsi="Arial" w:cs="Arial"/>
        </w:rPr>
        <w:t>hex 10</w:t>
      </w:r>
      <w:r>
        <w:rPr>
          <w:rFonts w:ascii="Arial" w:hAnsi="Arial" w:cs="Arial"/>
        </w:rPr>
        <w:t xml:space="preserve">… yup </w:t>
      </w:r>
      <w:r w:rsidR="005563E4">
        <w:rPr>
          <w:rFonts w:ascii="Arial" w:hAnsi="Arial" w:cs="Arial"/>
        </w:rPr>
        <w:t xml:space="preserve">it's </w:t>
      </w:r>
      <w:r>
        <w:rPr>
          <w:rFonts w:ascii="Arial" w:hAnsi="Arial" w:cs="Arial"/>
        </w:rPr>
        <w:t>dimmer…</w:t>
      </w:r>
    </w:p>
    <w:p w14:paraId="3B3F7F14" w14:textId="5AA01B7E" w:rsidR="000C6529" w:rsidRDefault="000C652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And when I try 0 … the green </w:t>
      </w:r>
      <w:r w:rsidR="005563E4">
        <w:rPr>
          <w:rFonts w:ascii="Arial" w:hAnsi="Arial" w:cs="Arial"/>
        </w:rPr>
        <w:t xml:space="preserve">LED </w:t>
      </w:r>
      <w:r>
        <w:rPr>
          <w:rFonts w:ascii="Arial" w:hAnsi="Arial" w:cs="Arial"/>
        </w:rPr>
        <w:t xml:space="preserve">goes </w:t>
      </w:r>
      <w:r w:rsidR="005563E4">
        <w:rPr>
          <w:rFonts w:ascii="Arial" w:hAnsi="Arial" w:cs="Arial"/>
        </w:rPr>
        <w:t xml:space="preserve">completely </w:t>
      </w:r>
      <w:r>
        <w:rPr>
          <w:rFonts w:ascii="Arial" w:hAnsi="Arial" w:cs="Arial"/>
        </w:rPr>
        <w:t>off…</w:t>
      </w:r>
    </w:p>
    <w:p w14:paraId="52E950F3" w14:textId="22EB5322" w:rsidR="002F4D96" w:rsidRDefault="002F4D9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I'll put </w:t>
      </w:r>
      <w:r w:rsidR="0033353E">
        <w:rPr>
          <w:rFonts w:ascii="Arial" w:hAnsi="Arial" w:cs="Arial"/>
        </w:rPr>
        <w:t>64</w:t>
      </w:r>
      <w:r>
        <w:rPr>
          <w:rFonts w:ascii="Arial" w:hAnsi="Arial" w:cs="Arial"/>
        </w:rPr>
        <w:t xml:space="preserve"> back in for full brightness…</w:t>
      </w:r>
    </w:p>
    <w:p w14:paraId="16A81D33" w14:textId="63AC0F0B" w:rsidR="000C6529" w:rsidRDefault="000C652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r w:rsidR="005563E4">
        <w:rPr>
          <w:rFonts w:ascii="Arial" w:hAnsi="Arial" w:cs="Arial"/>
        </w:rPr>
        <w:t xml:space="preserve">I'll </w:t>
      </w:r>
      <w:r>
        <w:rPr>
          <w:rFonts w:ascii="Arial" w:hAnsi="Arial" w:cs="Arial"/>
        </w:rPr>
        <w:t>disconnect… and look the green goes off and the red starts blinking again.  Cool.</w:t>
      </w:r>
    </w:p>
    <w:p w14:paraId="5AF86F50" w14:textId="0F565BF2" w:rsidR="000C6529" w:rsidRDefault="000C652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Now </w:t>
      </w:r>
      <w:r w:rsidR="005563E4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>we know how to build a custom cha</w:t>
      </w:r>
      <w:r w:rsidR="002F4D96">
        <w:rPr>
          <w:rFonts w:ascii="Arial" w:hAnsi="Arial" w:cs="Arial"/>
        </w:rPr>
        <w:t>racteristic… in the next video I'</w:t>
      </w:r>
      <w:r>
        <w:rPr>
          <w:rFonts w:ascii="Arial" w:hAnsi="Arial" w:cs="Arial"/>
        </w:rPr>
        <w:t xml:space="preserve">ll add BLE to our main controller… specifically </w:t>
      </w:r>
      <w:r w:rsidR="002F4D96">
        <w:rPr>
          <w:rFonts w:ascii="Arial" w:hAnsi="Arial" w:cs="Arial"/>
        </w:rPr>
        <w:t xml:space="preserve">I'll add </w:t>
      </w:r>
      <w:r>
        <w:rPr>
          <w:rFonts w:ascii="Arial" w:hAnsi="Arial" w:cs="Arial"/>
        </w:rPr>
        <w:t xml:space="preserve">characteristics for the two motors so that we can change the position of </w:t>
      </w:r>
      <w:r w:rsidR="005563E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robot arm with a remote control.</w:t>
      </w:r>
    </w:p>
    <w:p w14:paraId="47716168" w14:textId="15D735EC" w:rsidR="009A1A2A" w:rsidRDefault="005563E4" w:rsidP="00E0344C">
      <w:pPr>
        <w:pStyle w:val="NormalWeb"/>
      </w:pPr>
      <w:r>
        <w:rPr>
          <w:rFonts w:ascii="Arial" w:hAnsi="Arial" w:cs="Arial"/>
        </w:rPr>
        <w:t>Alright boys and girls, as always y</w:t>
      </w:r>
      <w:r w:rsidR="00E0344C">
        <w:rPr>
          <w:rFonts w:ascii="Arial" w:hAnsi="Arial" w:cs="Arial"/>
        </w:rPr>
        <w:t>ou can post your comments and questions in our PSoC 6 community or you are welcome to email me at alan_hawse@cypress.com or tweet me @</w:t>
      </w:r>
      <w:proofErr w:type="spellStart"/>
      <w:r w:rsidR="00E0344C">
        <w:rPr>
          <w:rFonts w:ascii="Arial" w:hAnsi="Arial" w:cs="Arial"/>
        </w:rPr>
        <w:t>askioexpert</w:t>
      </w:r>
      <w:proofErr w:type="spellEnd"/>
      <w:r w:rsidR="00E0344C">
        <w:rPr>
          <w:rFonts w:ascii="Arial" w:hAnsi="Arial" w:cs="Arial"/>
        </w:rPr>
        <w:t xml:space="preserve"> with your comments, </w:t>
      </w:r>
      <w:r>
        <w:rPr>
          <w:rFonts w:ascii="Arial" w:hAnsi="Arial" w:cs="Arial"/>
        </w:rPr>
        <w:t xml:space="preserve">and your </w:t>
      </w:r>
      <w:r w:rsidR="00E0344C">
        <w:rPr>
          <w:rFonts w:ascii="Arial" w:hAnsi="Arial" w:cs="Arial"/>
        </w:rPr>
        <w:t xml:space="preserve">suggestions, </w:t>
      </w:r>
      <w:r>
        <w:rPr>
          <w:rFonts w:ascii="Arial" w:hAnsi="Arial" w:cs="Arial"/>
        </w:rPr>
        <w:t xml:space="preserve">and your </w:t>
      </w:r>
      <w:r w:rsidR="00E0344C">
        <w:rPr>
          <w:rFonts w:ascii="Arial" w:hAnsi="Arial" w:cs="Arial"/>
        </w:rPr>
        <w:t xml:space="preserve">criticisms </w:t>
      </w:r>
      <w:r>
        <w:rPr>
          <w:rFonts w:ascii="Arial" w:hAnsi="Arial" w:cs="Arial"/>
        </w:rPr>
        <w:t>or your</w:t>
      </w:r>
      <w:r w:rsidR="00E0344C">
        <w:rPr>
          <w:rFonts w:ascii="Arial" w:hAnsi="Arial" w:cs="Arial"/>
        </w:rPr>
        <w:t xml:space="preserve"> questions.</w:t>
      </w:r>
      <w:r>
        <w:rPr>
          <w:rFonts w:ascii="Arial" w:hAnsi="Arial" w:cs="Arial"/>
        </w:rPr>
        <w:t xml:space="preserve"> Hey, thanks again and I hope you are having fun.</w:t>
      </w:r>
      <w:bookmarkStart w:id="0" w:name="_GoBack"/>
      <w:bookmarkEnd w:id="0"/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E7652"/>
    <w:multiLevelType w:val="hybridMultilevel"/>
    <w:tmpl w:val="DB00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0C55"/>
    <w:rsid w:val="000028FF"/>
    <w:rsid w:val="000035B4"/>
    <w:rsid w:val="00012C61"/>
    <w:rsid w:val="00025C07"/>
    <w:rsid w:val="00033CD4"/>
    <w:rsid w:val="000548C5"/>
    <w:rsid w:val="00085CF2"/>
    <w:rsid w:val="00087FEE"/>
    <w:rsid w:val="000B0A46"/>
    <w:rsid w:val="000C6529"/>
    <w:rsid w:val="00132947"/>
    <w:rsid w:val="001764BB"/>
    <w:rsid w:val="00177218"/>
    <w:rsid w:val="001A1AE3"/>
    <w:rsid w:val="001C2D02"/>
    <w:rsid w:val="001E2E5C"/>
    <w:rsid w:val="00236CA7"/>
    <w:rsid w:val="00252858"/>
    <w:rsid w:val="00260295"/>
    <w:rsid w:val="00272586"/>
    <w:rsid w:val="002804C6"/>
    <w:rsid w:val="002C3A36"/>
    <w:rsid w:val="002E7746"/>
    <w:rsid w:val="002F4D96"/>
    <w:rsid w:val="0030120E"/>
    <w:rsid w:val="00303577"/>
    <w:rsid w:val="0033353E"/>
    <w:rsid w:val="00347B89"/>
    <w:rsid w:val="003718EE"/>
    <w:rsid w:val="00396CAA"/>
    <w:rsid w:val="003A406F"/>
    <w:rsid w:val="003B0626"/>
    <w:rsid w:val="00431BF5"/>
    <w:rsid w:val="00477858"/>
    <w:rsid w:val="00496035"/>
    <w:rsid w:val="004A4F78"/>
    <w:rsid w:val="005029C9"/>
    <w:rsid w:val="005106A0"/>
    <w:rsid w:val="005367BA"/>
    <w:rsid w:val="00543A2C"/>
    <w:rsid w:val="00546E9B"/>
    <w:rsid w:val="00547B48"/>
    <w:rsid w:val="005563E4"/>
    <w:rsid w:val="005E4B98"/>
    <w:rsid w:val="005E73E6"/>
    <w:rsid w:val="00600A66"/>
    <w:rsid w:val="00620717"/>
    <w:rsid w:val="00631EE4"/>
    <w:rsid w:val="006558A0"/>
    <w:rsid w:val="00673A5D"/>
    <w:rsid w:val="006A3522"/>
    <w:rsid w:val="006D0BCB"/>
    <w:rsid w:val="006E7F62"/>
    <w:rsid w:val="006F7EEC"/>
    <w:rsid w:val="0072767A"/>
    <w:rsid w:val="00751CCA"/>
    <w:rsid w:val="00765193"/>
    <w:rsid w:val="007734BA"/>
    <w:rsid w:val="007B0BD5"/>
    <w:rsid w:val="007D6AD6"/>
    <w:rsid w:val="007E4ABE"/>
    <w:rsid w:val="007F029E"/>
    <w:rsid w:val="00821EB9"/>
    <w:rsid w:val="00824A74"/>
    <w:rsid w:val="00832FE4"/>
    <w:rsid w:val="008732A6"/>
    <w:rsid w:val="008764E1"/>
    <w:rsid w:val="008B33CB"/>
    <w:rsid w:val="008B7209"/>
    <w:rsid w:val="008D2510"/>
    <w:rsid w:val="009013C0"/>
    <w:rsid w:val="0091410B"/>
    <w:rsid w:val="009854C5"/>
    <w:rsid w:val="009A1A2A"/>
    <w:rsid w:val="009E0645"/>
    <w:rsid w:val="009E46B0"/>
    <w:rsid w:val="00A072B4"/>
    <w:rsid w:val="00A13116"/>
    <w:rsid w:val="00A26736"/>
    <w:rsid w:val="00A37764"/>
    <w:rsid w:val="00A54CC7"/>
    <w:rsid w:val="00A9604E"/>
    <w:rsid w:val="00AC3195"/>
    <w:rsid w:val="00AD3D71"/>
    <w:rsid w:val="00AE5326"/>
    <w:rsid w:val="00B0392E"/>
    <w:rsid w:val="00B174DF"/>
    <w:rsid w:val="00B223AE"/>
    <w:rsid w:val="00B33511"/>
    <w:rsid w:val="00B37780"/>
    <w:rsid w:val="00B66AFF"/>
    <w:rsid w:val="00B769A0"/>
    <w:rsid w:val="00BA3C1D"/>
    <w:rsid w:val="00BD5487"/>
    <w:rsid w:val="00C04FC2"/>
    <w:rsid w:val="00C207CD"/>
    <w:rsid w:val="00C35243"/>
    <w:rsid w:val="00C36466"/>
    <w:rsid w:val="00CA1C80"/>
    <w:rsid w:val="00CE49F7"/>
    <w:rsid w:val="00CF5E5D"/>
    <w:rsid w:val="00D000A4"/>
    <w:rsid w:val="00D00130"/>
    <w:rsid w:val="00D13311"/>
    <w:rsid w:val="00D41FCB"/>
    <w:rsid w:val="00D50CFD"/>
    <w:rsid w:val="00D7472B"/>
    <w:rsid w:val="00DB10E7"/>
    <w:rsid w:val="00DB3174"/>
    <w:rsid w:val="00DD0285"/>
    <w:rsid w:val="00DE5C73"/>
    <w:rsid w:val="00E004D0"/>
    <w:rsid w:val="00E0344C"/>
    <w:rsid w:val="00EB0854"/>
    <w:rsid w:val="00EB5D88"/>
    <w:rsid w:val="00F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53</cp:revision>
  <dcterms:created xsi:type="dcterms:W3CDTF">2017-07-31T23:56:00Z</dcterms:created>
  <dcterms:modified xsi:type="dcterms:W3CDTF">2018-05-14T22:31:00Z</dcterms:modified>
</cp:coreProperties>
</file>