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AFCFF" w14:textId="2D9ED68A" w:rsidR="00562D23" w:rsidRPr="00344EF8" w:rsidRDefault="00562D23" w:rsidP="00344EF8">
      <w:pPr>
        <w:pStyle w:val="TOC1"/>
        <w:tabs>
          <w:tab w:val="right" w:leader="dot" w:pos="9016"/>
        </w:tabs>
        <w:ind w:left="-426"/>
        <w:rPr>
          <w:rFonts w:eastAsiaTheme="minorEastAsia"/>
          <w:noProof/>
          <w:sz w:val="20"/>
          <w:szCs w:val="20"/>
          <w:lang w:eastAsia="en-GB"/>
        </w:rPr>
      </w:pPr>
      <w:r w:rsidRPr="00344EF8">
        <w:rPr>
          <w:sz w:val="20"/>
          <w:szCs w:val="20"/>
          <w:u w:val="single"/>
        </w:rPr>
        <w:fldChar w:fldCharType="begin"/>
      </w:r>
      <w:r w:rsidRPr="00344EF8">
        <w:rPr>
          <w:sz w:val="20"/>
          <w:szCs w:val="20"/>
          <w:u w:val="single"/>
        </w:rPr>
        <w:instrText xml:space="preserve"> TOC \o "1-3" \h \z \u </w:instrText>
      </w:r>
      <w:r w:rsidRPr="00344EF8">
        <w:rPr>
          <w:sz w:val="20"/>
          <w:szCs w:val="20"/>
          <w:u w:val="single"/>
        </w:rPr>
        <w:fldChar w:fldCharType="separate"/>
      </w:r>
      <w:hyperlink w:anchor="_Toc129289427" w:history="1">
        <w:r w:rsidRPr="00344EF8">
          <w:rPr>
            <w:rStyle w:val="Hyperlink"/>
            <w:noProof/>
            <w:sz w:val="20"/>
            <w:szCs w:val="20"/>
          </w:rPr>
          <w:t>Moods and Triggers</w:t>
        </w:r>
        <w:r w:rsidRPr="00344EF8">
          <w:rPr>
            <w:noProof/>
            <w:webHidden/>
            <w:sz w:val="20"/>
            <w:szCs w:val="20"/>
          </w:rPr>
          <w:tab/>
        </w:r>
        <w:r w:rsidRPr="00344EF8">
          <w:rPr>
            <w:noProof/>
            <w:webHidden/>
            <w:sz w:val="20"/>
            <w:szCs w:val="20"/>
          </w:rPr>
          <w:fldChar w:fldCharType="begin"/>
        </w:r>
        <w:r w:rsidRPr="00344EF8">
          <w:rPr>
            <w:noProof/>
            <w:webHidden/>
            <w:sz w:val="20"/>
            <w:szCs w:val="20"/>
          </w:rPr>
          <w:instrText xml:space="preserve"> PAGEREF _Toc129289427 \h </w:instrText>
        </w:r>
        <w:r w:rsidRPr="00344EF8">
          <w:rPr>
            <w:noProof/>
            <w:webHidden/>
            <w:sz w:val="20"/>
            <w:szCs w:val="20"/>
          </w:rPr>
        </w:r>
        <w:r w:rsidRPr="00344EF8">
          <w:rPr>
            <w:noProof/>
            <w:webHidden/>
            <w:sz w:val="20"/>
            <w:szCs w:val="20"/>
          </w:rPr>
          <w:fldChar w:fldCharType="separate"/>
        </w:r>
        <w:r w:rsidRPr="00344EF8">
          <w:rPr>
            <w:noProof/>
            <w:webHidden/>
            <w:sz w:val="20"/>
            <w:szCs w:val="20"/>
          </w:rPr>
          <w:t>2</w:t>
        </w:r>
        <w:r w:rsidRPr="00344EF8">
          <w:rPr>
            <w:noProof/>
            <w:webHidden/>
            <w:sz w:val="20"/>
            <w:szCs w:val="20"/>
          </w:rPr>
          <w:fldChar w:fldCharType="end"/>
        </w:r>
      </w:hyperlink>
    </w:p>
    <w:p w14:paraId="4C088459" w14:textId="216F046D" w:rsidR="00562D23" w:rsidRPr="00344EF8" w:rsidRDefault="00562D23" w:rsidP="00344EF8">
      <w:pPr>
        <w:pStyle w:val="TOC1"/>
        <w:tabs>
          <w:tab w:val="right" w:leader="dot" w:pos="9016"/>
        </w:tabs>
        <w:ind w:left="-426"/>
        <w:rPr>
          <w:rFonts w:eastAsiaTheme="minorEastAsia"/>
          <w:noProof/>
          <w:sz w:val="20"/>
          <w:szCs w:val="20"/>
          <w:lang w:eastAsia="en-GB"/>
        </w:rPr>
      </w:pPr>
      <w:hyperlink w:anchor="_Toc129289428" w:history="1">
        <w:r w:rsidRPr="00344EF8">
          <w:rPr>
            <w:rStyle w:val="Hyperlink"/>
            <w:noProof/>
            <w:sz w:val="20"/>
            <w:szCs w:val="20"/>
          </w:rPr>
          <w:t>Authentication &amp; Security</w:t>
        </w:r>
        <w:r w:rsidRPr="00344EF8">
          <w:rPr>
            <w:noProof/>
            <w:webHidden/>
            <w:sz w:val="20"/>
            <w:szCs w:val="20"/>
          </w:rPr>
          <w:tab/>
        </w:r>
        <w:r w:rsidRPr="00344EF8">
          <w:rPr>
            <w:noProof/>
            <w:webHidden/>
            <w:sz w:val="20"/>
            <w:szCs w:val="20"/>
          </w:rPr>
          <w:fldChar w:fldCharType="begin"/>
        </w:r>
        <w:r w:rsidRPr="00344EF8">
          <w:rPr>
            <w:noProof/>
            <w:webHidden/>
            <w:sz w:val="20"/>
            <w:szCs w:val="20"/>
          </w:rPr>
          <w:instrText xml:space="preserve"> PAGEREF _Toc129289428 \h </w:instrText>
        </w:r>
        <w:r w:rsidRPr="00344EF8">
          <w:rPr>
            <w:noProof/>
            <w:webHidden/>
            <w:sz w:val="20"/>
            <w:szCs w:val="20"/>
          </w:rPr>
        </w:r>
        <w:r w:rsidRPr="00344EF8">
          <w:rPr>
            <w:noProof/>
            <w:webHidden/>
            <w:sz w:val="20"/>
            <w:szCs w:val="20"/>
          </w:rPr>
          <w:fldChar w:fldCharType="separate"/>
        </w:r>
        <w:r w:rsidRPr="00344EF8">
          <w:rPr>
            <w:noProof/>
            <w:webHidden/>
            <w:sz w:val="20"/>
            <w:szCs w:val="20"/>
          </w:rPr>
          <w:t>3</w:t>
        </w:r>
        <w:r w:rsidRPr="00344EF8">
          <w:rPr>
            <w:noProof/>
            <w:webHidden/>
            <w:sz w:val="20"/>
            <w:szCs w:val="20"/>
          </w:rPr>
          <w:fldChar w:fldCharType="end"/>
        </w:r>
      </w:hyperlink>
    </w:p>
    <w:p w14:paraId="7DCA2FA2" w14:textId="791AECFC" w:rsidR="00562D23" w:rsidRPr="00344EF8" w:rsidRDefault="00562D23" w:rsidP="00344EF8">
      <w:pPr>
        <w:pStyle w:val="TOC2"/>
        <w:tabs>
          <w:tab w:val="right" w:leader="dot" w:pos="9016"/>
        </w:tabs>
        <w:ind w:left="-426"/>
        <w:rPr>
          <w:rFonts w:eastAsiaTheme="minorEastAsia"/>
          <w:noProof/>
          <w:sz w:val="20"/>
          <w:szCs w:val="20"/>
          <w:lang w:eastAsia="en-GB"/>
        </w:rPr>
      </w:pPr>
      <w:hyperlink w:anchor="_Toc129289429" w:history="1">
        <w:r w:rsidRPr="00344EF8">
          <w:rPr>
            <w:rStyle w:val="Hyperlink"/>
            <w:noProof/>
            <w:sz w:val="20"/>
            <w:szCs w:val="20"/>
          </w:rPr>
          <w:t>Login</w:t>
        </w:r>
        <w:r w:rsidRPr="00344EF8">
          <w:rPr>
            <w:noProof/>
            <w:webHidden/>
            <w:sz w:val="20"/>
            <w:szCs w:val="20"/>
          </w:rPr>
          <w:tab/>
        </w:r>
        <w:r w:rsidRPr="00344EF8">
          <w:rPr>
            <w:noProof/>
            <w:webHidden/>
            <w:sz w:val="20"/>
            <w:szCs w:val="20"/>
          </w:rPr>
          <w:fldChar w:fldCharType="begin"/>
        </w:r>
        <w:r w:rsidRPr="00344EF8">
          <w:rPr>
            <w:noProof/>
            <w:webHidden/>
            <w:sz w:val="20"/>
            <w:szCs w:val="20"/>
          </w:rPr>
          <w:instrText xml:space="preserve"> PAGEREF _Toc129289429 \h </w:instrText>
        </w:r>
        <w:r w:rsidRPr="00344EF8">
          <w:rPr>
            <w:noProof/>
            <w:webHidden/>
            <w:sz w:val="20"/>
            <w:szCs w:val="20"/>
          </w:rPr>
        </w:r>
        <w:r w:rsidRPr="00344EF8">
          <w:rPr>
            <w:noProof/>
            <w:webHidden/>
            <w:sz w:val="20"/>
            <w:szCs w:val="20"/>
          </w:rPr>
          <w:fldChar w:fldCharType="separate"/>
        </w:r>
        <w:r w:rsidRPr="00344EF8">
          <w:rPr>
            <w:noProof/>
            <w:webHidden/>
            <w:sz w:val="20"/>
            <w:szCs w:val="20"/>
          </w:rPr>
          <w:t>3</w:t>
        </w:r>
        <w:r w:rsidRPr="00344EF8">
          <w:rPr>
            <w:noProof/>
            <w:webHidden/>
            <w:sz w:val="20"/>
            <w:szCs w:val="20"/>
          </w:rPr>
          <w:fldChar w:fldCharType="end"/>
        </w:r>
      </w:hyperlink>
    </w:p>
    <w:p w14:paraId="509249DE" w14:textId="65E6F143" w:rsidR="00562D23" w:rsidRPr="00344EF8" w:rsidRDefault="00562D23" w:rsidP="00344EF8">
      <w:pPr>
        <w:pStyle w:val="TOC2"/>
        <w:tabs>
          <w:tab w:val="right" w:leader="dot" w:pos="9016"/>
        </w:tabs>
        <w:ind w:left="-426"/>
        <w:rPr>
          <w:rFonts w:eastAsiaTheme="minorEastAsia"/>
          <w:noProof/>
          <w:sz w:val="20"/>
          <w:szCs w:val="20"/>
          <w:lang w:eastAsia="en-GB"/>
        </w:rPr>
      </w:pPr>
      <w:hyperlink w:anchor="_Toc129289430" w:history="1">
        <w:r w:rsidRPr="00344EF8">
          <w:rPr>
            <w:rStyle w:val="Hyperlink"/>
            <w:noProof/>
            <w:sz w:val="20"/>
            <w:szCs w:val="20"/>
          </w:rPr>
          <w:t>Authenticated Users &amp; Restricted Areas</w:t>
        </w:r>
        <w:r w:rsidRPr="00344EF8">
          <w:rPr>
            <w:noProof/>
            <w:webHidden/>
            <w:sz w:val="20"/>
            <w:szCs w:val="20"/>
          </w:rPr>
          <w:tab/>
        </w:r>
        <w:r w:rsidRPr="00344EF8">
          <w:rPr>
            <w:noProof/>
            <w:webHidden/>
            <w:sz w:val="20"/>
            <w:szCs w:val="20"/>
          </w:rPr>
          <w:fldChar w:fldCharType="begin"/>
        </w:r>
        <w:r w:rsidRPr="00344EF8">
          <w:rPr>
            <w:noProof/>
            <w:webHidden/>
            <w:sz w:val="20"/>
            <w:szCs w:val="20"/>
          </w:rPr>
          <w:instrText xml:space="preserve"> PAGEREF _Toc129289430 \h </w:instrText>
        </w:r>
        <w:r w:rsidRPr="00344EF8">
          <w:rPr>
            <w:noProof/>
            <w:webHidden/>
            <w:sz w:val="20"/>
            <w:szCs w:val="20"/>
          </w:rPr>
        </w:r>
        <w:r w:rsidRPr="00344EF8">
          <w:rPr>
            <w:noProof/>
            <w:webHidden/>
            <w:sz w:val="20"/>
            <w:szCs w:val="20"/>
          </w:rPr>
          <w:fldChar w:fldCharType="separate"/>
        </w:r>
        <w:r w:rsidRPr="00344EF8">
          <w:rPr>
            <w:noProof/>
            <w:webHidden/>
            <w:sz w:val="20"/>
            <w:szCs w:val="20"/>
          </w:rPr>
          <w:t>4</w:t>
        </w:r>
        <w:r w:rsidRPr="00344EF8">
          <w:rPr>
            <w:noProof/>
            <w:webHidden/>
            <w:sz w:val="20"/>
            <w:szCs w:val="20"/>
          </w:rPr>
          <w:fldChar w:fldCharType="end"/>
        </w:r>
      </w:hyperlink>
    </w:p>
    <w:p w14:paraId="1728B8C5" w14:textId="0696F4E1" w:rsidR="00562D23" w:rsidRPr="00344EF8" w:rsidRDefault="00562D23" w:rsidP="00344EF8">
      <w:pPr>
        <w:pStyle w:val="TOC2"/>
        <w:tabs>
          <w:tab w:val="right" w:leader="dot" w:pos="9016"/>
        </w:tabs>
        <w:ind w:left="-426"/>
        <w:rPr>
          <w:rFonts w:eastAsiaTheme="minorEastAsia"/>
          <w:noProof/>
          <w:sz w:val="20"/>
          <w:szCs w:val="20"/>
          <w:lang w:eastAsia="en-GB"/>
        </w:rPr>
      </w:pPr>
      <w:hyperlink w:anchor="_Toc129289431" w:history="1">
        <w:r w:rsidRPr="00344EF8">
          <w:rPr>
            <w:rStyle w:val="Hyperlink"/>
            <w:noProof/>
            <w:sz w:val="20"/>
            <w:szCs w:val="20"/>
          </w:rPr>
          <w:t>API Authentication</w:t>
        </w:r>
        <w:r w:rsidRPr="00344EF8">
          <w:rPr>
            <w:noProof/>
            <w:webHidden/>
            <w:sz w:val="20"/>
            <w:szCs w:val="20"/>
          </w:rPr>
          <w:tab/>
        </w:r>
        <w:r w:rsidRPr="00344EF8">
          <w:rPr>
            <w:noProof/>
            <w:webHidden/>
            <w:sz w:val="20"/>
            <w:szCs w:val="20"/>
          </w:rPr>
          <w:fldChar w:fldCharType="begin"/>
        </w:r>
        <w:r w:rsidRPr="00344EF8">
          <w:rPr>
            <w:noProof/>
            <w:webHidden/>
            <w:sz w:val="20"/>
            <w:szCs w:val="20"/>
          </w:rPr>
          <w:instrText xml:space="preserve"> PAGEREF _Toc129289431 \h </w:instrText>
        </w:r>
        <w:r w:rsidRPr="00344EF8">
          <w:rPr>
            <w:noProof/>
            <w:webHidden/>
            <w:sz w:val="20"/>
            <w:szCs w:val="20"/>
          </w:rPr>
        </w:r>
        <w:r w:rsidRPr="00344EF8">
          <w:rPr>
            <w:noProof/>
            <w:webHidden/>
            <w:sz w:val="20"/>
            <w:szCs w:val="20"/>
          </w:rPr>
          <w:fldChar w:fldCharType="separate"/>
        </w:r>
        <w:r w:rsidRPr="00344EF8">
          <w:rPr>
            <w:noProof/>
            <w:webHidden/>
            <w:sz w:val="20"/>
            <w:szCs w:val="20"/>
          </w:rPr>
          <w:t>5</w:t>
        </w:r>
        <w:r w:rsidRPr="00344EF8">
          <w:rPr>
            <w:noProof/>
            <w:webHidden/>
            <w:sz w:val="20"/>
            <w:szCs w:val="20"/>
          </w:rPr>
          <w:fldChar w:fldCharType="end"/>
        </w:r>
      </w:hyperlink>
    </w:p>
    <w:p w14:paraId="3B873D21" w14:textId="10451F5B" w:rsidR="00562D23" w:rsidRPr="00344EF8" w:rsidRDefault="00562D23" w:rsidP="00344EF8">
      <w:pPr>
        <w:tabs>
          <w:tab w:val="right" w:leader="dot" w:pos="9016"/>
        </w:tabs>
        <w:ind w:left="-426"/>
        <w:rPr>
          <w:sz w:val="20"/>
          <w:szCs w:val="20"/>
          <w:u w:val="single"/>
        </w:rPr>
      </w:pPr>
      <w:r w:rsidRPr="00344EF8">
        <w:rPr>
          <w:sz w:val="20"/>
          <w:szCs w:val="20"/>
          <w:u w:val="single"/>
        </w:rPr>
        <w:fldChar w:fldCharType="end"/>
      </w:r>
      <w:r w:rsidRPr="00344EF8">
        <w:rPr>
          <w:sz w:val="20"/>
          <w:szCs w:val="20"/>
          <w:u w:val="single"/>
        </w:rPr>
        <w:br w:type="page"/>
      </w:r>
    </w:p>
    <w:p w14:paraId="1E3C72FA" w14:textId="3F33838E" w:rsidR="00562D23" w:rsidRPr="00344EF8" w:rsidRDefault="00562D23" w:rsidP="00344EF8">
      <w:pPr>
        <w:pStyle w:val="Heading1"/>
        <w:ind w:left="-567" w:right="-472"/>
        <w:rPr>
          <w:sz w:val="28"/>
          <w:szCs w:val="28"/>
          <w:u w:val="single"/>
        </w:rPr>
      </w:pPr>
      <w:bookmarkStart w:id="0" w:name="_Toc129289427"/>
      <w:r w:rsidRPr="00344EF8">
        <w:rPr>
          <w:sz w:val="28"/>
          <w:szCs w:val="28"/>
          <w:u w:val="single"/>
        </w:rPr>
        <w:lastRenderedPageBreak/>
        <w:t>Moods and Triggers</w:t>
      </w:r>
      <w:bookmarkEnd w:id="0"/>
    </w:p>
    <w:p w14:paraId="5F380567" w14:textId="355F64A6" w:rsidR="002C3CF1" w:rsidRDefault="0009018B" w:rsidP="0009018B">
      <w:pPr>
        <w:tabs>
          <w:tab w:val="right" w:leader="dot" w:pos="9016"/>
        </w:tabs>
        <w:ind w:left="-567"/>
        <w:rPr>
          <w:sz w:val="20"/>
          <w:szCs w:val="20"/>
        </w:rPr>
      </w:pPr>
      <w:r>
        <w:rPr>
          <w:noProof/>
        </w:rPr>
        <mc:AlternateContent>
          <mc:Choice Requires="wps">
            <w:drawing>
              <wp:anchor distT="0" distB="0" distL="114300" distR="114300" simplePos="0" relativeHeight="251660288" behindDoc="0" locked="0" layoutInCell="1" allowOverlap="1" wp14:anchorId="205CDCBE" wp14:editId="4D8F024D">
                <wp:simplePos x="0" y="0"/>
                <wp:positionH relativeFrom="column">
                  <wp:posOffset>-327025</wp:posOffset>
                </wp:positionH>
                <wp:positionV relativeFrom="paragraph">
                  <wp:posOffset>2498725</wp:posOffset>
                </wp:positionV>
                <wp:extent cx="272034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720340" cy="635"/>
                        </a:xfrm>
                        <a:prstGeom prst="rect">
                          <a:avLst/>
                        </a:prstGeom>
                        <a:solidFill>
                          <a:prstClr val="white"/>
                        </a:solidFill>
                        <a:ln>
                          <a:noFill/>
                        </a:ln>
                      </wps:spPr>
                      <wps:txbx>
                        <w:txbxContent>
                          <w:p w14:paraId="548C98BB" w14:textId="09AD287E" w:rsidR="0009018B" w:rsidRPr="00BF3888" w:rsidRDefault="0009018B" w:rsidP="0009018B">
                            <w:pPr>
                              <w:pStyle w:val="Caption"/>
                              <w:rPr>
                                <w:noProof/>
                                <w:sz w:val="20"/>
                                <w:szCs w:val="20"/>
                              </w:rPr>
                            </w:pPr>
                            <w:bookmarkStart w:id="1" w:name="_Ref129292171"/>
                            <w:r>
                              <w:t xml:space="preserve">Figure </w:t>
                            </w:r>
                            <w:r>
                              <w:fldChar w:fldCharType="begin"/>
                            </w:r>
                            <w:r>
                              <w:instrText xml:space="preserve"> SEQ Figure \* ARABIC </w:instrText>
                            </w:r>
                            <w:r>
                              <w:fldChar w:fldCharType="separate"/>
                            </w:r>
                            <w:r w:rsidR="00855F1A">
                              <w:rPr>
                                <w:noProof/>
                              </w:rPr>
                              <w:t>1</w:t>
                            </w:r>
                            <w:r>
                              <w:fldChar w:fldCharType="end"/>
                            </w:r>
                            <w:bookmarkEnd w:id="1"/>
                            <w:r>
                              <w:t xml:space="preserve"> </w:t>
                            </w:r>
                            <w:r w:rsidRPr="005B5138">
                              <w:t>Russell's Circumplex Model of Affect (Modified)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05CDCBE" id="_x0000_t202" coordsize="21600,21600" o:spt="202" path="m,l,21600r21600,l21600,xe">
                <v:stroke joinstyle="miter"/>
                <v:path gradientshapeok="t" o:connecttype="rect"/>
              </v:shapetype>
              <v:shape id="Text Box 1" o:spid="_x0000_s1026" type="#_x0000_t202" style="position:absolute;left:0;text-align:left;margin-left:-25.75pt;margin-top:196.75pt;width:214.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" stroked="f">
                <v:textbox style="mso-fit-shape-to-text:t" inset="0,0,0,0">
                  <w:txbxContent>
                    <w:p w14:paraId="548C98BB" w14:textId="09AD287E" w:rsidR="0009018B" w:rsidRPr="00BF3888" w:rsidRDefault="0009018B" w:rsidP="0009018B">
                      <w:pPr>
                        <w:pStyle w:val="Caption"/>
                        <w:rPr>
                          <w:noProof/>
                          <w:sz w:val="20"/>
                          <w:szCs w:val="20"/>
                        </w:rPr>
                      </w:pPr>
                      <w:bookmarkStart w:id="2" w:name="_Ref129292171"/>
                      <w:r>
                        <w:t xml:space="preserve">Figure </w:t>
                      </w:r>
                      <w:r>
                        <w:fldChar w:fldCharType="begin"/>
                      </w:r>
                      <w:r>
                        <w:instrText xml:space="preserve"> SEQ Figure \* ARABIC </w:instrText>
                      </w:r>
                      <w:r>
                        <w:fldChar w:fldCharType="separate"/>
                      </w:r>
                      <w:r w:rsidR="00855F1A">
                        <w:rPr>
                          <w:noProof/>
                        </w:rPr>
                        <w:t>1</w:t>
                      </w:r>
                      <w:r>
                        <w:fldChar w:fldCharType="end"/>
                      </w:r>
                      <w:bookmarkEnd w:id="2"/>
                      <w:r>
                        <w:t xml:space="preserve"> </w:t>
                      </w:r>
                      <w:r w:rsidRPr="005B5138">
                        <w:t>Russell's Circumplex Model of Affect (Modified)</w:t>
                      </w:r>
                    </w:p>
                  </w:txbxContent>
                </v:textbox>
                <w10:wrap type="square"/>
              </v:shape>
            </w:pict>
          </mc:Fallback>
        </mc:AlternateContent>
      </w:r>
      <w:r w:rsidR="00344EF8" w:rsidRPr="00344EF8">
        <w:rPr>
          <w:noProof/>
          <w:sz w:val="20"/>
          <w:szCs w:val="20"/>
        </w:rPr>
        <w:drawing>
          <wp:anchor distT="0" distB="0" distL="114300" distR="114300" simplePos="0" relativeHeight="251658240" behindDoc="0" locked="0" layoutInCell="1" allowOverlap="1" wp14:anchorId="41B86835" wp14:editId="31690E8A">
            <wp:simplePos x="0" y="0"/>
            <wp:positionH relativeFrom="column">
              <wp:posOffset>-327547</wp:posOffset>
            </wp:positionH>
            <wp:positionV relativeFrom="paragraph">
              <wp:posOffset>241310</wp:posOffset>
            </wp:positionV>
            <wp:extent cx="2720390" cy="2200275"/>
            <wp:effectExtent l="19050" t="19050" r="22860" b="9525"/>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20390" cy="2200275"/>
                    </a:xfrm>
                    <a:prstGeom prst="rect">
                      <a:avLst/>
                    </a:prstGeom>
                    <a:ln>
                      <a:solidFill>
                        <a:schemeClr val="accent1"/>
                      </a:solidFill>
                    </a:ln>
                  </pic:spPr>
                </pic:pic>
              </a:graphicData>
            </a:graphic>
          </wp:anchor>
        </w:drawing>
      </w:r>
      <w:r w:rsidR="00562D23" w:rsidRPr="00344EF8">
        <w:rPr>
          <w:sz w:val="20"/>
          <w:szCs w:val="20"/>
        </w:rPr>
        <w:t xml:space="preserve">I used a modified </w:t>
      </w:r>
      <w:r w:rsidR="00F91071">
        <w:rPr>
          <w:sz w:val="20"/>
          <w:szCs w:val="20"/>
        </w:rPr>
        <w:t>version</w:t>
      </w:r>
      <w:sdt>
        <w:sdtPr>
          <w:rPr>
            <w:sz w:val="20"/>
            <w:szCs w:val="20"/>
          </w:rPr>
          <w:id w:val="1006250940"/>
          <w:citation/>
        </w:sdtPr>
        <w:sdtContent>
          <w:r w:rsidR="00F91071">
            <w:rPr>
              <w:sz w:val="20"/>
              <w:szCs w:val="20"/>
            </w:rPr>
            <w:fldChar w:fldCharType="begin"/>
          </w:r>
          <w:r w:rsidR="00F91071">
            <w:rPr>
              <w:sz w:val="20"/>
              <w:szCs w:val="20"/>
            </w:rPr>
            <w:instrText xml:space="preserve"> CITATION Unk \l 2057 </w:instrText>
          </w:r>
          <w:r w:rsidR="00F91071">
            <w:rPr>
              <w:sz w:val="20"/>
              <w:szCs w:val="20"/>
            </w:rPr>
            <w:fldChar w:fldCharType="separate"/>
          </w:r>
          <w:r w:rsidR="00F91071">
            <w:rPr>
              <w:noProof/>
              <w:sz w:val="20"/>
              <w:szCs w:val="20"/>
            </w:rPr>
            <w:t xml:space="preserve"> </w:t>
          </w:r>
          <w:r w:rsidR="00F91071" w:rsidRPr="00F91071">
            <w:rPr>
              <w:noProof/>
              <w:sz w:val="20"/>
              <w:szCs w:val="20"/>
            </w:rPr>
            <w:t>[1]</w:t>
          </w:r>
          <w:r w:rsidR="00F91071">
            <w:rPr>
              <w:sz w:val="20"/>
              <w:szCs w:val="20"/>
            </w:rPr>
            <w:fldChar w:fldCharType="end"/>
          </w:r>
        </w:sdtContent>
      </w:sdt>
      <w:r w:rsidR="00F91071">
        <w:rPr>
          <w:sz w:val="20"/>
          <w:szCs w:val="20"/>
        </w:rPr>
        <w:t xml:space="preserve"> of </w:t>
      </w:r>
      <w:r w:rsidR="00562D23" w:rsidRPr="00344EF8">
        <w:rPr>
          <w:sz w:val="20"/>
          <w:szCs w:val="20"/>
        </w:rPr>
        <w:t>Russell’s Circumplex Model of Affect</w:t>
      </w:r>
      <w:r w:rsidR="00F91071">
        <w:rPr>
          <w:sz w:val="20"/>
          <w:szCs w:val="20"/>
        </w:rPr>
        <w:t xml:space="preserve"> </w:t>
      </w:r>
      <w:sdt>
        <w:sdtPr>
          <w:rPr>
            <w:sz w:val="20"/>
            <w:szCs w:val="20"/>
          </w:rPr>
          <w:id w:val="1287772330"/>
          <w:citation/>
        </w:sdtPr>
        <w:sdtContent>
          <w:r w:rsidR="00F91071">
            <w:rPr>
              <w:sz w:val="20"/>
              <w:szCs w:val="20"/>
            </w:rPr>
            <w:fldChar w:fldCharType="begin"/>
          </w:r>
          <w:r w:rsidR="00F91071">
            <w:rPr>
              <w:sz w:val="20"/>
              <w:szCs w:val="20"/>
            </w:rPr>
            <w:instrText xml:space="preserve"> CITATION Circumplex \l 2057 </w:instrText>
          </w:r>
          <w:r w:rsidR="00F91071">
            <w:rPr>
              <w:sz w:val="20"/>
              <w:szCs w:val="20"/>
            </w:rPr>
            <w:fldChar w:fldCharType="separate"/>
          </w:r>
          <w:r w:rsidR="00F91071" w:rsidRPr="00F91071">
            <w:rPr>
              <w:noProof/>
              <w:sz w:val="20"/>
              <w:szCs w:val="20"/>
            </w:rPr>
            <w:t>[2]</w:t>
          </w:r>
          <w:r w:rsidR="00F91071">
            <w:rPr>
              <w:sz w:val="20"/>
              <w:szCs w:val="20"/>
            </w:rPr>
            <w:fldChar w:fldCharType="end"/>
          </w:r>
        </w:sdtContent>
      </w:sdt>
      <w:r w:rsidR="00F91071">
        <w:rPr>
          <w:sz w:val="20"/>
          <w:szCs w:val="20"/>
        </w:rPr>
        <w:t xml:space="preserve"> as the </w:t>
      </w:r>
      <w:r>
        <w:rPr>
          <w:sz w:val="20"/>
          <w:szCs w:val="20"/>
        </w:rPr>
        <w:t xml:space="preserve">mood </w:t>
      </w:r>
      <w:r w:rsidR="00F91071">
        <w:rPr>
          <w:sz w:val="20"/>
          <w:szCs w:val="20"/>
        </w:rPr>
        <w:t>model for my project.</w:t>
      </w:r>
      <w:r>
        <w:rPr>
          <w:sz w:val="20"/>
          <w:szCs w:val="20"/>
        </w:rPr>
        <w:t xml:space="preserve"> I considered several other models. </w:t>
      </w:r>
    </w:p>
    <w:p w14:paraId="79265A73" w14:textId="7F657E88" w:rsidR="002C3CF1" w:rsidRDefault="0009018B" w:rsidP="0009018B">
      <w:pPr>
        <w:tabs>
          <w:tab w:val="right" w:leader="dot" w:pos="9016"/>
        </w:tabs>
        <w:ind w:left="-567"/>
        <w:rPr>
          <w:sz w:val="20"/>
          <w:szCs w:val="20"/>
        </w:rPr>
      </w:pPr>
      <w:r>
        <w:rPr>
          <w:sz w:val="20"/>
          <w:szCs w:val="20"/>
        </w:rPr>
        <w:t>The Valence-Arousal-Dominance model</w:t>
      </w:r>
      <w:sdt>
        <w:sdtPr>
          <w:rPr>
            <w:sz w:val="20"/>
            <w:szCs w:val="20"/>
          </w:rPr>
          <w:id w:val="-1744793212"/>
          <w:citation/>
        </w:sdtPr>
        <w:sdtContent>
          <w:r w:rsidR="002C3CF1">
            <w:rPr>
              <w:sz w:val="20"/>
              <w:szCs w:val="20"/>
            </w:rPr>
            <w:fldChar w:fldCharType="begin"/>
          </w:r>
          <w:r w:rsidR="002C3CF1">
            <w:rPr>
              <w:sz w:val="20"/>
              <w:szCs w:val="20"/>
            </w:rPr>
            <w:instrText xml:space="preserve"> CITATION Circumplex \l 2057 </w:instrText>
          </w:r>
          <w:r w:rsidR="002C3CF1">
            <w:rPr>
              <w:sz w:val="20"/>
              <w:szCs w:val="20"/>
            </w:rPr>
            <w:fldChar w:fldCharType="separate"/>
          </w:r>
          <w:r w:rsidR="002C3CF1">
            <w:rPr>
              <w:noProof/>
              <w:sz w:val="20"/>
              <w:szCs w:val="20"/>
            </w:rPr>
            <w:t xml:space="preserve"> </w:t>
          </w:r>
          <w:r w:rsidR="002C3CF1" w:rsidRPr="002C3CF1">
            <w:rPr>
              <w:noProof/>
              <w:sz w:val="20"/>
              <w:szCs w:val="20"/>
            </w:rPr>
            <w:t>[2]</w:t>
          </w:r>
          <w:r w:rsidR="002C3CF1">
            <w:rPr>
              <w:sz w:val="20"/>
              <w:szCs w:val="20"/>
            </w:rPr>
            <w:fldChar w:fldCharType="end"/>
          </w:r>
        </w:sdtContent>
      </w:sdt>
      <w:r>
        <w:rPr>
          <w:sz w:val="20"/>
          <w:szCs w:val="20"/>
        </w:rPr>
        <w:t xml:space="preserve"> </w:t>
      </w:r>
      <w:r w:rsidR="00980C00">
        <w:rPr>
          <w:sz w:val="20"/>
          <w:szCs w:val="20"/>
        </w:rPr>
        <w:t xml:space="preserve">(also proposed by Russell) </w:t>
      </w:r>
      <w:r>
        <w:rPr>
          <w:sz w:val="20"/>
          <w:szCs w:val="20"/>
        </w:rPr>
        <w:t xml:space="preserve">was a front runner, but it’s third dimension (dominance) added an unnecessary complexity that </w:t>
      </w:r>
      <w:r w:rsidR="00980C00">
        <w:rPr>
          <w:sz w:val="20"/>
          <w:szCs w:val="20"/>
        </w:rPr>
        <w:t>I felt would</w:t>
      </w:r>
      <w:r>
        <w:rPr>
          <w:sz w:val="20"/>
          <w:szCs w:val="20"/>
        </w:rPr>
        <w:t xml:space="preserve"> not add enough value to the project</w:t>
      </w:r>
      <w:bookmarkStart w:id="3" w:name="_Toc129289428"/>
      <w:r>
        <w:rPr>
          <w:sz w:val="20"/>
          <w:szCs w:val="20"/>
        </w:rPr>
        <w:t xml:space="preserve"> to warrant handling the third dimension</w:t>
      </w:r>
      <w:r w:rsidR="00980C00">
        <w:rPr>
          <w:sz w:val="20"/>
          <w:szCs w:val="20"/>
        </w:rPr>
        <w:t xml:space="preserve"> and its extra complexity</w:t>
      </w:r>
      <w:r>
        <w:rPr>
          <w:sz w:val="20"/>
          <w:szCs w:val="20"/>
        </w:rPr>
        <w:t>.</w:t>
      </w:r>
    </w:p>
    <w:p w14:paraId="71E91191" w14:textId="77777777" w:rsidR="002C3CF1" w:rsidRDefault="002C3CF1" w:rsidP="0009018B">
      <w:pPr>
        <w:tabs>
          <w:tab w:val="right" w:leader="dot" w:pos="9016"/>
        </w:tabs>
        <w:ind w:left="-567"/>
        <w:rPr>
          <w:sz w:val="20"/>
          <w:szCs w:val="20"/>
        </w:rPr>
      </w:pPr>
      <w:r>
        <w:rPr>
          <w:sz w:val="20"/>
          <w:szCs w:val="20"/>
        </w:rPr>
        <w:t>Another strong contender was the Emotional State Model - which attempts to enumerate the discrete emotional states such as Happy, Angry etc. This would fit well within the constraints of this project, but it seemed overly simplistic, and quite a lot older than the other two models I considered.</w:t>
      </w:r>
    </w:p>
    <w:p w14:paraId="7BBA3FDF" w14:textId="77777777" w:rsidR="00362C2F" w:rsidRDefault="002C3CF1" w:rsidP="0009018B">
      <w:pPr>
        <w:tabs>
          <w:tab w:val="right" w:leader="dot" w:pos="9016"/>
        </w:tabs>
        <w:ind w:left="-567"/>
        <w:rPr>
          <w:sz w:val="20"/>
          <w:szCs w:val="20"/>
        </w:rPr>
      </w:pPr>
      <w:r>
        <w:rPr>
          <w:sz w:val="20"/>
          <w:szCs w:val="20"/>
        </w:rPr>
        <w:t>Russell’s Circumplex Model of Affect was particularly attractive as it allowed 2 axes (</w:t>
      </w:r>
      <w:r>
        <w:rPr>
          <w:sz w:val="20"/>
          <w:szCs w:val="20"/>
        </w:rPr>
        <w:t>valence and arousal</w:t>
      </w:r>
      <w:r>
        <w:rPr>
          <w:sz w:val="20"/>
          <w:szCs w:val="20"/>
        </w:rPr>
        <w:t xml:space="preserve">) and 4 categories with which to classify each “mood” - </w:t>
      </w:r>
      <w:r>
        <w:rPr>
          <w:sz w:val="20"/>
          <w:szCs w:val="20"/>
        </w:rPr>
        <w:t xml:space="preserve">see </w:t>
      </w:r>
      <w:r w:rsidRPr="002C3CF1">
        <w:rPr>
          <w:sz w:val="18"/>
          <w:szCs w:val="18"/>
        </w:rPr>
        <w:fldChar w:fldCharType="begin"/>
      </w:r>
      <w:r w:rsidRPr="002C3CF1">
        <w:rPr>
          <w:sz w:val="18"/>
          <w:szCs w:val="18"/>
        </w:rPr>
        <w:instrText xml:space="preserve"> REF _Ref129292171 \h </w:instrText>
      </w:r>
      <w:r w:rsidRPr="002C3CF1">
        <w:rPr>
          <w:sz w:val="18"/>
          <w:szCs w:val="18"/>
        </w:rPr>
      </w:r>
      <w:r>
        <w:rPr>
          <w:sz w:val="18"/>
          <w:szCs w:val="18"/>
        </w:rPr>
        <w:instrText xml:space="preserve"> \* MERGEFORMAT </w:instrText>
      </w:r>
      <w:r w:rsidRPr="002C3CF1">
        <w:rPr>
          <w:sz w:val="18"/>
          <w:szCs w:val="18"/>
        </w:rPr>
        <w:fldChar w:fldCharType="separate"/>
      </w:r>
      <w:r w:rsidRPr="002C3CF1">
        <w:rPr>
          <w:sz w:val="20"/>
          <w:szCs w:val="20"/>
        </w:rPr>
        <w:t xml:space="preserve">Figure </w:t>
      </w:r>
      <w:r w:rsidRPr="002C3CF1">
        <w:rPr>
          <w:noProof/>
          <w:sz w:val="20"/>
          <w:szCs w:val="20"/>
        </w:rPr>
        <w:t>1</w:t>
      </w:r>
      <w:r w:rsidRPr="002C3CF1">
        <w:rPr>
          <w:sz w:val="18"/>
          <w:szCs w:val="18"/>
        </w:rPr>
        <w:fldChar w:fldCharType="end"/>
      </w:r>
      <w:r>
        <w:rPr>
          <w:sz w:val="20"/>
          <w:szCs w:val="20"/>
        </w:rPr>
        <w:t>.</w:t>
      </w:r>
      <w:r w:rsidR="00362C2F">
        <w:rPr>
          <w:sz w:val="20"/>
          <w:szCs w:val="20"/>
        </w:rPr>
        <w:t xml:space="preserve"> This would be invaluable during visualization of mood logs.</w:t>
      </w:r>
    </w:p>
    <w:p w14:paraId="5C54E073" w14:textId="12E1910E" w:rsidR="00562D23" w:rsidRPr="0009018B" w:rsidRDefault="00362C2F" w:rsidP="0009018B">
      <w:pPr>
        <w:tabs>
          <w:tab w:val="right" w:leader="dot" w:pos="9016"/>
        </w:tabs>
        <w:ind w:left="-567"/>
        <w:rPr>
          <w:sz w:val="20"/>
          <w:szCs w:val="20"/>
        </w:rPr>
      </w:pPr>
      <w:r>
        <w:rPr>
          <w:sz w:val="20"/>
          <w:szCs w:val="20"/>
        </w:rPr>
        <w:t xml:space="preserve">For mood triggers I decided early on that the activities the user engaged in - that prompted the mood - would be appropriate. These triggers are sub divided into groups. Each user account, upon creation, is seeded with an Activity Group named </w:t>
      </w:r>
      <w:r w:rsidRPr="00980C00">
        <w:rPr>
          <w:i/>
          <w:iCs/>
          <w:sz w:val="20"/>
          <w:szCs w:val="20"/>
        </w:rPr>
        <w:t>Default</w:t>
      </w:r>
      <w:r>
        <w:rPr>
          <w:sz w:val="20"/>
          <w:szCs w:val="20"/>
        </w:rPr>
        <w:t xml:space="preserve">, in which are nested two Activities – </w:t>
      </w:r>
      <w:r w:rsidRPr="00980C00">
        <w:rPr>
          <w:i/>
          <w:iCs/>
          <w:sz w:val="20"/>
          <w:szCs w:val="20"/>
        </w:rPr>
        <w:t>Work</w:t>
      </w:r>
      <w:r>
        <w:rPr>
          <w:sz w:val="20"/>
          <w:szCs w:val="20"/>
        </w:rPr>
        <w:t xml:space="preserve"> &amp; </w:t>
      </w:r>
      <w:r w:rsidRPr="00980C00">
        <w:rPr>
          <w:i/>
          <w:iCs/>
          <w:sz w:val="20"/>
          <w:szCs w:val="20"/>
        </w:rPr>
        <w:t>Exercise</w:t>
      </w:r>
      <w:r>
        <w:rPr>
          <w:sz w:val="20"/>
          <w:szCs w:val="20"/>
        </w:rPr>
        <w:t>.</w:t>
      </w:r>
      <w:r w:rsidR="00980C00">
        <w:rPr>
          <w:sz w:val="20"/>
          <w:szCs w:val="20"/>
        </w:rPr>
        <w:t xml:space="preserve"> When a user engages in mood logging, they </w:t>
      </w:r>
      <w:r w:rsidR="00980C00" w:rsidRPr="00980C00">
        <w:rPr>
          <w:b/>
          <w:bCs/>
          <w:sz w:val="20"/>
          <w:szCs w:val="20"/>
        </w:rPr>
        <w:t>(1)</w:t>
      </w:r>
      <w:r w:rsidR="00980C00">
        <w:rPr>
          <w:sz w:val="20"/>
          <w:szCs w:val="20"/>
        </w:rPr>
        <w:t xml:space="preserve"> Choose a mood valence (positive/ negative) and are shown all the moods within that valence </w:t>
      </w:r>
      <w:r w:rsidR="00980C00" w:rsidRPr="00980C00">
        <w:rPr>
          <w:b/>
          <w:bCs/>
          <w:sz w:val="20"/>
          <w:szCs w:val="20"/>
        </w:rPr>
        <w:t>(2)</w:t>
      </w:r>
      <w:r w:rsidR="00980C00">
        <w:rPr>
          <w:sz w:val="20"/>
          <w:szCs w:val="20"/>
        </w:rPr>
        <w:t xml:space="preserve"> choose a specific mood then optionally </w:t>
      </w:r>
      <w:r w:rsidR="00980C00" w:rsidRPr="00980C00">
        <w:rPr>
          <w:b/>
          <w:bCs/>
          <w:sz w:val="20"/>
          <w:szCs w:val="20"/>
        </w:rPr>
        <w:t>(3)</w:t>
      </w:r>
      <w:r w:rsidR="00980C00">
        <w:rPr>
          <w:sz w:val="20"/>
          <w:szCs w:val="20"/>
        </w:rPr>
        <w:t xml:space="preserve"> enter some text notes about the entry and </w:t>
      </w:r>
      <w:r w:rsidR="00980C00" w:rsidRPr="00980C00">
        <w:rPr>
          <w:b/>
          <w:bCs/>
          <w:sz w:val="20"/>
          <w:szCs w:val="20"/>
        </w:rPr>
        <w:t>(4)</w:t>
      </w:r>
      <w:r w:rsidR="00980C00">
        <w:rPr>
          <w:sz w:val="20"/>
          <w:szCs w:val="20"/>
        </w:rPr>
        <w:t xml:space="preserve"> Select an activity – or multiple activities. Only the selected mood is mandatory, all other information is optional. Each mood entry is also assigned a date &amp; time stamp when it is created in the database. The timestamp and mood itself are not editable after the fact, only the notes and activities can be changed.</w:t>
      </w:r>
      <w:r w:rsidR="00562D23" w:rsidRPr="00344EF8">
        <w:rPr>
          <w:sz w:val="20"/>
          <w:szCs w:val="20"/>
          <w:u w:val="single"/>
        </w:rPr>
        <w:br w:type="page"/>
      </w:r>
    </w:p>
    <w:p w14:paraId="2EAFC78D" w14:textId="1013A2AF" w:rsidR="00D452CC" w:rsidRPr="00344EF8" w:rsidRDefault="00DD5F60" w:rsidP="00344EF8">
      <w:pPr>
        <w:pStyle w:val="Heading1"/>
        <w:tabs>
          <w:tab w:val="right" w:leader="dot" w:pos="9016"/>
        </w:tabs>
        <w:ind w:left="-426"/>
        <w:rPr>
          <w:sz w:val="28"/>
          <w:szCs w:val="28"/>
          <w:u w:val="single"/>
        </w:rPr>
      </w:pPr>
      <w:bookmarkStart w:id="4" w:name="_Authentication_&amp;_Security"/>
      <w:bookmarkEnd w:id="4"/>
      <w:r w:rsidRPr="00344EF8">
        <w:rPr>
          <w:sz w:val="28"/>
          <w:szCs w:val="28"/>
          <w:u w:val="single"/>
        </w:rPr>
        <w:lastRenderedPageBreak/>
        <w:t>Authentication</w:t>
      </w:r>
      <w:r w:rsidR="00562D23" w:rsidRPr="00344EF8">
        <w:rPr>
          <w:sz w:val="28"/>
          <w:szCs w:val="28"/>
          <w:u w:val="single"/>
        </w:rPr>
        <w:t xml:space="preserve"> &amp; Security</w:t>
      </w:r>
      <w:bookmarkEnd w:id="3"/>
    </w:p>
    <w:p w14:paraId="29ECEFFA" w14:textId="048D0A3A" w:rsidR="00DD5F60" w:rsidRPr="00344EF8" w:rsidRDefault="00EE65FC" w:rsidP="00344EF8">
      <w:pPr>
        <w:pStyle w:val="Heading2"/>
        <w:tabs>
          <w:tab w:val="right" w:leader="dot" w:pos="9016"/>
        </w:tabs>
        <w:ind w:left="-426"/>
        <w:rPr>
          <w:sz w:val="24"/>
          <w:szCs w:val="24"/>
        </w:rPr>
      </w:pPr>
      <w:bookmarkStart w:id="5" w:name="_Toc129289429"/>
      <w:r w:rsidRPr="00344EF8">
        <w:rPr>
          <w:sz w:val="24"/>
          <w:szCs w:val="24"/>
        </w:rPr>
        <w:t>Login</w:t>
      </w:r>
      <w:bookmarkEnd w:id="5"/>
    </w:p>
    <w:tbl>
      <w:tblPr>
        <w:tblStyle w:val="TableGrid"/>
        <w:tblpPr w:leftFromText="180" w:rightFromText="180" w:vertAnchor="text" w:horzAnchor="margin" w:tblpY="1213"/>
        <w:tblOverlap w:val="never"/>
        <w:tblW w:w="0" w:type="auto"/>
        <w:tblLook w:val="04A0" w:firstRow="1" w:lastRow="0" w:firstColumn="1" w:lastColumn="0" w:noHBand="0" w:noVBand="1"/>
      </w:tblPr>
      <w:tblGrid>
        <w:gridCol w:w="4974"/>
      </w:tblGrid>
      <w:tr w:rsidR="00A91DCB" w:rsidRPr="00344EF8" w14:paraId="77EA4606" w14:textId="77777777" w:rsidTr="00EE65FC">
        <w:tc>
          <w:tcPr>
            <w:tcW w:w="4974" w:type="dxa"/>
          </w:tcPr>
          <w:p w14:paraId="130AEE2F" w14:textId="23BD7620" w:rsidR="001763A8" w:rsidRPr="00344EF8" w:rsidRDefault="001763A8" w:rsidP="00344EF8">
            <w:pPr>
              <w:tabs>
                <w:tab w:val="right" w:leader="dot" w:pos="9016"/>
              </w:tabs>
              <w:ind w:left="-426"/>
              <w:rPr>
                <w:sz w:val="14"/>
                <w:szCs w:val="14"/>
                <w:lang w:eastAsia="en-GB"/>
              </w:rPr>
            </w:pPr>
            <w:r w:rsidRPr="00344EF8">
              <w:rPr>
                <w:sz w:val="14"/>
                <w:szCs w:val="14"/>
                <w:lang w:eastAsia="en-GB"/>
              </w:rPr>
              <w:t>(</w:t>
            </w:r>
            <w:proofErr w:type="gramStart"/>
            <w:r w:rsidRPr="00344EF8">
              <w:rPr>
                <w:sz w:val="14"/>
                <w:szCs w:val="14"/>
                <w:lang w:eastAsia="en-GB"/>
              </w:rPr>
              <w:t>browser</w:t>
            </w:r>
            <w:proofErr w:type="gramEnd"/>
            <w:r w:rsidRPr="00344EF8">
              <w:rPr>
                <w:sz w:val="14"/>
                <w:szCs w:val="14"/>
                <w:lang w:eastAsia="en-GB"/>
              </w:rPr>
              <w:t xml:space="preserve"> </w:t>
            </w:r>
            <w:r w:rsidR="00EE745F" w:rsidRPr="00344EF8">
              <w:rPr>
                <w:sz w:val="14"/>
                <w:szCs w:val="14"/>
                <w:lang w:eastAsia="en-GB"/>
              </w:rPr>
              <w:t>-&gt;</w:t>
            </w:r>
            <w:r w:rsidRPr="00344EF8">
              <w:rPr>
                <w:sz w:val="14"/>
                <w:szCs w:val="14"/>
                <w:lang w:eastAsia="en-GB"/>
              </w:rPr>
              <w:t xml:space="preserve"> web app)</w:t>
            </w:r>
          </w:p>
          <w:p w14:paraId="14C42C57" w14:textId="2A5CC070" w:rsidR="00A91DCB" w:rsidRPr="00344EF8" w:rsidRDefault="00A91DCB" w:rsidP="00344EF8">
            <w:pPr>
              <w:pStyle w:val="CodeSnippet"/>
              <w:tabs>
                <w:tab w:val="right" w:leader="dot" w:pos="9016"/>
              </w:tabs>
              <w:ind w:left="-426"/>
              <w:rPr>
                <w:sz w:val="14"/>
                <w:szCs w:val="14"/>
                <w:lang w:eastAsia="en-GB"/>
              </w:rPr>
            </w:pPr>
            <w:r w:rsidRPr="00344EF8">
              <w:rPr>
                <w:sz w:val="14"/>
                <w:szCs w:val="14"/>
                <w:lang w:eastAsia="en-GB"/>
              </w:rPr>
              <w:t>POST /login HTTP/1.1</w:t>
            </w:r>
          </w:p>
          <w:p w14:paraId="6A0C8535" w14:textId="35F173BE" w:rsidR="00EE745F" w:rsidRPr="00344EF8" w:rsidRDefault="00A91DCB" w:rsidP="00344EF8">
            <w:pPr>
              <w:pStyle w:val="CodeSnippet"/>
              <w:tabs>
                <w:tab w:val="right" w:leader="dot" w:pos="9016"/>
              </w:tabs>
              <w:ind w:left="-426"/>
              <w:rPr>
                <w:sz w:val="14"/>
                <w:szCs w:val="14"/>
                <w:lang w:eastAsia="en-GB"/>
              </w:rPr>
            </w:pPr>
            <w:r w:rsidRPr="00344EF8">
              <w:rPr>
                <w:sz w:val="14"/>
                <w:szCs w:val="14"/>
                <w:lang w:eastAsia="en-GB"/>
              </w:rPr>
              <w:t xml:space="preserve">Host: </w:t>
            </w:r>
            <w:hyperlink r:id="rId9" w:history="1">
              <w:r w:rsidR="00EE745F" w:rsidRPr="00344EF8">
                <w:rPr>
                  <w:rStyle w:val="Hyperlink"/>
                  <w:sz w:val="14"/>
                  <w:szCs w:val="14"/>
                  <w:lang w:eastAsia="en-GB"/>
                </w:rPr>
                <w:t>http://localhost:3000</w:t>
              </w:r>
            </w:hyperlink>
          </w:p>
          <w:p w14:paraId="3D811AB7" w14:textId="77777777" w:rsidR="00A91DCB" w:rsidRPr="00344EF8" w:rsidRDefault="00A91DCB" w:rsidP="00344EF8">
            <w:pPr>
              <w:pStyle w:val="CodeSnippet"/>
              <w:tabs>
                <w:tab w:val="right" w:leader="dot" w:pos="9016"/>
              </w:tabs>
              <w:ind w:left="-426"/>
              <w:rPr>
                <w:sz w:val="14"/>
                <w:szCs w:val="14"/>
                <w:lang w:eastAsia="en-GB"/>
              </w:rPr>
            </w:pPr>
            <w:r w:rsidRPr="00344EF8">
              <w:rPr>
                <w:sz w:val="14"/>
                <w:szCs w:val="14"/>
                <w:lang w:eastAsia="en-GB"/>
              </w:rPr>
              <w:t xml:space="preserve">Content-Type: </w:t>
            </w:r>
            <w:r w:rsidRPr="00344EF8">
              <w:rPr>
                <w:rStyle w:val="objectbox"/>
                <w:sz w:val="14"/>
                <w:szCs w:val="14"/>
              </w:rPr>
              <w:t>application/x-www-form-</w:t>
            </w:r>
            <w:proofErr w:type="spellStart"/>
            <w:r w:rsidRPr="00344EF8">
              <w:rPr>
                <w:rStyle w:val="objectbox"/>
                <w:sz w:val="14"/>
                <w:szCs w:val="14"/>
              </w:rPr>
              <w:t>urlencoded</w:t>
            </w:r>
            <w:proofErr w:type="spellEnd"/>
          </w:p>
          <w:p w14:paraId="1CEAA07F" w14:textId="77777777" w:rsidR="00A91DCB" w:rsidRPr="00344EF8" w:rsidRDefault="00A91DCB" w:rsidP="00344EF8">
            <w:pPr>
              <w:pStyle w:val="CodeSnippet"/>
              <w:tabs>
                <w:tab w:val="right" w:leader="dot" w:pos="9016"/>
              </w:tabs>
              <w:ind w:left="-426"/>
              <w:rPr>
                <w:sz w:val="14"/>
                <w:szCs w:val="14"/>
                <w:lang w:eastAsia="en-GB"/>
              </w:rPr>
            </w:pPr>
          </w:p>
          <w:p w14:paraId="701BDC95" w14:textId="4ECA3576" w:rsidR="001763A8" w:rsidRPr="00344EF8" w:rsidRDefault="00A91DCB" w:rsidP="00344EF8">
            <w:pPr>
              <w:pStyle w:val="CodeSnippet"/>
              <w:tabs>
                <w:tab w:val="right" w:leader="dot" w:pos="9016"/>
              </w:tabs>
              <w:ind w:left="-426"/>
              <w:rPr>
                <w:sz w:val="14"/>
                <w:szCs w:val="14"/>
                <w:lang w:eastAsia="en-GB"/>
              </w:rPr>
            </w:pPr>
            <w:r w:rsidRPr="00344EF8">
              <w:rPr>
                <w:sz w:val="14"/>
                <w:szCs w:val="14"/>
                <w:lang w:eastAsia="en-GB"/>
              </w:rPr>
              <w:t>username=</w:t>
            </w:r>
            <w:proofErr w:type="spellStart"/>
            <w:r w:rsidRPr="00344EF8">
              <w:rPr>
                <w:sz w:val="14"/>
                <w:szCs w:val="14"/>
                <w:lang w:eastAsia="en-GB"/>
              </w:rPr>
              <w:t>exampleusername&amp;password</w:t>
            </w:r>
            <w:proofErr w:type="spellEnd"/>
            <w:r w:rsidRPr="00344EF8">
              <w:rPr>
                <w:sz w:val="14"/>
                <w:szCs w:val="14"/>
                <w:lang w:eastAsia="en-GB"/>
              </w:rPr>
              <w:t>=</w:t>
            </w:r>
            <w:proofErr w:type="spellStart"/>
            <w:r w:rsidRPr="00344EF8">
              <w:rPr>
                <w:sz w:val="14"/>
                <w:szCs w:val="14"/>
                <w:lang w:eastAsia="en-GB"/>
              </w:rPr>
              <w:t>examplepassword</w:t>
            </w:r>
            <w:proofErr w:type="spellEnd"/>
          </w:p>
        </w:tc>
      </w:tr>
      <w:tr w:rsidR="001763A8" w:rsidRPr="00344EF8" w14:paraId="6BE21C24" w14:textId="77777777" w:rsidTr="00EE65FC">
        <w:tc>
          <w:tcPr>
            <w:tcW w:w="4974" w:type="dxa"/>
            <w:tcBorders>
              <w:bottom w:val="single" w:sz="4" w:space="0" w:color="auto"/>
            </w:tcBorders>
          </w:tcPr>
          <w:p w14:paraId="338772D8" w14:textId="547EA06A" w:rsidR="001763A8" w:rsidRPr="00344EF8" w:rsidRDefault="001763A8" w:rsidP="00344EF8">
            <w:pPr>
              <w:tabs>
                <w:tab w:val="right" w:leader="dot" w:pos="9016"/>
              </w:tabs>
              <w:ind w:left="-426"/>
              <w:rPr>
                <w:sz w:val="14"/>
                <w:szCs w:val="14"/>
                <w:lang w:eastAsia="en-GB"/>
              </w:rPr>
            </w:pPr>
            <w:r w:rsidRPr="00344EF8">
              <w:rPr>
                <w:sz w:val="14"/>
                <w:szCs w:val="14"/>
                <w:lang w:eastAsia="en-GB"/>
              </w:rPr>
              <w:t>(</w:t>
            </w:r>
            <w:proofErr w:type="gramStart"/>
            <w:r w:rsidRPr="00344EF8">
              <w:rPr>
                <w:sz w:val="14"/>
                <w:szCs w:val="14"/>
                <w:lang w:eastAsia="en-GB"/>
              </w:rPr>
              <w:t>web</w:t>
            </w:r>
            <w:proofErr w:type="gramEnd"/>
            <w:r w:rsidRPr="00344EF8">
              <w:rPr>
                <w:sz w:val="14"/>
                <w:szCs w:val="14"/>
                <w:lang w:eastAsia="en-GB"/>
              </w:rPr>
              <w:t xml:space="preserve"> app </w:t>
            </w:r>
            <w:r w:rsidR="00EE745F" w:rsidRPr="00344EF8">
              <w:rPr>
                <w:sz w:val="14"/>
                <w:szCs w:val="14"/>
                <w:lang w:eastAsia="en-GB"/>
              </w:rPr>
              <w:t>-&gt;</w:t>
            </w:r>
            <w:r w:rsidRPr="00344EF8">
              <w:rPr>
                <w:sz w:val="14"/>
                <w:szCs w:val="14"/>
                <w:lang w:eastAsia="en-GB"/>
              </w:rPr>
              <w:t xml:space="preserve"> API)</w:t>
            </w:r>
          </w:p>
          <w:p w14:paraId="6E4D969E" w14:textId="7E241FE4" w:rsidR="001763A8" w:rsidRPr="00344EF8" w:rsidRDefault="001763A8" w:rsidP="00344EF8">
            <w:pPr>
              <w:pStyle w:val="CodeSnippet"/>
              <w:tabs>
                <w:tab w:val="right" w:leader="dot" w:pos="9016"/>
              </w:tabs>
              <w:ind w:left="-426"/>
              <w:rPr>
                <w:sz w:val="14"/>
                <w:szCs w:val="14"/>
                <w:lang w:eastAsia="en-GB"/>
              </w:rPr>
            </w:pPr>
            <w:r w:rsidRPr="00344EF8">
              <w:rPr>
                <w:sz w:val="14"/>
                <w:szCs w:val="14"/>
                <w:lang w:eastAsia="en-GB"/>
              </w:rPr>
              <w:t xml:space="preserve">POST </w:t>
            </w:r>
            <w:r w:rsidR="00EE745F" w:rsidRPr="00344EF8">
              <w:rPr>
                <w:sz w:val="14"/>
                <w:szCs w:val="14"/>
                <w:lang w:eastAsia="en-GB"/>
              </w:rPr>
              <w:t>/</w:t>
            </w:r>
            <w:proofErr w:type="spellStart"/>
            <w:r w:rsidR="00EE745F" w:rsidRPr="00344EF8">
              <w:rPr>
                <w:sz w:val="14"/>
                <w:szCs w:val="14"/>
                <w:lang w:eastAsia="en-GB"/>
              </w:rPr>
              <w:t>a</w:t>
            </w:r>
            <w:r w:rsidRPr="00344EF8">
              <w:rPr>
                <w:sz w:val="14"/>
                <w:szCs w:val="14"/>
                <w:lang w:eastAsia="en-GB"/>
              </w:rPr>
              <w:t>pi</w:t>
            </w:r>
            <w:proofErr w:type="spellEnd"/>
            <w:r w:rsidRPr="00344EF8">
              <w:rPr>
                <w:sz w:val="14"/>
                <w:szCs w:val="14"/>
                <w:lang w:eastAsia="en-GB"/>
              </w:rPr>
              <w:t>/auth/login HTTP/1.1</w:t>
            </w:r>
          </w:p>
          <w:p w14:paraId="3198168C" w14:textId="201A797A" w:rsidR="001763A8" w:rsidRPr="00344EF8" w:rsidRDefault="001763A8" w:rsidP="00344EF8">
            <w:pPr>
              <w:pStyle w:val="CodeSnippet"/>
              <w:tabs>
                <w:tab w:val="right" w:leader="dot" w:pos="9016"/>
              </w:tabs>
              <w:ind w:left="-426"/>
              <w:rPr>
                <w:sz w:val="14"/>
                <w:szCs w:val="14"/>
                <w:lang w:eastAsia="en-GB"/>
              </w:rPr>
            </w:pPr>
            <w:r w:rsidRPr="00344EF8">
              <w:rPr>
                <w:sz w:val="14"/>
                <w:szCs w:val="14"/>
                <w:lang w:eastAsia="en-GB"/>
              </w:rPr>
              <w:t xml:space="preserve">Host: </w:t>
            </w:r>
            <w:hyperlink r:id="rId10" w:history="1">
              <w:r w:rsidR="00EE745F" w:rsidRPr="00344EF8">
                <w:rPr>
                  <w:rStyle w:val="Hyperlink"/>
                  <w:sz w:val="14"/>
                  <w:szCs w:val="14"/>
                  <w:lang w:eastAsia="en-GB"/>
                </w:rPr>
                <w:t>http://localhost:3000</w:t>
              </w:r>
            </w:hyperlink>
          </w:p>
          <w:p w14:paraId="6E4B597D" w14:textId="0AB1F154" w:rsidR="00EE745F" w:rsidRPr="00344EF8" w:rsidRDefault="00EE745F" w:rsidP="00344EF8">
            <w:pPr>
              <w:pStyle w:val="CodeSnippet"/>
              <w:tabs>
                <w:tab w:val="right" w:leader="dot" w:pos="9016"/>
              </w:tabs>
              <w:ind w:left="-426"/>
              <w:rPr>
                <w:sz w:val="14"/>
                <w:szCs w:val="14"/>
                <w:lang w:eastAsia="en-GB"/>
              </w:rPr>
            </w:pPr>
            <w:r w:rsidRPr="00344EF8">
              <w:rPr>
                <w:sz w:val="14"/>
                <w:szCs w:val="14"/>
                <w:lang w:eastAsia="en-GB"/>
              </w:rPr>
              <w:t xml:space="preserve">Authorization: Bearer </w:t>
            </w:r>
            <w:r w:rsidRPr="00344EF8">
              <w:rPr>
                <w:rFonts w:asciiTheme="majorHAnsi" w:hAnsiTheme="majorHAnsi" w:cstheme="majorHAnsi"/>
                <w:i/>
                <w:iCs/>
                <w:sz w:val="14"/>
                <w:szCs w:val="14"/>
                <w:lang w:eastAsia="en-GB"/>
              </w:rPr>
              <w:t>&lt;&lt;API key from env</w:t>
            </w:r>
            <w:r w:rsidR="00B34CFA" w:rsidRPr="00344EF8">
              <w:rPr>
                <w:rFonts w:asciiTheme="majorHAnsi" w:hAnsiTheme="majorHAnsi" w:cstheme="majorHAnsi"/>
                <w:i/>
                <w:iCs/>
                <w:sz w:val="14"/>
                <w:szCs w:val="14"/>
                <w:lang w:eastAsia="en-GB"/>
              </w:rPr>
              <w:t>ironment</w:t>
            </w:r>
            <w:r w:rsidRPr="00344EF8">
              <w:rPr>
                <w:rFonts w:asciiTheme="majorHAnsi" w:hAnsiTheme="majorHAnsi" w:cstheme="majorHAnsi"/>
                <w:i/>
                <w:iCs/>
                <w:sz w:val="14"/>
                <w:szCs w:val="14"/>
                <w:lang w:eastAsia="en-GB"/>
              </w:rPr>
              <w:t xml:space="preserve"> </w:t>
            </w:r>
            <w:proofErr w:type="spellStart"/>
            <w:r w:rsidRPr="00344EF8">
              <w:rPr>
                <w:rFonts w:asciiTheme="majorHAnsi" w:hAnsiTheme="majorHAnsi" w:cstheme="majorHAnsi"/>
                <w:i/>
                <w:iCs/>
                <w:sz w:val="14"/>
                <w:szCs w:val="14"/>
                <w:lang w:eastAsia="en-GB"/>
              </w:rPr>
              <w:t>var</w:t>
            </w:r>
            <w:r w:rsidR="00B34CFA" w:rsidRPr="00344EF8">
              <w:rPr>
                <w:rFonts w:asciiTheme="majorHAnsi" w:hAnsiTheme="majorHAnsi" w:cstheme="majorHAnsi"/>
                <w:i/>
                <w:iCs/>
                <w:sz w:val="14"/>
                <w:szCs w:val="14"/>
                <w:lang w:eastAsia="en-GB"/>
              </w:rPr>
              <w:t>iables</w:t>
            </w:r>
            <w:r w:rsidRPr="00344EF8">
              <w:rPr>
                <w:rFonts w:asciiTheme="majorHAnsi" w:hAnsiTheme="majorHAnsi" w:cstheme="majorHAnsi"/>
                <w:i/>
                <w:iCs/>
                <w:sz w:val="14"/>
                <w:szCs w:val="14"/>
                <w:lang w:eastAsia="en-GB"/>
              </w:rPr>
              <w:t>s</w:t>
            </w:r>
            <w:proofErr w:type="spellEnd"/>
            <w:r w:rsidRPr="00344EF8">
              <w:rPr>
                <w:rFonts w:asciiTheme="majorHAnsi" w:hAnsiTheme="majorHAnsi" w:cstheme="majorHAnsi"/>
                <w:i/>
                <w:iCs/>
                <w:sz w:val="14"/>
                <w:szCs w:val="14"/>
                <w:lang w:eastAsia="en-GB"/>
              </w:rPr>
              <w:t>&gt;&gt;</w:t>
            </w:r>
          </w:p>
          <w:p w14:paraId="32A5C91C" w14:textId="77777777" w:rsidR="001763A8" w:rsidRPr="00344EF8" w:rsidRDefault="001763A8" w:rsidP="00344EF8">
            <w:pPr>
              <w:pStyle w:val="CodeSnippet"/>
              <w:tabs>
                <w:tab w:val="right" w:leader="dot" w:pos="9016"/>
              </w:tabs>
              <w:ind w:left="-426"/>
              <w:rPr>
                <w:sz w:val="14"/>
                <w:szCs w:val="14"/>
                <w:lang w:eastAsia="en-GB"/>
              </w:rPr>
            </w:pPr>
            <w:r w:rsidRPr="00344EF8">
              <w:rPr>
                <w:sz w:val="14"/>
                <w:szCs w:val="14"/>
                <w:lang w:eastAsia="en-GB"/>
              </w:rPr>
              <w:t xml:space="preserve">Content-Type: </w:t>
            </w:r>
            <w:r w:rsidRPr="00344EF8">
              <w:rPr>
                <w:rStyle w:val="objectbox"/>
                <w:sz w:val="14"/>
                <w:szCs w:val="14"/>
              </w:rPr>
              <w:t>application/x-www-form-</w:t>
            </w:r>
            <w:proofErr w:type="spellStart"/>
            <w:r w:rsidRPr="00344EF8">
              <w:rPr>
                <w:rStyle w:val="objectbox"/>
                <w:sz w:val="14"/>
                <w:szCs w:val="14"/>
              </w:rPr>
              <w:t>urlencoded</w:t>
            </w:r>
            <w:proofErr w:type="spellEnd"/>
          </w:p>
          <w:p w14:paraId="1D20FF41" w14:textId="77777777" w:rsidR="001763A8" w:rsidRPr="00344EF8" w:rsidRDefault="001763A8" w:rsidP="00344EF8">
            <w:pPr>
              <w:pStyle w:val="CodeSnippet"/>
              <w:tabs>
                <w:tab w:val="right" w:leader="dot" w:pos="9016"/>
              </w:tabs>
              <w:ind w:left="-426"/>
              <w:rPr>
                <w:sz w:val="14"/>
                <w:szCs w:val="14"/>
                <w:lang w:eastAsia="en-GB"/>
              </w:rPr>
            </w:pPr>
          </w:p>
          <w:p w14:paraId="14E68DFF" w14:textId="52B878B2" w:rsidR="0027597D" w:rsidRPr="00344EF8" w:rsidRDefault="001763A8" w:rsidP="00344EF8">
            <w:pPr>
              <w:pStyle w:val="CodeSnippet"/>
              <w:tabs>
                <w:tab w:val="right" w:leader="dot" w:pos="9016"/>
              </w:tabs>
              <w:ind w:left="-426"/>
              <w:rPr>
                <w:sz w:val="14"/>
                <w:szCs w:val="14"/>
                <w:lang w:eastAsia="en-GB"/>
              </w:rPr>
            </w:pPr>
            <w:r w:rsidRPr="00344EF8">
              <w:rPr>
                <w:sz w:val="14"/>
                <w:szCs w:val="14"/>
                <w:lang w:eastAsia="en-GB"/>
              </w:rPr>
              <w:t>username=</w:t>
            </w:r>
            <w:proofErr w:type="spellStart"/>
            <w:r w:rsidRPr="00344EF8">
              <w:rPr>
                <w:sz w:val="14"/>
                <w:szCs w:val="14"/>
                <w:lang w:eastAsia="en-GB"/>
              </w:rPr>
              <w:t>exampleusername&amp;password</w:t>
            </w:r>
            <w:proofErr w:type="spellEnd"/>
            <w:r w:rsidRPr="00344EF8">
              <w:rPr>
                <w:sz w:val="14"/>
                <w:szCs w:val="14"/>
                <w:lang w:eastAsia="en-GB"/>
              </w:rPr>
              <w:t>=</w:t>
            </w:r>
            <w:proofErr w:type="spellStart"/>
            <w:r w:rsidRPr="00344EF8">
              <w:rPr>
                <w:sz w:val="14"/>
                <w:szCs w:val="14"/>
                <w:lang w:eastAsia="en-GB"/>
              </w:rPr>
              <w:t>examplepassword</w:t>
            </w:r>
            <w:proofErr w:type="spellEnd"/>
          </w:p>
        </w:tc>
      </w:tr>
      <w:tr w:rsidR="0027597D" w:rsidRPr="00344EF8" w14:paraId="6840E90F" w14:textId="77777777" w:rsidTr="00EE65FC">
        <w:tc>
          <w:tcPr>
            <w:tcW w:w="4974" w:type="dxa"/>
            <w:tcBorders>
              <w:left w:val="nil"/>
              <w:bottom w:val="nil"/>
              <w:right w:val="nil"/>
            </w:tcBorders>
          </w:tcPr>
          <w:p w14:paraId="3E6FF619" w14:textId="338FE7CE" w:rsidR="0027597D" w:rsidRPr="00344EF8" w:rsidRDefault="0027597D" w:rsidP="00344EF8">
            <w:pPr>
              <w:pStyle w:val="Caption"/>
              <w:tabs>
                <w:tab w:val="right" w:leader="dot" w:pos="9016"/>
              </w:tabs>
              <w:ind w:left="-426"/>
              <w:rPr>
                <w:sz w:val="16"/>
                <w:szCs w:val="16"/>
              </w:rPr>
            </w:pPr>
            <w:r w:rsidRPr="00344EF8">
              <w:rPr>
                <w:sz w:val="16"/>
                <w:szCs w:val="16"/>
              </w:rPr>
              <w:t xml:space="preserve">Figure </w:t>
            </w:r>
            <w:r w:rsidRPr="00344EF8">
              <w:rPr>
                <w:sz w:val="16"/>
                <w:szCs w:val="16"/>
              </w:rPr>
              <w:fldChar w:fldCharType="begin"/>
            </w:r>
            <w:r w:rsidRPr="00344EF8">
              <w:rPr>
                <w:sz w:val="16"/>
                <w:szCs w:val="16"/>
              </w:rPr>
              <w:instrText xml:space="preserve"> SEQ Figure \* ARABIC </w:instrText>
            </w:r>
            <w:r w:rsidRPr="00344EF8">
              <w:rPr>
                <w:sz w:val="16"/>
                <w:szCs w:val="16"/>
              </w:rPr>
              <w:fldChar w:fldCharType="separate"/>
            </w:r>
            <w:r w:rsidR="00855F1A">
              <w:rPr>
                <w:noProof/>
                <w:sz w:val="16"/>
                <w:szCs w:val="16"/>
              </w:rPr>
              <w:t>2</w:t>
            </w:r>
            <w:r w:rsidRPr="00344EF8">
              <w:rPr>
                <w:noProof/>
                <w:sz w:val="16"/>
                <w:szCs w:val="16"/>
              </w:rPr>
              <w:fldChar w:fldCharType="end"/>
            </w:r>
            <w:r w:rsidRPr="00344EF8">
              <w:rPr>
                <w:sz w:val="16"/>
                <w:szCs w:val="16"/>
              </w:rPr>
              <w:t xml:space="preserve"> Example POST requests for login routes</w:t>
            </w:r>
          </w:p>
        </w:tc>
      </w:tr>
    </w:tbl>
    <w:p w14:paraId="5D25E0E5" w14:textId="1A85C6F1" w:rsidR="00216C95" w:rsidRPr="00344EF8" w:rsidRDefault="001C29D9" w:rsidP="00344EF8">
      <w:pPr>
        <w:tabs>
          <w:tab w:val="right" w:leader="dot" w:pos="9016"/>
        </w:tabs>
        <w:ind w:left="-426"/>
        <w:rPr>
          <w:rFonts w:cstheme="minorHAnsi"/>
          <w:sz w:val="20"/>
          <w:szCs w:val="20"/>
        </w:rPr>
      </w:pPr>
      <w:r w:rsidRPr="00344EF8">
        <w:rPr>
          <w:rFonts w:cstheme="minorHAnsi"/>
          <w:sz w:val="20"/>
          <w:szCs w:val="20"/>
        </w:rPr>
        <w:t>The web application manages authentication using J</w:t>
      </w:r>
      <w:r w:rsidR="003C296B" w:rsidRPr="00344EF8">
        <w:rPr>
          <w:rFonts w:cstheme="minorHAnsi"/>
          <w:sz w:val="20"/>
          <w:szCs w:val="20"/>
        </w:rPr>
        <w:t>SON</w:t>
      </w:r>
      <w:r w:rsidRPr="00344EF8">
        <w:rPr>
          <w:rFonts w:cstheme="minorHAnsi"/>
          <w:sz w:val="20"/>
          <w:szCs w:val="20"/>
        </w:rPr>
        <w:t xml:space="preserve"> Web Tokens</w:t>
      </w:r>
      <w:r w:rsidR="00DD5F60" w:rsidRPr="00344EF8">
        <w:rPr>
          <w:rFonts w:cstheme="minorHAnsi"/>
          <w:sz w:val="20"/>
          <w:szCs w:val="20"/>
        </w:rPr>
        <w:t xml:space="preserve"> (JWT</w:t>
      </w:r>
      <w:r w:rsidR="00EE745F" w:rsidRPr="00344EF8">
        <w:rPr>
          <w:rFonts w:cstheme="minorHAnsi"/>
          <w:sz w:val="20"/>
          <w:szCs w:val="20"/>
        </w:rPr>
        <w:t>s</w:t>
      </w:r>
      <w:r w:rsidR="00DD5F60" w:rsidRPr="00344EF8">
        <w:rPr>
          <w:rFonts w:cstheme="minorHAnsi"/>
          <w:sz w:val="20"/>
          <w:szCs w:val="20"/>
        </w:rPr>
        <w:t>)</w:t>
      </w:r>
      <w:r w:rsidRPr="00344EF8">
        <w:rPr>
          <w:rFonts w:cstheme="minorHAnsi"/>
          <w:sz w:val="20"/>
          <w:szCs w:val="20"/>
        </w:rPr>
        <w:t xml:space="preserve">. The user navigates to the login </w:t>
      </w:r>
      <w:r w:rsidR="00DD5F60" w:rsidRPr="00344EF8">
        <w:rPr>
          <w:rFonts w:cstheme="minorHAnsi"/>
          <w:sz w:val="20"/>
          <w:szCs w:val="20"/>
        </w:rPr>
        <w:t>form</w:t>
      </w:r>
      <w:r w:rsidRPr="00344EF8">
        <w:rPr>
          <w:rFonts w:cstheme="minorHAnsi"/>
          <w:sz w:val="20"/>
          <w:szCs w:val="20"/>
        </w:rPr>
        <w:t xml:space="preserve">, enters their username and password, and </w:t>
      </w:r>
      <w:r w:rsidR="00DD5F60" w:rsidRPr="00344EF8">
        <w:rPr>
          <w:rFonts w:cstheme="minorHAnsi"/>
          <w:sz w:val="20"/>
          <w:szCs w:val="20"/>
        </w:rPr>
        <w:t>submits</w:t>
      </w:r>
      <w:r w:rsidR="00EE745F" w:rsidRPr="00344EF8">
        <w:rPr>
          <w:rFonts w:cstheme="minorHAnsi"/>
          <w:sz w:val="20"/>
          <w:szCs w:val="20"/>
        </w:rPr>
        <w:t>. The form</w:t>
      </w:r>
      <w:r w:rsidR="00DD5F60" w:rsidRPr="00344EF8">
        <w:rPr>
          <w:rFonts w:cstheme="minorHAnsi"/>
          <w:sz w:val="20"/>
          <w:szCs w:val="20"/>
        </w:rPr>
        <w:t xml:space="preserve"> then</w:t>
      </w:r>
      <w:r w:rsidRPr="00344EF8">
        <w:rPr>
          <w:rFonts w:cstheme="minorHAnsi"/>
          <w:sz w:val="20"/>
          <w:szCs w:val="20"/>
        </w:rPr>
        <w:t xml:space="preserve"> send</w:t>
      </w:r>
      <w:r w:rsidR="00DD5F60" w:rsidRPr="00344EF8">
        <w:rPr>
          <w:rFonts w:cstheme="minorHAnsi"/>
          <w:sz w:val="20"/>
          <w:szCs w:val="20"/>
        </w:rPr>
        <w:t>s</w:t>
      </w:r>
      <w:r w:rsidRPr="00344EF8">
        <w:rPr>
          <w:rFonts w:cstheme="minorHAnsi"/>
          <w:sz w:val="20"/>
          <w:szCs w:val="20"/>
        </w:rPr>
        <w:t xml:space="preserve"> a HTTP </w:t>
      </w:r>
      <w:r w:rsidR="00C84737" w:rsidRPr="00344EF8">
        <w:rPr>
          <w:rFonts w:cstheme="minorHAnsi"/>
          <w:sz w:val="20"/>
          <w:szCs w:val="20"/>
        </w:rPr>
        <w:t>POST</w:t>
      </w:r>
      <w:r w:rsidRPr="00344EF8">
        <w:rPr>
          <w:rFonts w:cstheme="minorHAnsi"/>
          <w:sz w:val="20"/>
          <w:szCs w:val="20"/>
        </w:rPr>
        <w:t xml:space="preserve"> request to </w:t>
      </w:r>
      <w:r w:rsidR="001763A8" w:rsidRPr="00344EF8">
        <w:rPr>
          <w:rFonts w:cstheme="minorHAnsi"/>
          <w:sz w:val="20"/>
          <w:szCs w:val="20"/>
        </w:rPr>
        <w:t xml:space="preserve">the </w:t>
      </w:r>
      <w:r w:rsidR="001763A8" w:rsidRPr="00344EF8">
        <w:rPr>
          <w:rStyle w:val="CodeSnippetChar"/>
          <w:sz w:val="18"/>
          <w:szCs w:val="20"/>
        </w:rPr>
        <w:t>/login</w:t>
      </w:r>
      <w:r w:rsidR="001763A8" w:rsidRPr="00344EF8">
        <w:rPr>
          <w:rFonts w:cstheme="minorHAnsi"/>
          <w:sz w:val="20"/>
          <w:szCs w:val="20"/>
        </w:rPr>
        <w:t xml:space="preserve"> route</w:t>
      </w:r>
      <w:r w:rsidR="00DD5F60" w:rsidRPr="00344EF8">
        <w:rPr>
          <w:rFonts w:cstheme="minorHAnsi"/>
          <w:sz w:val="20"/>
          <w:szCs w:val="20"/>
        </w:rPr>
        <w:t xml:space="preserve"> of the web app</w:t>
      </w:r>
      <w:r w:rsidR="001763A8" w:rsidRPr="00344EF8">
        <w:rPr>
          <w:rFonts w:cstheme="minorHAnsi"/>
          <w:sz w:val="20"/>
          <w:szCs w:val="20"/>
        </w:rPr>
        <w:t xml:space="preserve">. </w:t>
      </w:r>
      <w:r w:rsidR="00EE745F" w:rsidRPr="00344EF8">
        <w:rPr>
          <w:rFonts w:cstheme="minorHAnsi"/>
          <w:sz w:val="20"/>
          <w:szCs w:val="20"/>
        </w:rPr>
        <w:t xml:space="preserve">Internally this route‘s middleware packages up the submitted username and password into a new </w:t>
      </w:r>
      <w:r w:rsidR="00EE745F" w:rsidRPr="00344EF8">
        <w:rPr>
          <w:rStyle w:val="CodeSnippetChar"/>
          <w:sz w:val="18"/>
          <w:szCs w:val="20"/>
        </w:rPr>
        <w:t>POST</w:t>
      </w:r>
      <w:r w:rsidR="00EE745F" w:rsidRPr="00344EF8">
        <w:rPr>
          <w:rFonts w:cstheme="minorHAnsi"/>
          <w:sz w:val="20"/>
          <w:szCs w:val="20"/>
        </w:rPr>
        <w:t xml:space="preserve"> request </w:t>
      </w:r>
      <w:r w:rsidR="00D655FC" w:rsidRPr="00344EF8">
        <w:rPr>
          <w:rFonts w:cstheme="minorHAnsi"/>
          <w:sz w:val="20"/>
          <w:szCs w:val="20"/>
        </w:rPr>
        <w:t xml:space="preserve">to be sent to the API’s </w:t>
      </w:r>
      <w:r w:rsidR="00D655FC" w:rsidRPr="00344EF8">
        <w:rPr>
          <w:rStyle w:val="CodeSnippetChar"/>
          <w:sz w:val="18"/>
          <w:szCs w:val="20"/>
        </w:rPr>
        <w:t>/</w:t>
      </w:r>
      <w:proofErr w:type="spellStart"/>
      <w:r w:rsidR="00D655FC" w:rsidRPr="00344EF8">
        <w:rPr>
          <w:rStyle w:val="CodeSnippetChar"/>
          <w:sz w:val="18"/>
          <w:szCs w:val="20"/>
        </w:rPr>
        <w:t>api</w:t>
      </w:r>
      <w:proofErr w:type="spellEnd"/>
      <w:r w:rsidR="00D655FC" w:rsidRPr="00344EF8">
        <w:rPr>
          <w:rStyle w:val="CodeSnippetChar"/>
          <w:sz w:val="18"/>
          <w:szCs w:val="20"/>
        </w:rPr>
        <w:t>/auth/login</w:t>
      </w:r>
      <w:r w:rsidR="00D655FC" w:rsidRPr="00344EF8">
        <w:rPr>
          <w:rFonts w:cstheme="minorHAnsi"/>
          <w:sz w:val="20"/>
          <w:szCs w:val="20"/>
        </w:rPr>
        <w:t xml:space="preserve"> route</w:t>
      </w:r>
      <w:r w:rsidR="00EE745F" w:rsidRPr="00344EF8">
        <w:rPr>
          <w:rFonts w:cstheme="minorHAnsi"/>
          <w:sz w:val="20"/>
          <w:szCs w:val="20"/>
        </w:rPr>
        <w:t>.</w:t>
      </w:r>
      <w:r w:rsidR="00216C95" w:rsidRPr="00344EF8">
        <w:rPr>
          <w:rFonts w:cstheme="minorHAnsi"/>
          <w:sz w:val="20"/>
          <w:szCs w:val="20"/>
        </w:rPr>
        <w:t xml:space="preserve"> </w:t>
      </w:r>
    </w:p>
    <w:p w14:paraId="55325818" w14:textId="36D5A354" w:rsidR="00EE745F" w:rsidRPr="00344EF8" w:rsidRDefault="00216C95" w:rsidP="00344EF8">
      <w:pPr>
        <w:tabs>
          <w:tab w:val="right" w:leader="dot" w:pos="9016"/>
        </w:tabs>
        <w:ind w:left="-426"/>
        <w:rPr>
          <w:rFonts w:cstheme="minorHAnsi"/>
          <w:sz w:val="20"/>
          <w:szCs w:val="20"/>
        </w:rPr>
      </w:pPr>
      <w:r w:rsidRPr="00344EF8">
        <w:rPr>
          <w:rFonts w:cstheme="minorHAnsi"/>
          <w:sz w:val="20"/>
          <w:szCs w:val="20"/>
        </w:rPr>
        <w:t xml:space="preserve">This </w:t>
      </w:r>
      <w:r w:rsidRPr="00344EF8">
        <w:rPr>
          <w:rStyle w:val="CodeSnippetChar"/>
          <w:sz w:val="18"/>
          <w:szCs w:val="20"/>
        </w:rPr>
        <w:t>POST</w:t>
      </w:r>
      <w:r w:rsidRPr="00344EF8">
        <w:rPr>
          <w:rFonts w:cstheme="minorHAnsi"/>
          <w:sz w:val="20"/>
          <w:szCs w:val="20"/>
        </w:rPr>
        <w:t xml:space="preserve"> request</w:t>
      </w:r>
      <w:r w:rsidR="00EE65FC" w:rsidRPr="00344EF8">
        <w:rPr>
          <w:rFonts w:cstheme="minorHAnsi"/>
          <w:sz w:val="20"/>
          <w:szCs w:val="20"/>
        </w:rPr>
        <w:t xml:space="preserve"> to the API</w:t>
      </w:r>
      <w:r w:rsidRPr="00344EF8">
        <w:rPr>
          <w:rFonts w:cstheme="minorHAnsi"/>
          <w:sz w:val="20"/>
          <w:szCs w:val="20"/>
        </w:rPr>
        <w:t xml:space="preserve"> is authorized </w:t>
      </w:r>
      <w:r w:rsidR="00EE65FC" w:rsidRPr="00344EF8">
        <w:rPr>
          <w:rFonts w:cstheme="minorHAnsi"/>
          <w:sz w:val="20"/>
          <w:szCs w:val="20"/>
        </w:rPr>
        <w:t>via an API key</w:t>
      </w:r>
      <w:r w:rsidRPr="00344EF8">
        <w:rPr>
          <w:rFonts w:cstheme="minorHAnsi"/>
          <w:sz w:val="20"/>
          <w:szCs w:val="20"/>
        </w:rPr>
        <w:t>. A unique secre</w:t>
      </w:r>
      <w:r w:rsidR="00B34CFA" w:rsidRPr="00344EF8">
        <w:rPr>
          <w:rFonts w:cstheme="minorHAnsi"/>
          <w:sz w:val="20"/>
          <w:szCs w:val="20"/>
        </w:rPr>
        <w:t>t</w:t>
      </w:r>
      <w:r w:rsidRPr="00344EF8">
        <w:rPr>
          <w:rFonts w:cstheme="minorHAnsi"/>
          <w:sz w:val="20"/>
          <w:szCs w:val="20"/>
        </w:rPr>
        <w:t xml:space="preserve"> </w:t>
      </w:r>
      <w:r w:rsidR="00DA6434" w:rsidRPr="00344EF8">
        <w:rPr>
          <w:rFonts w:cstheme="minorHAnsi"/>
          <w:sz w:val="20"/>
          <w:szCs w:val="20"/>
        </w:rPr>
        <w:t xml:space="preserve">API </w:t>
      </w:r>
      <w:r w:rsidRPr="00344EF8">
        <w:rPr>
          <w:rFonts w:cstheme="minorHAnsi"/>
          <w:sz w:val="20"/>
          <w:szCs w:val="20"/>
        </w:rPr>
        <w:t xml:space="preserve">key is read from environment variables (or in my case a </w:t>
      </w:r>
      <w:proofErr w:type="spellStart"/>
      <w:r w:rsidRPr="00344EF8">
        <w:rPr>
          <w:rFonts w:cstheme="minorHAnsi"/>
          <w:sz w:val="20"/>
          <w:szCs w:val="20"/>
        </w:rPr>
        <w:t>dotenv</w:t>
      </w:r>
      <w:proofErr w:type="spellEnd"/>
      <w:r w:rsidRPr="00344EF8">
        <w:rPr>
          <w:rFonts w:cstheme="minorHAnsi"/>
          <w:sz w:val="20"/>
          <w:szCs w:val="20"/>
        </w:rPr>
        <w:t xml:space="preserve"> library </w:t>
      </w:r>
      <w:r w:rsidRPr="00344EF8">
        <w:rPr>
          <w:rStyle w:val="CodeSnippetChar"/>
          <w:sz w:val="18"/>
          <w:szCs w:val="20"/>
        </w:rPr>
        <w:t>.env</w:t>
      </w:r>
      <w:r w:rsidRPr="00344EF8">
        <w:rPr>
          <w:rFonts w:cstheme="minorHAnsi"/>
          <w:sz w:val="20"/>
          <w:szCs w:val="20"/>
        </w:rPr>
        <w:t xml:space="preserve"> file that contains key value pairs to be injected into the </w:t>
      </w:r>
      <w:proofErr w:type="spellStart"/>
      <w:r w:rsidRPr="00344EF8">
        <w:rPr>
          <w:rStyle w:val="CodeSnippetChar"/>
          <w:sz w:val="18"/>
          <w:szCs w:val="20"/>
        </w:rPr>
        <w:t>process.env</w:t>
      </w:r>
      <w:proofErr w:type="spellEnd"/>
      <w:r w:rsidRPr="00344EF8">
        <w:rPr>
          <w:rFonts w:cstheme="minorHAnsi"/>
          <w:sz w:val="20"/>
          <w:szCs w:val="20"/>
        </w:rPr>
        <w:t xml:space="preserve"> global node object as if they were environment variables</w:t>
      </w:r>
      <w:proofErr w:type="gramStart"/>
      <w:r w:rsidRPr="00344EF8">
        <w:rPr>
          <w:rFonts w:cstheme="minorHAnsi"/>
          <w:sz w:val="20"/>
          <w:szCs w:val="20"/>
        </w:rPr>
        <w:t>)</w:t>
      </w:r>
      <w:r w:rsidR="00B34CFA" w:rsidRPr="00344EF8">
        <w:rPr>
          <w:rFonts w:cstheme="minorHAnsi"/>
          <w:sz w:val="20"/>
          <w:szCs w:val="20"/>
        </w:rPr>
        <w:t>, and</w:t>
      </w:r>
      <w:proofErr w:type="gramEnd"/>
      <w:r w:rsidR="00B34CFA" w:rsidRPr="00344EF8">
        <w:rPr>
          <w:rFonts w:cstheme="minorHAnsi"/>
          <w:sz w:val="20"/>
          <w:szCs w:val="20"/>
        </w:rPr>
        <w:t xml:space="preserve"> added to the </w:t>
      </w:r>
      <w:r w:rsidR="00B34CFA" w:rsidRPr="00344EF8">
        <w:rPr>
          <w:rStyle w:val="CodeSnippetChar"/>
          <w:sz w:val="18"/>
          <w:szCs w:val="20"/>
        </w:rPr>
        <w:t>Authorization</w:t>
      </w:r>
      <w:r w:rsidR="00B34CFA" w:rsidRPr="00344EF8">
        <w:rPr>
          <w:rFonts w:cstheme="minorHAnsi"/>
          <w:sz w:val="20"/>
          <w:szCs w:val="20"/>
        </w:rPr>
        <w:t xml:space="preserve"> header</w:t>
      </w:r>
      <w:r w:rsidR="00DA6434" w:rsidRPr="00344EF8">
        <w:rPr>
          <w:rFonts w:cstheme="minorHAnsi"/>
          <w:sz w:val="20"/>
          <w:szCs w:val="20"/>
        </w:rPr>
        <w:t xml:space="preserve"> (figure x)</w:t>
      </w:r>
      <w:r w:rsidR="00B34CFA" w:rsidRPr="00344EF8">
        <w:rPr>
          <w:rFonts w:cstheme="minorHAnsi"/>
          <w:sz w:val="20"/>
          <w:szCs w:val="20"/>
        </w:rPr>
        <w:t>.</w:t>
      </w:r>
    </w:p>
    <w:p w14:paraId="6B042E03" w14:textId="54993EBB" w:rsidR="00434EB7" w:rsidRPr="00344EF8" w:rsidRDefault="003648F8" w:rsidP="00344EF8">
      <w:pPr>
        <w:tabs>
          <w:tab w:val="right" w:leader="dot" w:pos="9016"/>
        </w:tabs>
        <w:ind w:left="-426"/>
        <w:rPr>
          <w:rFonts w:cstheme="minorHAnsi"/>
          <w:sz w:val="20"/>
          <w:szCs w:val="20"/>
        </w:rPr>
      </w:pPr>
      <w:r w:rsidRPr="00344EF8">
        <w:rPr>
          <w:rFonts w:cstheme="minorHAnsi"/>
          <w:sz w:val="20"/>
          <w:szCs w:val="20"/>
        </w:rPr>
        <w:t xml:space="preserve">The API receives this request </w:t>
      </w:r>
      <w:r w:rsidR="00216C95" w:rsidRPr="00344EF8">
        <w:rPr>
          <w:rFonts w:cstheme="minorHAnsi"/>
          <w:sz w:val="20"/>
          <w:szCs w:val="20"/>
        </w:rPr>
        <w:t xml:space="preserve">and </w:t>
      </w:r>
      <w:r w:rsidR="00434EB7" w:rsidRPr="00344EF8">
        <w:rPr>
          <w:rFonts w:cstheme="minorHAnsi"/>
          <w:sz w:val="20"/>
          <w:szCs w:val="20"/>
        </w:rPr>
        <w:t>attempts to authorize the request via the middleware</w:t>
      </w:r>
      <w:r w:rsidR="00434EB7" w:rsidRPr="00344EF8">
        <w:rPr>
          <w:rStyle w:val="CodeSnippetChar"/>
          <w:sz w:val="18"/>
          <w:szCs w:val="20"/>
        </w:rPr>
        <w:t xml:space="preserve"> </w:t>
      </w:r>
      <w:proofErr w:type="spellStart"/>
      <w:r w:rsidR="00434EB7" w:rsidRPr="00344EF8">
        <w:rPr>
          <w:rStyle w:val="CodeSnippetChar"/>
          <w:sz w:val="18"/>
          <w:szCs w:val="20"/>
        </w:rPr>
        <w:t>authenticateRequestBySource</w:t>
      </w:r>
      <w:proofErr w:type="spellEnd"/>
      <w:r w:rsidR="00434EB7" w:rsidRPr="00344EF8">
        <w:rPr>
          <w:rFonts w:cstheme="minorHAnsi"/>
          <w:sz w:val="20"/>
          <w:szCs w:val="20"/>
        </w:rPr>
        <w:t>.</w:t>
      </w:r>
    </w:p>
    <w:p w14:paraId="515546C6" w14:textId="5D330C84" w:rsidR="00434EB7" w:rsidRPr="00344EF8" w:rsidRDefault="00434EB7" w:rsidP="00344EF8">
      <w:pPr>
        <w:tabs>
          <w:tab w:val="right" w:leader="dot" w:pos="9016"/>
        </w:tabs>
        <w:ind w:left="-426"/>
        <w:jc w:val="both"/>
        <w:rPr>
          <w:rFonts w:cstheme="minorHAnsi"/>
          <w:sz w:val="20"/>
          <w:szCs w:val="20"/>
        </w:rPr>
      </w:pPr>
      <w:r w:rsidRPr="00344EF8">
        <w:rPr>
          <w:rFonts w:cstheme="minorHAnsi"/>
          <w:sz w:val="20"/>
          <w:szCs w:val="20"/>
        </w:rPr>
        <w:t>This middleware</w:t>
      </w:r>
      <w:r w:rsidR="00216C95" w:rsidRPr="00344EF8">
        <w:rPr>
          <w:rFonts w:cstheme="minorHAnsi"/>
          <w:sz w:val="20"/>
          <w:szCs w:val="20"/>
        </w:rPr>
        <w:t xml:space="preserve"> </w:t>
      </w:r>
      <w:r w:rsidRPr="00344EF8">
        <w:rPr>
          <w:rFonts w:cstheme="minorHAnsi"/>
          <w:sz w:val="20"/>
          <w:szCs w:val="20"/>
        </w:rPr>
        <w:t xml:space="preserve">reads </w:t>
      </w:r>
      <w:r w:rsidR="00216C95" w:rsidRPr="00344EF8">
        <w:rPr>
          <w:rFonts w:cstheme="minorHAnsi"/>
          <w:sz w:val="20"/>
          <w:szCs w:val="20"/>
        </w:rPr>
        <w:t xml:space="preserve">the </w:t>
      </w:r>
      <w:r w:rsidR="00216C95" w:rsidRPr="00344EF8">
        <w:rPr>
          <w:rStyle w:val="CodeSnippetChar"/>
          <w:sz w:val="18"/>
          <w:szCs w:val="20"/>
        </w:rPr>
        <w:t>Authorization</w:t>
      </w:r>
      <w:r w:rsidR="00216C95" w:rsidRPr="00344EF8">
        <w:rPr>
          <w:rFonts w:cstheme="minorHAnsi"/>
          <w:sz w:val="20"/>
          <w:szCs w:val="20"/>
        </w:rPr>
        <w:t xml:space="preserve"> header</w:t>
      </w:r>
      <w:r w:rsidRPr="00344EF8">
        <w:rPr>
          <w:rFonts w:cstheme="minorHAnsi"/>
          <w:sz w:val="20"/>
          <w:szCs w:val="20"/>
        </w:rPr>
        <w:t xml:space="preserve"> from the request</w:t>
      </w:r>
      <w:r w:rsidR="00DA6434" w:rsidRPr="00344EF8">
        <w:rPr>
          <w:rFonts w:cstheme="minorHAnsi"/>
          <w:sz w:val="20"/>
          <w:szCs w:val="20"/>
        </w:rPr>
        <w:t xml:space="preserve">, </w:t>
      </w:r>
      <w:r w:rsidR="00216C95" w:rsidRPr="00344EF8">
        <w:rPr>
          <w:rFonts w:cstheme="minorHAnsi"/>
          <w:sz w:val="20"/>
          <w:szCs w:val="20"/>
        </w:rPr>
        <w:t xml:space="preserve">then queries the database </w:t>
      </w:r>
      <w:proofErr w:type="spellStart"/>
      <w:r w:rsidR="00216C95" w:rsidRPr="00344EF8">
        <w:rPr>
          <w:rStyle w:val="CodeSnippetChar"/>
          <w:sz w:val="18"/>
          <w:szCs w:val="20"/>
        </w:rPr>
        <w:t>tbl_key</w:t>
      </w:r>
      <w:proofErr w:type="spellEnd"/>
      <w:r w:rsidR="00216C95" w:rsidRPr="00344EF8">
        <w:rPr>
          <w:rFonts w:cstheme="minorHAnsi"/>
          <w:sz w:val="20"/>
          <w:szCs w:val="20"/>
        </w:rPr>
        <w:t xml:space="preserve"> table to check if the key valid</w:t>
      </w:r>
      <w:r w:rsidR="00DA6434" w:rsidRPr="00344EF8">
        <w:rPr>
          <w:rFonts w:cstheme="minorHAnsi"/>
          <w:sz w:val="20"/>
          <w:szCs w:val="20"/>
        </w:rPr>
        <w:t xml:space="preserve"> – i.e.</w:t>
      </w:r>
      <w:r w:rsidR="00216C95" w:rsidRPr="00344EF8">
        <w:rPr>
          <w:rFonts w:cstheme="minorHAnsi"/>
          <w:sz w:val="20"/>
          <w:szCs w:val="20"/>
        </w:rPr>
        <w:t xml:space="preserve"> that is it both exists and has its active </w:t>
      </w:r>
      <w:r w:rsidR="00216C95" w:rsidRPr="00344EF8">
        <w:rPr>
          <w:rStyle w:val="CodeSnippetChar"/>
          <w:sz w:val="18"/>
          <w:szCs w:val="20"/>
        </w:rPr>
        <w:t>bit(1)</w:t>
      </w:r>
      <w:r w:rsidR="00216C95" w:rsidRPr="00344EF8">
        <w:rPr>
          <w:rFonts w:cstheme="minorHAnsi"/>
          <w:sz w:val="20"/>
          <w:szCs w:val="20"/>
        </w:rPr>
        <w:t xml:space="preserve"> attribute set to 1. </w:t>
      </w:r>
    </w:p>
    <w:p w14:paraId="17C7E669" w14:textId="77777777" w:rsidR="00434EB7" w:rsidRPr="00344EF8" w:rsidRDefault="00DA6434" w:rsidP="00344EF8">
      <w:pPr>
        <w:pStyle w:val="ListParagraph"/>
        <w:numPr>
          <w:ilvl w:val="0"/>
          <w:numId w:val="2"/>
        </w:numPr>
        <w:tabs>
          <w:tab w:val="right" w:leader="dot" w:pos="9016"/>
        </w:tabs>
        <w:ind w:left="-426"/>
        <w:jc w:val="both"/>
        <w:rPr>
          <w:rFonts w:cstheme="minorHAnsi"/>
          <w:sz w:val="20"/>
          <w:szCs w:val="20"/>
        </w:rPr>
      </w:pPr>
      <w:r w:rsidRPr="00344EF8">
        <w:rPr>
          <w:rFonts w:cstheme="minorHAnsi"/>
          <w:sz w:val="20"/>
          <w:szCs w:val="20"/>
        </w:rPr>
        <w:t>If the key is</w:t>
      </w:r>
      <w:r w:rsidR="00434EB7" w:rsidRPr="00344EF8">
        <w:rPr>
          <w:rFonts w:cstheme="minorHAnsi"/>
          <w:sz w:val="20"/>
          <w:szCs w:val="20"/>
        </w:rPr>
        <w:t xml:space="preserve"> valid (</w:t>
      </w:r>
      <w:r w:rsidRPr="00344EF8">
        <w:rPr>
          <w:rFonts w:cstheme="minorHAnsi"/>
          <w:sz w:val="20"/>
          <w:szCs w:val="20"/>
        </w:rPr>
        <w:t>present and active</w:t>
      </w:r>
      <w:r w:rsidR="00434EB7" w:rsidRPr="00344EF8">
        <w:rPr>
          <w:rFonts w:cstheme="minorHAnsi"/>
          <w:sz w:val="20"/>
          <w:szCs w:val="20"/>
        </w:rPr>
        <w:t>)</w:t>
      </w:r>
      <w:r w:rsidRPr="00344EF8">
        <w:rPr>
          <w:rFonts w:cstheme="minorHAnsi"/>
          <w:sz w:val="20"/>
          <w:szCs w:val="20"/>
        </w:rPr>
        <w:t xml:space="preserve">, the request is authorized by the middleware and </w:t>
      </w:r>
      <w:r w:rsidRPr="00344EF8">
        <w:rPr>
          <w:rStyle w:val="CodeSnippetChar"/>
          <w:sz w:val="18"/>
          <w:szCs w:val="20"/>
        </w:rPr>
        <w:t>next()</w:t>
      </w:r>
      <w:r w:rsidRPr="00344EF8">
        <w:rPr>
          <w:rFonts w:cstheme="minorHAnsi"/>
          <w:sz w:val="20"/>
          <w:szCs w:val="20"/>
        </w:rPr>
        <w:t xml:space="preserve"> is called to move onto the next route specific middleware. </w:t>
      </w:r>
    </w:p>
    <w:p w14:paraId="6D6BFBB6" w14:textId="429C8C57" w:rsidR="00DA6434" w:rsidRPr="00344EF8" w:rsidRDefault="00DA6434" w:rsidP="00344EF8">
      <w:pPr>
        <w:pStyle w:val="ListParagraph"/>
        <w:numPr>
          <w:ilvl w:val="0"/>
          <w:numId w:val="2"/>
        </w:numPr>
        <w:tabs>
          <w:tab w:val="right" w:leader="dot" w:pos="9016"/>
        </w:tabs>
        <w:ind w:left="-426"/>
        <w:jc w:val="both"/>
        <w:rPr>
          <w:rFonts w:cstheme="minorHAnsi"/>
          <w:sz w:val="20"/>
          <w:szCs w:val="20"/>
        </w:rPr>
      </w:pPr>
      <w:r w:rsidRPr="00344EF8">
        <w:rPr>
          <w:rFonts w:cstheme="minorHAnsi"/>
          <w:sz w:val="20"/>
          <w:szCs w:val="20"/>
        </w:rPr>
        <w:t xml:space="preserve">If the key is not </w:t>
      </w:r>
      <w:r w:rsidR="00434EB7" w:rsidRPr="00344EF8">
        <w:rPr>
          <w:rFonts w:cstheme="minorHAnsi"/>
          <w:sz w:val="20"/>
          <w:szCs w:val="20"/>
        </w:rPr>
        <w:t>valid</w:t>
      </w:r>
      <w:r w:rsidRPr="00344EF8">
        <w:rPr>
          <w:rFonts w:cstheme="minorHAnsi"/>
          <w:sz w:val="20"/>
          <w:szCs w:val="20"/>
        </w:rPr>
        <w:t>, then the API returns a</w:t>
      </w:r>
      <w:r w:rsidR="00434EB7" w:rsidRPr="00344EF8">
        <w:rPr>
          <w:rFonts w:cstheme="minorHAnsi"/>
          <w:sz w:val="20"/>
          <w:szCs w:val="20"/>
        </w:rPr>
        <w:t xml:space="preserve"> status code 401 (Bad Request) and an accompanying</w:t>
      </w:r>
      <w:r w:rsidRPr="00344EF8">
        <w:rPr>
          <w:rFonts w:cstheme="minorHAnsi"/>
          <w:sz w:val="20"/>
          <w:szCs w:val="20"/>
        </w:rPr>
        <w:t xml:space="preserve"> JSON response</w:t>
      </w:r>
      <w:r w:rsidR="00434EB7" w:rsidRPr="00344EF8">
        <w:rPr>
          <w:rFonts w:cstheme="minorHAnsi"/>
          <w:sz w:val="20"/>
          <w:szCs w:val="20"/>
        </w:rPr>
        <w:t xml:space="preserve"> body</w:t>
      </w:r>
      <w:r w:rsidRPr="00344EF8">
        <w:rPr>
          <w:rFonts w:cstheme="minorHAnsi"/>
          <w:sz w:val="20"/>
          <w:szCs w:val="20"/>
        </w:rPr>
        <w:t xml:space="preserve"> (modelled by my </w:t>
      </w:r>
      <w:proofErr w:type="spellStart"/>
      <w:r w:rsidR="00434EB7" w:rsidRPr="00344EF8">
        <w:rPr>
          <w:rStyle w:val="CodeSnippetChar"/>
          <w:sz w:val="18"/>
          <w:szCs w:val="20"/>
        </w:rPr>
        <w:t>SuccessResponse</w:t>
      </w:r>
      <w:proofErr w:type="spellEnd"/>
      <w:r w:rsidRPr="00344EF8">
        <w:rPr>
          <w:rFonts w:cstheme="minorHAnsi"/>
          <w:sz w:val="20"/>
          <w:szCs w:val="20"/>
        </w:rPr>
        <w:t xml:space="preserve"> class) indicating </w:t>
      </w:r>
      <w:r w:rsidR="00434EB7" w:rsidRPr="00344EF8">
        <w:rPr>
          <w:rFonts w:cstheme="minorHAnsi"/>
          <w:sz w:val="20"/>
          <w:szCs w:val="20"/>
        </w:rPr>
        <w:t>the request is not authorized</w:t>
      </w:r>
      <w:r w:rsidRPr="00344EF8">
        <w:rPr>
          <w:rFonts w:cstheme="minorHAnsi"/>
          <w:sz w:val="20"/>
          <w:szCs w:val="20"/>
        </w:rPr>
        <w:t xml:space="preserve"> </w:t>
      </w:r>
      <w:r w:rsidR="00434EB7" w:rsidRPr="00344EF8">
        <w:rPr>
          <w:rFonts w:cstheme="minorHAnsi"/>
          <w:sz w:val="20"/>
          <w:szCs w:val="20"/>
        </w:rPr>
        <w:t xml:space="preserve">and was rejected. </w:t>
      </w:r>
      <w:r w:rsidR="00434EB7" w:rsidRPr="00344EF8">
        <w:rPr>
          <w:rFonts w:cstheme="minorHAnsi"/>
          <w:color w:val="FF0000"/>
          <w:sz w:val="20"/>
          <w:szCs w:val="20"/>
        </w:rPr>
        <w:t>This logic will be discussed below.</w:t>
      </w:r>
    </w:p>
    <w:p w14:paraId="56BD6492" w14:textId="621EE24E" w:rsidR="00DA6434" w:rsidRPr="00344EF8" w:rsidRDefault="00434EB7" w:rsidP="00344EF8">
      <w:pPr>
        <w:tabs>
          <w:tab w:val="right" w:leader="dot" w:pos="9016"/>
        </w:tabs>
        <w:ind w:left="-426"/>
        <w:rPr>
          <w:rFonts w:cstheme="minorHAnsi"/>
          <w:sz w:val="20"/>
          <w:szCs w:val="20"/>
        </w:rPr>
      </w:pPr>
      <w:r w:rsidRPr="00344EF8">
        <w:rPr>
          <w:rFonts w:cstheme="minorHAnsi"/>
          <w:sz w:val="20"/>
          <w:szCs w:val="20"/>
        </w:rPr>
        <w:t xml:space="preserve">Once the </w:t>
      </w:r>
      <w:commentRangeStart w:id="6"/>
      <w:r w:rsidRPr="00344EF8">
        <w:rPr>
          <w:rFonts w:cstheme="minorHAnsi"/>
          <w:color w:val="FF0000"/>
          <w:sz w:val="20"/>
          <w:szCs w:val="20"/>
        </w:rPr>
        <w:t xml:space="preserve">middleware </w:t>
      </w:r>
      <w:commentRangeEnd w:id="6"/>
      <w:r w:rsidR="00C20C8A" w:rsidRPr="00344EF8">
        <w:rPr>
          <w:rStyle w:val="CommentReference"/>
          <w:sz w:val="14"/>
          <w:szCs w:val="14"/>
        </w:rPr>
        <w:commentReference w:id="6"/>
      </w:r>
      <w:r w:rsidRPr="00344EF8">
        <w:rPr>
          <w:rFonts w:cstheme="minorHAnsi"/>
          <w:sz w:val="20"/>
          <w:szCs w:val="20"/>
        </w:rPr>
        <w:t xml:space="preserve">has authorized the request the </w:t>
      </w:r>
      <w:r w:rsidRPr="00344EF8">
        <w:rPr>
          <w:rStyle w:val="CodeSnippetChar"/>
          <w:sz w:val="18"/>
          <w:szCs w:val="20"/>
        </w:rPr>
        <w:t>login</w:t>
      </w:r>
      <w:r w:rsidRPr="00344EF8">
        <w:rPr>
          <w:rFonts w:cstheme="minorHAnsi"/>
          <w:sz w:val="20"/>
          <w:szCs w:val="20"/>
        </w:rPr>
        <w:t xml:space="preserve"> middleware is called. This middleware is mounted </w:t>
      </w:r>
      <w:r w:rsidRPr="00344EF8">
        <w:rPr>
          <w:sz w:val="20"/>
          <w:szCs w:val="20"/>
        </w:rPr>
        <w:t xml:space="preserve">in the </w:t>
      </w:r>
      <w:r w:rsidRPr="00344EF8">
        <w:rPr>
          <w:rStyle w:val="CodeSnippetChar"/>
          <w:sz w:val="18"/>
          <w:szCs w:val="20"/>
        </w:rPr>
        <w:t>/</w:t>
      </w:r>
      <w:proofErr w:type="spellStart"/>
      <w:r w:rsidRPr="00344EF8">
        <w:rPr>
          <w:rStyle w:val="CodeSnippetChar"/>
          <w:sz w:val="18"/>
          <w:szCs w:val="20"/>
        </w:rPr>
        <w:t>api</w:t>
      </w:r>
      <w:proofErr w:type="spellEnd"/>
      <w:r w:rsidRPr="00344EF8">
        <w:rPr>
          <w:rStyle w:val="CodeSnippetChar"/>
          <w:sz w:val="18"/>
          <w:szCs w:val="20"/>
        </w:rPr>
        <w:t>/auth/login</w:t>
      </w:r>
      <w:r w:rsidRPr="00344EF8">
        <w:rPr>
          <w:sz w:val="20"/>
          <w:szCs w:val="20"/>
        </w:rPr>
        <w:t xml:space="preserve"> POST route in the API’s </w:t>
      </w:r>
      <w:proofErr w:type="spellStart"/>
      <w:r w:rsidRPr="00344EF8">
        <w:rPr>
          <w:rStyle w:val="CodeSnippetChar"/>
          <w:sz w:val="18"/>
          <w:szCs w:val="20"/>
        </w:rPr>
        <w:t>authRouter</w:t>
      </w:r>
      <w:proofErr w:type="spellEnd"/>
      <w:r w:rsidRPr="00344EF8">
        <w:rPr>
          <w:rStyle w:val="CodeSnippetChar"/>
          <w:sz w:val="18"/>
          <w:szCs w:val="20"/>
        </w:rPr>
        <w:t>.</w:t>
      </w:r>
    </w:p>
    <w:p w14:paraId="11EE4656" w14:textId="0609F2BF" w:rsidR="00151C3C" w:rsidRPr="00344EF8" w:rsidRDefault="00151C3C" w:rsidP="00344EF8">
      <w:pPr>
        <w:tabs>
          <w:tab w:val="right" w:leader="dot" w:pos="9016"/>
        </w:tabs>
        <w:ind w:left="-426"/>
        <w:rPr>
          <w:rFonts w:cstheme="minorHAnsi"/>
          <w:sz w:val="20"/>
          <w:szCs w:val="20"/>
        </w:rPr>
      </w:pPr>
      <w:r w:rsidRPr="00344EF8">
        <w:rPr>
          <w:rFonts w:cstheme="minorHAnsi"/>
          <w:sz w:val="20"/>
          <w:szCs w:val="20"/>
        </w:rPr>
        <w:t>This middleware then processes the request as follows:</w:t>
      </w:r>
    </w:p>
    <w:p w14:paraId="46B2390B" w14:textId="1404B733" w:rsidR="00151C3C" w:rsidRPr="00344EF8" w:rsidRDefault="00151C3C" w:rsidP="00344EF8">
      <w:pPr>
        <w:tabs>
          <w:tab w:val="right" w:leader="dot" w:pos="9016"/>
        </w:tabs>
        <w:ind w:left="-426"/>
        <w:rPr>
          <w:rFonts w:cstheme="minorHAnsi"/>
          <w:sz w:val="20"/>
          <w:szCs w:val="20"/>
        </w:rPr>
      </w:pPr>
      <w:r w:rsidRPr="00344EF8">
        <w:rPr>
          <w:rFonts w:cstheme="minorHAnsi"/>
          <w:sz w:val="20"/>
          <w:szCs w:val="20"/>
        </w:rPr>
        <w:t>The POST body is validated to contain the required properties (</w:t>
      </w:r>
      <w:r w:rsidRPr="00344EF8">
        <w:rPr>
          <w:rStyle w:val="CodeSnippetChar"/>
          <w:sz w:val="18"/>
          <w:szCs w:val="20"/>
        </w:rPr>
        <w:t>username</w:t>
      </w:r>
      <w:r w:rsidRPr="00344EF8">
        <w:rPr>
          <w:rFonts w:cstheme="minorHAnsi"/>
          <w:sz w:val="20"/>
          <w:szCs w:val="20"/>
        </w:rPr>
        <w:t xml:space="preserve"> and </w:t>
      </w:r>
      <w:r w:rsidRPr="00344EF8">
        <w:rPr>
          <w:rStyle w:val="CodeSnippetChar"/>
          <w:sz w:val="18"/>
          <w:szCs w:val="20"/>
        </w:rPr>
        <w:t>password</w:t>
      </w:r>
      <w:r w:rsidRPr="00344EF8">
        <w:rPr>
          <w:rFonts w:cstheme="minorHAnsi"/>
          <w:sz w:val="20"/>
          <w:szCs w:val="20"/>
        </w:rPr>
        <w:t xml:space="preserve">). If it does not, a 401 response is returned with a JSON body modelled by my </w:t>
      </w:r>
      <w:proofErr w:type="spellStart"/>
      <w:r w:rsidRPr="00344EF8">
        <w:rPr>
          <w:rStyle w:val="CodeSnippetChar"/>
          <w:sz w:val="18"/>
          <w:szCs w:val="20"/>
        </w:rPr>
        <w:t>LoginResponse</w:t>
      </w:r>
      <w:proofErr w:type="spellEnd"/>
      <w:r w:rsidRPr="00344EF8">
        <w:rPr>
          <w:rFonts w:cstheme="minorHAnsi"/>
          <w:sz w:val="20"/>
          <w:szCs w:val="20"/>
        </w:rPr>
        <w:t xml:space="preserve"> class, which indicates the login attempt’s </w:t>
      </w:r>
      <w:r w:rsidRPr="00344EF8">
        <w:rPr>
          <w:rStyle w:val="CodeSnippetChar"/>
          <w:sz w:val="18"/>
          <w:szCs w:val="20"/>
        </w:rPr>
        <w:t>success</w:t>
      </w:r>
      <w:r w:rsidRPr="00344EF8">
        <w:rPr>
          <w:rFonts w:cstheme="minorHAnsi"/>
          <w:sz w:val="20"/>
          <w:szCs w:val="20"/>
        </w:rPr>
        <w:t xml:space="preserve"> with a boolean, and optionally </w:t>
      </w:r>
      <w:r w:rsidRPr="00344EF8">
        <w:rPr>
          <w:rStyle w:val="CodeSnippetChar"/>
          <w:sz w:val="18"/>
          <w:szCs w:val="20"/>
        </w:rPr>
        <w:t xml:space="preserve">token </w:t>
      </w:r>
      <w:r w:rsidRPr="00344EF8">
        <w:rPr>
          <w:sz w:val="20"/>
          <w:szCs w:val="20"/>
        </w:rPr>
        <w:t>and</w:t>
      </w:r>
      <w:r w:rsidRPr="00344EF8">
        <w:rPr>
          <w:rStyle w:val="CodeSnippetChar"/>
          <w:sz w:val="18"/>
          <w:szCs w:val="20"/>
        </w:rPr>
        <w:t xml:space="preserve"> error</w:t>
      </w:r>
      <w:r w:rsidRPr="00344EF8">
        <w:rPr>
          <w:rFonts w:cstheme="minorHAnsi"/>
          <w:sz w:val="20"/>
          <w:szCs w:val="20"/>
        </w:rPr>
        <w:t xml:space="preserve"> properties. The latter being an array containing various validation error messages (</w:t>
      </w:r>
      <w:proofErr w:type="spellStart"/>
      <w:r w:rsidRPr="00344EF8">
        <w:rPr>
          <w:rFonts w:cstheme="minorHAnsi"/>
          <w:sz w:val="20"/>
          <w:szCs w:val="20"/>
        </w:rPr>
        <w:t>eg.</w:t>
      </w:r>
      <w:proofErr w:type="spellEnd"/>
      <w:r w:rsidRPr="00344EF8">
        <w:rPr>
          <w:rFonts w:cstheme="minorHAnsi"/>
          <w:sz w:val="20"/>
          <w:szCs w:val="20"/>
        </w:rPr>
        <w:t xml:space="preserve"> “</w:t>
      </w:r>
      <w:proofErr w:type="gramStart"/>
      <w:r w:rsidRPr="00344EF8">
        <w:rPr>
          <w:rStyle w:val="CodeSnippetChar"/>
          <w:sz w:val="18"/>
          <w:szCs w:val="20"/>
        </w:rPr>
        <w:t>no</w:t>
      </w:r>
      <w:proofErr w:type="gramEnd"/>
      <w:r w:rsidRPr="00344EF8">
        <w:rPr>
          <w:rStyle w:val="CodeSnippetChar"/>
          <w:sz w:val="18"/>
          <w:szCs w:val="20"/>
        </w:rPr>
        <w:t xml:space="preserve"> username provided</w:t>
      </w:r>
      <w:r w:rsidRPr="00344EF8">
        <w:rPr>
          <w:rFonts w:cstheme="minorHAnsi"/>
          <w:sz w:val="20"/>
          <w:szCs w:val="20"/>
        </w:rPr>
        <w:t>”).</w:t>
      </w:r>
    </w:p>
    <w:p w14:paraId="2DD8CA31" w14:textId="32AE9C21" w:rsidR="00151C3C" w:rsidRPr="00344EF8" w:rsidRDefault="00151C3C" w:rsidP="00344EF8">
      <w:pPr>
        <w:tabs>
          <w:tab w:val="right" w:leader="dot" w:pos="9016"/>
        </w:tabs>
        <w:ind w:left="-426"/>
        <w:rPr>
          <w:rFonts w:cstheme="minorHAnsi"/>
          <w:sz w:val="20"/>
          <w:szCs w:val="20"/>
        </w:rPr>
      </w:pPr>
      <w:r w:rsidRPr="00344EF8">
        <w:rPr>
          <w:rFonts w:cstheme="minorHAnsi"/>
          <w:sz w:val="20"/>
          <w:szCs w:val="20"/>
        </w:rPr>
        <w:t>If the post body is valid, then the middleware calls a</w:t>
      </w:r>
      <w:r w:rsidR="00C20C8A" w:rsidRPr="00344EF8">
        <w:rPr>
          <w:rFonts w:cstheme="minorHAnsi"/>
          <w:sz w:val="20"/>
          <w:szCs w:val="20"/>
        </w:rPr>
        <w:t xml:space="preserve"> method of my</w:t>
      </w:r>
      <w:r w:rsidRPr="00344EF8">
        <w:rPr>
          <w:rFonts w:cstheme="minorHAnsi"/>
          <w:sz w:val="20"/>
          <w:szCs w:val="20"/>
        </w:rPr>
        <w:t xml:space="preserve"> </w:t>
      </w:r>
      <w:proofErr w:type="spellStart"/>
      <w:r w:rsidR="00DE2E82" w:rsidRPr="00344EF8">
        <w:rPr>
          <w:rStyle w:val="CodeSnippetChar"/>
          <w:sz w:val="18"/>
          <w:szCs w:val="20"/>
        </w:rPr>
        <w:t>AuthApiDataAccessObject</w:t>
      </w:r>
      <w:proofErr w:type="spellEnd"/>
      <w:r w:rsidR="00DE2E82" w:rsidRPr="00344EF8">
        <w:rPr>
          <w:rFonts w:cstheme="minorHAnsi"/>
          <w:sz w:val="20"/>
          <w:szCs w:val="20"/>
        </w:rPr>
        <w:t xml:space="preserve"> </w:t>
      </w:r>
      <w:r w:rsidR="00C20C8A" w:rsidRPr="00344EF8">
        <w:rPr>
          <w:rFonts w:cstheme="minorHAnsi"/>
          <w:sz w:val="20"/>
          <w:szCs w:val="20"/>
        </w:rPr>
        <w:t xml:space="preserve">class </w:t>
      </w:r>
      <w:r w:rsidRPr="00344EF8">
        <w:rPr>
          <w:rFonts w:cstheme="minorHAnsi"/>
          <w:sz w:val="20"/>
          <w:szCs w:val="20"/>
        </w:rPr>
        <w:t xml:space="preserve">– also named </w:t>
      </w:r>
      <w:r w:rsidRPr="00344EF8">
        <w:rPr>
          <w:rStyle w:val="CodeSnippetChar"/>
          <w:sz w:val="18"/>
          <w:szCs w:val="20"/>
        </w:rPr>
        <w:t>login</w:t>
      </w:r>
      <w:r w:rsidRPr="00344EF8">
        <w:rPr>
          <w:rFonts w:cstheme="minorHAnsi"/>
          <w:sz w:val="20"/>
          <w:szCs w:val="20"/>
        </w:rPr>
        <w:t>, passing in the provided username and password as parameters. This data access object exists to maintain separation of concerns. All authentication database queries</w:t>
      </w:r>
      <w:r w:rsidR="00DE2E82" w:rsidRPr="00344EF8">
        <w:rPr>
          <w:rFonts w:cstheme="minorHAnsi"/>
          <w:sz w:val="20"/>
          <w:szCs w:val="20"/>
        </w:rPr>
        <w:t>/ statements are housed</w:t>
      </w:r>
      <w:r w:rsidRPr="00344EF8">
        <w:rPr>
          <w:rFonts w:cstheme="minorHAnsi"/>
          <w:sz w:val="20"/>
          <w:szCs w:val="20"/>
        </w:rPr>
        <w:t xml:space="preserve"> in this data access object</w:t>
      </w:r>
      <w:r w:rsidR="00DE2E82" w:rsidRPr="00344EF8">
        <w:rPr>
          <w:rFonts w:cstheme="minorHAnsi"/>
          <w:sz w:val="20"/>
          <w:szCs w:val="20"/>
        </w:rPr>
        <w:t>.</w:t>
      </w:r>
    </w:p>
    <w:p w14:paraId="5055E2B8" w14:textId="77777777" w:rsidR="005D5CEE" w:rsidRPr="00344EF8" w:rsidRDefault="00DE2E82" w:rsidP="00344EF8">
      <w:pPr>
        <w:tabs>
          <w:tab w:val="right" w:leader="dot" w:pos="9016"/>
        </w:tabs>
        <w:ind w:left="-426"/>
        <w:rPr>
          <w:rFonts w:cstheme="minorHAnsi"/>
          <w:sz w:val="20"/>
          <w:szCs w:val="20"/>
        </w:rPr>
      </w:pPr>
      <w:r w:rsidRPr="00344EF8">
        <w:rPr>
          <w:rFonts w:cstheme="minorHAnsi"/>
          <w:sz w:val="20"/>
          <w:szCs w:val="20"/>
        </w:rPr>
        <w:t>This auth DAO first confirm</w:t>
      </w:r>
      <w:r w:rsidR="004547E6" w:rsidRPr="00344EF8">
        <w:rPr>
          <w:rFonts w:cstheme="minorHAnsi"/>
          <w:sz w:val="20"/>
          <w:szCs w:val="20"/>
        </w:rPr>
        <w:t>s</w:t>
      </w:r>
      <w:r w:rsidRPr="00344EF8">
        <w:rPr>
          <w:rFonts w:cstheme="minorHAnsi"/>
          <w:sz w:val="20"/>
          <w:szCs w:val="20"/>
        </w:rPr>
        <w:t xml:space="preserve"> the user exists</w:t>
      </w:r>
      <w:r w:rsidR="004547E6" w:rsidRPr="00344EF8">
        <w:rPr>
          <w:rFonts w:cstheme="minorHAnsi"/>
          <w:sz w:val="20"/>
          <w:szCs w:val="20"/>
        </w:rPr>
        <w:t xml:space="preserve"> by querying the database for user data for users with the username equal to the </w:t>
      </w:r>
      <w:r w:rsidR="005D5CEE" w:rsidRPr="00344EF8">
        <w:rPr>
          <w:rFonts w:cstheme="minorHAnsi"/>
          <w:sz w:val="20"/>
          <w:szCs w:val="20"/>
        </w:rPr>
        <w:t xml:space="preserve">POST body </w:t>
      </w:r>
      <w:r w:rsidR="004547E6" w:rsidRPr="00344EF8">
        <w:rPr>
          <w:rFonts w:cstheme="minorHAnsi"/>
          <w:sz w:val="20"/>
          <w:szCs w:val="20"/>
        </w:rPr>
        <w:t xml:space="preserve">username property. </w:t>
      </w:r>
    </w:p>
    <w:p w14:paraId="6E65FA04" w14:textId="34B89316" w:rsidR="002747C7" w:rsidRPr="00344EF8" w:rsidRDefault="004547E6" w:rsidP="00344EF8">
      <w:pPr>
        <w:tabs>
          <w:tab w:val="right" w:leader="dot" w:pos="9016"/>
        </w:tabs>
        <w:ind w:left="-426"/>
        <w:rPr>
          <w:rFonts w:cstheme="minorHAnsi"/>
          <w:sz w:val="20"/>
          <w:szCs w:val="20"/>
        </w:rPr>
      </w:pPr>
      <w:r w:rsidRPr="00344EF8">
        <w:rPr>
          <w:rFonts w:cstheme="minorHAnsi"/>
          <w:sz w:val="20"/>
          <w:szCs w:val="20"/>
        </w:rPr>
        <w:t>If the user does not exist, a 401 is returned with a</w:t>
      </w:r>
      <w:r w:rsidR="005D5CEE" w:rsidRPr="00344EF8">
        <w:rPr>
          <w:rFonts w:cstheme="minorHAnsi"/>
          <w:sz w:val="20"/>
          <w:szCs w:val="20"/>
        </w:rPr>
        <w:t>n appropriate error message (i.e., “This username does not exist”). If the user does exist</w:t>
      </w:r>
      <w:r w:rsidR="003C296B" w:rsidRPr="00344EF8">
        <w:rPr>
          <w:rStyle w:val="objectbox"/>
          <w:sz w:val="20"/>
          <w:szCs w:val="20"/>
        </w:rPr>
        <w:t xml:space="preserve"> then the password</w:t>
      </w:r>
      <w:r w:rsidR="00DD5F60" w:rsidRPr="00344EF8">
        <w:rPr>
          <w:rStyle w:val="Hyperlink"/>
          <w:sz w:val="20"/>
          <w:szCs w:val="20"/>
          <w:u w:val="none"/>
        </w:rPr>
        <w:t xml:space="preserve"> </w:t>
      </w:r>
      <w:r w:rsidR="00DD5F60" w:rsidRPr="00344EF8">
        <w:rPr>
          <w:rStyle w:val="objectbox"/>
          <w:sz w:val="20"/>
          <w:szCs w:val="20"/>
        </w:rPr>
        <w:t>submitted during log in</w:t>
      </w:r>
      <w:r w:rsidR="003C296B" w:rsidRPr="00344EF8">
        <w:rPr>
          <w:rStyle w:val="objectbox"/>
          <w:sz w:val="20"/>
          <w:szCs w:val="20"/>
        </w:rPr>
        <w:t xml:space="preserve"> is </w:t>
      </w:r>
      <w:r w:rsidR="005D5CEE" w:rsidRPr="00344EF8">
        <w:rPr>
          <w:rStyle w:val="objectbox"/>
          <w:sz w:val="20"/>
          <w:szCs w:val="20"/>
        </w:rPr>
        <w:t>hashed</w:t>
      </w:r>
      <w:r w:rsidR="00DD5F60" w:rsidRPr="00344EF8">
        <w:rPr>
          <w:rStyle w:val="objectbox"/>
          <w:sz w:val="20"/>
          <w:szCs w:val="20"/>
        </w:rPr>
        <w:t xml:space="preserve"> with the same salt as the </w:t>
      </w:r>
      <w:r w:rsidR="003C296B" w:rsidRPr="00344EF8">
        <w:rPr>
          <w:rStyle w:val="objectbox"/>
          <w:sz w:val="20"/>
          <w:szCs w:val="20"/>
        </w:rPr>
        <w:t>stored password</w:t>
      </w:r>
      <w:r w:rsidR="00DD5F60" w:rsidRPr="00344EF8">
        <w:rPr>
          <w:rStyle w:val="objectbox"/>
          <w:sz w:val="20"/>
          <w:szCs w:val="20"/>
        </w:rPr>
        <w:t xml:space="preserve"> from the database</w:t>
      </w:r>
      <w:r w:rsidR="003C296B" w:rsidRPr="00344EF8">
        <w:rPr>
          <w:rStyle w:val="objectbox"/>
          <w:sz w:val="20"/>
          <w:szCs w:val="20"/>
        </w:rPr>
        <w:t xml:space="preserve">, and the </w:t>
      </w:r>
      <w:r w:rsidR="00DD5F60" w:rsidRPr="00344EF8">
        <w:rPr>
          <w:rStyle w:val="objectbox"/>
          <w:sz w:val="20"/>
          <w:szCs w:val="20"/>
        </w:rPr>
        <w:t>submitted</w:t>
      </w:r>
      <w:r w:rsidR="003C296B" w:rsidRPr="00344EF8">
        <w:rPr>
          <w:rStyle w:val="objectbox"/>
          <w:sz w:val="20"/>
          <w:szCs w:val="20"/>
        </w:rPr>
        <w:t xml:space="preserve"> and stored passwords are then </w:t>
      </w:r>
      <w:r w:rsidR="001763A8" w:rsidRPr="00344EF8">
        <w:rPr>
          <w:rStyle w:val="objectbox"/>
          <w:sz w:val="20"/>
          <w:szCs w:val="20"/>
        </w:rPr>
        <w:t>compared</w:t>
      </w:r>
      <w:r w:rsidR="003C296B" w:rsidRPr="00344EF8">
        <w:rPr>
          <w:rStyle w:val="objectbox"/>
          <w:sz w:val="20"/>
          <w:szCs w:val="20"/>
        </w:rPr>
        <w:t xml:space="preserve"> for equality.</w:t>
      </w:r>
    </w:p>
    <w:p w14:paraId="37645067" w14:textId="29D83F27" w:rsidR="00A93BE5" w:rsidRPr="00344EF8" w:rsidRDefault="00A91DCB" w:rsidP="00344EF8">
      <w:pPr>
        <w:tabs>
          <w:tab w:val="right" w:leader="dot" w:pos="9016"/>
        </w:tabs>
        <w:ind w:left="-426"/>
        <w:rPr>
          <w:rFonts w:cstheme="minorHAnsi"/>
          <w:sz w:val="20"/>
          <w:szCs w:val="20"/>
        </w:rPr>
      </w:pPr>
      <w:r w:rsidRPr="00344EF8">
        <w:rPr>
          <w:rFonts w:cstheme="minorHAnsi"/>
          <w:sz w:val="20"/>
          <w:szCs w:val="20"/>
        </w:rPr>
        <w:t>If the username and password combination is accepted, the API</w:t>
      </w:r>
      <w:r w:rsidR="00A93BE5" w:rsidRPr="00344EF8">
        <w:rPr>
          <w:rFonts w:cstheme="minorHAnsi"/>
          <w:sz w:val="20"/>
          <w:szCs w:val="20"/>
        </w:rPr>
        <w:t xml:space="preserve"> constructs a </w:t>
      </w:r>
      <w:r w:rsidR="00DD5F60" w:rsidRPr="00344EF8">
        <w:rPr>
          <w:rFonts w:cstheme="minorHAnsi"/>
          <w:sz w:val="20"/>
          <w:szCs w:val="20"/>
        </w:rPr>
        <w:t>JWT</w:t>
      </w:r>
      <w:r w:rsidR="00A93BE5" w:rsidRPr="00344EF8">
        <w:rPr>
          <w:rFonts w:cstheme="minorHAnsi"/>
          <w:sz w:val="20"/>
          <w:szCs w:val="20"/>
        </w:rPr>
        <w:t xml:space="preserve"> with a payload containing the user’s username, email, and id</w:t>
      </w:r>
      <w:r w:rsidR="003648F8" w:rsidRPr="00344EF8">
        <w:rPr>
          <w:rFonts w:cstheme="minorHAnsi"/>
          <w:sz w:val="20"/>
          <w:szCs w:val="20"/>
        </w:rPr>
        <w:t xml:space="preserve"> (id primary key from DB)</w:t>
      </w:r>
      <w:r w:rsidR="00A93BE5" w:rsidRPr="00344EF8">
        <w:rPr>
          <w:rFonts w:cstheme="minorHAnsi"/>
          <w:sz w:val="20"/>
          <w:szCs w:val="20"/>
        </w:rPr>
        <w:t>, an</w:t>
      </w:r>
      <w:r w:rsidR="00DD5F60" w:rsidRPr="00344EF8">
        <w:rPr>
          <w:rFonts w:cstheme="minorHAnsi"/>
          <w:sz w:val="20"/>
          <w:szCs w:val="20"/>
        </w:rPr>
        <w:t>d</w:t>
      </w:r>
      <w:r w:rsidR="00A93BE5" w:rsidRPr="00344EF8">
        <w:rPr>
          <w:rFonts w:cstheme="minorHAnsi"/>
          <w:sz w:val="20"/>
          <w:szCs w:val="20"/>
        </w:rPr>
        <w:t xml:space="preserve"> a</w:t>
      </w:r>
      <w:r w:rsidR="00DD5F60" w:rsidRPr="00344EF8">
        <w:rPr>
          <w:rFonts w:cstheme="minorHAnsi"/>
          <w:sz w:val="20"/>
          <w:szCs w:val="20"/>
        </w:rPr>
        <w:t>n</w:t>
      </w:r>
      <w:r w:rsidR="00A93BE5" w:rsidRPr="00344EF8">
        <w:rPr>
          <w:rFonts w:cstheme="minorHAnsi"/>
          <w:sz w:val="20"/>
          <w:szCs w:val="20"/>
        </w:rPr>
        <w:t xml:space="preserve"> expiry date/time stamp in the form of a </w:t>
      </w:r>
      <w:r w:rsidR="00DD5F60" w:rsidRPr="00344EF8">
        <w:rPr>
          <w:rFonts w:cstheme="minorHAnsi"/>
          <w:sz w:val="20"/>
          <w:szCs w:val="20"/>
        </w:rPr>
        <w:t>Unix</w:t>
      </w:r>
      <w:r w:rsidR="00A93BE5" w:rsidRPr="00344EF8">
        <w:rPr>
          <w:rFonts w:cstheme="minorHAnsi"/>
          <w:sz w:val="20"/>
          <w:szCs w:val="20"/>
        </w:rPr>
        <w:t xml:space="preserve"> time stamp.</w:t>
      </w:r>
      <w:r w:rsidRPr="00344EF8">
        <w:rPr>
          <w:rFonts w:cstheme="minorHAnsi"/>
          <w:sz w:val="20"/>
          <w:szCs w:val="20"/>
        </w:rPr>
        <w:t xml:space="preserve"> </w:t>
      </w:r>
    </w:p>
    <w:tbl>
      <w:tblPr>
        <w:tblStyle w:val="TableGrid"/>
        <w:tblpPr w:leftFromText="180" w:rightFromText="180" w:vertAnchor="text" w:horzAnchor="margin" w:tblpY="13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tblGrid>
      <w:tr w:rsidR="002B768E" w:rsidRPr="00344EF8" w14:paraId="03410171" w14:textId="77777777" w:rsidTr="0027597D">
        <w:tc>
          <w:tcPr>
            <w:tcW w:w="3256" w:type="dxa"/>
          </w:tcPr>
          <w:p w14:paraId="41C56944" w14:textId="77777777" w:rsidR="0027597D" w:rsidRPr="00344EF8" w:rsidRDefault="0027597D" w:rsidP="00344EF8">
            <w:pPr>
              <w:shd w:val="clear" w:color="auto" w:fill="1E1E1E"/>
              <w:tabs>
                <w:tab w:val="right" w:leader="dot" w:pos="9016"/>
              </w:tabs>
              <w:spacing w:line="0" w:lineRule="atLeast"/>
              <w:ind w:left="-426"/>
              <w:rPr>
                <w:rFonts w:ascii="Courier New" w:eastAsia="Times New Roman" w:hAnsi="Courier New" w:cs="Courier New"/>
                <w:color w:val="D4D4D4"/>
                <w:sz w:val="14"/>
                <w:szCs w:val="14"/>
                <w:lang w:eastAsia="en-GB"/>
              </w:rPr>
            </w:pPr>
            <w:r w:rsidRPr="00344EF8">
              <w:rPr>
                <w:rFonts w:ascii="Courier New" w:eastAsia="Times New Roman" w:hAnsi="Courier New" w:cs="Courier New"/>
                <w:color w:val="DCDCDC"/>
                <w:sz w:val="16"/>
                <w:szCs w:val="16"/>
                <w:lang w:eastAsia="en-GB"/>
              </w:rPr>
              <w:t>{</w:t>
            </w:r>
          </w:p>
          <w:p w14:paraId="4D643B3B" w14:textId="77777777" w:rsidR="0027597D" w:rsidRPr="00344EF8" w:rsidRDefault="0027597D" w:rsidP="00344EF8">
            <w:pPr>
              <w:shd w:val="clear" w:color="auto" w:fill="1E1E1E"/>
              <w:tabs>
                <w:tab w:val="right" w:leader="dot" w:pos="9016"/>
              </w:tabs>
              <w:spacing w:line="0" w:lineRule="atLeast"/>
              <w:ind w:left="-426"/>
              <w:rPr>
                <w:rFonts w:ascii="Courier New" w:eastAsia="Times New Roman" w:hAnsi="Courier New" w:cs="Courier New"/>
                <w:color w:val="D4D4D4"/>
                <w:sz w:val="14"/>
                <w:szCs w:val="14"/>
                <w:lang w:eastAsia="en-GB"/>
              </w:rPr>
            </w:pPr>
            <w:r w:rsidRPr="00344EF8">
              <w:rPr>
                <w:rFonts w:ascii="Courier New" w:eastAsia="Times New Roman" w:hAnsi="Courier New" w:cs="Courier New"/>
                <w:color w:val="D4D4D4"/>
                <w:sz w:val="14"/>
                <w:szCs w:val="14"/>
                <w:lang w:eastAsia="en-GB"/>
              </w:rPr>
              <w:t>    </w:t>
            </w:r>
            <w:r w:rsidRPr="00344EF8">
              <w:rPr>
                <w:rFonts w:ascii="Courier New" w:eastAsia="Times New Roman" w:hAnsi="Courier New" w:cs="Courier New"/>
                <w:color w:val="9CDCFE"/>
                <w:sz w:val="14"/>
                <w:szCs w:val="14"/>
                <w:lang w:eastAsia="en-GB"/>
              </w:rPr>
              <w:t>"success"</w:t>
            </w:r>
            <w:r w:rsidRPr="00344EF8">
              <w:rPr>
                <w:rFonts w:ascii="Courier New" w:eastAsia="Times New Roman" w:hAnsi="Courier New" w:cs="Courier New"/>
                <w:color w:val="DCDCDC"/>
                <w:sz w:val="14"/>
                <w:szCs w:val="14"/>
                <w:lang w:eastAsia="en-GB"/>
              </w:rPr>
              <w:t>:</w:t>
            </w:r>
            <w:r w:rsidRPr="00344EF8">
              <w:rPr>
                <w:rFonts w:ascii="Courier New" w:eastAsia="Times New Roman" w:hAnsi="Courier New" w:cs="Courier New"/>
                <w:color w:val="D4D4D4"/>
                <w:sz w:val="14"/>
                <w:szCs w:val="14"/>
                <w:lang w:eastAsia="en-GB"/>
              </w:rPr>
              <w:t> </w:t>
            </w:r>
            <w:r w:rsidRPr="00344EF8">
              <w:rPr>
                <w:rFonts w:ascii="Courier New" w:eastAsia="Times New Roman" w:hAnsi="Courier New" w:cs="Courier New"/>
                <w:color w:val="CE9178"/>
                <w:sz w:val="14"/>
                <w:szCs w:val="14"/>
                <w:lang w:eastAsia="en-GB"/>
              </w:rPr>
              <w:t>true</w:t>
            </w:r>
            <w:r w:rsidRPr="00344EF8">
              <w:rPr>
                <w:rFonts w:ascii="Courier New" w:eastAsia="Times New Roman" w:hAnsi="Courier New" w:cs="Courier New"/>
                <w:color w:val="DCDCDC"/>
                <w:sz w:val="14"/>
                <w:szCs w:val="14"/>
                <w:lang w:eastAsia="en-GB"/>
              </w:rPr>
              <w:t>,</w:t>
            </w:r>
          </w:p>
          <w:p w14:paraId="194124FF" w14:textId="5D855A8C" w:rsidR="0027597D" w:rsidRPr="00344EF8" w:rsidRDefault="0027597D" w:rsidP="00344EF8">
            <w:pPr>
              <w:shd w:val="clear" w:color="auto" w:fill="1E1E1E"/>
              <w:tabs>
                <w:tab w:val="right" w:leader="dot" w:pos="9016"/>
              </w:tabs>
              <w:spacing w:line="0" w:lineRule="atLeast"/>
              <w:ind w:left="-426"/>
              <w:rPr>
                <w:rFonts w:ascii="Courier New" w:eastAsia="Times New Roman" w:hAnsi="Courier New" w:cs="Courier New"/>
                <w:color w:val="D4D4D4"/>
                <w:sz w:val="14"/>
                <w:szCs w:val="14"/>
                <w:lang w:eastAsia="en-GB"/>
              </w:rPr>
            </w:pPr>
            <w:r w:rsidRPr="00344EF8">
              <w:rPr>
                <w:rFonts w:ascii="Courier New" w:eastAsia="Times New Roman" w:hAnsi="Courier New" w:cs="Courier New"/>
                <w:color w:val="D4D4D4"/>
                <w:sz w:val="14"/>
                <w:szCs w:val="14"/>
                <w:lang w:eastAsia="en-GB"/>
              </w:rPr>
              <w:t>    </w:t>
            </w:r>
            <w:r w:rsidRPr="00344EF8">
              <w:rPr>
                <w:rFonts w:ascii="Courier New" w:eastAsia="Times New Roman" w:hAnsi="Courier New" w:cs="Courier New"/>
                <w:color w:val="9CDCFE"/>
                <w:sz w:val="14"/>
                <w:szCs w:val="14"/>
                <w:lang w:eastAsia="en-GB"/>
              </w:rPr>
              <w:t>"token"</w:t>
            </w:r>
            <w:r w:rsidRPr="00344EF8">
              <w:rPr>
                <w:rFonts w:ascii="Courier New" w:eastAsia="Times New Roman" w:hAnsi="Courier New" w:cs="Courier New"/>
                <w:color w:val="DCDCDC"/>
                <w:sz w:val="14"/>
                <w:szCs w:val="14"/>
                <w:lang w:eastAsia="en-GB"/>
              </w:rPr>
              <w:t>:</w:t>
            </w:r>
            <w:r w:rsidRPr="00344EF8">
              <w:rPr>
                <w:rFonts w:ascii="Courier New" w:eastAsia="Times New Roman" w:hAnsi="Courier New" w:cs="Courier New"/>
                <w:color w:val="D4D4D4"/>
                <w:sz w:val="14"/>
                <w:szCs w:val="14"/>
                <w:lang w:eastAsia="en-GB"/>
              </w:rPr>
              <w:t> </w:t>
            </w:r>
            <w:r w:rsidRPr="00344EF8">
              <w:rPr>
                <w:rFonts w:ascii="Courier New" w:eastAsia="Times New Roman" w:hAnsi="Courier New" w:cs="Courier New"/>
                <w:color w:val="CE9178"/>
                <w:sz w:val="14"/>
                <w:szCs w:val="14"/>
                <w:lang w:eastAsia="en-GB"/>
              </w:rPr>
              <w:t>"</w:t>
            </w:r>
            <w:proofErr w:type="spellStart"/>
            <w:r w:rsidRPr="00344EF8">
              <w:rPr>
                <w:rFonts w:ascii="Courier New" w:eastAsia="Times New Roman" w:hAnsi="Courier New" w:cs="Courier New"/>
                <w:color w:val="CE9178"/>
                <w:sz w:val="14"/>
                <w:szCs w:val="14"/>
                <w:lang w:eastAsia="en-GB"/>
              </w:rPr>
              <w:t>eyJhbGc</w:t>
            </w:r>
            <w:proofErr w:type="spellEnd"/>
            <w:r w:rsidRPr="00344EF8">
              <w:rPr>
                <w:rFonts w:ascii="Courier New" w:eastAsia="Times New Roman" w:hAnsi="Courier New" w:cs="Courier New"/>
                <w:color w:val="CE9178"/>
                <w:sz w:val="14"/>
                <w:szCs w:val="14"/>
                <w:lang w:eastAsia="en-GB"/>
              </w:rPr>
              <w:t>…0Bi31Cg"</w:t>
            </w:r>
          </w:p>
          <w:p w14:paraId="733506F4" w14:textId="77777777" w:rsidR="0027597D" w:rsidRPr="00344EF8" w:rsidRDefault="0027597D" w:rsidP="00344EF8">
            <w:pPr>
              <w:shd w:val="clear" w:color="auto" w:fill="1E1E1E"/>
              <w:tabs>
                <w:tab w:val="right" w:leader="dot" w:pos="9016"/>
              </w:tabs>
              <w:spacing w:line="0" w:lineRule="atLeast"/>
              <w:ind w:left="-426"/>
              <w:rPr>
                <w:rFonts w:ascii="Courier New" w:eastAsia="Times New Roman" w:hAnsi="Courier New" w:cs="Courier New"/>
                <w:color w:val="D4D4D4"/>
                <w:sz w:val="14"/>
                <w:szCs w:val="14"/>
                <w:lang w:eastAsia="en-GB"/>
              </w:rPr>
            </w:pPr>
            <w:r w:rsidRPr="00344EF8">
              <w:rPr>
                <w:rFonts w:ascii="Courier New" w:eastAsia="Times New Roman" w:hAnsi="Courier New" w:cs="Courier New"/>
                <w:color w:val="DCDCDC"/>
                <w:sz w:val="14"/>
                <w:szCs w:val="14"/>
                <w:lang w:eastAsia="en-GB"/>
              </w:rPr>
              <w:lastRenderedPageBreak/>
              <w:t>}</w:t>
            </w:r>
          </w:p>
          <w:p w14:paraId="0961AD46" w14:textId="123EC030" w:rsidR="0027597D" w:rsidRPr="00344EF8" w:rsidRDefault="0027597D" w:rsidP="00344EF8">
            <w:pPr>
              <w:keepNext/>
              <w:tabs>
                <w:tab w:val="right" w:leader="dot" w:pos="9016"/>
              </w:tabs>
              <w:ind w:left="-426"/>
              <w:rPr>
                <w:sz w:val="18"/>
                <w:szCs w:val="18"/>
              </w:rPr>
            </w:pPr>
          </w:p>
        </w:tc>
      </w:tr>
    </w:tbl>
    <w:p w14:paraId="6991B79A" w14:textId="5092ABB3" w:rsidR="0027597D" w:rsidRPr="00344EF8" w:rsidRDefault="0027597D" w:rsidP="00344EF8">
      <w:pPr>
        <w:pStyle w:val="Caption"/>
        <w:framePr w:w="3195" w:h="450" w:hRule="exact" w:hSpace="180" w:wrap="around" w:vAnchor="text" w:hAnchor="page" w:x="1434" w:y="962"/>
        <w:tabs>
          <w:tab w:val="right" w:leader="dot" w:pos="9016"/>
        </w:tabs>
        <w:ind w:left="-426"/>
        <w:rPr>
          <w:sz w:val="16"/>
          <w:szCs w:val="16"/>
        </w:rPr>
      </w:pPr>
      <w:r w:rsidRPr="00344EF8">
        <w:rPr>
          <w:sz w:val="16"/>
          <w:szCs w:val="16"/>
        </w:rPr>
        <w:lastRenderedPageBreak/>
        <w:t xml:space="preserve">Figure </w:t>
      </w:r>
      <w:r w:rsidRPr="00344EF8">
        <w:rPr>
          <w:sz w:val="16"/>
          <w:szCs w:val="16"/>
        </w:rPr>
        <w:fldChar w:fldCharType="begin"/>
      </w:r>
      <w:r w:rsidRPr="00344EF8">
        <w:rPr>
          <w:sz w:val="16"/>
          <w:szCs w:val="16"/>
        </w:rPr>
        <w:instrText xml:space="preserve"> SEQ Figure \* ARABIC </w:instrText>
      </w:r>
      <w:r w:rsidRPr="00344EF8">
        <w:rPr>
          <w:sz w:val="16"/>
          <w:szCs w:val="16"/>
        </w:rPr>
        <w:fldChar w:fldCharType="separate"/>
      </w:r>
      <w:r w:rsidR="00855F1A">
        <w:rPr>
          <w:noProof/>
          <w:sz w:val="16"/>
          <w:szCs w:val="16"/>
        </w:rPr>
        <w:t>3</w:t>
      </w:r>
      <w:r w:rsidRPr="00344EF8">
        <w:rPr>
          <w:noProof/>
          <w:sz w:val="16"/>
          <w:szCs w:val="16"/>
        </w:rPr>
        <w:fldChar w:fldCharType="end"/>
      </w:r>
      <w:r w:rsidRPr="00344EF8">
        <w:rPr>
          <w:sz w:val="16"/>
          <w:szCs w:val="16"/>
        </w:rPr>
        <w:t xml:space="preserve"> Example Success</w:t>
      </w:r>
      <w:r w:rsidR="00BC0BEF" w:rsidRPr="00344EF8">
        <w:rPr>
          <w:sz w:val="16"/>
          <w:szCs w:val="16"/>
        </w:rPr>
        <w:t xml:space="preserve"> </w:t>
      </w:r>
      <w:r w:rsidRPr="00344EF8">
        <w:rPr>
          <w:sz w:val="16"/>
          <w:szCs w:val="16"/>
        </w:rPr>
        <w:t xml:space="preserve">Response </w:t>
      </w:r>
      <w:r w:rsidR="00BC0BEF" w:rsidRPr="00344EF8">
        <w:rPr>
          <w:sz w:val="16"/>
          <w:szCs w:val="16"/>
        </w:rPr>
        <w:t>(</w:t>
      </w:r>
      <w:r w:rsidRPr="00344EF8">
        <w:rPr>
          <w:sz w:val="16"/>
          <w:szCs w:val="16"/>
        </w:rPr>
        <w:t>JWT shortened for readability</w:t>
      </w:r>
      <w:r w:rsidR="00BC0BEF" w:rsidRPr="00344EF8">
        <w:rPr>
          <w:sz w:val="16"/>
          <w:szCs w:val="16"/>
        </w:rPr>
        <w:t>)</w:t>
      </w:r>
    </w:p>
    <w:p w14:paraId="659AF127" w14:textId="2225D97C" w:rsidR="002B768E" w:rsidRPr="00344EF8" w:rsidRDefault="00A93BE5" w:rsidP="00344EF8">
      <w:pPr>
        <w:tabs>
          <w:tab w:val="right" w:leader="dot" w:pos="9016"/>
        </w:tabs>
        <w:ind w:left="-426"/>
        <w:rPr>
          <w:rFonts w:cstheme="minorHAnsi"/>
          <w:sz w:val="20"/>
          <w:szCs w:val="20"/>
        </w:rPr>
      </w:pPr>
      <w:r w:rsidRPr="00344EF8">
        <w:rPr>
          <w:rFonts w:cstheme="minorHAnsi"/>
          <w:sz w:val="20"/>
          <w:szCs w:val="20"/>
        </w:rPr>
        <w:t xml:space="preserve">The API </w:t>
      </w:r>
      <w:r w:rsidR="00A91DCB" w:rsidRPr="00344EF8">
        <w:rPr>
          <w:rFonts w:cstheme="minorHAnsi"/>
          <w:sz w:val="20"/>
          <w:szCs w:val="20"/>
        </w:rPr>
        <w:t xml:space="preserve">returns a </w:t>
      </w:r>
      <w:r w:rsidR="005D5CEE" w:rsidRPr="00344EF8">
        <w:rPr>
          <w:rFonts w:cstheme="minorHAnsi"/>
          <w:sz w:val="20"/>
          <w:szCs w:val="20"/>
        </w:rPr>
        <w:t xml:space="preserve">status of 200 with a </w:t>
      </w:r>
      <w:r w:rsidR="00A91DCB" w:rsidRPr="00344EF8">
        <w:rPr>
          <w:rFonts w:cstheme="minorHAnsi"/>
          <w:sz w:val="20"/>
          <w:szCs w:val="20"/>
        </w:rPr>
        <w:t xml:space="preserve">JSON </w:t>
      </w:r>
      <w:r w:rsidR="00DD5F60" w:rsidRPr="00344EF8">
        <w:rPr>
          <w:rFonts w:cstheme="minorHAnsi"/>
          <w:sz w:val="20"/>
          <w:szCs w:val="20"/>
        </w:rPr>
        <w:t>body</w:t>
      </w:r>
      <w:r w:rsidR="00A91DCB" w:rsidRPr="00344EF8">
        <w:rPr>
          <w:rFonts w:cstheme="minorHAnsi"/>
          <w:sz w:val="20"/>
          <w:szCs w:val="20"/>
        </w:rPr>
        <w:t xml:space="preserve"> </w:t>
      </w:r>
      <w:r w:rsidR="0027597D" w:rsidRPr="00344EF8">
        <w:rPr>
          <w:rFonts w:cstheme="minorHAnsi"/>
          <w:sz w:val="20"/>
          <w:szCs w:val="20"/>
        </w:rPr>
        <w:t xml:space="preserve">to the web app </w:t>
      </w:r>
      <w:r w:rsidR="00A91DCB" w:rsidRPr="00344EF8">
        <w:rPr>
          <w:rFonts w:cstheme="minorHAnsi"/>
          <w:sz w:val="20"/>
          <w:szCs w:val="20"/>
        </w:rPr>
        <w:t xml:space="preserve">that contains </w:t>
      </w:r>
      <w:r w:rsidRPr="00344EF8">
        <w:rPr>
          <w:rFonts w:cstheme="minorHAnsi"/>
          <w:sz w:val="20"/>
          <w:szCs w:val="20"/>
        </w:rPr>
        <w:t>the JWT as one of its properties</w:t>
      </w:r>
      <w:r w:rsidR="00DD5F60" w:rsidRPr="00344EF8">
        <w:rPr>
          <w:rFonts w:cstheme="minorHAnsi"/>
          <w:sz w:val="20"/>
          <w:szCs w:val="20"/>
        </w:rPr>
        <w:t xml:space="preserve"> (</w:t>
      </w:r>
      <w:r w:rsidR="0061268A" w:rsidRPr="00344EF8">
        <w:rPr>
          <w:rFonts w:cstheme="minorHAnsi"/>
          <w:sz w:val="20"/>
          <w:szCs w:val="20"/>
        </w:rPr>
        <w:t xml:space="preserve">e.g., </w:t>
      </w:r>
      <w:r w:rsidR="00BC0BEF" w:rsidRPr="00344EF8">
        <w:rPr>
          <w:rFonts w:cstheme="minorHAnsi"/>
          <w:sz w:val="20"/>
          <w:szCs w:val="20"/>
        </w:rPr>
        <w:t>figure x</w:t>
      </w:r>
      <w:r w:rsidR="00DD5F60" w:rsidRPr="00344EF8">
        <w:rPr>
          <w:rFonts w:cstheme="minorHAnsi"/>
          <w:sz w:val="20"/>
          <w:szCs w:val="20"/>
        </w:rPr>
        <w:t>)</w:t>
      </w:r>
      <w:r w:rsidRPr="00344EF8">
        <w:rPr>
          <w:rFonts w:cstheme="minorHAnsi"/>
          <w:sz w:val="20"/>
          <w:szCs w:val="20"/>
        </w:rPr>
        <w:t>. The web app receives this response,</w:t>
      </w:r>
      <w:r w:rsidR="00D655FC" w:rsidRPr="00344EF8">
        <w:rPr>
          <w:rFonts w:cstheme="minorHAnsi"/>
          <w:sz w:val="20"/>
          <w:szCs w:val="20"/>
        </w:rPr>
        <w:t xml:space="preserve"> and if the </w:t>
      </w:r>
      <w:r w:rsidR="00D655FC" w:rsidRPr="00344EF8">
        <w:rPr>
          <w:rStyle w:val="CodeSnippetChar"/>
          <w:sz w:val="18"/>
          <w:szCs w:val="20"/>
        </w:rPr>
        <w:t>success</w:t>
      </w:r>
      <w:r w:rsidR="00D655FC" w:rsidRPr="00344EF8">
        <w:rPr>
          <w:rFonts w:cstheme="minorHAnsi"/>
          <w:sz w:val="20"/>
          <w:szCs w:val="20"/>
        </w:rPr>
        <w:t xml:space="preserve"> property is </w:t>
      </w:r>
      <w:r w:rsidR="00D655FC" w:rsidRPr="00344EF8">
        <w:rPr>
          <w:rStyle w:val="CodeSnippetChar"/>
          <w:sz w:val="18"/>
          <w:szCs w:val="20"/>
        </w:rPr>
        <w:t>true</w:t>
      </w:r>
      <w:r w:rsidR="00D655FC" w:rsidRPr="00344EF8">
        <w:rPr>
          <w:rFonts w:cstheme="minorHAnsi"/>
          <w:sz w:val="20"/>
          <w:szCs w:val="20"/>
        </w:rPr>
        <w:t xml:space="preserve">, </w:t>
      </w:r>
      <w:r w:rsidR="007015FE" w:rsidRPr="00344EF8">
        <w:rPr>
          <w:rFonts w:cstheme="minorHAnsi"/>
          <w:sz w:val="20"/>
          <w:szCs w:val="20"/>
        </w:rPr>
        <w:t xml:space="preserve">and the response contains a </w:t>
      </w:r>
      <w:r w:rsidR="007015FE" w:rsidRPr="00344EF8">
        <w:rPr>
          <w:rStyle w:val="CodeSnippetChar"/>
          <w:sz w:val="18"/>
          <w:szCs w:val="20"/>
        </w:rPr>
        <w:t>token</w:t>
      </w:r>
      <w:r w:rsidR="007015FE" w:rsidRPr="00344EF8">
        <w:rPr>
          <w:rFonts w:cstheme="minorHAnsi"/>
          <w:sz w:val="20"/>
          <w:szCs w:val="20"/>
        </w:rPr>
        <w:t xml:space="preserve"> property, </w:t>
      </w:r>
      <w:r w:rsidRPr="00344EF8">
        <w:rPr>
          <w:rFonts w:cstheme="minorHAnsi"/>
          <w:sz w:val="20"/>
          <w:szCs w:val="20"/>
        </w:rPr>
        <w:t xml:space="preserve">the token </w:t>
      </w:r>
      <w:r w:rsidR="007015FE" w:rsidRPr="00344EF8">
        <w:rPr>
          <w:rFonts w:cstheme="minorHAnsi"/>
          <w:sz w:val="20"/>
          <w:szCs w:val="20"/>
        </w:rPr>
        <w:t xml:space="preserve">is retrieved </w:t>
      </w:r>
      <w:r w:rsidRPr="00344EF8">
        <w:rPr>
          <w:rFonts w:cstheme="minorHAnsi"/>
          <w:sz w:val="20"/>
          <w:szCs w:val="20"/>
        </w:rPr>
        <w:t>and store</w:t>
      </w:r>
      <w:r w:rsidR="007015FE" w:rsidRPr="00344EF8">
        <w:rPr>
          <w:rFonts w:cstheme="minorHAnsi"/>
          <w:sz w:val="20"/>
          <w:szCs w:val="20"/>
        </w:rPr>
        <w:t>d</w:t>
      </w:r>
      <w:r w:rsidRPr="00344EF8">
        <w:rPr>
          <w:rFonts w:cstheme="minorHAnsi"/>
          <w:sz w:val="20"/>
          <w:szCs w:val="20"/>
        </w:rPr>
        <w:t xml:space="preserve"> in a cookie </w:t>
      </w:r>
      <w:r w:rsidR="0061268A" w:rsidRPr="00344EF8">
        <w:rPr>
          <w:rFonts w:cstheme="minorHAnsi"/>
          <w:sz w:val="20"/>
          <w:szCs w:val="20"/>
        </w:rPr>
        <w:t xml:space="preserve">on the user’s machine </w:t>
      </w:r>
      <w:r w:rsidRPr="00344EF8">
        <w:rPr>
          <w:rFonts w:cstheme="minorHAnsi"/>
          <w:sz w:val="20"/>
          <w:szCs w:val="20"/>
        </w:rPr>
        <w:t xml:space="preserve">named </w:t>
      </w:r>
      <w:r w:rsidRPr="00344EF8">
        <w:rPr>
          <w:rStyle w:val="CodeSnippetChar"/>
          <w:sz w:val="18"/>
          <w:szCs w:val="20"/>
        </w:rPr>
        <w:t>token</w:t>
      </w:r>
      <w:r w:rsidRPr="00344EF8">
        <w:rPr>
          <w:rFonts w:cstheme="minorHAnsi"/>
          <w:sz w:val="20"/>
          <w:szCs w:val="20"/>
        </w:rPr>
        <w:t xml:space="preserve">. </w:t>
      </w:r>
    </w:p>
    <w:p w14:paraId="0AC0CF2F" w14:textId="35DB78D7" w:rsidR="007015FE" w:rsidRPr="00344EF8" w:rsidRDefault="007015FE" w:rsidP="00344EF8">
      <w:pPr>
        <w:tabs>
          <w:tab w:val="right" w:leader="dot" w:pos="9016"/>
        </w:tabs>
        <w:ind w:left="-426"/>
        <w:rPr>
          <w:rFonts w:cstheme="minorHAnsi"/>
          <w:sz w:val="20"/>
          <w:szCs w:val="20"/>
        </w:rPr>
      </w:pPr>
      <w:r w:rsidRPr="00344EF8">
        <w:rPr>
          <w:rFonts w:cstheme="minorHAnsi"/>
          <w:sz w:val="20"/>
          <w:szCs w:val="20"/>
        </w:rPr>
        <w:t xml:space="preserve">If the </w:t>
      </w:r>
      <w:r w:rsidRPr="00344EF8">
        <w:rPr>
          <w:rStyle w:val="CodeSnippetChar"/>
          <w:sz w:val="18"/>
          <w:szCs w:val="20"/>
        </w:rPr>
        <w:t>success</w:t>
      </w:r>
      <w:r w:rsidRPr="00344EF8">
        <w:rPr>
          <w:rFonts w:cstheme="minorHAnsi"/>
          <w:sz w:val="20"/>
          <w:szCs w:val="20"/>
        </w:rPr>
        <w:t xml:space="preserve"> property is </w:t>
      </w:r>
      <w:r w:rsidRPr="00344EF8">
        <w:rPr>
          <w:rStyle w:val="CodeSnippetChar"/>
          <w:sz w:val="18"/>
          <w:szCs w:val="20"/>
        </w:rPr>
        <w:t>false</w:t>
      </w:r>
      <w:r w:rsidRPr="00344EF8">
        <w:rPr>
          <w:rFonts w:cstheme="minorHAnsi"/>
          <w:sz w:val="20"/>
          <w:szCs w:val="20"/>
        </w:rPr>
        <w:t xml:space="preserve">, the </w:t>
      </w:r>
      <w:proofErr w:type="spellStart"/>
      <w:r w:rsidRPr="00344EF8">
        <w:rPr>
          <w:rStyle w:val="CodeSnippetChar"/>
          <w:sz w:val="18"/>
          <w:szCs w:val="20"/>
        </w:rPr>
        <w:t>loginfailed.ejs</w:t>
      </w:r>
      <w:proofErr w:type="spellEnd"/>
      <w:r w:rsidRPr="00344EF8">
        <w:rPr>
          <w:rFonts w:cstheme="minorHAnsi"/>
          <w:sz w:val="20"/>
          <w:szCs w:val="20"/>
        </w:rPr>
        <w:t xml:space="preserve"> template is rendered with a </w:t>
      </w:r>
      <w:proofErr w:type="gramStart"/>
      <w:r w:rsidRPr="00344EF8">
        <w:rPr>
          <w:rFonts w:cstheme="minorHAnsi"/>
          <w:sz w:val="20"/>
          <w:szCs w:val="20"/>
        </w:rPr>
        <w:t>401 status</w:t>
      </w:r>
      <w:proofErr w:type="gramEnd"/>
      <w:r w:rsidRPr="00344EF8">
        <w:rPr>
          <w:rFonts w:cstheme="minorHAnsi"/>
          <w:sz w:val="20"/>
          <w:szCs w:val="20"/>
        </w:rPr>
        <w:t xml:space="preserve"> code. If the </w:t>
      </w:r>
      <w:r w:rsidRPr="00344EF8">
        <w:rPr>
          <w:rStyle w:val="CodeSnippetChar"/>
          <w:sz w:val="18"/>
          <w:szCs w:val="20"/>
        </w:rPr>
        <w:t>success</w:t>
      </w:r>
      <w:r w:rsidRPr="00344EF8">
        <w:rPr>
          <w:rFonts w:cstheme="minorHAnsi"/>
          <w:sz w:val="20"/>
          <w:szCs w:val="20"/>
        </w:rPr>
        <w:t xml:space="preserve"> property is </w:t>
      </w:r>
      <w:r w:rsidRPr="00344EF8">
        <w:rPr>
          <w:rStyle w:val="CodeSnippetChar"/>
          <w:sz w:val="18"/>
          <w:szCs w:val="20"/>
        </w:rPr>
        <w:t>true</w:t>
      </w:r>
      <w:r w:rsidRPr="00344EF8">
        <w:rPr>
          <w:rFonts w:cstheme="minorHAnsi"/>
          <w:sz w:val="20"/>
          <w:szCs w:val="20"/>
        </w:rPr>
        <w:t xml:space="preserve"> and the </w:t>
      </w:r>
      <w:r w:rsidRPr="00344EF8">
        <w:rPr>
          <w:rStyle w:val="CodeSnippetChar"/>
          <w:sz w:val="18"/>
          <w:szCs w:val="20"/>
        </w:rPr>
        <w:t>token</w:t>
      </w:r>
      <w:r w:rsidRPr="00344EF8">
        <w:rPr>
          <w:rFonts w:cstheme="minorHAnsi"/>
          <w:sz w:val="20"/>
          <w:szCs w:val="20"/>
        </w:rPr>
        <w:t xml:space="preserve"> property is </w:t>
      </w:r>
      <w:r w:rsidRPr="00344EF8">
        <w:rPr>
          <w:rStyle w:val="CodeSnippetChar"/>
          <w:sz w:val="18"/>
          <w:szCs w:val="20"/>
        </w:rPr>
        <w:t>undefined</w:t>
      </w:r>
      <w:r w:rsidRPr="00344EF8">
        <w:rPr>
          <w:rFonts w:cstheme="minorHAnsi"/>
          <w:sz w:val="20"/>
          <w:szCs w:val="20"/>
        </w:rPr>
        <w:t xml:space="preserve">, or otherwise </w:t>
      </w:r>
      <w:proofErr w:type="spellStart"/>
      <w:r w:rsidRPr="00344EF8">
        <w:rPr>
          <w:rStyle w:val="CodeSnippetChar"/>
          <w:sz w:val="18"/>
          <w:szCs w:val="20"/>
        </w:rPr>
        <w:t>falsy</w:t>
      </w:r>
      <w:proofErr w:type="spellEnd"/>
      <w:r w:rsidRPr="00344EF8">
        <w:rPr>
          <w:rFonts w:cstheme="minorHAnsi"/>
          <w:sz w:val="20"/>
          <w:szCs w:val="20"/>
        </w:rPr>
        <w:t xml:space="preserve">, the user is redirected to the </w:t>
      </w:r>
      <w:r w:rsidRPr="00344EF8">
        <w:rPr>
          <w:rStyle w:val="CodeSnippetChar"/>
          <w:sz w:val="18"/>
          <w:szCs w:val="20"/>
        </w:rPr>
        <w:t>/500</w:t>
      </w:r>
      <w:r w:rsidRPr="00344EF8">
        <w:rPr>
          <w:rFonts w:cstheme="minorHAnsi"/>
          <w:sz w:val="20"/>
          <w:szCs w:val="20"/>
        </w:rPr>
        <w:t xml:space="preserve"> route in the </w:t>
      </w:r>
      <w:proofErr w:type="spellStart"/>
      <w:r w:rsidRPr="00344EF8">
        <w:rPr>
          <w:rStyle w:val="CodeSnippetChar"/>
          <w:sz w:val="18"/>
          <w:szCs w:val="20"/>
        </w:rPr>
        <w:t>fallbackRouter</w:t>
      </w:r>
      <w:proofErr w:type="spellEnd"/>
      <w:r w:rsidRPr="00344EF8">
        <w:rPr>
          <w:rFonts w:cstheme="minorHAnsi"/>
          <w:sz w:val="20"/>
          <w:szCs w:val="20"/>
        </w:rPr>
        <w:t xml:space="preserve"> (with a status also set to 500). This indicates to the user that an error has occurred on the server.</w:t>
      </w:r>
    </w:p>
    <w:p w14:paraId="48C6D00E" w14:textId="3B306EFB" w:rsidR="00EE65FC" w:rsidRPr="00344EF8" w:rsidRDefault="00EE65FC" w:rsidP="00344EF8">
      <w:pPr>
        <w:tabs>
          <w:tab w:val="right" w:leader="dot" w:pos="9016"/>
        </w:tabs>
        <w:ind w:left="-426"/>
        <w:rPr>
          <w:rFonts w:cstheme="minorHAnsi"/>
          <w:sz w:val="20"/>
          <w:szCs w:val="20"/>
        </w:rPr>
      </w:pPr>
      <w:r w:rsidRPr="00344EF8">
        <w:rPr>
          <w:rFonts w:cstheme="minorHAnsi"/>
          <w:sz w:val="20"/>
          <w:szCs w:val="20"/>
        </w:rPr>
        <w:t>This describes the basic method by which a user is authenticated.</w:t>
      </w:r>
    </w:p>
    <w:p w14:paraId="571F8A35" w14:textId="7005FBDA" w:rsidR="005D5CEE" w:rsidRPr="00344EF8" w:rsidRDefault="005D5CEE" w:rsidP="00344EF8">
      <w:pPr>
        <w:tabs>
          <w:tab w:val="right" w:leader="dot" w:pos="9016"/>
        </w:tabs>
        <w:ind w:left="-426"/>
        <w:rPr>
          <w:rFonts w:cstheme="minorHAnsi"/>
          <w:sz w:val="20"/>
          <w:szCs w:val="20"/>
        </w:rPr>
      </w:pPr>
    </w:p>
    <w:p w14:paraId="309BC9EA" w14:textId="527CFCC0" w:rsidR="005D5CEE" w:rsidRPr="00344EF8" w:rsidRDefault="00EE65FC" w:rsidP="00344EF8">
      <w:pPr>
        <w:pStyle w:val="Heading2"/>
        <w:tabs>
          <w:tab w:val="right" w:leader="dot" w:pos="9016"/>
        </w:tabs>
        <w:ind w:left="-426"/>
        <w:rPr>
          <w:sz w:val="24"/>
          <w:szCs w:val="24"/>
        </w:rPr>
      </w:pPr>
      <w:bookmarkStart w:id="7" w:name="_Toc129289430"/>
      <w:r w:rsidRPr="00344EF8">
        <w:rPr>
          <w:sz w:val="24"/>
          <w:szCs w:val="24"/>
        </w:rPr>
        <w:t>Authenticated Users &amp; Restricted Areas</w:t>
      </w:r>
      <w:bookmarkEnd w:id="7"/>
    </w:p>
    <w:p w14:paraId="4B98FF87" w14:textId="27308ED3" w:rsidR="008A1000" w:rsidRPr="00344EF8" w:rsidRDefault="00A93BE5" w:rsidP="00344EF8">
      <w:pPr>
        <w:tabs>
          <w:tab w:val="right" w:leader="dot" w:pos="9016"/>
        </w:tabs>
        <w:ind w:left="-426"/>
        <w:rPr>
          <w:rFonts w:cstheme="minorHAnsi"/>
          <w:sz w:val="20"/>
          <w:szCs w:val="20"/>
        </w:rPr>
      </w:pPr>
      <w:r w:rsidRPr="00344EF8">
        <w:rPr>
          <w:rFonts w:cstheme="minorHAnsi"/>
          <w:sz w:val="20"/>
          <w:szCs w:val="20"/>
        </w:rPr>
        <w:t xml:space="preserve">When a user attempts to access </w:t>
      </w:r>
      <w:r w:rsidR="008A1000" w:rsidRPr="00344EF8">
        <w:rPr>
          <w:rFonts w:cstheme="minorHAnsi"/>
          <w:sz w:val="20"/>
          <w:szCs w:val="20"/>
        </w:rPr>
        <w:t>any</w:t>
      </w:r>
      <w:r w:rsidRPr="00344EF8">
        <w:rPr>
          <w:rFonts w:cstheme="minorHAnsi"/>
          <w:sz w:val="20"/>
          <w:szCs w:val="20"/>
        </w:rPr>
        <w:t xml:space="preserve"> part of the web </w:t>
      </w:r>
      <w:r w:rsidR="00EE65FC" w:rsidRPr="00344EF8">
        <w:rPr>
          <w:rFonts w:cstheme="minorHAnsi"/>
          <w:sz w:val="20"/>
          <w:szCs w:val="20"/>
        </w:rPr>
        <w:t>site</w:t>
      </w:r>
      <w:r w:rsidRPr="00344EF8">
        <w:rPr>
          <w:rFonts w:cstheme="minorHAnsi"/>
          <w:sz w:val="20"/>
          <w:szCs w:val="20"/>
        </w:rPr>
        <w:t xml:space="preserve">, a middleware function named </w:t>
      </w:r>
      <w:r w:rsidRPr="00344EF8">
        <w:rPr>
          <w:rStyle w:val="CodeSnippetChar"/>
          <w:sz w:val="18"/>
          <w:szCs w:val="20"/>
        </w:rPr>
        <w:t>authenticate</w:t>
      </w:r>
      <w:r w:rsidRPr="00344EF8">
        <w:rPr>
          <w:rFonts w:cstheme="minorHAnsi"/>
          <w:sz w:val="20"/>
          <w:szCs w:val="20"/>
        </w:rPr>
        <w:t xml:space="preserve"> then </w:t>
      </w:r>
      <w:r w:rsidR="008A1000" w:rsidRPr="00344EF8">
        <w:rPr>
          <w:rFonts w:cstheme="minorHAnsi"/>
          <w:sz w:val="20"/>
          <w:szCs w:val="20"/>
        </w:rPr>
        <w:t>attempts to</w:t>
      </w:r>
      <w:r w:rsidRPr="00344EF8">
        <w:rPr>
          <w:rFonts w:cstheme="minorHAnsi"/>
          <w:sz w:val="20"/>
          <w:szCs w:val="20"/>
        </w:rPr>
        <w:t xml:space="preserve"> the </w:t>
      </w:r>
      <w:r w:rsidR="008A1000" w:rsidRPr="00344EF8">
        <w:rPr>
          <w:rFonts w:cstheme="minorHAnsi"/>
          <w:sz w:val="20"/>
          <w:szCs w:val="20"/>
        </w:rPr>
        <w:t xml:space="preserve">read the </w:t>
      </w:r>
      <w:r w:rsidRPr="00344EF8">
        <w:rPr>
          <w:rFonts w:cstheme="minorHAnsi"/>
          <w:sz w:val="20"/>
          <w:szCs w:val="20"/>
        </w:rPr>
        <w:t xml:space="preserve">JWT from the </w:t>
      </w:r>
      <w:r w:rsidRPr="00344EF8">
        <w:rPr>
          <w:rStyle w:val="CodeSnippetChar"/>
          <w:sz w:val="18"/>
          <w:szCs w:val="20"/>
        </w:rPr>
        <w:t>token</w:t>
      </w:r>
      <w:r w:rsidRPr="00344EF8">
        <w:rPr>
          <w:rFonts w:cstheme="minorHAnsi"/>
          <w:sz w:val="20"/>
          <w:szCs w:val="20"/>
        </w:rPr>
        <w:t xml:space="preserve"> </w:t>
      </w:r>
      <w:r w:rsidR="00390692" w:rsidRPr="00344EF8">
        <w:rPr>
          <w:rFonts w:cstheme="minorHAnsi"/>
          <w:sz w:val="20"/>
          <w:szCs w:val="20"/>
        </w:rPr>
        <w:t>cookie and</w:t>
      </w:r>
      <w:r w:rsidRPr="00344EF8">
        <w:rPr>
          <w:rFonts w:cstheme="minorHAnsi"/>
          <w:sz w:val="20"/>
          <w:szCs w:val="20"/>
        </w:rPr>
        <w:t xml:space="preserve"> verify it. It does so by attempting </w:t>
      </w:r>
      <w:r w:rsidRPr="00344EF8">
        <w:rPr>
          <w:rFonts w:cstheme="minorHAnsi"/>
          <w:color w:val="FF0000"/>
          <w:sz w:val="20"/>
          <w:szCs w:val="20"/>
        </w:rPr>
        <w:t>to decode the token into a plain JSON object</w:t>
      </w:r>
      <w:r w:rsidR="002B768E" w:rsidRPr="00344EF8">
        <w:rPr>
          <w:rFonts w:cstheme="minorHAnsi"/>
          <w:color w:val="FF0000"/>
          <w:sz w:val="20"/>
          <w:szCs w:val="20"/>
        </w:rPr>
        <w:t xml:space="preserve"> using a secret key</w:t>
      </w:r>
      <w:r w:rsidR="002B768E" w:rsidRPr="00344EF8">
        <w:rPr>
          <w:rFonts w:cstheme="minorHAnsi"/>
          <w:sz w:val="20"/>
          <w:szCs w:val="20"/>
        </w:rPr>
        <w:t xml:space="preserve">. </w:t>
      </w:r>
      <w:r w:rsidR="007015FE" w:rsidRPr="00344EF8">
        <w:rPr>
          <w:rFonts w:cstheme="minorHAnsi"/>
          <w:sz w:val="20"/>
          <w:szCs w:val="20"/>
        </w:rPr>
        <w:t xml:space="preserve">As cryptography is an area of utmost importance, and the technical level required to implement it safely is relatively high, I decided to install and import the </w:t>
      </w:r>
      <w:proofErr w:type="spellStart"/>
      <w:r w:rsidR="007015FE" w:rsidRPr="00344EF8">
        <w:rPr>
          <w:rStyle w:val="CodeSnippetChar"/>
          <w:sz w:val="18"/>
          <w:szCs w:val="20"/>
        </w:rPr>
        <w:t>jsonwebtoken</w:t>
      </w:r>
      <w:proofErr w:type="spellEnd"/>
      <w:r w:rsidR="007015FE" w:rsidRPr="00344EF8">
        <w:rPr>
          <w:rFonts w:cstheme="minorHAnsi"/>
          <w:sz w:val="20"/>
          <w:szCs w:val="20"/>
        </w:rPr>
        <w:t xml:space="preserve"> node module. This gives us access to the </w:t>
      </w:r>
      <w:r w:rsidR="007015FE" w:rsidRPr="00344EF8">
        <w:rPr>
          <w:rStyle w:val="CodeSnippetChar"/>
          <w:sz w:val="18"/>
          <w:szCs w:val="20"/>
        </w:rPr>
        <w:t>verify()</w:t>
      </w:r>
      <w:r w:rsidR="007015FE" w:rsidRPr="00344EF8">
        <w:rPr>
          <w:rFonts w:cstheme="minorHAnsi"/>
          <w:sz w:val="20"/>
          <w:szCs w:val="20"/>
        </w:rPr>
        <w:t xml:space="preserve"> and </w:t>
      </w:r>
      <w:r w:rsidR="007015FE" w:rsidRPr="00344EF8">
        <w:rPr>
          <w:rStyle w:val="CodeSnippetChar"/>
          <w:sz w:val="18"/>
          <w:szCs w:val="20"/>
        </w:rPr>
        <w:t>sign()</w:t>
      </w:r>
      <w:r w:rsidR="007015FE" w:rsidRPr="00344EF8">
        <w:rPr>
          <w:rFonts w:cstheme="minorHAnsi"/>
          <w:sz w:val="20"/>
          <w:szCs w:val="20"/>
        </w:rPr>
        <w:t xml:space="preserve"> methods, which can be used to verify/decode and create JWTs respectively. I’ve wrapped the use of these two functions in my own custom </w:t>
      </w:r>
      <w:proofErr w:type="spellStart"/>
      <w:r w:rsidR="007015FE" w:rsidRPr="00344EF8">
        <w:rPr>
          <w:rStyle w:val="CodeSnippetChar"/>
          <w:sz w:val="18"/>
          <w:szCs w:val="20"/>
        </w:rPr>
        <w:t>jwtHelpers.ts</w:t>
      </w:r>
      <w:proofErr w:type="spellEnd"/>
      <w:r w:rsidR="007015FE" w:rsidRPr="00344EF8">
        <w:rPr>
          <w:rFonts w:cstheme="minorHAnsi"/>
          <w:sz w:val="20"/>
          <w:szCs w:val="20"/>
        </w:rPr>
        <w:t xml:space="preserve"> module, so that changing the library used to sign and verify tokens can be done relatively easily – by editing this single module.</w:t>
      </w: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0"/>
      </w:tblGrid>
      <w:tr w:rsidR="008A1000" w:rsidRPr="00344EF8" w14:paraId="6E546ACA" w14:textId="77777777" w:rsidTr="007039CD">
        <w:tc>
          <w:tcPr>
            <w:tcW w:w="5670" w:type="dxa"/>
          </w:tcPr>
          <w:p w14:paraId="4C75B68A" w14:textId="77777777" w:rsidR="008A1000" w:rsidRPr="00344EF8" w:rsidRDefault="008A1000" w:rsidP="00344EF8">
            <w:pPr>
              <w:shd w:val="clear" w:color="auto" w:fill="1E1E1E"/>
              <w:tabs>
                <w:tab w:val="right" w:leader="dot" w:pos="9016"/>
              </w:tabs>
              <w:spacing w:line="0" w:lineRule="atLeast"/>
              <w:ind w:left="-426"/>
              <w:rPr>
                <w:rFonts w:ascii="Consolas" w:eastAsia="Times New Roman" w:hAnsi="Consolas" w:cs="Times New Roman"/>
                <w:color w:val="D4D4D4"/>
                <w:sz w:val="14"/>
                <w:szCs w:val="14"/>
                <w:lang w:eastAsia="en-GB"/>
              </w:rPr>
            </w:pPr>
            <w:r w:rsidRPr="00344EF8">
              <w:rPr>
                <w:rFonts w:ascii="Consolas" w:eastAsia="Times New Roman" w:hAnsi="Consolas" w:cs="Times New Roman"/>
                <w:color w:val="569CD6"/>
                <w:sz w:val="14"/>
                <w:szCs w:val="14"/>
                <w:lang w:eastAsia="en-GB"/>
              </w:rPr>
              <w:t>function</w:t>
            </w:r>
            <w:r w:rsidRPr="00344EF8">
              <w:rPr>
                <w:rFonts w:ascii="Consolas" w:eastAsia="Times New Roman" w:hAnsi="Consolas" w:cs="Times New Roman"/>
                <w:color w:val="D4D4D4"/>
                <w:sz w:val="14"/>
                <w:szCs w:val="14"/>
                <w:lang w:eastAsia="en-GB"/>
              </w:rPr>
              <w:t xml:space="preserve"> </w:t>
            </w:r>
            <w:proofErr w:type="spellStart"/>
            <w:r w:rsidRPr="00344EF8">
              <w:rPr>
                <w:rFonts w:ascii="Consolas" w:eastAsia="Times New Roman" w:hAnsi="Consolas" w:cs="Times New Roman"/>
                <w:color w:val="DCDCAA"/>
                <w:sz w:val="14"/>
                <w:szCs w:val="14"/>
                <w:lang w:eastAsia="en-GB"/>
              </w:rPr>
              <w:t>verifyToken</w:t>
            </w:r>
            <w:proofErr w:type="spellEnd"/>
            <w:r w:rsidRPr="00344EF8">
              <w:rPr>
                <w:rFonts w:ascii="Consolas" w:eastAsia="Times New Roman" w:hAnsi="Consolas" w:cs="Times New Roman"/>
                <w:color w:val="D4D4D4"/>
                <w:sz w:val="14"/>
                <w:szCs w:val="14"/>
                <w:lang w:eastAsia="en-GB"/>
              </w:rPr>
              <w:t>(</w:t>
            </w:r>
            <w:r w:rsidRPr="00344EF8">
              <w:rPr>
                <w:rFonts w:ascii="Consolas" w:eastAsia="Times New Roman" w:hAnsi="Consolas" w:cs="Times New Roman"/>
                <w:color w:val="9CDCFE"/>
                <w:sz w:val="14"/>
                <w:szCs w:val="14"/>
                <w:lang w:eastAsia="en-GB"/>
              </w:rPr>
              <w:t>token</w:t>
            </w:r>
            <w:r w:rsidRPr="00344EF8">
              <w:rPr>
                <w:rFonts w:ascii="Consolas" w:eastAsia="Times New Roman" w:hAnsi="Consolas" w:cs="Times New Roman"/>
                <w:color w:val="D4D4D4"/>
                <w:sz w:val="14"/>
                <w:szCs w:val="14"/>
                <w:lang w:eastAsia="en-GB"/>
              </w:rPr>
              <w:t xml:space="preserve">: </w:t>
            </w:r>
            <w:r w:rsidRPr="00344EF8">
              <w:rPr>
                <w:rFonts w:ascii="Consolas" w:eastAsia="Times New Roman" w:hAnsi="Consolas" w:cs="Times New Roman"/>
                <w:color w:val="4EC9B0"/>
                <w:sz w:val="14"/>
                <w:szCs w:val="14"/>
                <w:lang w:eastAsia="en-GB"/>
              </w:rPr>
              <w:t>string</w:t>
            </w:r>
            <w:r w:rsidRPr="00344EF8">
              <w:rPr>
                <w:rFonts w:ascii="Consolas" w:eastAsia="Times New Roman" w:hAnsi="Consolas" w:cs="Times New Roman"/>
                <w:color w:val="D4D4D4"/>
                <w:sz w:val="14"/>
                <w:szCs w:val="14"/>
                <w:lang w:eastAsia="en-GB"/>
              </w:rPr>
              <w:t xml:space="preserve">): </w:t>
            </w:r>
            <w:proofErr w:type="spellStart"/>
            <w:r w:rsidRPr="00344EF8">
              <w:rPr>
                <w:rFonts w:ascii="Consolas" w:eastAsia="Times New Roman" w:hAnsi="Consolas" w:cs="Times New Roman"/>
                <w:color w:val="4EC9B0"/>
                <w:sz w:val="14"/>
                <w:szCs w:val="14"/>
                <w:lang w:eastAsia="en-GB"/>
              </w:rPr>
              <w:t>JwtPayload</w:t>
            </w:r>
            <w:proofErr w:type="spellEnd"/>
            <w:r w:rsidRPr="00344EF8">
              <w:rPr>
                <w:rFonts w:ascii="Consolas" w:eastAsia="Times New Roman" w:hAnsi="Consolas" w:cs="Times New Roman"/>
                <w:color w:val="D4D4D4"/>
                <w:sz w:val="14"/>
                <w:szCs w:val="14"/>
                <w:lang w:eastAsia="en-GB"/>
              </w:rPr>
              <w:t xml:space="preserve"> {</w:t>
            </w:r>
          </w:p>
          <w:p w14:paraId="5AE8A96B" w14:textId="77777777" w:rsidR="008A1000" w:rsidRPr="00344EF8" w:rsidRDefault="008A1000" w:rsidP="00344EF8">
            <w:pPr>
              <w:shd w:val="clear" w:color="auto" w:fill="1E1E1E"/>
              <w:tabs>
                <w:tab w:val="right" w:leader="dot" w:pos="9016"/>
              </w:tabs>
              <w:spacing w:line="0" w:lineRule="atLeast"/>
              <w:ind w:left="-426"/>
              <w:rPr>
                <w:rFonts w:ascii="Consolas" w:eastAsia="Times New Roman" w:hAnsi="Consolas" w:cs="Times New Roman"/>
                <w:color w:val="D4D4D4"/>
                <w:sz w:val="14"/>
                <w:szCs w:val="14"/>
                <w:lang w:eastAsia="en-GB"/>
              </w:rPr>
            </w:pPr>
            <w:r w:rsidRPr="00344EF8">
              <w:rPr>
                <w:rFonts w:ascii="Consolas" w:eastAsia="Times New Roman" w:hAnsi="Consolas" w:cs="Times New Roman"/>
                <w:color w:val="D4D4D4"/>
                <w:sz w:val="14"/>
                <w:szCs w:val="14"/>
                <w:lang w:eastAsia="en-GB"/>
              </w:rPr>
              <w:t xml:space="preserve">  </w:t>
            </w:r>
            <w:r w:rsidRPr="00344EF8">
              <w:rPr>
                <w:rFonts w:ascii="Consolas" w:eastAsia="Times New Roman" w:hAnsi="Consolas" w:cs="Times New Roman"/>
                <w:color w:val="C586C0"/>
                <w:sz w:val="14"/>
                <w:szCs w:val="14"/>
                <w:lang w:eastAsia="en-GB"/>
              </w:rPr>
              <w:t>return</w:t>
            </w:r>
            <w:r w:rsidRPr="00344EF8">
              <w:rPr>
                <w:rFonts w:ascii="Consolas" w:eastAsia="Times New Roman" w:hAnsi="Consolas" w:cs="Times New Roman"/>
                <w:color w:val="D4D4D4"/>
                <w:sz w:val="14"/>
                <w:szCs w:val="14"/>
                <w:lang w:eastAsia="en-GB"/>
              </w:rPr>
              <w:t xml:space="preserve"> </w:t>
            </w:r>
            <w:proofErr w:type="spellStart"/>
            <w:r w:rsidRPr="00344EF8">
              <w:rPr>
                <w:rFonts w:ascii="Consolas" w:eastAsia="Times New Roman" w:hAnsi="Consolas" w:cs="Times New Roman"/>
                <w:color w:val="9CDCFE"/>
                <w:sz w:val="14"/>
                <w:szCs w:val="14"/>
                <w:lang w:eastAsia="en-GB"/>
              </w:rPr>
              <w:t>jwt</w:t>
            </w:r>
            <w:r w:rsidRPr="00344EF8">
              <w:rPr>
                <w:rFonts w:ascii="Consolas" w:eastAsia="Times New Roman" w:hAnsi="Consolas" w:cs="Times New Roman"/>
                <w:color w:val="D4D4D4"/>
                <w:sz w:val="14"/>
                <w:szCs w:val="14"/>
                <w:lang w:eastAsia="en-GB"/>
              </w:rPr>
              <w:t>.</w:t>
            </w:r>
            <w:r w:rsidRPr="00344EF8">
              <w:rPr>
                <w:rFonts w:ascii="Consolas" w:eastAsia="Times New Roman" w:hAnsi="Consolas" w:cs="Times New Roman"/>
                <w:color w:val="DCDCAA"/>
                <w:sz w:val="14"/>
                <w:szCs w:val="14"/>
                <w:lang w:eastAsia="en-GB"/>
              </w:rPr>
              <w:t>verify</w:t>
            </w:r>
            <w:proofErr w:type="spellEnd"/>
            <w:r w:rsidRPr="00344EF8">
              <w:rPr>
                <w:rFonts w:ascii="Consolas" w:eastAsia="Times New Roman" w:hAnsi="Consolas" w:cs="Times New Roman"/>
                <w:color w:val="D4D4D4"/>
                <w:sz w:val="14"/>
                <w:szCs w:val="14"/>
                <w:lang w:eastAsia="en-GB"/>
              </w:rPr>
              <w:t>(</w:t>
            </w:r>
            <w:r w:rsidRPr="00344EF8">
              <w:rPr>
                <w:rFonts w:ascii="Consolas" w:eastAsia="Times New Roman" w:hAnsi="Consolas" w:cs="Times New Roman"/>
                <w:color w:val="9CDCFE"/>
                <w:sz w:val="14"/>
                <w:szCs w:val="14"/>
                <w:lang w:eastAsia="en-GB"/>
              </w:rPr>
              <w:t>token</w:t>
            </w:r>
            <w:r w:rsidRPr="00344EF8">
              <w:rPr>
                <w:rFonts w:ascii="Consolas" w:eastAsia="Times New Roman" w:hAnsi="Consolas" w:cs="Times New Roman"/>
                <w:color w:val="D4D4D4"/>
                <w:sz w:val="14"/>
                <w:szCs w:val="14"/>
                <w:lang w:eastAsia="en-GB"/>
              </w:rPr>
              <w:t xml:space="preserve">,  </w:t>
            </w:r>
            <w:proofErr w:type="spellStart"/>
            <w:r w:rsidRPr="00344EF8">
              <w:rPr>
                <w:rFonts w:ascii="Consolas" w:eastAsia="Times New Roman" w:hAnsi="Consolas" w:cs="Times New Roman"/>
                <w:color w:val="FF0000"/>
                <w:sz w:val="14"/>
                <w:szCs w:val="14"/>
                <w:lang w:eastAsia="en-GB"/>
              </w:rPr>
              <w:t>process.env.MOODR_TOKEN_SECRET</w:t>
            </w:r>
            <w:proofErr w:type="spellEnd"/>
            <w:r w:rsidRPr="00344EF8">
              <w:rPr>
                <w:rFonts w:ascii="Consolas" w:eastAsia="Times New Roman" w:hAnsi="Consolas" w:cs="Times New Roman"/>
                <w:color w:val="D4D4D4"/>
                <w:sz w:val="14"/>
                <w:szCs w:val="14"/>
                <w:lang w:eastAsia="en-GB"/>
              </w:rPr>
              <w:t>!)</w:t>
            </w:r>
          </w:p>
          <w:p w14:paraId="2AB84D2E" w14:textId="77777777" w:rsidR="008A1000" w:rsidRPr="00344EF8" w:rsidRDefault="008A1000" w:rsidP="00344EF8">
            <w:pPr>
              <w:shd w:val="clear" w:color="auto" w:fill="1E1E1E"/>
              <w:tabs>
                <w:tab w:val="right" w:leader="dot" w:pos="9016"/>
              </w:tabs>
              <w:spacing w:line="0" w:lineRule="atLeast"/>
              <w:ind w:left="-426"/>
              <w:rPr>
                <w:rFonts w:ascii="Consolas" w:eastAsia="Times New Roman" w:hAnsi="Consolas" w:cs="Times New Roman"/>
                <w:color w:val="D4D4D4"/>
                <w:sz w:val="14"/>
                <w:szCs w:val="14"/>
                <w:lang w:eastAsia="en-GB"/>
              </w:rPr>
            </w:pPr>
            <w:r w:rsidRPr="00344EF8">
              <w:rPr>
                <w:rFonts w:ascii="Consolas" w:eastAsia="Times New Roman" w:hAnsi="Consolas" w:cs="Times New Roman"/>
                <w:color w:val="C586C0"/>
                <w:sz w:val="14"/>
                <w:szCs w:val="14"/>
                <w:lang w:eastAsia="en-GB"/>
              </w:rPr>
              <w:t xml:space="preserve">    as</w:t>
            </w:r>
            <w:r w:rsidRPr="00344EF8">
              <w:rPr>
                <w:rFonts w:ascii="Consolas" w:eastAsia="Times New Roman" w:hAnsi="Consolas" w:cs="Times New Roman"/>
                <w:color w:val="D4D4D4"/>
                <w:sz w:val="14"/>
                <w:szCs w:val="14"/>
                <w:lang w:eastAsia="en-GB"/>
              </w:rPr>
              <w:t xml:space="preserve"> </w:t>
            </w:r>
            <w:proofErr w:type="spellStart"/>
            <w:proofErr w:type="gramStart"/>
            <w:r w:rsidRPr="00344EF8">
              <w:rPr>
                <w:rFonts w:ascii="Consolas" w:eastAsia="Times New Roman" w:hAnsi="Consolas" w:cs="Times New Roman"/>
                <w:color w:val="4EC9B0"/>
                <w:sz w:val="14"/>
                <w:szCs w:val="14"/>
                <w:lang w:eastAsia="en-GB"/>
              </w:rPr>
              <w:t>JwtPayload</w:t>
            </w:r>
            <w:proofErr w:type="spellEnd"/>
            <w:r w:rsidRPr="00344EF8">
              <w:rPr>
                <w:rFonts w:ascii="Consolas" w:eastAsia="Times New Roman" w:hAnsi="Consolas" w:cs="Times New Roman"/>
                <w:color w:val="D4D4D4"/>
                <w:sz w:val="14"/>
                <w:szCs w:val="14"/>
                <w:lang w:eastAsia="en-GB"/>
              </w:rPr>
              <w:t>;</w:t>
            </w:r>
            <w:proofErr w:type="gramEnd"/>
          </w:p>
          <w:p w14:paraId="7B75B958" w14:textId="77777777" w:rsidR="008A1000" w:rsidRPr="00344EF8" w:rsidRDefault="008A1000" w:rsidP="00344EF8">
            <w:pPr>
              <w:shd w:val="clear" w:color="auto" w:fill="1E1E1E"/>
              <w:tabs>
                <w:tab w:val="right" w:leader="dot" w:pos="9016"/>
              </w:tabs>
              <w:spacing w:line="0" w:lineRule="atLeast"/>
              <w:ind w:left="-426"/>
              <w:rPr>
                <w:rFonts w:ascii="Consolas" w:eastAsia="Times New Roman" w:hAnsi="Consolas" w:cs="Times New Roman"/>
                <w:color w:val="D4D4D4"/>
                <w:sz w:val="14"/>
                <w:szCs w:val="14"/>
                <w:lang w:eastAsia="en-GB"/>
              </w:rPr>
            </w:pPr>
            <w:r w:rsidRPr="00344EF8">
              <w:rPr>
                <w:rFonts w:ascii="Consolas" w:eastAsia="Times New Roman" w:hAnsi="Consolas" w:cs="Times New Roman"/>
                <w:color w:val="D4D4D4"/>
                <w:sz w:val="14"/>
                <w:szCs w:val="14"/>
                <w:lang w:eastAsia="en-GB"/>
              </w:rPr>
              <w:t>}</w:t>
            </w:r>
          </w:p>
        </w:tc>
      </w:tr>
      <w:tr w:rsidR="008A1000" w:rsidRPr="00344EF8" w14:paraId="6B443E09" w14:textId="77777777" w:rsidTr="007039CD">
        <w:tc>
          <w:tcPr>
            <w:tcW w:w="5670" w:type="dxa"/>
          </w:tcPr>
          <w:p w14:paraId="3791B11C" w14:textId="2D475BB7" w:rsidR="008A1000" w:rsidRPr="00344EF8" w:rsidRDefault="008A1000" w:rsidP="00344EF8">
            <w:pPr>
              <w:pStyle w:val="Caption"/>
              <w:tabs>
                <w:tab w:val="right" w:leader="dot" w:pos="9016"/>
              </w:tabs>
              <w:ind w:left="-426"/>
              <w:rPr>
                <w:sz w:val="16"/>
                <w:szCs w:val="16"/>
              </w:rPr>
            </w:pPr>
            <w:r w:rsidRPr="00344EF8">
              <w:rPr>
                <w:sz w:val="16"/>
                <w:szCs w:val="16"/>
              </w:rPr>
              <w:t xml:space="preserve">Figure </w:t>
            </w:r>
            <w:r w:rsidRPr="00344EF8">
              <w:rPr>
                <w:sz w:val="16"/>
                <w:szCs w:val="16"/>
              </w:rPr>
              <w:fldChar w:fldCharType="begin"/>
            </w:r>
            <w:r w:rsidRPr="00344EF8">
              <w:rPr>
                <w:sz w:val="16"/>
                <w:szCs w:val="16"/>
              </w:rPr>
              <w:instrText xml:space="preserve"> SEQ Figure \* ARABIC </w:instrText>
            </w:r>
            <w:r w:rsidRPr="00344EF8">
              <w:rPr>
                <w:sz w:val="16"/>
                <w:szCs w:val="16"/>
              </w:rPr>
              <w:fldChar w:fldCharType="separate"/>
            </w:r>
            <w:r w:rsidR="00855F1A">
              <w:rPr>
                <w:noProof/>
                <w:sz w:val="16"/>
                <w:szCs w:val="16"/>
              </w:rPr>
              <w:t>4</w:t>
            </w:r>
            <w:r w:rsidRPr="00344EF8">
              <w:rPr>
                <w:noProof/>
                <w:sz w:val="16"/>
                <w:szCs w:val="16"/>
              </w:rPr>
              <w:fldChar w:fldCharType="end"/>
            </w:r>
            <w:r w:rsidRPr="00344EF8">
              <w:rPr>
                <w:sz w:val="16"/>
                <w:szCs w:val="16"/>
              </w:rPr>
              <w:t xml:space="preserve"> the </w:t>
            </w:r>
            <w:proofErr w:type="spellStart"/>
            <w:r w:rsidRPr="00344EF8">
              <w:rPr>
                <w:sz w:val="16"/>
                <w:szCs w:val="16"/>
              </w:rPr>
              <w:t>jsonwebtoken</w:t>
            </w:r>
            <w:proofErr w:type="spellEnd"/>
            <w:r w:rsidRPr="00344EF8">
              <w:rPr>
                <w:sz w:val="16"/>
                <w:szCs w:val="16"/>
              </w:rPr>
              <w:t xml:space="preserve"> node module allows us access to the </w:t>
            </w:r>
            <w:r w:rsidRPr="00344EF8">
              <w:rPr>
                <w:rFonts w:ascii="Consolas" w:hAnsi="Consolas"/>
                <w:sz w:val="16"/>
                <w:szCs w:val="16"/>
              </w:rPr>
              <w:t>verify</w:t>
            </w:r>
            <w:r w:rsidRPr="00344EF8">
              <w:rPr>
                <w:sz w:val="16"/>
                <w:szCs w:val="16"/>
              </w:rPr>
              <w:t xml:space="preserve"> method. This method allows us to decrypt and read the payload of the JWT using a secret. In my project you can see the secret (2</w:t>
            </w:r>
            <w:r w:rsidRPr="00344EF8">
              <w:rPr>
                <w:sz w:val="16"/>
                <w:szCs w:val="16"/>
                <w:vertAlign w:val="superscript"/>
              </w:rPr>
              <w:t>nd</w:t>
            </w:r>
            <w:r w:rsidRPr="00344EF8">
              <w:rPr>
                <w:sz w:val="16"/>
                <w:szCs w:val="16"/>
              </w:rPr>
              <w:t xml:space="preserve"> </w:t>
            </w:r>
            <w:proofErr w:type="spellStart"/>
            <w:r w:rsidRPr="00344EF8">
              <w:rPr>
                <w:sz w:val="16"/>
                <w:szCs w:val="16"/>
              </w:rPr>
              <w:t>arg</w:t>
            </w:r>
            <w:proofErr w:type="spellEnd"/>
            <w:r w:rsidRPr="00344EF8">
              <w:rPr>
                <w:sz w:val="16"/>
                <w:szCs w:val="16"/>
              </w:rPr>
              <w:t xml:space="preserve"> – in red) is read from environment variables/ </w:t>
            </w:r>
            <w:proofErr w:type="spellStart"/>
            <w:r w:rsidRPr="00344EF8">
              <w:rPr>
                <w:sz w:val="16"/>
                <w:szCs w:val="16"/>
              </w:rPr>
              <w:t>dotenv</w:t>
            </w:r>
            <w:proofErr w:type="spellEnd"/>
            <w:r w:rsidRPr="00344EF8">
              <w:rPr>
                <w:sz w:val="16"/>
                <w:szCs w:val="16"/>
              </w:rPr>
              <w:t xml:space="preserve"> .env file</w:t>
            </w:r>
          </w:p>
        </w:tc>
      </w:tr>
    </w:tbl>
    <w:p w14:paraId="340CC852" w14:textId="22BAAB3F" w:rsidR="008A1000" w:rsidRPr="00344EF8" w:rsidRDefault="008A1000" w:rsidP="00344EF8">
      <w:pPr>
        <w:tabs>
          <w:tab w:val="right" w:leader="dot" w:pos="9016"/>
        </w:tabs>
        <w:ind w:left="-426"/>
        <w:rPr>
          <w:rFonts w:cstheme="minorHAnsi"/>
          <w:sz w:val="20"/>
          <w:szCs w:val="20"/>
        </w:rPr>
      </w:pPr>
      <w:r w:rsidRPr="00344EF8">
        <w:rPr>
          <w:rFonts w:cstheme="minorHAnsi"/>
          <w:sz w:val="20"/>
          <w:szCs w:val="20"/>
        </w:rPr>
        <w:t xml:space="preserve">In my project this secret is in the form of a single unchanging value that is accessible in </w:t>
      </w:r>
      <w:r w:rsidR="007015FE" w:rsidRPr="00344EF8">
        <w:rPr>
          <w:rFonts w:cstheme="minorHAnsi"/>
          <w:sz w:val="20"/>
          <w:szCs w:val="20"/>
        </w:rPr>
        <w:t>this</w:t>
      </w:r>
      <w:r w:rsidRPr="00344EF8">
        <w:rPr>
          <w:rFonts w:cstheme="minorHAnsi"/>
          <w:sz w:val="20"/>
          <w:szCs w:val="20"/>
        </w:rPr>
        <w:t xml:space="preserve"> </w:t>
      </w:r>
      <w:proofErr w:type="spellStart"/>
      <w:r w:rsidRPr="00344EF8">
        <w:rPr>
          <w:rStyle w:val="CodeSnippetChar"/>
          <w:sz w:val="18"/>
          <w:szCs w:val="20"/>
        </w:rPr>
        <w:t>jwtHelpers.ts</w:t>
      </w:r>
      <w:proofErr w:type="spellEnd"/>
      <w:r w:rsidRPr="00344EF8">
        <w:rPr>
          <w:rFonts w:cstheme="minorHAnsi"/>
          <w:sz w:val="20"/>
          <w:szCs w:val="20"/>
        </w:rPr>
        <w:t xml:space="preserve"> module via the </w:t>
      </w:r>
      <w:proofErr w:type="spellStart"/>
      <w:r w:rsidRPr="00344EF8">
        <w:rPr>
          <w:rStyle w:val="CodeSnippetChar"/>
          <w:sz w:val="18"/>
          <w:szCs w:val="20"/>
        </w:rPr>
        <w:t>verifyToken</w:t>
      </w:r>
      <w:proofErr w:type="spellEnd"/>
      <w:r w:rsidRPr="00344EF8">
        <w:rPr>
          <w:rStyle w:val="CodeSnippetChar"/>
          <w:sz w:val="18"/>
          <w:szCs w:val="20"/>
        </w:rPr>
        <w:t>(</w:t>
      </w:r>
      <w:r w:rsidR="008848D2" w:rsidRPr="00344EF8">
        <w:rPr>
          <w:rStyle w:val="CodeSnippetChar"/>
          <w:sz w:val="18"/>
          <w:szCs w:val="20"/>
        </w:rPr>
        <w:t>)</w:t>
      </w:r>
      <w:r w:rsidR="008848D2" w:rsidRPr="00344EF8">
        <w:rPr>
          <w:sz w:val="20"/>
          <w:szCs w:val="20"/>
        </w:rPr>
        <w:t xml:space="preserve"> </w:t>
      </w:r>
      <w:r w:rsidR="008848D2" w:rsidRPr="00344EF8">
        <w:rPr>
          <w:rFonts w:cstheme="minorHAnsi"/>
          <w:sz w:val="20"/>
          <w:szCs w:val="20"/>
        </w:rPr>
        <w:t xml:space="preserve">(figure x) </w:t>
      </w:r>
      <w:r w:rsidRPr="00344EF8">
        <w:rPr>
          <w:rFonts w:cstheme="minorHAnsi"/>
          <w:sz w:val="20"/>
          <w:szCs w:val="20"/>
        </w:rPr>
        <w:t xml:space="preserve"> and </w:t>
      </w:r>
      <w:proofErr w:type="spellStart"/>
      <w:r w:rsidRPr="00344EF8">
        <w:rPr>
          <w:rStyle w:val="CodeSnippetChar"/>
          <w:sz w:val="18"/>
          <w:szCs w:val="20"/>
        </w:rPr>
        <w:t>createToken</w:t>
      </w:r>
      <w:proofErr w:type="spellEnd"/>
      <w:r w:rsidRPr="00344EF8">
        <w:rPr>
          <w:rStyle w:val="CodeSnippetChar"/>
          <w:sz w:val="18"/>
          <w:szCs w:val="20"/>
        </w:rPr>
        <w:t>()</w:t>
      </w:r>
      <w:r w:rsidRPr="00344EF8">
        <w:rPr>
          <w:rFonts w:cstheme="minorHAnsi"/>
          <w:sz w:val="20"/>
          <w:szCs w:val="20"/>
        </w:rPr>
        <w:t xml:space="preserve"> methods. This module is imported by both the web app (in the middleware </w:t>
      </w:r>
      <w:r w:rsidRPr="00344EF8">
        <w:rPr>
          <w:rStyle w:val="CodeSnippetChar"/>
          <w:sz w:val="18"/>
          <w:szCs w:val="20"/>
        </w:rPr>
        <w:t>authenticate</w:t>
      </w:r>
      <w:r w:rsidRPr="00344EF8">
        <w:rPr>
          <w:rFonts w:cstheme="minorHAnsi"/>
          <w:sz w:val="20"/>
          <w:szCs w:val="20"/>
        </w:rPr>
        <w:t xml:space="preserve">) and the API (in the middleware </w:t>
      </w:r>
      <w:proofErr w:type="spellStart"/>
      <w:r w:rsidRPr="00344EF8">
        <w:rPr>
          <w:rStyle w:val="CodeSnippetChar"/>
          <w:sz w:val="18"/>
          <w:szCs w:val="20"/>
        </w:rPr>
        <w:t>authenticateRequestByJwt</w:t>
      </w:r>
      <w:proofErr w:type="spellEnd"/>
      <w:r w:rsidRPr="00344EF8">
        <w:rPr>
          <w:rFonts w:cstheme="minorHAnsi"/>
          <w:sz w:val="20"/>
          <w:szCs w:val="20"/>
        </w:rPr>
        <w:t xml:space="preserve"> and in the class </w:t>
      </w:r>
      <w:proofErr w:type="spellStart"/>
      <w:r w:rsidRPr="00344EF8">
        <w:rPr>
          <w:rStyle w:val="CodeSnippetChar"/>
          <w:sz w:val="18"/>
          <w:szCs w:val="20"/>
        </w:rPr>
        <w:t>AuthApiDataAccessObject</w:t>
      </w:r>
      <w:proofErr w:type="spellEnd"/>
      <w:r w:rsidRPr="00344EF8">
        <w:rPr>
          <w:rFonts w:cstheme="minorHAnsi"/>
          <w:sz w:val="20"/>
          <w:szCs w:val="20"/>
        </w:rPr>
        <w:t xml:space="preserve">), allowing both to process these JWTs in the same manner. </w:t>
      </w:r>
      <w:proofErr w:type="gramStart"/>
      <w:r w:rsidRPr="00344EF8">
        <w:rPr>
          <w:rFonts w:cstheme="minorHAnsi"/>
          <w:color w:val="FF0000"/>
          <w:sz w:val="20"/>
          <w:szCs w:val="20"/>
        </w:rPr>
        <w:t>In reality both</w:t>
      </w:r>
      <w:proofErr w:type="gramEnd"/>
      <w:r w:rsidRPr="00344EF8">
        <w:rPr>
          <w:rFonts w:cstheme="minorHAnsi"/>
          <w:color w:val="FF0000"/>
          <w:sz w:val="20"/>
          <w:szCs w:val="20"/>
        </w:rPr>
        <w:t xml:space="preserve"> the API and web app would be deployed with the secret in a configuration file, and not </w:t>
      </w:r>
      <w:r w:rsidR="008848D2" w:rsidRPr="00344EF8">
        <w:rPr>
          <w:rFonts w:cstheme="minorHAnsi"/>
          <w:color w:val="FF0000"/>
          <w:sz w:val="20"/>
          <w:szCs w:val="20"/>
        </w:rPr>
        <w:t>be so tightly coupled</w:t>
      </w:r>
      <w:r w:rsidRPr="00344EF8">
        <w:rPr>
          <w:rFonts w:cstheme="minorHAnsi"/>
          <w:color w:val="FF0000"/>
          <w:sz w:val="20"/>
          <w:szCs w:val="20"/>
        </w:rPr>
        <w:t xml:space="preserve"> </w:t>
      </w:r>
      <w:r w:rsidR="008848D2" w:rsidRPr="00344EF8">
        <w:rPr>
          <w:rFonts w:cstheme="minorHAnsi"/>
          <w:color w:val="FF0000"/>
          <w:sz w:val="20"/>
          <w:szCs w:val="20"/>
        </w:rPr>
        <w:t xml:space="preserve">to </w:t>
      </w:r>
      <w:r w:rsidRPr="00344EF8">
        <w:rPr>
          <w:rFonts w:cstheme="minorHAnsi"/>
          <w:color w:val="FF0000"/>
          <w:sz w:val="20"/>
          <w:szCs w:val="20"/>
        </w:rPr>
        <w:t>a utility method directly like this.</w:t>
      </w:r>
    </w:p>
    <w:p w14:paraId="0256C0E3" w14:textId="5D9CFF34" w:rsidR="0061268A" w:rsidRPr="00344EF8" w:rsidRDefault="008A1000" w:rsidP="00344EF8">
      <w:pPr>
        <w:tabs>
          <w:tab w:val="right" w:leader="dot" w:pos="9016"/>
        </w:tabs>
        <w:ind w:left="-426"/>
        <w:rPr>
          <w:rFonts w:cstheme="minorHAnsi"/>
          <w:sz w:val="20"/>
          <w:szCs w:val="20"/>
        </w:rPr>
      </w:pPr>
      <w:r w:rsidRPr="00344EF8">
        <w:rPr>
          <w:rFonts w:cstheme="minorHAnsi"/>
          <w:sz w:val="20"/>
          <w:szCs w:val="20"/>
        </w:rPr>
        <w:t xml:space="preserve">In the </w:t>
      </w:r>
      <w:r w:rsidRPr="00344EF8">
        <w:rPr>
          <w:rStyle w:val="CodeSnippetChar"/>
          <w:sz w:val="18"/>
          <w:szCs w:val="20"/>
        </w:rPr>
        <w:t>authenticate</w:t>
      </w:r>
      <w:r w:rsidRPr="00344EF8">
        <w:rPr>
          <w:rFonts w:cstheme="minorHAnsi"/>
          <w:sz w:val="20"/>
          <w:szCs w:val="20"/>
        </w:rPr>
        <w:t xml:space="preserve"> middleware An </w:t>
      </w:r>
      <w:proofErr w:type="spellStart"/>
      <w:r w:rsidRPr="00344EF8">
        <w:rPr>
          <w:rFonts w:cstheme="minorHAnsi"/>
          <w:sz w:val="20"/>
          <w:szCs w:val="20"/>
        </w:rPr>
        <w:t>ExpressJS</w:t>
      </w:r>
      <w:proofErr w:type="spellEnd"/>
      <w:r w:rsidRPr="00344EF8">
        <w:rPr>
          <w:rFonts w:cstheme="minorHAnsi"/>
          <w:sz w:val="20"/>
          <w:szCs w:val="20"/>
        </w:rPr>
        <w:t xml:space="preserve"> local variable inside the </w:t>
      </w:r>
      <w:proofErr w:type="spellStart"/>
      <w:r w:rsidRPr="00344EF8">
        <w:rPr>
          <w:rFonts w:cstheme="minorHAnsi"/>
          <w:sz w:val="20"/>
          <w:szCs w:val="20"/>
        </w:rPr>
        <w:t>ExpressJS</w:t>
      </w:r>
      <w:proofErr w:type="spellEnd"/>
      <w:r w:rsidRPr="00344EF8">
        <w:rPr>
          <w:rFonts w:cstheme="minorHAnsi"/>
          <w:sz w:val="20"/>
          <w:szCs w:val="20"/>
        </w:rPr>
        <w:t xml:space="preserve"> </w:t>
      </w:r>
      <w:r w:rsidRPr="00344EF8">
        <w:rPr>
          <w:rStyle w:val="CodeSnippetChar"/>
          <w:sz w:val="18"/>
          <w:szCs w:val="20"/>
        </w:rPr>
        <w:t>Response</w:t>
      </w:r>
      <w:r w:rsidRPr="00344EF8">
        <w:rPr>
          <w:rFonts w:cstheme="minorHAnsi"/>
          <w:sz w:val="20"/>
          <w:szCs w:val="20"/>
        </w:rPr>
        <w:t xml:space="preserve"> object is declared, if the token was successfully verified, it is initialised to true, and otherwise to false. This </w:t>
      </w:r>
      <w:proofErr w:type="spellStart"/>
      <w:r w:rsidRPr="00344EF8">
        <w:rPr>
          <w:rFonts w:cstheme="minorHAnsi"/>
          <w:sz w:val="20"/>
          <w:szCs w:val="20"/>
        </w:rPr>
        <w:t>expressJS</w:t>
      </w:r>
      <w:proofErr w:type="spellEnd"/>
      <w:r w:rsidRPr="00344EF8">
        <w:rPr>
          <w:rFonts w:cstheme="minorHAnsi"/>
          <w:sz w:val="20"/>
          <w:szCs w:val="20"/>
        </w:rPr>
        <w:t xml:space="preserve"> local boolean serves as the flag by which the site may decide to permit access to a given route (note all variables assigned as properties of the </w:t>
      </w:r>
      <w:proofErr w:type="spellStart"/>
      <w:r w:rsidRPr="00344EF8">
        <w:rPr>
          <w:rStyle w:val="CodeSnippetChar"/>
          <w:sz w:val="18"/>
          <w:szCs w:val="20"/>
        </w:rPr>
        <w:t>res.locals</w:t>
      </w:r>
      <w:proofErr w:type="spellEnd"/>
      <w:r w:rsidRPr="00344EF8">
        <w:rPr>
          <w:rFonts w:cstheme="minorHAnsi"/>
          <w:sz w:val="20"/>
          <w:szCs w:val="20"/>
        </w:rPr>
        <w:t xml:space="preserve"> object are then accessible in the template files</w:t>
      </w:r>
      <w:r w:rsidR="00C20C8A" w:rsidRPr="00344EF8">
        <w:rPr>
          <w:rFonts w:cstheme="minorHAnsi"/>
          <w:sz w:val="20"/>
          <w:szCs w:val="20"/>
        </w:rPr>
        <w:t xml:space="preserve">. </w:t>
      </w:r>
      <w:proofErr w:type="spellStart"/>
      <w:r w:rsidR="00C20C8A" w:rsidRPr="00344EF8">
        <w:rPr>
          <w:rStyle w:val="CodeSnippetChar"/>
          <w:sz w:val="18"/>
          <w:szCs w:val="20"/>
        </w:rPr>
        <w:t>res.locals.example</w:t>
      </w:r>
      <w:proofErr w:type="spellEnd"/>
      <w:r w:rsidR="00C20C8A" w:rsidRPr="00344EF8">
        <w:rPr>
          <w:rFonts w:cstheme="minorHAnsi"/>
          <w:sz w:val="20"/>
          <w:szCs w:val="20"/>
        </w:rPr>
        <w:t xml:space="preserve"> set </w:t>
      </w:r>
      <w:r w:rsidR="008848D2" w:rsidRPr="00344EF8">
        <w:rPr>
          <w:rFonts w:cstheme="minorHAnsi"/>
          <w:sz w:val="20"/>
          <w:szCs w:val="20"/>
        </w:rPr>
        <w:t xml:space="preserve">in </w:t>
      </w:r>
      <w:r w:rsidR="00C20C8A" w:rsidRPr="00344EF8">
        <w:rPr>
          <w:rFonts w:cstheme="minorHAnsi"/>
          <w:sz w:val="20"/>
          <w:szCs w:val="20"/>
        </w:rPr>
        <w:t xml:space="preserve">a middleware function is then accessible as </w:t>
      </w:r>
      <w:r w:rsidR="00C20C8A" w:rsidRPr="00344EF8">
        <w:rPr>
          <w:rStyle w:val="CodeSnippetChar"/>
          <w:sz w:val="18"/>
          <w:szCs w:val="20"/>
        </w:rPr>
        <w:t>example</w:t>
      </w:r>
      <w:r w:rsidR="00C20C8A" w:rsidRPr="00344EF8">
        <w:rPr>
          <w:rFonts w:cstheme="minorHAnsi"/>
          <w:sz w:val="20"/>
          <w:szCs w:val="20"/>
        </w:rPr>
        <w:t xml:space="preserve"> in a template rendered by that route</w:t>
      </w:r>
      <w:r w:rsidRPr="00344EF8">
        <w:rPr>
          <w:rFonts w:cstheme="minorHAnsi"/>
          <w:sz w:val="20"/>
          <w:szCs w:val="20"/>
        </w:rPr>
        <w:t xml:space="preserve">). All authentication-restricted routes call another middleware function named </w:t>
      </w:r>
      <w:proofErr w:type="spellStart"/>
      <w:r w:rsidRPr="00344EF8">
        <w:rPr>
          <w:rStyle w:val="CodeSnippetChar"/>
          <w:sz w:val="18"/>
          <w:szCs w:val="20"/>
        </w:rPr>
        <w:t>restrictedArea</w:t>
      </w:r>
      <w:proofErr w:type="spellEnd"/>
      <w:r w:rsidRPr="00344EF8">
        <w:rPr>
          <w:rFonts w:cstheme="minorHAnsi"/>
          <w:sz w:val="20"/>
          <w:szCs w:val="20"/>
        </w:rPr>
        <w:t xml:space="preserve">, that checks this flag, and if it is </w:t>
      </w:r>
      <w:proofErr w:type="spellStart"/>
      <w:r w:rsidRPr="00344EF8">
        <w:rPr>
          <w:rStyle w:val="CodeSnippetChar"/>
          <w:sz w:val="18"/>
          <w:szCs w:val="20"/>
        </w:rPr>
        <w:t>falsy</w:t>
      </w:r>
      <w:proofErr w:type="spellEnd"/>
      <w:r w:rsidR="00C20C8A" w:rsidRPr="00344EF8">
        <w:rPr>
          <w:sz w:val="20"/>
          <w:szCs w:val="20"/>
        </w:rPr>
        <w:t xml:space="preserve"> (e.g., null, undefined or false - among others</w:t>
      </w:r>
      <w:r w:rsidR="00C20C8A" w:rsidRPr="00344EF8">
        <w:rPr>
          <w:rStyle w:val="CodeSnippetChar"/>
          <w:sz w:val="18"/>
          <w:szCs w:val="20"/>
        </w:rPr>
        <w:t>)</w:t>
      </w:r>
      <w:r w:rsidRPr="00344EF8">
        <w:rPr>
          <w:rFonts w:cstheme="minorHAnsi"/>
          <w:sz w:val="20"/>
          <w:szCs w:val="20"/>
        </w:rPr>
        <w:t xml:space="preserve">, then the user is redirected to a </w:t>
      </w:r>
      <w:r w:rsidRPr="00344EF8">
        <w:rPr>
          <w:rStyle w:val="CodeSnippetChar"/>
          <w:sz w:val="18"/>
          <w:szCs w:val="20"/>
        </w:rPr>
        <w:t>/forbidden</w:t>
      </w:r>
      <w:r w:rsidRPr="00344EF8">
        <w:rPr>
          <w:rFonts w:cstheme="minorHAnsi"/>
          <w:sz w:val="20"/>
          <w:szCs w:val="20"/>
        </w:rPr>
        <w:t xml:space="preserve"> route, that simply informs the user this route is forbidden without a successful login.</w:t>
      </w:r>
    </w:p>
    <w:p w14:paraId="3572A79B" w14:textId="43971FEB" w:rsidR="00C20C8A" w:rsidRPr="00344EF8" w:rsidRDefault="00C20C8A" w:rsidP="00344EF8">
      <w:pPr>
        <w:tabs>
          <w:tab w:val="right" w:leader="dot" w:pos="9016"/>
        </w:tabs>
        <w:ind w:left="-426"/>
        <w:rPr>
          <w:rFonts w:cstheme="minorHAnsi"/>
          <w:sz w:val="20"/>
          <w:szCs w:val="20"/>
        </w:rPr>
      </w:pPr>
      <w:r w:rsidRPr="00344EF8">
        <w:rPr>
          <w:rFonts w:cstheme="minorHAnsi"/>
          <w:sz w:val="20"/>
          <w:szCs w:val="20"/>
        </w:rPr>
        <w:t xml:space="preserve">Using this methodology, my web application’s </w:t>
      </w:r>
      <w:r w:rsidR="008848D2" w:rsidRPr="00344EF8">
        <w:rPr>
          <w:rFonts w:cstheme="minorHAnsi"/>
          <w:sz w:val="20"/>
          <w:szCs w:val="20"/>
        </w:rPr>
        <w:t xml:space="preserve">login-restricted </w:t>
      </w:r>
      <w:r w:rsidRPr="00344EF8">
        <w:rPr>
          <w:rFonts w:cstheme="minorHAnsi"/>
          <w:sz w:val="20"/>
          <w:szCs w:val="20"/>
        </w:rPr>
        <w:t xml:space="preserve">routes can allow access to </w:t>
      </w:r>
      <w:r w:rsidR="008848D2" w:rsidRPr="00344EF8">
        <w:rPr>
          <w:rFonts w:cstheme="minorHAnsi"/>
          <w:sz w:val="20"/>
          <w:szCs w:val="20"/>
        </w:rPr>
        <w:t xml:space="preserve">authenticated </w:t>
      </w:r>
      <w:r w:rsidRPr="00344EF8">
        <w:rPr>
          <w:rFonts w:cstheme="minorHAnsi"/>
          <w:sz w:val="20"/>
          <w:szCs w:val="20"/>
        </w:rPr>
        <w:t>users only.</w:t>
      </w:r>
    </w:p>
    <w:p w14:paraId="05895FBA" w14:textId="48109A5D" w:rsidR="00390692" w:rsidRPr="00344EF8" w:rsidRDefault="00390692" w:rsidP="00344EF8">
      <w:pPr>
        <w:pStyle w:val="Heading2"/>
        <w:tabs>
          <w:tab w:val="right" w:leader="dot" w:pos="9016"/>
        </w:tabs>
        <w:ind w:left="-426"/>
        <w:rPr>
          <w:sz w:val="24"/>
          <w:szCs w:val="24"/>
        </w:rPr>
      </w:pPr>
      <w:bookmarkStart w:id="8" w:name="_Toc129289431"/>
      <w:r w:rsidRPr="00344EF8">
        <w:rPr>
          <w:sz w:val="24"/>
          <w:szCs w:val="24"/>
        </w:rPr>
        <w:t>API Authentication</w:t>
      </w:r>
      <w:bookmarkEnd w:id="8"/>
    </w:p>
    <w:p w14:paraId="3FFEAF30" w14:textId="6D0994C0" w:rsidR="00D655FC" w:rsidRPr="00344EF8" w:rsidRDefault="00D655FC" w:rsidP="00344EF8">
      <w:pPr>
        <w:tabs>
          <w:tab w:val="right" w:leader="dot" w:pos="9016"/>
        </w:tabs>
        <w:ind w:left="-426"/>
        <w:rPr>
          <w:sz w:val="20"/>
          <w:szCs w:val="20"/>
        </w:rPr>
      </w:pPr>
      <w:r w:rsidRPr="00344EF8">
        <w:rPr>
          <w:sz w:val="20"/>
          <w:szCs w:val="20"/>
        </w:rPr>
        <w:t xml:space="preserve">The API has a primary method of authorization for requests originating from the </w:t>
      </w:r>
      <w:r w:rsidR="008848D2" w:rsidRPr="00344EF8">
        <w:rPr>
          <w:sz w:val="20"/>
          <w:szCs w:val="20"/>
        </w:rPr>
        <w:t xml:space="preserve">web application’s </w:t>
      </w:r>
      <w:r w:rsidRPr="00344EF8">
        <w:rPr>
          <w:sz w:val="20"/>
          <w:szCs w:val="20"/>
        </w:rPr>
        <w:t xml:space="preserve">server/ back-end and another secondary method for </w:t>
      </w:r>
      <w:r w:rsidR="008848D2" w:rsidRPr="00344EF8">
        <w:rPr>
          <w:sz w:val="20"/>
          <w:szCs w:val="20"/>
        </w:rPr>
        <w:t>HTTP</w:t>
      </w:r>
      <w:r w:rsidRPr="00344EF8">
        <w:rPr>
          <w:sz w:val="20"/>
          <w:szCs w:val="20"/>
        </w:rPr>
        <w:t xml:space="preserve"> requests that are originate from client-side script</w:t>
      </w:r>
      <w:r w:rsidR="008848D2" w:rsidRPr="00344EF8">
        <w:rPr>
          <w:sz w:val="20"/>
          <w:szCs w:val="20"/>
        </w:rPr>
        <w:t xml:space="preserve"> </w:t>
      </w:r>
      <w:r w:rsidR="008848D2" w:rsidRPr="00344EF8">
        <w:rPr>
          <w:rStyle w:val="CodeSnippetChar"/>
          <w:sz w:val="18"/>
          <w:szCs w:val="20"/>
        </w:rPr>
        <w:t>charts.js</w:t>
      </w:r>
      <w:r w:rsidRPr="00344EF8">
        <w:rPr>
          <w:sz w:val="20"/>
          <w:szCs w:val="20"/>
        </w:rPr>
        <w:t>.</w:t>
      </w:r>
    </w:p>
    <w:p w14:paraId="443867C7" w14:textId="13C7D24C" w:rsidR="00D655FC" w:rsidRPr="00344EF8" w:rsidRDefault="00D655FC" w:rsidP="00344EF8">
      <w:pPr>
        <w:tabs>
          <w:tab w:val="right" w:leader="dot" w:pos="9016"/>
        </w:tabs>
        <w:ind w:left="-426"/>
        <w:rPr>
          <w:sz w:val="20"/>
          <w:szCs w:val="20"/>
        </w:rPr>
      </w:pPr>
      <w:r w:rsidRPr="00344EF8">
        <w:rPr>
          <w:sz w:val="20"/>
          <w:szCs w:val="20"/>
        </w:rPr>
        <w:t xml:space="preserve">The primary method of authorization </w:t>
      </w:r>
      <w:r w:rsidR="0079038C" w:rsidRPr="00344EF8">
        <w:rPr>
          <w:sz w:val="20"/>
          <w:szCs w:val="20"/>
        </w:rPr>
        <w:t>is via that of a</w:t>
      </w:r>
      <w:r w:rsidR="008848D2" w:rsidRPr="00344EF8">
        <w:rPr>
          <w:sz w:val="20"/>
          <w:szCs w:val="20"/>
        </w:rPr>
        <w:t xml:space="preserve">n API key </w:t>
      </w:r>
      <w:r w:rsidR="0079038C" w:rsidRPr="00344EF8">
        <w:rPr>
          <w:sz w:val="20"/>
          <w:szCs w:val="20"/>
        </w:rPr>
        <w:t xml:space="preserve">set in the </w:t>
      </w:r>
      <w:r w:rsidR="0079038C" w:rsidRPr="00344EF8">
        <w:rPr>
          <w:rStyle w:val="CodeSnippetChar"/>
          <w:sz w:val="18"/>
          <w:szCs w:val="20"/>
        </w:rPr>
        <w:t>Authorization</w:t>
      </w:r>
      <w:r w:rsidR="0079038C" w:rsidRPr="00344EF8">
        <w:rPr>
          <w:sz w:val="20"/>
          <w:szCs w:val="20"/>
        </w:rPr>
        <w:t xml:space="preserve"> header.</w:t>
      </w:r>
    </w:p>
    <w:p w14:paraId="3F358464" w14:textId="72B8B412" w:rsidR="0027597D" w:rsidRPr="00344EF8" w:rsidRDefault="002B768E" w:rsidP="00344EF8">
      <w:pPr>
        <w:tabs>
          <w:tab w:val="right" w:leader="dot" w:pos="9016"/>
        </w:tabs>
        <w:ind w:left="-426"/>
        <w:rPr>
          <w:rFonts w:cstheme="minorHAnsi"/>
          <w:sz w:val="20"/>
          <w:szCs w:val="20"/>
        </w:rPr>
      </w:pPr>
      <w:r w:rsidRPr="00344EF8">
        <w:rPr>
          <w:rFonts w:cstheme="minorHAnsi"/>
          <w:color w:val="FF0000"/>
          <w:sz w:val="20"/>
          <w:szCs w:val="20"/>
        </w:rPr>
        <w:t xml:space="preserve"> that is </w:t>
      </w:r>
      <w:r w:rsidR="0061268A" w:rsidRPr="00344EF8">
        <w:rPr>
          <w:rFonts w:cstheme="minorHAnsi"/>
          <w:color w:val="FF0000"/>
          <w:sz w:val="20"/>
          <w:szCs w:val="20"/>
        </w:rPr>
        <w:t>a</w:t>
      </w:r>
      <w:r w:rsidR="008F3816" w:rsidRPr="00344EF8">
        <w:rPr>
          <w:rFonts w:cstheme="minorHAnsi"/>
          <w:color w:val="FF0000"/>
          <w:sz w:val="20"/>
          <w:szCs w:val="20"/>
        </w:rPr>
        <w:t xml:space="preserve"> in the Authorization header as a Bearer token</w:t>
      </w:r>
      <w:r w:rsidR="0027597D" w:rsidRPr="00344EF8">
        <w:rPr>
          <w:rFonts w:cstheme="minorHAnsi"/>
          <w:color w:val="FF0000"/>
          <w:sz w:val="20"/>
          <w:szCs w:val="20"/>
        </w:rPr>
        <w:t>. DB API KEY IMPROVEMENT CRAIC HERE.</w:t>
      </w:r>
      <w:r w:rsidR="00A93BE5" w:rsidRPr="00344EF8">
        <w:rPr>
          <w:rFonts w:cstheme="minorHAnsi"/>
          <w:sz w:val="20"/>
          <w:szCs w:val="20"/>
        </w:rPr>
        <w:t xml:space="preserve"> where it can access the username, email, id and expiry data within. </w:t>
      </w:r>
      <w:r w:rsidR="008F3816" w:rsidRPr="00344EF8">
        <w:rPr>
          <w:rFonts w:cstheme="minorHAnsi"/>
          <w:sz w:val="20"/>
          <w:szCs w:val="20"/>
        </w:rPr>
        <w:t xml:space="preserve">This API key is </w:t>
      </w:r>
      <w:r w:rsidR="0027597D" w:rsidRPr="00344EF8">
        <w:rPr>
          <w:rFonts w:cstheme="minorHAnsi"/>
          <w:sz w:val="20"/>
          <w:szCs w:val="20"/>
        </w:rPr>
        <w:t>accessed</w:t>
      </w:r>
      <w:r w:rsidR="008F3816" w:rsidRPr="00344EF8">
        <w:rPr>
          <w:rFonts w:cstheme="minorHAnsi"/>
          <w:sz w:val="20"/>
          <w:szCs w:val="20"/>
        </w:rPr>
        <w:t xml:space="preserve"> as an environment variable on my PC, which enables me to keep it from appearing within the repository, a relatively common security lapse. </w:t>
      </w:r>
    </w:p>
    <w:p w14:paraId="2BB0FCDE" w14:textId="77777777" w:rsidR="0061268A" w:rsidRPr="00344EF8" w:rsidRDefault="0061268A" w:rsidP="00344EF8">
      <w:pPr>
        <w:tabs>
          <w:tab w:val="right" w:leader="dot" w:pos="9016"/>
        </w:tabs>
        <w:ind w:left="-426"/>
        <w:rPr>
          <w:rFonts w:cstheme="minorHAnsi"/>
          <w:sz w:val="20"/>
          <w:szCs w:val="20"/>
        </w:rPr>
      </w:pPr>
    </w:p>
    <w:p w14:paraId="62260E55" w14:textId="3395F9E8" w:rsidR="0027597D" w:rsidRPr="00344EF8" w:rsidRDefault="0027597D" w:rsidP="00344EF8">
      <w:pPr>
        <w:tabs>
          <w:tab w:val="right" w:leader="dot" w:pos="9016"/>
        </w:tabs>
        <w:ind w:left="-426"/>
        <w:rPr>
          <w:rFonts w:cstheme="minorHAnsi"/>
          <w:sz w:val="20"/>
          <w:szCs w:val="20"/>
        </w:rPr>
      </w:pPr>
      <w:r w:rsidRPr="00344EF8">
        <w:rPr>
          <w:rFonts w:cstheme="minorHAnsi"/>
          <w:sz w:val="20"/>
          <w:szCs w:val="20"/>
        </w:rPr>
        <w:t xml:space="preserve">This key is kept in a </w:t>
      </w:r>
      <w:r w:rsidRPr="00344EF8">
        <w:rPr>
          <w:rStyle w:val="CodeSnippetChar"/>
          <w:sz w:val="18"/>
          <w:szCs w:val="20"/>
        </w:rPr>
        <w:t>.env</w:t>
      </w:r>
      <w:r w:rsidRPr="00344EF8">
        <w:rPr>
          <w:rFonts w:cstheme="minorHAnsi"/>
          <w:sz w:val="20"/>
          <w:szCs w:val="20"/>
        </w:rPr>
        <w:t xml:space="preserve"> file in the root directory of the project. It is then injected into the </w:t>
      </w:r>
      <w:proofErr w:type="spellStart"/>
      <w:r w:rsidRPr="00344EF8">
        <w:rPr>
          <w:rStyle w:val="CodeSnippetChar"/>
          <w:sz w:val="18"/>
          <w:szCs w:val="20"/>
        </w:rPr>
        <w:t>process.env</w:t>
      </w:r>
      <w:proofErr w:type="spellEnd"/>
      <w:r w:rsidRPr="00344EF8">
        <w:rPr>
          <w:rFonts w:cstheme="minorHAnsi"/>
          <w:sz w:val="20"/>
          <w:szCs w:val="20"/>
        </w:rPr>
        <w:t xml:space="preserve"> global object in node, where environment variables are read from the system and stored for use in node applications.</w:t>
      </w:r>
    </w:p>
    <w:p w14:paraId="47C06E5D" w14:textId="64CAC185" w:rsidR="000C23D4" w:rsidRPr="00344EF8" w:rsidRDefault="0027597D" w:rsidP="00344EF8">
      <w:pPr>
        <w:tabs>
          <w:tab w:val="right" w:leader="dot" w:pos="9016"/>
        </w:tabs>
        <w:ind w:left="-426"/>
        <w:rPr>
          <w:rFonts w:cstheme="minorHAnsi"/>
          <w:sz w:val="20"/>
          <w:szCs w:val="20"/>
        </w:rPr>
      </w:pPr>
      <w:r w:rsidRPr="00344EF8">
        <w:rPr>
          <w:rFonts w:cstheme="minorHAnsi"/>
          <w:sz w:val="20"/>
          <w:szCs w:val="20"/>
        </w:rPr>
        <w:t xml:space="preserve"> </w:t>
      </w:r>
      <w:r w:rsidR="000C23D4" w:rsidRPr="00344EF8">
        <w:rPr>
          <w:rFonts w:cstheme="minorHAnsi"/>
          <w:sz w:val="20"/>
          <w:szCs w:val="20"/>
        </w:rPr>
        <w:t xml:space="preserve">This API key is available only to my web app’s backend, meaning the only resource </w:t>
      </w:r>
      <w:r w:rsidRPr="00344EF8">
        <w:rPr>
          <w:rFonts w:cstheme="minorHAnsi"/>
          <w:sz w:val="20"/>
          <w:szCs w:val="20"/>
        </w:rPr>
        <w:t>authorized</w:t>
      </w:r>
      <w:r w:rsidR="000C23D4" w:rsidRPr="00344EF8">
        <w:rPr>
          <w:rFonts w:cstheme="minorHAnsi"/>
          <w:sz w:val="20"/>
          <w:szCs w:val="20"/>
        </w:rPr>
        <w:t xml:space="preserve"> to consume my API is the web app, or any other application I share this key with.</w:t>
      </w:r>
      <w:r w:rsidRPr="00344EF8">
        <w:rPr>
          <w:rFonts w:cstheme="minorHAnsi"/>
          <w:sz w:val="20"/>
          <w:szCs w:val="20"/>
        </w:rPr>
        <w:t xml:space="preserve"> In this way the security of the database, and the data within is maintained.</w:t>
      </w:r>
    </w:p>
    <w:p w14:paraId="1D402840" w14:textId="555540B0" w:rsidR="00C84737" w:rsidRPr="00344EF8" w:rsidRDefault="00DD5F60" w:rsidP="00344EF8">
      <w:pPr>
        <w:tabs>
          <w:tab w:val="right" w:leader="dot" w:pos="9016"/>
        </w:tabs>
        <w:ind w:left="-426"/>
        <w:rPr>
          <w:rFonts w:cstheme="minorHAnsi"/>
          <w:sz w:val="20"/>
          <w:szCs w:val="20"/>
        </w:rPr>
      </w:pPr>
      <w:r w:rsidRPr="00344EF8">
        <w:rPr>
          <w:rFonts w:cstheme="minorHAnsi"/>
          <w:sz w:val="20"/>
          <w:szCs w:val="20"/>
        </w:rPr>
        <w:t xml:space="preserve"> </w:t>
      </w:r>
      <w:r w:rsidR="00A93BE5" w:rsidRPr="00344EF8">
        <w:rPr>
          <w:rFonts w:cstheme="minorHAnsi"/>
          <w:sz w:val="20"/>
          <w:szCs w:val="20"/>
        </w:rPr>
        <w:t xml:space="preserve">If the current time exceeds the expiry time of the JWT then the token is cleared from the user’s computer, logging them out. </w:t>
      </w:r>
    </w:p>
    <w:tbl>
      <w:tblPr>
        <w:tblStyle w:val="TableGrid"/>
        <w:tblpPr w:leftFromText="180" w:rightFromText="180" w:vertAnchor="text" w:horzAnchor="page" w:tblpX="1669" w:tblpY="125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988"/>
      </w:tblGrid>
      <w:tr w:rsidR="00390692" w:rsidRPr="00344EF8" w14:paraId="087A3BE6" w14:textId="77777777" w:rsidTr="009517F8">
        <w:trPr>
          <w:gridAfter w:val="1"/>
          <w:wAfter w:w="988" w:type="dxa"/>
        </w:trPr>
        <w:tc>
          <w:tcPr>
            <w:tcW w:w="5387" w:type="dxa"/>
          </w:tcPr>
          <w:p w14:paraId="0CC5B232" w14:textId="77777777" w:rsidR="00390692" w:rsidRPr="00344EF8" w:rsidRDefault="00390692" w:rsidP="009517F8">
            <w:pPr>
              <w:shd w:val="clear" w:color="auto" w:fill="1E1E1E"/>
              <w:tabs>
                <w:tab w:val="right" w:leader="dot" w:pos="9016"/>
              </w:tabs>
              <w:spacing w:line="0" w:lineRule="atLeast"/>
              <w:ind w:left="-426"/>
              <w:rPr>
                <w:rFonts w:ascii="Consolas" w:eastAsia="Times New Roman" w:hAnsi="Consolas" w:cs="Times New Roman"/>
                <w:color w:val="D4D4D4"/>
                <w:sz w:val="14"/>
                <w:szCs w:val="14"/>
                <w:lang w:eastAsia="en-GB"/>
              </w:rPr>
            </w:pPr>
            <w:proofErr w:type="spellStart"/>
            <w:r w:rsidRPr="00344EF8">
              <w:rPr>
                <w:rFonts w:ascii="Consolas" w:eastAsia="Times New Roman" w:hAnsi="Consolas" w:cs="Times New Roman"/>
                <w:color w:val="569CD6"/>
                <w:sz w:val="14"/>
                <w:szCs w:val="14"/>
                <w:lang w:eastAsia="en-GB"/>
              </w:rPr>
              <w:t>const</w:t>
            </w:r>
            <w:proofErr w:type="spellEnd"/>
            <w:r w:rsidRPr="00344EF8">
              <w:rPr>
                <w:rFonts w:ascii="Consolas" w:eastAsia="Times New Roman" w:hAnsi="Consolas" w:cs="Times New Roman"/>
                <w:color w:val="D4D4D4"/>
                <w:sz w:val="14"/>
                <w:szCs w:val="14"/>
                <w:lang w:eastAsia="en-GB"/>
              </w:rPr>
              <w:t xml:space="preserve"> </w:t>
            </w:r>
            <w:r w:rsidRPr="00344EF8">
              <w:rPr>
                <w:rFonts w:ascii="Consolas" w:eastAsia="Times New Roman" w:hAnsi="Consolas" w:cs="Times New Roman"/>
                <w:color w:val="4FC1FF"/>
                <w:sz w:val="14"/>
                <w:szCs w:val="14"/>
                <w:lang w:eastAsia="en-GB"/>
              </w:rPr>
              <w:t>opts</w:t>
            </w:r>
            <w:r w:rsidRPr="00344EF8">
              <w:rPr>
                <w:rFonts w:ascii="Consolas" w:eastAsia="Times New Roman" w:hAnsi="Consolas" w:cs="Times New Roman"/>
                <w:color w:val="D4D4D4"/>
                <w:sz w:val="14"/>
                <w:szCs w:val="14"/>
                <w:lang w:eastAsia="en-GB"/>
              </w:rPr>
              <w:t xml:space="preserve"> = {</w:t>
            </w:r>
          </w:p>
          <w:p w14:paraId="1751E9E1" w14:textId="77777777" w:rsidR="00390692" w:rsidRPr="00344EF8" w:rsidRDefault="00390692" w:rsidP="009517F8">
            <w:pPr>
              <w:shd w:val="clear" w:color="auto" w:fill="1E1E1E"/>
              <w:tabs>
                <w:tab w:val="right" w:leader="dot" w:pos="9016"/>
              </w:tabs>
              <w:spacing w:line="0" w:lineRule="atLeast"/>
              <w:ind w:left="-426"/>
              <w:rPr>
                <w:rFonts w:ascii="Consolas" w:eastAsia="Times New Roman" w:hAnsi="Consolas" w:cs="Times New Roman"/>
                <w:color w:val="D4D4D4"/>
                <w:sz w:val="14"/>
                <w:szCs w:val="14"/>
                <w:lang w:eastAsia="en-GB"/>
              </w:rPr>
            </w:pPr>
            <w:r w:rsidRPr="00344EF8">
              <w:rPr>
                <w:rFonts w:ascii="Consolas" w:eastAsia="Times New Roman" w:hAnsi="Consolas" w:cs="Times New Roman"/>
                <w:color w:val="D4D4D4"/>
                <w:sz w:val="14"/>
                <w:szCs w:val="14"/>
                <w:lang w:eastAsia="en-GB"/>
              </w:rPr>
              <w:t xml:space="preserve">        </w:t>
            </w:r>
            <w:r w:rsidRPr="00344EF8">
              <w:rPr>
                <w:rFonts w:ascii="Consolas" w:eastAsia="Times New Roman" w:hAnsi="Consolas" w:cs="Times New Roman"/>
                <w:color w:val="9CDCFE"/>
                <w:sz w:val="14"/>
                <w:szCs w:val="14"/>
                <w:lang w:eastAsia="en-GB"/>
              </w:rPr>
              <w:t>method:</w:t>
            </w:r>
            <w:r w:rsidRPr="00344EF8">
              <w:rPr>
                <w:rFonts w:ascii="Consolas" w:eastAsia="Times New Roman" w:hAnsi="Consolas" w:cs="Times New Roman"/>
                <w:color w:val="D4D4D4"/>
                <w:sz w:val="14"/>
                <w:szCs w:val="14"/>
                <w:lang w:eastAsia="en-GB"/>
              </w:rPr>
              <w:t xml:space="preserve"> </w:t>
            </w:r>
            <w:proofErr w:type="spellStart"/>
            <w:r w:rsidRPr="00344EF8">
              <w:rPr>
                <w:rFonts w:ascii="Consolas" w:eastAsia="Times New Roman" w:hAnsi="Consolas" w:cs="Times New Roman"/>
                <w:color w:val="9CDCFE"/>
                <w:sz w:val="14"/>
                <w:szCs w:val="14"/>
                <w:lang w:eastAsia="en-GB"/>
              </w:rPr>
              <w:t>httpMethod</w:t>
            </w:r>
            <w:proofErr w:type="spellEnd"/>
            <w:r w:rsidRPr="00344EF8">
              <w:rPr>
                <w:rFonts w:ascii="Consolas" w:eastAsia="Times New Roman" w:hAnsi="Consolas" w:cs="Times New Roman"/>
                <w:color w:val="D4D4D4"/>
                <w:sz w:val="14"/>
                <w:szCs w:val="14"/>
                <w:lang w:eastAsia="en-GB"/>
              </w:rPr>
              <w:t>,</w:t>
            </w:r>
          </w:p>
          <w:p w14:paraId="3C861BAE" w14:textId="77777777" w:rsidR="00390692" w:rsidRPr="00344EF8" w:rsidRDefault="00390692" w:rsidP="009517F8">
            <w:pPr>
              <w:shd w:val="clear" w:color="auto" w:fill="1E1E1E"/>
              <w:tabs>
                <w:tab w:val="right" w:leader="dot" w:pos="9016"/>
              </w:tabs>
              <w:spacing w:line="0" w:lineRule="atLeast"/>
              <w:ind w:left="-426"/>
              <w:rPr>
                <w:rFonts w:ascii="Consolas" w:eastAsia="Times New Roman" w:hAnsi="Consolas" w:cs="Times New Roman"/>
                <w:color w:val="D4D4D4"/>
                <w:sz w:val="14"/>
                <w:szCs w:val="14"/>
                <w:lang w:eastAsia="en-GB"/>
              </w:rPr>
            </w:pPr>
            <w:r w:rsidRPr="00344EF8">
              <w:rPr>
                <w:rFonts w:ascii="Consolas" w:eastAsia="Times New Roman" w:hAnsi="Consolas" w:cs="Times New Roman"/>
                <w:color w:val="D4D4D4"/>
                <w:sz w:val="14"/>
                <w:szCs w:val="14"/>
                <w:lang w:eastAsia="en-GB"/>
              </w:rPr>
              <w:t xml:space="preserve">        </w:t>
            </w:r>
            <w:r w:rsidRPr="00344EF8">
              <w:rPr>
                <w:rFonts w:ascii="Consolas" w:eastAsia="Times New Roman" w:hAnsi="Consolas" w:cs="Times New Roman"/>
                <w:color w:val="9CDCFE"/>
                <w:sz w:val="14"/>
                <w:szCs w:val="14"/>
                <w:lang w:eastAsia="en-GB"/>
              </w:rPr>
              <w:t>body</w:t>
            </w:r>
            <w:r w:rsidRPr="00344EF8">
              <w:rPr>
                <w:rFonts w:ascii="Consolas" w:eastAsia="Times New Roman" w:hAnsi="Consolas" w:cs="Times New Roman"/>
                <w:color w:val="D4D4D4"/>
                <w:sz w:val="14"/>
                <w:szCs w:val="14"/>
                <w:lang w:eastAsia="en-GB"/>
              </w:rPr>
              <w:t>,</w:t>
            </w:r>
          </w:p>
          <w:p w14:paraId="7FE0ABDD" w14:textId="77777777" w:rsidR="00390692" w:rsidRPr="00344EF8" w:rsidRDefault="00390692" w:rsidP="009517F8">
            <w:pPr>
              <w:shd w:val="clear" w:color="auto" w:fill="1E1E1E"/>
              <w:tabs>
                <w:tab w:val="right" w:leader="dot" w:pos="9016"/>
              </w:tabs>
              <w:spacing w:line="0" w:lineRule="atLeast"/>
              <w:ind w:left="-426"/>
              <w:rPr>
                <w:rFonts w:ascii="Consolas" w:eastAsia="Times New Roman" w:hAnsi="Consolas" w:cs="Times New Roman"/>
                <w:color w:val="D4D4D4"/>
                <w:sz w:val="14"/>
                <w:szCs w:val="14"/>
                <w:lang w:eastAsia="en-GB"/>
              </w:rPr>
            </w:pPr>
            <w:r w:rsidRPr="00344EF8">
              <w:rPr>
                <w:rFonts w:ascii="Consolas" w:eastAsia="Times New Roman" w:hAnsi="Consolas" w:cs="Times New Roman"/>
                <w:color w:val="D4D4D4"/>
                <w:sz w:val="14"/>
                <w:szCs w:val="14"/>
                <w:lang w:eastAsia="en-GB"/>
              </w:rPr>
              <w:t xml:space="preserve">        </w:t>
            </w:r>
            <w:r w:rsidRPr="00344EF8">
              <w:rPr>
                <w:rFonts w:ascii="Consolas" w:eastAsia="Times New Roman" w:hAnsi="Consolas" w:cs="Times New Roman"/>
                <w:color w:val="9CDCFE"/>
                <w:sz w:val="14"/>
                <w:szCs w:val="14"/>
                <w:lang w:eastAsia="en-GB"/>
              </w:rPr>
              <w:t>headers:</w:t>
            </w:r>
            <w:r w:rsidRPr="00344EF8">
              <w:rPr>
                <w:rFonts w:ascii="Consolas" w:eastAsia="Times New Roman" w:hAnsi="Consolas" w:cs="Times New Roman"/>
                <w:color w:val="D4D4D4"/>
                <w:sz w:val="14"/>
                <w:szCs w:val="14"/>
                <w:lang w:eastAsia="en-GB"/>
              </w:rPr>
              <w:t xml:space="preserve"> {</w:t>
            </w:r>
          </w:p>
          <w:p w14:paraId="692E2C54" w14:textId="77777777" w:rsidR="00390692" w:rsidRPr="00344EF8" w:rsidRDefault="00390692" w:rsidP="009517F8">
            <w:pPr>
              <w:shd w:val="clear" w:color="auto" w:fill="1E1E1E"/>
              <w:tabs>
                <w:tab w:val="right" w:leader="dot" w:pos="9016"/>
              </w:tabs>
              <w:spacing w:line="0" w:lineRule="atLeast"/>
              <w:ind w:left="-426"/>
              <w:rPr>
                <w:rFonts w:ascii="Consolas" w:eastAsia="Times New Roman" w:hAnsi="Consolas" w:cs="Times New Roman"/>
                <w:color w:val="D4D4D4"/>
                <w:sz w:val="14"/>
                <w:szCs w:val="14"/>
                <w:lang w:eastAsia="en-GB"/>
              </w:rPr>
            </w:pPr>
            <w:r w:rsidRPr="00344EF8">
              <w:rPr>
                <w:rFonts w:ascii="Consolas" w:eastAsia="Times New Roman" w:hAnsi="Consolas" w:cs="Times New Roman"/>
                <w:color w:val="D4D4D4"/>
                <w:sz w:val="14"/>
                <w:szCs w:val="14"/>
                <w:lang w:eastAsia="en-GB"/>
              </w:rPr>
              <w:t xml:space="preserve">            </w:t>
            </w:r>
            <w:r w:rsidRPr="00344EF8">
              <w:rPr>
                <w:rFonts w:ascii="Consolas" w:eastAsia="Times New Roman" w:hAnsi="Consolas" w:cs="Times New Roman"/>
                <w:color w:val="CE9178"/>
                <w:sz w:val="14"/>
                <w:szCs w:val="14"/>
                <w:lang w:eastAsia="en-GB"/>
              </w:rPr>
              <w:t>'Content-Type'</w:t>
            </w:r>
            <w:r w:rsidRPr="00344EF8">
              <w:rPr>
                <w:rFonts w:ascii="Consolas" w:eastAsia="Times New Roman" w:hAnsi="Consolas" w:cs="Times New Roman"/>
                <w:color w:val="9CDCFE"/>
                <w:sz w:val="14"/>
                <w:szCs w:val="14"/>
                <w:lang w:eastAsia="en-GB"/>
              </w:rPr>
              <w:t>:</w:t>
            </w:r>
            <w:r w:rsidRPr="00344EF8">
              <w:rPr>
                <w:rFonts w:ascii="Consolas" w:eastAsia="Times New Roman" w:hAnsi="Consolas" w:cs="Times New Roman"/>
                <w:color w:val="D4D4D4"/>
                <w:sz w:val="14"/>
                <w:szCs w:val="14"/>
                <w:lang w:eastAsia="en-GB"/>
              </w:rPr>
              <w:t xml:space="preserve"> </w:t>
            </w:r>
            <w:r w:rsidRPr="00344EF8">
              <w:rPr>
                <w:rFonts w:ascii="Consolas" w:eastAsia="Times New Roman" w:hAnsi="Consolas" w:cs="Times New Roman"/>
                <w:color w:val="CE9178"/>
                <w:sz w:val="14"/>
                <w:szCs w:val="14"/>
                <w:lang w:eastAsia="en-GB"/>
              </w:rPr>
              <w:t>'application/x-www-form-</w:t>
            </w:r>
            <w:proofErr w:type="spellStart"/>
            <w:r w:rsidRPr="00344EF8">
              <w:rPr>
                <w:rFonts w:ascii="Consolas" w:eastAsia="Times New Roman" w:hAnsi="Consolas" w:cs="Times New Roman"/>
                <w:color w:val="CE9178"/>
                <w:sz w:val="14"/>
                <w:szCs w:val="14"/>
                <w:lang w:eastAsia="en-GB"/>
              </w:rPr>
              <w:t>urlencoded</w:t>
            </w:r>
            <w:proofErr w:type="spellEnd"/>
            <w:r w:rsidRPr="00344EF8">
              <w:rPr>
                <w:rFonts w:ascii="Consolas" w:eastAsia="Times New Roman" w:hAnsi="Consolas" w:cs="Times New Roman"/>
                <w:color w:val="CE9178"/>
                <w:sz w:val="14"/>
                <w:szCs w:val="14"/>
                <w:lang w:eastAsia="en-GB"/>
              </w:rPr>
              <w:t>'</w:t>
            </w:r>
            <w:r w:rsidRPr="00344EF8">
              <w:rPr>
                <w:rFonts w:ascii="Consolas" w:eastAsia="Times New Roman" w:hAnsi="Consolas" w:cs="Times New Roman"/>
                <w:color w:val="D4D4D4"/>
                <w:sz w:val="14"/>
                <w:szCs w:val="14"/>
                <w:lang w:eastAsia="en-GB"/>
              </w:rPr>
              <w:t>,</w:t>
            </w:r>
          </w:p>
          <w:p w14:paraId="2B6773D9" w14:textId="77777777" w:rsidR="00390692" w:rsidRPr="00344EF8" w:rsidRDefault="00390692" w:rsidP="009517F8">
            <w:pPr>
              <w:shd w:val="clear" w:color="auto" w:fill="1E1E1E"/>
              <w:tabs>
                <w:tab w:val="right" w:leader="dot" w:pos="9016"/>
              </w:tabs>
              <w:spacing w:line="0" w:lineRule="atLeast"/>
              <w:ind w:left="-426"/>
              <w:rPr>
                <w:rFonts w:ascii="Consolas" w:eastAsia="Times New Roman" w:hAnsi="Consolas" w:cs="Times New Roman"/>
                <w:color w:val="D4D4D4"/>
                <w:sz w:val="14"/>
                <w:szCs w:val="14"/>
                <w:lang w:eastAsia="en-GB"/>
              </w:rPr>
            </w:pPr>
            <w:r w:rsidRPr="00344EF8">
              <w:rPr>
                <w:rFonts w:ascii="Consolas" w:eastAsia="Times New Roman" w:hAnsi="Consolas" w:cs="Times New Roman"/>
                <w:color w:val="D4D4D4"/>
                <w:sz w:val="14"/>
                <w:szCs w:val="14"/>
                <w:lang w:eastAsia="en-GB"/>
              </w:rPr>
              <w:t xml:space="preserve">            </w:t>
            </w:r>
            <w:r w:rsidRPr="00344EF8">
              <w:rPr>
                <w:rFonts w:ascii="Consolas" w:eastAsia="Times New Roman" w:hAnsi="Consolas" w:cs="Times New Roman"/>
                <w:color w:val="CE9178"/>
                <w:sz w:val="14"/>
                <w:szCs w:val="14"/>
                <w:lang w:eastAsia="en-GB"/>
              </w:rPr>
              <w:t>'Authorization'</w:t>
            </w:r>
            <w:r w:rsidRPr="00344EF8">
              <w:rPr>
                <w:rFonts w:ascii="Consolas" w:eastAsia="Times New Roman" w:hAnsi="Consolas" w:cs="Times New Roman"/>
                <w:color w:val="9CDCFE"/>
                <w:sz w:val="14"/>
                <w:szCs w:val="14"/>
                <w:lang w:eastAsia="en-GB"/>
              </w:rPr>
              <w:t>:</w:t>
            </w:r>
            <w:r w:rsidRPr="00344EF8">
              <w:rPr>
                <w:rFonts w:ascii="Consolas" w:eastAsia="Times New Roman" w:hAnsi="Consolas" w:cs="Times New Roman"/>
                <w:color w:val="D4D4D4"/>
                <w:sz w:val="14"/>
                <w:szCs w:val="14"/>
                <w:lang w:eastAsia="en-GB"/>
              </w:rPr>
              <w:t xml:space="preserve"> </w:t>
            </w:r>
            <w:r w:rsidRPr="00344EF8">
              <w:rPr>
                <w:rFonts w:ascii="Consolas" w:eastAsia="Times New Roman" w:hAnsi="Consolas" w:cs="Times New Roman"/>
                <w:color w:val="CE9178"/>
                <w:sz w:val="14"/>
                <w:szCs w:val="14"/>
                <w:lang w:eastAsia="en-GB"/>
              </w:rPr>
              <w:t>'Bearer '</w:t>
            </w:r>
            <w:r w:rsidRPr="00344EF8">
              <w:rPr>
                <w:rFonts w:ascii="Consolas" w:eastAsia="Times New Roman" w:hAnsi="Consolas" w:cs="Times New Roman"/>
                <w:color w:val="D4D4D4"/>
                <w:sz w:val="14"/>
                <w:szCs w:val="14"/>
                <w:lang w:eastAsia="en-GB"/>
              </w:rPr>
              <w:t xml:space="preserve"> + </w:t>
            </w:r>
            <w:proofErr w:type="spellStart"/>
            <w:r w:rsidRPr="00344EF8">
              <w:rPr>
                <w:rFonts w:ascii="Consolas" w:eastAsia="Times New Roman" w:hAnsi="Consolas" w:cs="Times New Roman"/>
                <w:color w:val="FF0000"/>
                <w:sz w:val="14"/>
                <w:szCs w:val="14"/>
                <w:lang w:eastAsia="en-GB"/>
              </w:rPr>
              <w:t>process.env.REQUESTOR</w:t>
            </w:r>
            <w:proofErr w:type="spellEnd"/>
            <w:r w:rsidRPr="00344EF8">
              <w:rPr>
                <w:rFonts w:ascii="Consolas" w:eastAsia="Times New Roman" w:hAnsi="Consolas" w:cs="Times New Roman"/>
                <w:color w:val="D4D4D4"/>
                <w:sz w:val="14"/>
                <w:szCs w:val="14"/>
                <w:lang w:eastAsia="en-GB"/>
              </w:rPr>
              <w:t>,</w:t>
            </w:r>
          </w:p>
          <w:p w14:paraId="3AD423CC" w14:textId="77777777" w:rsidR="00390692" w:rsidRPr="00344EF8" w:rsidRDefault="00390692" w:rsidP="009517F8">
            <w:pPr>
              <w:shd w:val="clear" w:color="auto" w:fill="1E1E1E"/>
              <w:tabs>
                <w:tab w:val="right" w:leader="dot" w:pos="9016"/>
              </w:tabs>
              <w:spacing w:line="0" w:lineRule="atLeast"/>
              <w:ind w:left="-426"/>
              <w:rPr>
                <w:rFonts w:ascii="Consolas" w:eastAsia="Times New Roman" w:hAnsi="Consolas" w:cs="Times New Roman"/>
                <w:color w:val="D4D4D4"/>
                <w:sz w:val="14"/>
                <w:szCs w:val="14"/>
                <w:lang w:eastAsia="en-GB"/>
              </w:rPr>
            </w:pPr>
            <w:r w:rsidRPr="00344EF8">
              <w:rPr>
                <w:rFonts w:ascii="Consolas" w:eastAsia="Times New Roman" w:hAnsi="Consolas" w:cs="Times New Roman"/>
                <w:color w:val="D4D4D4"/>
                <w:sz w:val="14"/>
                <w:szCs w:val="14"/>
                <w:lang w:eastAsia="en-GB"/>
              </w:rPr>
              <w:t>            ...(</w:t>
            </w:r>
            <w:r w:rsidRPr="00344EF8">
              <w:rPr>
                <w:rFonts w:ascii="Consolas" w:eastAsia="Times New Roman" w:hAnsi="Consolas" w:cs="Times New Roman"/>
                <w:color w:val="9CDCFE"/>
                <w:sz w:val="14"/>
                <w:szCs w:val="14"/>
                <w:lang w:eastAsia="en-GB"/>
              </w:rPr>
              <w:t>token</w:t>
            </w:r>
            <w:r w:rsidRPr="00344EF8">
              <w:rPr>
                <w:rFonts w:ascii="Consolas" w:eastAsia="Times New Roman" w:hAnsi="Consolas" w:cs="Times New Roman"/>
                <w:color w:val="D4D4D4"/>
                <w:sz w:val="14"/>
                <w:szCs w:val="14"/>
                <w:lang w:eastAsia="en-GB"/>
              </w:rPr>
              <w:t xml:space="preserve"> &amp;&amp; { </w:t>
            </w:r>
            <w:r w:rsidRPr="00344EF8">
              <w:rPr>
                <w:rFonts w:ascii="Consolas" w:eastAsia="Times New Roman" w:hAnsi="Consolas" w:cs="Times New Roman"/>
                <w:color w:val="CE9178"/>
                <w:sz w:val="14"/>
                <w:szCs w:val="14"/>
                <w:lang w:eastAsia="en-GB"/>
              </w:rPr>
              <w:t>'Cookie'</w:t>
            </w:r>
            <w:r w:rsidRPr="00344EF8">
              <w:rPr>
                <w:rFonts w:ascii="Consolas" w:eastAsia="Times New Roman" w:hAnsi="Consolas" w:cs="Times New Roman"/>
                <w:color w:val="9CDCFE"/>
                <w:sz w:val="14"/>
                <w:szCs w:val="14"/>
                <w:lang w:eastAsia="en-GB"/>
              </w:rPr>
              <w:t>:</w:t>
            </w:r>
            <w:r w:rsidRPr="00344EF8">
              <w:rPr>
                <w:rFonts w:ascii="Consolas" w:eastAsia="Times New Roman" w:hAnsi="Consolas" w:cs="Times New Roman"/>
                <w:color w:val="D4D4D4"/>
                <w:sz w:val="14"/>
                <w:szCs w:val="14"/>
                <w:lang w:eastAsia="en-GB"/>
              </w:rPr>
              <w:t xml:space="preserve"> </w:t>
            </w:r>
            <w:r w:rsidRPr="00344EF8">
              <w:rPr>
                <w:rFonts w:ascii="Consolas" w:eastAsia="Times New Roman" w:hAnsi="Consolas" w:cs="Times New Roman"/>
                <w:color w:val="CE9178"/>
                <w:sz w:val="14"/>
                <w:szCs w:val="14"/>
                <w:lang w:eastAsia="en-GB"/>
              </w:rPr>
              <w:t>'token='</w:t>
            </w:r>
            <w:r w:rsidRPr="00344EF8">
              <w:rPr>
                <w:rFonts w:ascii="Consolas" w:eastAsia="Times New Roman" w:hAnsi="Consolas" w:cs="Times New Roman"/>
                <w:color w:val="D4D4D4"/>
                <w:sz w:val="14"/>
                <w:szCs w:val="14"/>
                <w:lang w:eastAsia="en-GB"/>
              </w:rPr>
              <w:t xml:space="preserve"> + </w:t>
            </w:r>
            <w:r w:rsidRPr="00344EF8">
              <w:rPr>
                <w:rFonts w:ascii="Consolas" w:eastAsia="Times New Roman" w:hAnsi="Consolas" w:cs="Times New Roman"/>
                <w:color w:val="9CDCFE"/>
                <w:sz w:val="14"/>
                <w:szCs w:val="14"/>
                <w:lang w:eastAsia="en-GB"/>
              </w:rPr>
              <w:t>token</w:t>
            </w:r>
            <w:r w:rsidRPr="00344EF8">
              <w:rPr>
                <w:rFonts w:ascii="Consolas" w:eastAsia="Times New Roman" w:hAnsi="Consolas" w:cs="Times New Roman"/>
                <w:color w:val="D4D4D4"/>
                <w:sz w:val="14"/>
                <w:szCs w:val="14"/>
                <w:lang w:eastAsia="en-GB"/>
              </w:rPr>
              <w:t xml:space="preserve"> })</w:t>
            </w:r>
          </w:p>
          <w:p w14:paraId="776E2C63" w14:textId="77777777" w:rsidR="00390692" w:rsidRPr="00344EF8" w:rsidRDefault="00390692" w:rsidP="009517F8">
            <w:pPr>
              <w:shd w:val="clear" w:color="auto" w:fill="1E1E1E"/>
              <w:tabs>
                <w:tab w:val="right" w:leader="dot" w:pos="9016"/>
              </w:tabs>
              <w:spacing w:line="0" w:lineRule="atLeast"/>
              <w:ind w:left="-426"/>
              <w:rPr>
                <w:rFonts w:ascii="Consolas" w:eastAsia="Times New Roman" w:hAnsi="Consolas" w:cs="Times New Roman"/>
                <w:color w:val="D4D4D4"/>
                <w:sz w:val="14"/>
                <w:szCs w:val="14"/>
                <w:lang w:eastAsia="en-GB"/>
              </w:rPr>
            </w:pPr>
            <w:r w:rsidRPr="00344EF8">
              <w:rPr>
                <w:rFonts w:ascii="Consolas" w:eastAsia="Times New Roman" w:hAnsi="Consolas" w:cs="Times New Roman"/>
                <w:color w:val="D4D4D4"/>
                <w:sz w:val="14"/>
                <w:szCs w:val="14"/>
                <w:lang w:eastAsia="en-GB"/>
              </w:rPr>
              <w:t>        }</w:t>
            </w:r>
          </w:p>
          <w:p w14:paraId="58A9C5A7" w14:textId="77777777" w:rsidR="00390692" w:rsidRPr="00344EF8" w:rsidRDefault="00390692" w:rsidP="009517F8">
            <w:pPr>
              <w:shd w:val="clear" w:color="auto" w:fill="1E1E1E"/>
              <w:tabs>
                <w:tab w:val="right" w:leader="dot" w:pos="9016"/>
              </w:tabs>
              <w:spacing w:line="0" w:lineRule="atLeast"/>
              <w:ind w:left="-426"/>
              <w:rPr>
                <w:rFonts w:ascii="Consolas" w:eastAsia="Times New Roman" w:hAnsi="Consolas" w:cs="Times New Roman"/>
                <w:color w:val="D4D4D4"/>
                <w:sz w:val="14"/>
                <w:szCs w:val="14"/>
                <w:lang w:eastAsia="en-GB"/>
              </w:rPr>
            </w:pPr>
            <w:r w:rsidRPr="00344EF8">
              <w:rPr>
                <w:rFonts w:ascii="Consolas" w:eastAsia="Times New Roman" w:hAnsi="Consolas" w:cs="Times New Roman"/>
                <w:color w:val="D4D4D4"/>
                <w:sz w:val="14"/>
                <w:szCs w:val="14"/>
                <w:lang w:eastAsia="en-GB"/>
              </w:rPr>
              <w:t>    };</w:t>
            </w:r>
          </w:p>
          <w:p w14:paraId="041082E5" w14:textId="77777777" w:rsidR="00390692" w:rsidRPr="00344EF8" w:rsidRDefault="00390692" w:rsidP="009517F8">
            <w:pPr>
              <w:shd w:val="clear" w:color="auto" w:fill="1E1E1E"/>
              <w:tabs>
                <w:tab w:val="right" w:leader="dot" w:pos="9016"/>
              </w:tabs>
              <w:spacing w:line="0" w:lineRule="atLeast"/>
              <w:ind w:left="-426"/>
              <w:rPr>
                <w:rFonts w:cstheme="minorHAnsi"/>
                <w:sz w:val="20"/>
                <w:szCs w:val="20"/>
              </w:rPr>
            </w:pPr>
            <w:proofErr w:type="spellStart"/>
            <w:r w:rsidRPr="00344EF8">
              <w:rPr>
                <w:rFonts w:ascii="Consolas" w:eastAsia="Times New Roman" w:hAnsi="Consolas" w:cs="Times New Roman"/>
                <w:color w:val="569CD6"/>
                <w:sz w:val="14"/>
                <w:szCs w:val="14"/>
                <w:lang w:eastAsia="en-GB"/>
              </w:rPr>
              <w:t>const</w:t>
            </w:r>
            <w:proofErr w:type="spellEnd"/>
            <w:r w:rsidRPr="00344EF8">
              <w:rPr>
                <w:rFonts w:ascii="Consolas" w:eastAsia="Times New Roman" w:hAnsi="Consolas" w:cs="Times New Roman"/>
                <w:color w:val="D4D4D4"/>
                <w:sz w:val="14"/>
                <w:szCs w:val="14"/>
                <w:lang w:eastAsia="en-GB"/>
              </w:rPr>
              <w:t xml:space="preserve"> </w:t>
            </w:r>
            <w:proofErr w:type="spellStart"/>
            <w:r w:rsidRPr="00344EF8">
              <w:rPr>
                <w:rFonts w:ascii="Consolas" w:eastAsia="Times New Roman" w:hAnsi="Consolas" w:cs="Times New Roman"/>
                <w:color w:val="4FC1FF"/>
                <w:sz w:val="14"/>
                <w:szCs w:val="14"/>
                <w:lang w:eastAsia="en-GB"/>
              </w:rPr>
              <w:t>fetchResponse</w:t>
            </w:r>
            <w:proofErr w:type="spellEnd"/>
            <w:r w:rsidRPr="00344EF8">
              <w:rPr>
                <w:rFonts w:ascii="Consolas" w:eastAsia="Times New Roman" w:hAnsi="Consolas" w:cs="Times New Roman"/>
                <w:color w:val="D4D4D4"/>
                <w:sz w:val="14"/>
                <w:szCs w:val="14"/>
                <w:lang w:eastAsia="en-GB"/>
              </w:rPr>
              <w:t xml:space="preserve"> = </w:t>
            </w:r>
            <w:r w:rsidRPr="00344EF8">
              <w:rPr>
                <w:rFonts w:ascii="Consolas" w:eastAsia="Times New Roman" w:hAnsi="Consolas" w:cs="Times New Roman"/>
                <w:color w:val="C586C0"/>
                <w:sz w:val="14"/>
                <w:szCs w:val="14"/>
                <w:lang w:eastAsia="en-GB"/>
              </w:rPr>
              <w:t>await</w:t>
            </w:r>
            <w:r w:rsidRPr="00344EF8">
              <w:rPr>
                <w:rFonts w:ascii="Consolas" w:eastAsia="Times New Roman" w:hAnsi="Consolas" w:cs="Times New Roman"/>
                <w:color w:val="D4D4D4"/>
                <w:sz w:val="14"/>
                <w:szCs w:val="14"/>
                <w:lang w:eastAsia="en-GB"/>
              </w:rPr>
              <w:t xml:space="preserve"> </w:t>
            </w:r>
            <w:r w:rsidRPr="00344EF8">
              <w:rPr>
                <w:rFonts w:ascii="Consolas" w:eastAsia="Times New Roman" w:hAnsi="Consolas" w:cs="Times New Roman"/>
                <w:color w:val="DCDCAA"/>
                <w:sz w:val="14"/>
                <w:szCs w:val="14"/>
                <w:lang w:eastAsia="en-GB"/>
              </w:rPr>
              <w:t>fetch</w:t>
            </w:r>
            <w:r w:rsidRPr="00344EF8">
              <w:rPr>
                <w:rFonts w:ascii="Consolas" w:eastAsia="Times New Roman" w:hAnsi="Consolas" w:cs="Times New Roman"/>
                <w:color w:val="D4D4D4"/>
                <w:sz w:val="14"/>
                <w:szCs w:val="14"/>
                <w:lang w:eastAsia="en-GB"/>
              </w:rPr>
              <w:t>(</w:t>
            </w:r>
            <w:proofErr w:type="spellStart"/>
            <w:r w:rsidRPr="00344EF8">
              <w:rPr>
                <w:rFonts w:ascii="Consolas" w:eastAsia="Times New Roman" w:hAnsi="Consolas" w:cs="Times New Roman"/>
                <w:color w:val="DCDCAA"/>
                <w:sz w:val="14"/>
                <w:szCs w:val="14"/>
                <w:lang w:eastAsia="en-GB"/>
              </w:rPr>
              <w:t>buildApiUrl</w:t>
            </w:r>
            <w:proofErr w:type="spellEnd"/>
            <w:r w:rsidRPr="00344EF8">
              <w:rPr>
                <w:rFonts w:ascii="Consolas" w:eastAsia="Times New Roman" w:hAnsi="Consolas" w:cs="Times New Roman"/>
                <w:color w:val="D4D4D4"/>
                <w:sz w:val="14"/>
                <w:szCs w:val="14"/>
                <w:lang w:eastAsia="en-GB"/>
              </w:rPr>
              <w:t>(</w:t>
            </w:r>
            <w:r w:rsidRPr="00344EF8">
              <w:rPr>
                <w:rFonts w:ascii="Consolas" w:eastAsia="Times New Roman" w:hAnsi="Consolas" w:cs="Times New Roman"/>
                <w:color w:val="9CDCFE"/>
                <w:sz w:val="14"/>
                <w:szCs w:val="14"/>
                <w:lang w:eastAsia="en-GB"/>
              </w:rPr>
              <w:t>endpoint</w:t>
            </w:r>
            <w:r w:rsidRPr="00344EF8">
              <w:rPr>
                <w:rFonts w:ascii="Consolas" w:eastAsia="Times New Roman" w:hAnsi="Consolas" w:cs="Times New Roman"/>
                <w:color w:val="D4D4D4"/>
                <w:sz w:val="14"/>
                <w:szCs w:val="14"/>
                <w:lang w:eastAsia="en-GB"/>
              </w:rPr>
              <w:t xml:space="preserve">), </w:t>
            </w:r>
            <w:r w:rsidRPr="00344EF8">
              <w:rPr>
                <w:rFonts w:ascii="Consolas" w:eastAsia="Times New Roman" w:hAnsi="Consolas" w:cs="Times New Roman"/>
                <w:color w:val="4FC1FF"/>
                <w:sz w:val="14"/>
                <w:szCs w:val="14"/>
                <w:lang w:eastAsia="en-GB"/>
              </w:rPr>
              <w:t>opts</w:t>
            </w:r>
            <w:r w:rsidRPr="00344EF8">
              <w:rPr>
                <w:rFonts w:ascii="Consolas" w:eastAsia="Times New Roman" w:hAnsi="Consolas" w:cs="Times New Roman"/>
                <w:color w:val="D4D4D4"/>
                <w:sz w:val="14"/>
                <w:szCs w:val="14"/>
                <w:lang w:eastAsia="en-GB"/>
              </w:rPr>
              <w:t>);</w:t>
            </w:r>
          </w:p>
        </w:tc>
      </w:tr>
      <w:tr w:rsidR="00390692" w:rsidRPr="00344EF8" w14:paraId="667BB22E" w14:textId="77777777" w:rsidTr="009517F8">
        <w:tc>
          <w:tcPr>
            <w:tcW w:w="6375" w:type="dxa"/>
            <w:gridSpan w:val="2"/>
          </w:tcPr>
          <w:p w14:paraId="54589C94" w14:textId="270CE6BD" w:rsidR="00390692" w:rsidRPr="00344EF8" w:rsidRDefault="00390692" w:rsidP="009517F8">
            <w:pPr>
              <w:pStyle w:val="Caption"/>
              <w:tabs>
                <w:tab w:val="right" w:leader="dot" w:pos="9016"/>
              </w:tabs>
              <w:ind w:left="-426"/>
              <w:rPr>
                <w:sz w:val="16"/>
                <w:szCs w:val="16"/>
              </w:rPr>
            </w:pPr>
            <w:r w:rsidRPr="00344EF8">
              <w:rPr>
                <w:sz w:val="16"/>
                <w:szCs w:val="16"/>
              </w:rPr>
              <w:t xml:space="preserve">Figure </w:t>
            </w:r>
            <w:r w:rsidRPr="00344EF8">
              <w:rPr>
                <w:sz w:val="16"/>
                <w:szCs w:val="16"/>
              </w:rPr>
              <w:fldChar w:fldCharType="begin"/>
            </w:r>
            <w:r w:rsidRPr="00344EF8">
              <w:rPr>
                <w:sz w:val="16"/>
                <w:szCs w:val="16"/>
              </w:rPr>
              <w:instrText xml:space="preserve"> SEQ Figure \* ARABIC </w:instrText>
            </w:r>
            <w:r w:rsidRPr="00344EF8">
              <w:rPr>
                <w:sz w:val="16"/>
                <w:szCs w:val="16"/>
              </w:rPr>
              <w:fldChar w:fldCharType="separate"/>
            </w:r>
            <w:r w:rsidR="00855F1A">
              <w:rPr>
                <w:noProof/>
                <w:sz w:val="16"/>
                <w:szCs w:val="16"/>
              </w:rPr>
              <w:t>5</w:t>
            </w:r>
            <w:r w:rsidRPr="00344EF8">
              <w:rPr>
                <w:noProof/>
                <w:sz w:val="16"/>
                <w:szCs w:val="16"/>
              </w:rPr>
              <w:fldChar w:fldCharType="end"/>
            </w:r>
            <w:r w:rsidRPr="00344EF8">
              <w:rPr>
                <w:sz w:val="16"/>
                <w:szCs w:val="16"/>
              </w:rPr>
              <w:t xml:space="preserve"> How the web app makes requests to the API – note the </w:t>
            </w:r>
            <w:proofErr w:type="spellStart"/>
            <w:r w:rsidRPr="00344EF8">
              <w:rPr>
                <w:i w:val="0"/>
                <w:iCs w:val="0"/>
                <w:sz w:val="16"/>
                <w:szCs w:val="16"/>
              </w:rPr>
              <w:t>process.env.REQUESTOR</w:t>
            </w:r>
            <w:proofErr w:type="spellEnd"/>
            <w:r w:rsidRPr="00344EF8">
              <w:rPr>
                <w:sz w:val="16"/>
                <w:szCs w:val="16"/>
              </w:rPr>
              <w:t xml:space="preserve"> environment variable which contains the API key.</w:t>
            </w:r>
          </w:p>
        </w:tc>
      </w:tr>
    </w:tbl>
    <w:p w14:paraId="03103063" w14:textId="03FD04F6" w:rsidR="00B81F7B" w:rsidRDefault="000C23D4" w:rsidP="00344EF8">
      <w:pPr>
        <w:tabs>
          <w:tab w:val="right" w:leader="dot" w:pos="9016"/>
        </w:tabs>
        <w:ind w:left="-426"/>
        <w:rPr>
          <w:rFonts w:cstheme="minorHAnsi"/>
          <w:sz w:val="20"/>
          <w:szCs w:val="20"/>
        </w:rPr>
      </w:pPr>
      <w:r w:rsidRPr="00344EF8">
        <w:rPr>
          <w:rFonts w:cstheme="minorHAnsi"/>
          <w:sz w:val="20"/>
          <w:szCs w:val="20"/>
        </w:rPr>
        <w:t xml:space="preserve">In this snippet, </w:t>
      </w:r>
      <w:proofErr w:type="spellStart"/>
      <w:r w:rsidRPr="00344EF8">
        <w:rPr>
          <w:rFonts w:cstheme="minorHAnsi"/>
          <w:sz w:val="20"/>
          <w:szCs w:val="20"/>
        </w:rPr>
        <w:t>takEN</w:t>
      </w:r>
      <w:proofErr w:type="spellEnd"/>
      <w:r w:rsidRPr="00344EF8">
        <w:rPr>
          <w:rFonts w:cstheme="minorHAnsi"/>
          <w:sz w:val="20"/>
          <w:szCs w:val="20"/>
        </w:rPr>
        <w:t xml:space="preserve"> from my </w:t>
      </w:r>
      <w:proofErr w:type="spellStart"/>
      <w:r w:rsidRPr="00344EF8">
        <w:rPr>
          <w:rStyle w:val="CodeSnippetChar"/>
          <w:sz w:val="18"/>
          <w:szCs w:val="20"/>
        </w:rPr>
        <w:t>apiCall</w:t>
      </w:r>
      <w:proofErr w:type="spellEnd"/>
      <w:r w:rsidRPr="00344EF8">
        <w:rPr>
          <w:rStyle w:val="CodeSnippetChar"/>
          <w:sz w:val="18"/>
          <w:szCs w:val="20"/>
        </w:rPr>
        <w:t>()</w:t>
      </w:r>
      <w:r w:rsidRPr="00344EF8">
        <w:rPr>
          <w:rFonts w:cstheme="minorHAnsi"/>
          <w:sz w:val="20"/>
          <w:szCs w:val="20"/>
        </w:rPr>
        <w:t xml:space="preserve"> method utilized by the website backend to make HTTP requests to my API, we can see highlighted in red, where this API key is read from environment variables and used as a Bearer token</w:t>
      </w:r>
      <w:r w:rsidR="00DD5F60" w:rsidRPr="00344EF8">
        <w:rPr>
          <w:rFonts w:cstheme="minorHAnsi"/>
          <w:sz w:val="20"/>
          <w:szCs w:val="20"/>
        </w:rPr>
        <w:t xml:space="preserve"> for the API.</w:t>
      </w:r>
    </w:p>
    <w:p w14:paraId="1CB400F3" w14:textId="2C413C0B" w:rsidR="006232C0" w:rsidRDefault="00B81F7B">
      <w:pPr>
        <w:rPr>
          <w:rFonts w:cstheme="minorHAnsi"/>
          <w:sz w:val="20"/>
          <w:szCs w:val="20"/>
        </w:rPr>
      </w:pPr>
      <w:r>
        <w:rPr>
          <w:rFonts w:cstheme="minorHAnsi"/>
          <w:sz w:val="20"/>
          <w:szCs w:val="20"/>
        </w:rPr>
        <w:br w:type="page"/>
      </w:r>
      <w:r w:rsidR="006232C0">
        <w:rPr>
          <w:rFonts w:cstheme="minorHAnsi"/>
          <w:sz w:val="20"/>
          <w:szCs w:val="20"/>
        </w:rPr>
        <w:lastRenderedPageBreak/>
        <w:br w:type="page"/>
      </w:r>
    </w:p>
    <w:p w14:paraId="194E364F" w14:textId="77777777" w:rsidR="006232C0" w:rsidRDefault="006232C0" w:rsidP="006232C0">
      <w:pPr>
        <w:pStyle w:val="Heading1"/>
      </w:pPr>
      <w:r>
        <w:lastRenderedPageBreak/>
        <w:t>REST API</w:t>
      </w:r>
    </w:p>
    <w:p w14:paraId="600DDBEC" w14:textId="0EBACE98" w:rsidR="00006971" w:rsidRDefault="007D4E76" w:rsidP="006232C0">
      <w:r>
        <w:t xml:space="preserve">All database operations performed by the web application are done so through a RESTful API. This API is also an </w:t>
      </w:r>
      <w:proofErr w:type="spellStart"/>
      <w:r>
        <w:t>ExpressJS</w:t>
      </w:r>
      <w:proofErr w:type="spellEnd"/>
      <w:r>
        <w:t xml:space="preserve"> application like the main web application. It is divided into 3 </w:t>
      </w:r>
      <w:proofErr w:type="spellStart"/>
      <w:r>
        <w:t>ExpressJS</w:t>
      </w:r>
      <w:proofErr w:type="spellEnd"/>
      <w:r>
        <w:t xml:space="preserve"> Routers - </w:t>
      </w:r>
      <w:proofErr w:type="spellStart"/>
      <w:r w:rsidRPr="007D4E76">
        <w:rPr>
          <w:i/>
          <w:iCs/>
        </w:rPr>
        <w:t>authRouter</w:t>
      </w:r>
      <w:proofErr w:type="spellEnd"/>
      <w:r w:rsidRPr="007D4E76">
        <w:rPr>
          <w:i/>
          <w:iCs/>
        </w:rPr>
        <w:t xml:space="preserve">, </w:t>
      </w:r>
      <w:proofErr w:type="spellStart"/>
      <w:r w:rsidRPr="007D4E76">
        <w:rPr>
          <w:i/>
          <w:iCs/>
        </w:rPr>
        <w:t>moodRouter</w:t>
      </w:r>
      <w:proofErr w:type="spellEnd"/>
      <w:r w:rsidRPr="007D4E76">
        <w:rPr>
          <w:i/>
          <w:iCs/>
        </w:rPr>
        <w:t xml:space="preserve"> </w:t>
      </w:r>
      <w:r w:rsidRPr="007D4E76">
        <w:t>and</w:t>
      </w:r>
      <w:r w:rsidRPr="007D4E76">
        <w:rPr>
          <w:i/>
          <w:iCs/>
        </w:rPr>
        <w:t xml:space="preserve"> </w:t>
      </w:r>
      <w:proofErr w:type="spellStart"/>
      <w:r w:rsidRPr="007D4E76">
        <w:rPr>
          <w:i/>
          <w:iCs/>
        </w:rPr>
        <w:t>visualizeRouter</w:t>
      </w:r>
      <w:proofErr w:type="spellEnd"/>
      <w:r>
        <w:t xml:space="preserve">, to maintain separation of concerns. As discussed in the </w:t>
      </w:r>
      <w:hyperlink w:anchor="_Authentication_&amp;_Security" w:history="1">
        <w:r w:rsidRPr="007D4E76">
          <w:rPr>
            <w:rStyle w:val="Hyperlink"/>
          </w:rPr>
          <w:t>Security</w:t>
        </w:r>
      </w:hyperlink>
      <w:r>
        <w:t xml:space="preserve"> section, requests to the </w:t>
      </w:r>
      <w:proofErr w:type="spellStart"/>
      <w:r w:rsidRPr="00006971">
        <w:rPr>
          <w:i/>
          <w:iCs/>
        </w:rPr>
        <w:t>authRouter</w:t>
      </w:r>
      <w:proofErr w:type="spellEnd"/>
      <w:r>
        <w:t xml:space="preserve"> and </w:t>
      </w:r>
      <w:proofErr w:type="spellStart"/>
      <w:r w:rsidRPr="00006971">
        <w:rPr>
          <w:i/>
          <w:iCs/>
        </w:rPr>
        <w:t>moodRouter</w:t>
      </w:r>
      <w:proofErr w:type="spellEnd"/>
      <w:r>
        <w:t xml:space="preserve"> are authorized via API keys and the </w:t>
      </w:r>
      <w:proofErr w:type="spellStart"/>
      <w:r w:rsidRPr="00006971">
        <w:rPr>
          <w:i/>
          <w:iCs/>
        </w:rPr>
        <w:t>visualizeRouter</w:t>
      </w:r>
      <w:proofErr w:type="spellEnd"/>
      <w:r>
        <w:t xml:space="preserve"> is authorized via J</w:t>
      </w:r>
      <w:r w:rsidR="00006971">
        <w:t>W</w:t>
      </w:r>
      <w:r>
        <w:t>T– both sen</w:t>
      </w:r>
      <w:r w:rsidR="00006971">
        <w:t>t</w:t>
      </w:r>
      <w:r>
        <w:t xml:space="preserve"> as </w:t>
      </w:r>
      <w:r w:rsidRPr="007D4E76">
        <w:rPr>
          <w:rStyle w:val="CodeSnippetChar"/>
        </w:rPr>
        <w:t>Authorization</w:t>
      </w:r>
      <w:r>
        <w:t xml:space="preserve"> headers.</w:t>
      </w:r>
    </w:p>
    <w:p w14:paraId="2F94593D" w14:textId="39A7E6F2" w:rsidR="00006971" w:rsidRDefault="002701CA" w:rsidP="006232C0">
      <w:r w:rsidRPr="004E3023">
        <w:drawing>
          <wp:anchor distT="0" distB="0" distL="114300" distR="114300" simplePos="0" relativeHeight="251664384" behindDoc="0" locked="0" layoutInCell="1" allowOverlap="1" wp14:anchorId="2C067BB6" wp14:editId="29512906">
            <wp:simplePos x="0" y="0"/>
            <wp:positionH relativeFrom="margin">
              <wp:posOffset>1701800</wp:posOffset>
            </wp:positionH>
            <wp:positionV relativeFrom="paragraph">
              <wp:posOffset>2088787</wp:posOffset>
            </wp:positionV>
            <wp:extent cx="3839845" cy="511810"/>
            <wp:effectExtent l="19050" t="19050" r="27305" b="2159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3839845" cy="51181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004E3023" w:rsidRPr="004E3023">
        <w:t xml:space="preserve"> </w:t>
      </w:r>
      <w:r w:rsidR="00006971">
        <w:t xml:space="preserve">Currently my database has a table named </w:t>
      </w:r>
      <w:proofErr w:type="spellStart"/>
      <w:r w:rsidR="00006971" w:rsidRPr="004E3023">
        <w:rPr>
          <w:i/>
          <w:iCs/>
        </w:rPr>
        <w:t>tbl_key</w:t>
      </w:r>
      <w:proofErr w:type="spellEnd"/>
      <w:r w:rsidR="004E3023">
        <w:t xml:space="preserve"> (</w:t>
      </w:r>
      <w:r w:rsidR="004E3023">
        <w:fldChar w:fldCharType="begin"/>
      </w:r>
      <w:r w:rsidR="004E3023">
        <w:instrText xml:space="preserve"> REF _Ref129296425 \h </w:instrText>
      </w:r>
      <w:r w:rsidR="004E3023">
        <w:fldChar w:fldCharType="separate"/>
      </w:r>
      <w:r w:rsidR="004E3023">
        <w:t xml:space="preserve">Figure </w:t>
      </w:r>
      <w:r w:rsidR="004E3023">
        <w:rPr>
          <w:noProof/>
        </w:rPr>
        <w:t>6</w:t>
      </w:r>
      <w:r w:rsidR="004E3023">
        <w:fldChar w:fldCharType="end"/>
      </w:r>
      <w:r w:rsidR="004E3023">
        <w:t>)</w:t>
      </w:r>
      <w:r w:rsidR="00006971">
        <w:t xml:space="preserve">, in which are stored API keys that the API will accept. </w:t>
      </w:r>
      <w:r w:rsidR="004E3023">
        <w:t xml:space="preserve">New API keys can be added simply by inserting into this table. Old/ current keys can be deactivated by simply updating the active </w:t>
      </w:r>
      <w:r w:rsidR="004E3023" w:rsidRPr="004E3023">
        <w:rPr>
          <w:rStyle w:val="CodeSnippetChar"/>
        </w:rPr>
        <w:t>bit(1)</w:t>
      </w:r>
      <w:r w:rsidR="004E3023">
        <w:t xml:space="preserve"> attribute to be </w:t>
      </w:r>
      <w:r w:rsidR="004E3023" w:rsidRPr="004E3023">
        <w:rPr>
          <w:rStyle w:val="CodeSnippetChar"/>
        </w:rPr>
        <w:t>0</w:t>
      </w:r>
      <w:r w:rsidR="004E3023">
        <w:t xml:space="preserve">. The code in the API that checks the Authorization header for this API key can be seen in </w:t>
      </w:r>
      <w:r w:rsidR="004E3023">
        <w:fldChar w:fldCharType="begin"/>
      </w:r>
      <w:r w:rsidR="004E3023">
        <w:instrText xml:space="preserve"> REF _Ref129297092 \h </w:instrText>
      </w:r>
      <w:r w:rsidR="004E3023">
        <w:fldChar w:fldCharType="separate"/>
      </w:r>
      <w:r w:rsidR="004E3023">
        <w:t xml:space="preserve">Figure </w:t>
      </w:r>
      <w:r w:rsidR="004E3023">
        <w:rPr>
          <w:noProof/>
        </w:rPr>
        <w:t>6</w:t>
      </w:r>
      <w:r w:rsidR="004E3023">
        <w:fldChar w:fldCharType="end"/>
      </w:r>
      <w:r w:rsidR="004E3023">
        <w:t>. The API retrieves the Authorization head</w:t>
      </w:r>
      <w:r w:rsidR="00855F1A">
        <w:t>er</w:t>
      </w:r>
      <w:r w:rsidR="004E3023">
        <w:t xml:space="preserve"> prior to this </w:t>
      </w:r>
      <w:proofErr w:type="gramStart"/>
      <w:r w:rsidR="004E3023">
        <w:t>line, and</w:t>
      </w:r>
      <w:proofErr w:type="gramEnd"/>
      <w:r w:rsidR="004E3023">
        <w:t xml:space="preserve"> forms a prepared SQL statement which checks both the key exists, and is currently active.</w:t>
      </w:r>
      <w:r w:rsidR="00C35688">
        <w:t xml:space="preserve"> The </w:t>
      </w:r>
      <w:r w:rsidR="00C35688" w:rsidRPr="00C35688">
        <w:rPr>
          <w:i/>
          <w:iCs/>
        </w:rPr>
        <w:t>format()</w:t>
      </w:r>
      <w:r w:rsidR="00C35688">
        <w:t xml:space="preserve"> function is provided by the mysql2 node module/ library, and allows us to prepare SQL statement with escaped strings, to prevent SQL injection attacks.</w:t>
      </w:r>
      <w:r w:rsidR="004E3023">
        <w:t xml:space="preserve"> In this manner a key may be deactivated once compromised, or of a certain age.</w:t>
      </w:r>
    </w:p>
    <w:tbl>
      <w:tblPr>
        <w:tblStyle w:val="TableGrid"/>
        <w:tblpPr w:leftFromText="180" w:rightFromText="180" w:vertAnchor="text" w:horzAnchor="margin" w:tblpY="-11"/>
        <w:tblW w:w="87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9"/>
      </w:tblGrid>
      <w:tr w:rsidR="004E3023" w14:paraId="6691BE4F" w14:textId="77777777" w:rsidTr="002701CA">
        <w:tc>
          <w:tcPr>
            <w:tcW w:w="8789" w:type="dxa"/>
          </w:tcPr>
          <w:p w14:paraId="5A57960F" w14:textId="26A12597" w:rsidR="00C35688" w:rsidRPr="00421470" w:rsidRDefault="00C35688" w:rsidP="00421470">
            <w:pPr>
              <w:shd w:val="clear" w:color="auto" w:fill="1E1E1E"/>
              <w:spacing w:line="0" w:lineRule="atLeast"/>
              <w:rPr>
                <w:rFonts w:ascii="Consolas" w:eastAsia="Times New Roman" w:hAnsi="Consolas" w:cs="Fira Code"/>
                <w:color w:val="D4D4D4"/>
                <w:sz w:val="12"/>
                <w:szCs w:val="12"/>
                <w:lang w:eastAsia="en-GB"/>
              </w:rPr>
            </w:pPr>
            <w:proofErr w:type="spellStart"/>
            <w:r w:rsidRPr="00C35688">
              <w:rPr>
                <w:rFonts w:ascii="Consolas" w:eastAsia="Times New Roman" w:hAnsi="Consolas" w:cs="Fira Code"/>
                <w:color w:val="569CD6"/>
                <w:sz w:val="12"/>
                <w:szCs w:val="12"/>
                <w:lang w:eastAsia="en-GB"/>
              </w:rPr>
              <w:t>const</w:t>
            </w:r>
            <w:proofErr w:type="spellEnd"/>
            <w:r w:rsidRPr="00C35688">
              <w:rPr>
                <w:rFonts w:ascii="Consolas" w:eastAsia="Times New Roman" w:hAnsi="Consolas" w:cs="Fira Code"/>
                <w:color w:val="D4D4D4"/>
                <w:sz w:val="12"/>
                <w:szCs w:val="12"/>
                <w:lang w:eastAsia="en-GB"/>
              </w:rPr>
              <w:t xml:space="preserve"> </w:t>
            </w:r>
            <w:proofErr w:type="spellStart"/>
            <w:r w:rsidRPr="00C35688">
              <w:rPr>
                <w:rFonts w:ascii="Consolas" w:eastAsia="Times New Roman" w:hAnsi="Consolas" w:cs="Fira Code"/>
                <w:color w:val="4FC1FF"/>
                <w:sz w:val="12"/>
                <w:szCs w:val="12"/>
                <w:lang w:eastAsia="en-GB"/>
              </w:rPr>
              <w:t>sql</w:t>
            </w:r>
            <w:proofErr w:type="spellEnd"/>
            <w:r w:rsidRPr="00C35688">
              <w:rPr>
                <w:rFonts w:ascii="Consolas" w:eastAsia="Times New Roman" w:hAnsi="Consolas" w:cs="Fira Code"/>
                <w:color w:val="D4D4D4"/>
                <w:sz w:val="12"/>
                <w:szCs w:val="12"/>
                <w:lang w:eastAsia="en-GB"/>
              </w:rPr>
              <w:t xml:space="preserve"> = </w:t>
            </w:r>
            <w:r w:rsidRPr="00C35688">
              <w:rPr>
                <w:rFonts w:ascii="Consolas" w:eastAsia="Times New Roman" w:hAnsi="Consolas" w:cs="Fira Code"/>
                <w:color w:val="DCDCAA"/>
                <w:sz w:val="12"/>
                <w:szCs w:val="12"/>
                <w:lang w:eastAsia="en-GB"/>
              </w:rPr>
              <w:t>format</w:t>
            </w:r>
            <w:r w:rsidRPr="00C35688">
              <w:rPr>
                <w:rFonts w:ascii="Consolas" w:eastAsia="Times New Roman" w:hAnsi="Consolas" w:cs="Fira Code"/>
                <w:color w:val="D4D4D4"/>
                <w:sz w:val="12"/>
                <w:szCs w:val="12"/>
                <w:lang w:eastAsia="en-GB"/>
              </w:rPr>
              <w:t>(</w:t>
            </w:r>
            <w:r w:rsidRPr="00C35688">
              <w:rPr>
                <w:rFonts w:ascii="Consolas" w:eastAsia="Times New Roman" w:hAnsi="Consolas" w:cs="Fira Code"/>
                <w:color w:val="CE9178"/>
                <w:sz w:val="12"/>
                <w:szCs w:val="12"/>
                <w:lang w:eastAsia="en-GB"/>
              </w:rPr>
              <w:t xml:space="preserve">"SELECT COUNT(*) AS `count` FROM </w:t>
            </w:r>
            <w:proofErr w:type="spellStart"/>
            <w:r w:rsidRPr="00C35688">
              <w:rPr>
                <w:rFonts w:ascii="Consolas" w:eastAsia="Times New Roman" w:hAnsi="Consolas" w:cs="Fira Code"/>
                <w:color w:val="CE9178"/>
                <w:sz w:val="12"/>
                <w:szCs w:val="12"/>
                <w:lang w:eastAsia="en-GB"/>
              </w:rPr>
              <w:t>tbl_key</w:t>
            </w:r>
            <w:proofErr w:type="spellEnd"/>
            <w:r w:rsidRPr="00C35688">
              <w:rPr>
                <w:rFonts w:ascii="Consolas" w:eastAsia="Times New Roman" w:hAnsi="Consolas" w:cs="Fira Code"/>
                <w:color w:val="CE9178"/>
                <w:sz w:val="12"/>
                <w:szCs w:val="12"/>
                <w:lang w:eastAsia="en-GB"/>
              </w:rPr>
              <w:t xml:space="preserve"> k WHERE </w:t>
            </w:r>
            <w:proofErr w:type="spellStart"/>
            <w:r w:rsidRPr="00C35688">
              <w:rPr>
                <w:rFonts w:ascii="Consolas" w:eastAsia="Times New Roman" w:hAnsi="Consolas" w:cs="Fira Code"/>
                <w:color w:val="CE9178"/>
                <w:sz w:val="12"/>
                <w:szCs w:val="12"/>
                <w:lang w:eastAsia="en-GB"/>
              </w:rPr>
              <w:t>k.api_key</w:t>
            </w:r>
            <w:proofErr w:type="spellEnd"/>
            <w:r w:rsidRPr="00C35688">
              <w:rPr>
                <w:rFonts w:ascii="Consolas" w:eastAsia="Times New Roman" w:hAnsi="Consolas" w:cs="Fira Code"/>
                <w:color w:val="CE9178"/>
                <w:sz w:val="12"/>
                <w:szCs w:val="12"/>
                <w:lang w:eastAsia="en-GB"/>
              </w:rPr>
              <w:t xml:space="preserve">=? AND </w:t>
            </w:r>
            <w:proofErr w:type="spellStart"/>
            <w:r w:rsidRPr="00C35688">
              <w:rPr>
                <w:rFonts w:ascii="Consolas" w:eastAsia="Times New Roman" w:hAnsi="Consolas" w:cs="Fira Code"/>
                <w:color w:val="CE9178"/>
                <w:sz w:val="12"/>
                <w:szCs w:val="12"/>
                <w:lang w:eastAsia="en-GB"/>
              </w:rPr>
              <w:t>k.active</w:t>
            </w:r>
            <w:proofErr w:type="spellEnd"/>
            <w:r w:rsidRPr="00C35688">
              <w:rPr>
                <w:rFonts w:ascii="Consolas" w:eastAsia="Times New Roman" w:hAnsi="Consolas" w:cs="Fira Code"/>
                <w:color w:val="CE9178"/>
                <w:sz w:val="12"/>
                <w:szCs w:val="12"/>
                <w:lang w:eastAsia="en-GB"/>
              </w:rPr>
              <w:t>=1"</w:t>
            </w:r>
            <w:r w:rsidRPr="00C35688">
              <w:rPr>
                <w:rFonts w:ascii="Consolas" w:eastAsia="Times New Roman" w:hAnsi="Consolas" w:cs="Fira Code"/>
                <w:color w:val="D4D4D4"/>
                <w:sz w:val="12"/>
                <w:szCs w:val="12"/>
                <w:lang w:eastAsia="en-GB"/>
              </w:rPr>
              <w:t>, [</w:t>
            </w:r>
            <w:proofErr w:type="spellStart"/>
            <w:r w:rsidRPr="00C35688">
              <w:rPr>
                <w:rFonts w:ascii="Consolas" w:eastAsia="Times New Roman" w:hAnsi="Consolas" w:cs="Fira Code"/>
                <w:color w:val="4FC1FF"/>
                <w:sz w:val="12"/>
                <w:szCs w:val="12"/>
                <w:lang w:eastAsia="en-GB"/>
              </w:rPr>
              <w:t>authHeader</w:t>
            </w:r>
            <w:proofErr w:type="spellEnd"/>
            <w:r w:rsidRPr="00C35688">
              <w:rPr>
                <w:rFonts w:ascii="Consolas" w:eastAsia="Times New Roman" w:hAnsi="Consolas" w:cs="Fira Code"/>
                <w:color w:val="D4D4D4"/>
                <w:sz w:val="12"/>
                <w:szCs w:val="12"/>
                <w:lang w:eastAsia="en-GB"/>
              </w:rPr>
              <w:t>]</w:t>
            </w:r>
            <w:proofErr w:type="gramStart"/>
            <w:r w:rsidRPr="00C35688">
              <w:rPr>
                <w:rFonts w:ascii="Consolas" w:eastAsia="Times New Roman" w:hAnsi="Consolas" w:cs="Fira Code"/>
                <w:color w:val="D4D4D4"/>
                <w:sz w:val="12"/>
                <w:szCs w:val="12"/>
                <w:lang w:eastAsia="en-GB"/>
              </w:rPr>
              <w:t>);</w:t>
            </w:r>
            <w:proofErr w:type="gramEnd"/>
          </w:p>
          <w:p w14:paraId="223C15E3" w14:textId="77777777" w:rsidR="00421470" w:rsidRPr="00421470" w:rsidRDefault="00421470" w:rsidP="00421470">
            <w:pPr>
              <w:shd w:val="clear" w:color="auto" w:fill="1E1E1E"/>
              <w:spacing w:line="0" w:lineRule="atLeast"/>
              <w:rPr>
                <w:rFonts w:ascii="Consolas" w:eastAsia="Times New Roman" w:hAnsi="Consolas" w:cs="Fira Code"/>
                <w:color w:val="D4D4D4"/>
                <w:sz w:val="12"/>
                <w:szCs w:val="12"/>
                <w:lang w:eastAsia="en-GB"/>
              </w:rPr>
            </w:pPr>
            <w:r w:rsidRPr="00421470">
              <w:rPr>
                <w:rFonts w:ascii="Consolas" w:eastAsia="Times New Roman" w:hAnsi="Consolas" w:cs="Fira Code"/>
                <w:color w:val="D4D4D4"/>
                <w:sz w:val="12"/>
                <w:szCs w:val="12"/>
                <w:lang w:eastAsia="en-GB"/>
              </w:rPr>
              <w:t xml:space="preserve">// evaluates to </w:t>
            </w:r>
          </w:p>
          <w:p w14:paraId="0F2BD9F1" w14:textId="571FAC40" w:rsidR="00421470" w:rsidRPr="00C35688" w:rsidRDefault="00421470" w:rsidP="00421470">
            <w:pPr>
              <w:shd w:val="clear" w:color="auto" w:fill="1E1E1E"/>
              <w:spacing w:after="0" w:line="0" w:lineRule="atLeast"/>
              <w:rPr>
                <w:rFonts w:ascii="Consolas" w:eastAsia="Times New Roman" w:hAnsi="Consolas" w:cs="Fira Code"/>
                <w:color w:val="D4D4D4"/>
                <w:sz w:val="12"/>
                <w:szCs w:val="12"/>
                <w:lang w:eastAsia="en-GB"/>
              </w:rPr>
            </w:pPr>
            <w:r w:rsidRPr="00421470">
              <w:rPr>
                <w:rFonts w:ascii="Consolas" w:hAnsi="Consolas"/>
                <w:sz w:val="12"/>
                <w:szCs w:val="12"/>
              </w:rPr>
              <w:t xml:space="preserve">// </w:t>
            </w:r>
            <w:r w:rsidRPr="00421470">
              <w:rPr>
                <w:rFonts w:ascii="Consolas" w:eastAsia="Times New Roman" w:hAnsi="Consolas" w:cs="Fira Code"/>
                <w:color w:val="D4D4D4"/>
                <w:sz w:val="12"/>
                <w:szCs w:val="12"/>
                <w:lang w:eastAsia="en-GB"/>
              </w:rPr>
              <w:t xml:space="preserve">SELECT COUNT(*) AS `count` FROM </w:t>
            </w:r>
            <w:proofErr w:type="spellStart"/>
            <w:r w:rsidRPr="00421470">
              <w:rPr>
                <w:rFonts w:ascii="Consolas" w:eastAsia="Times New Roman" w:hAnsi="Consolas" w:cs="Fira Code"/>
                <w:color w:val="D4D4D4"/>
                <w:sz w:val="12"/>
                <w:szCs w:val="12"/>
                <w:lang w:eastAsia="en-GB"/>
              </w:rPr>
              <w:t>tbl_key</w:t>
            </w:r>
            <w:proofErr w:type="spellEnd"/>
            <w:r w:rsidRPr="00421470">
              <w:rPr>
                <w:rFonts w:ascii="Consolas" w:eastAsia="Times New Roman" w:hAnsi="Consolas" w:cs="Fira Code"/>
                <w:color w:val="D4D4D4"/>
                <w:sz w:val="12"/>
                <w:szCs w:val="12"/>
                <w:lang w:eastAsia="en-GB"/>
              </w:rPr>
              <w:t xml:space="preserve"> k WHERE </w:t>
            </w:r>
            <w:proofErr w:type="spellStart"/>
            <w:r w:rsidRPr="00421470">
              <w:rPr>
                <w:rFonts w:ascii="Consolas" w:eastAsia="Times New Roman" w:hAnsi="Consolas" w:cs="Fira Code"/>
                <w:color w:val="D4D4D4"/>
                <w:sz w:val="12"/>
                <w:szCs w:val="12"/>
                <w:lang w:eastAsia="en-GB"/>
              </w:rPr>
              <w:t>k.api_key</w:t>
            </w:r>
            <w:proofErr w:type="spellEnd"/>
            <w:r w:rsidRPr="00421470">
              <w:rPr>
                <w:rFonts w:ascii="Consolas" w:eastAsia="Times New Roman" w:hAnsi="Consolas" w:cs="Fira Code"/>
                <w:color w:val="D4D4D4"/>
                <w:sz w:val="12"/>
                <w:szCs w:val="12"/>
                <w:lang w:eastAsia="en-GB"/>
              </w:rPr>
              <w:t xml:space="preserve">='bd12e269-5b53-4e0c-8807-99aecdfd9120' AND </w:t>
            </w:r>
            <w:proofErr w:type="spellStart"/>
            <w:r w:rsidRPr="00421470">
              <w:rPr>
                <w:rFonts w:ascii="Consolas" w:eastAsia="Times New Roman" w:hAnsi="Consolas" w:cs="Fira Code"/>
                <w:color w:val="D4D4D4"/>
                <w:sz w:val="12"/>
                <w:szCs w:val="12"/>
                <w:lang w:eastAsia="en-GB"/>
              </w:rPr>
              <w:t>k.active</w:t>
            </w:r>
            <w:proofErr w:type="spellEnd"/>
            <w:r w:rsidRPr="00421470">
              <w:rPr>
                <w:rFonts w:ascii="Consolas" w:eastAsia="Times New Roman" w:hAnsi="Consolas" w:cs="Fira Code"/>
                <w:color w:val="D4D4D4"/>
                <w:sz w:val="12"/>
                <w:szCs w:val="12"/>
                <w:lang w:eastAsia="en-GB"/>
              </w:rPr>
              <w:t>=1</w:t>
            </w:r>
          </w:p>
          <w:p w14:paraId="52140F09" w14:textId="3EA76FE0" w:rsidR="004E3023" w:rsidRDefault="004E3023" w:rsidP="00421470">
            <w:pPr>
              <w:keepNext/>
            </w:pPr>
          </w:p>
        </w:tc>
      </w:tr>
    </w:tbl>
    <w:p w14:paraId="7BA1316E" w14:textId="0E756C55" w:rsidR="004E3023" w:rsidRDefault="002701CA" w:rsidP="006232C0">
      <w:r>
        <w:rPr>
          <w:noProof/>
        </w:rPr>
        <mc:AlternateContent>
          <mc:Choice Requires="wps">
            <w:drawing>
              <wp:anchor distT="0" distB="0" distL="114300" distR="114300" simplePos="0" relativeHeight="251663360" behindDoc="0" locked="0" layoutInCell="1" allowOverlap="1" wp14:anchorId="1CE71B8C" wp14:editId="46AA0EDB">
                <wp:simplePos x="0" y="0"/>
                <wp:positionH relativeFrom="margin">
                  <wp:posOffset>2877697</wp:posOffset>
                </wp:positionH>
                <wp:positionV relativeFrom="paragraph">
                  <wp:posOffset>1055906</wp:posOffset>
                </wp:positionV>
                <wp:extent cx="1466850" cy="147955"/>
                <wp:effectExtent l="0" t="0" r="0" b="4445"/>
                <wp:wrapSquare wrapText="bothSides"/>
                <wp:docPr id="6" name="Text Box 6"/>
                <wp:cNvGraphicFramePr/>
                <a:graphic xmlns:a="http://schemas.openxmlformats.org/drawingml/2006/main">
                  <a:graphicData uri="http://schemas.microsoft.com/office/word/2010/wordprocessingShape">
                    <wps:wsp>
                      <wps:cNvSpPr txBox="1"/>
                      <wps:spPr>
                        <a:xfrm>
                          <a:off x="0" y="0"/>
                          <a:ext cx="1466850" cy="147955"/>
                        </a:xfrm>
                        <a:prstGeom prst="rect">
                          <a:avLst/>
                        </a:prstGeom>
                        <a:solidFill>
                          <a:prstClr val="white"/>
                        </a:solidFill>
                        <a:ln>
                          <a:noFill/>
                        </a:ln>
                      </wps:spPr>
                      <wps:txbx>
                        <w:txbxContent>
                          <w:p w14:paraId="4F071940" w14:textId="65E7CBBD" w:rsidR="004E3023" w:rsidRPr="007A1EB0" w:rsidRDefault="004E3023" w:rsidP="004E3023">
                            <w:pPr>
                              <w:pStyle w:val="Caption"/>
                            </w:pPr>
                            <w:bookmarkStart w:id="9" w:name="_Ref129296425"/>
                            <w:r>
                              <w:t xml:space="preserve">Figure </w:t>
                            </w:r>
                            <w:r>
                              <w:fldChar w:fldCharType="begin"/>
                            </w:r>
                            <w:r>
                              <w:instrText xml:space="preserve"> SEQ Figure \* ARABIC </w:instrText>
                            </w:r>
                            <w:r>
                              <w:fldChar w:fldCharType="separate"/>
                            </w:r>
                            <w:r w:rsidR="00855F1A">
                              <w:rPr>
                                <w:noProof/>
                              </w:rPr>
                              <w:t>8</w:t>
                            </w:r>
                            <w:r>
                              <w:fldChar w:fldCharType="end"/>
                            </w:r>
                            <w:bookmarkEnd w:id="9"/>
                            <w:r>
                              <w:t xml:space="preserve"> </w:t>
                            </w:r>
                            <w:r>
                              <w:t>Current API Key</w:t>
                            </w:r>
                            <w:r w:rsidR="00C35688">
                              <w: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E71B8C" id="Text Box 6" o:spid="_x0000_s1027" type="#_x0000_t202" style="position:absolute;margin-left:226.6pt;margin-top:83.15pt;width:115.5pt;height:11.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" stroked="f">
                <v:textbox inset="0,0,0,0">
                  <w:txbxContent>
                    <w:p w14:paraId="4F071940" w14:textId="65E7CBBD" w:rsidR="004E3023" w:rsidRPr="007A1EB0" w:rsidRDefault="004E3023" w:rsidP="004E3023">
                      <w:pPr>
                        <w:pStyle w:val="Caption"/>
                      </w:pPr>
                      <w:bookmarkStart w:id="10" w:name="_Ref129296425"/>
                      <w:r>
                        <w:t xml:space="preserve">Figure </w:t>
                      </w:r>
                      <w:r>
                        <w:fldChar w:fldCharType="begin"/>
                      </w:r>
                      <w:r>
                        <w:instrText xml:space="preserve"> SEQ Figure \* ARABIC </w:instrText>
                      </w:r>
                      <w:r>
                        <w:fldChar w:fldCharType="separate"/>
                      </w:r>
                      <w:r w:rsidR="00855F1A">
                        <w:rPr>
                          <w:noProof/>
                        </w:rPr>
                        <w:t>8</w:t>
                      </w:r>
                      <w:r>
                        <w:fldChar w:fldCharType="end"/>
                      </w:r>
                      <w:bookmarkEnd w:id="10"/>
                      <w:r>
                        <w:t xml:space="preserve"> </w:t>
                      </w:r>
                      <w:r>
                        <w:t>Current API Key</w:t>
                      </w:r>
                      <w:r w:rsidR="00C35688">
                        <w:t>s</w:t>
                      </w:r>
                    </w:p>
                  </w:txbxContent>
                </v:textbox>
                <w10:wrap type="square" anchorx="margin"/>
              </v:shape>
            </w:pict>
          </mc:Fallback>
        </mc:AlternateContent>
      </w:r>
      <w:r w:rsidRPr="004E3023">
        <w:drawing>
          <wp:anchor distT="0" distB="0" distL="114300" distR="114300" simplePos="0" relativeHeight="251661312" behindDoc="0" locked="0" layoutInCell="1" allowOverlap="1" wp14:anchorId="14C51756" wp14:editId="6B67DD37">
            <wp:simplePos x="0" y="0"/>
            <wp:positionH relativeFrom="margin">
              <wp:posOffset>142174</wp:posOffset>
            </wp:positionH>
            <wp:positionV relativeFrom="paragraph">
              <wp:posOffset>476505</wp:posOffset>
            </wp:positionV>
            <wp:extent cx="1411605" cy="1044575"/>
            <wp:effectExtent l="19050" t="19050" r="17145" b="22225"/>
            <wp:wrapSquare wrapText="bothSides"/>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411605" cy="1044575"/>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004E3023" w:rsidRPr="004E3023">
        <w:t xml:space="preserve"> </w:t>
      </w:r>
    </w:p>
    <w:p w14:paraId="0E6F0646" w14:textId="77777777" w:rsidR="00855F1A" w:rsidRDefault="00855F1A" w:rsidP="00855F1A">
      <w:pPr>
        <w:pStyle w:val="Caption"/>
        <w:framePr w:w="1791" w:h="216" w:hRule="exact" w:hSpace="180" w:wrap="around" w:vAnchor="text" w:hAnchor="page" w:x="4805" w:y="-1653"/>
      </w:pPr>
      <w:bookmarkStart w:id="11" w:name="_Ref129297092"/>
      <w:r>
        <w:t xml:space="preserve">Figure </w:t>
      </w:r>
      <w:r>
        <w:fldChar w:fldCharType="begin"/>
      </w:r>
      <w:r>
        <w:instrText xml:space="preserve"> SEQ Figure \* ARABIC </w:instrText>
      </w:r>
      <w:r>
        <w:fldChar w:fldCharType="separate"/>
      </w:r>
      <w:r>
        <w:rPr>
          <w:noProof/>
        </w:rPr>
        <w:t>6</w:t>
      </w:r>
      <w:r>
        <w:fldChar w:fldCharType="end"/>
      </w:r>
      <w:r>
        <w:t xml:space="preserve"> API authentication code</w:t>
      </w:r>
    </w:p>
    <w:p w14:paraId="54506E0A" w14:textId="77777777" w:rsidR="00855F1A" w:rsidRDefault="00855F1A" w:rsidP="00855F1A">
      <w:pPr>
        <w:pStyle w:val="Caption"/>
        <w:framePr w:w="1791" w:h="216" w:hRule="exact" w:hSpace="180" w:wrap="around" w:vAnchor="text" w:hAnchor="page" w:x="4805" w:y="-1653"/>
      </w:pPr>
      <w:r>
        <w:t xml:space="preserve">Figure </w:t>
      </w:r>
      <w:r>
        <w:fldChar w:fldCharType="begin"/>
      </w:r>
      <w:r>
        <w:instrText xml:space="preserve"> SEQ Figure \* ARABIC </w:instrText>
      </w:r>
      <w:r>
        <w:fldChar w:fldCharType="separate"/>
      </w:r>
      <w:r>
        <w:rPr>
          <w:noProof/>
        </w:rPr>
        <w:t>7</w:t>
      </w:r>
      <w:r>
        <w:fldChar w:fldCharType="end"/>
      </w:r>
      <w:bookmarkEnd w:id="11"/>
      <w:r>
        <w:t xml:space="preserve"> API Check code</w:t>
      </w:r>
    </w:p>
    <w:p w14:paraId="55699603" w14:textId="379D3410" w:rsidR="002701CA" w:rsidRDefault="002701CA" w:rsidP="006232C0">
      <w:r>
        <w:rPr>
          <w:noProof/>
        </w:rPr>
        <mc:AlternateContent>
          <mc:Choice Requires="wps">
            <w:drawing>
              <wp:anchor distT="0" distB="0" distL="114300" distR="114300" simplePos="0" relativeHeight="251666432" behindDoc="0" locked="0" layoutInCell="1" allowOverlap="1" wp14:anchorId="11610902" wp14:editId="4BE8E514">
                <wp:simplePos x="0" y="0"/>
                <wp:positionH relativeFrom="margin">
                  <wp:posOffset>94615</wp:posOffset>
                </wp:positionH>
                <wp:positionV relativeFrom="paragraph">
                  <wp:posOffset>231775</wp:posOffset>
                </wp:positionV>
                <wp:extent cx="1483995" cy="462915"/>
                <wp:effectExtent l="0" t="0" r="1905" b="0"/>
                <wp:wrapSquare wrapText="bothSides"/>
                <wp:docPr id="8" name="Text Box 8"/>
                <wp:cNvGraphicFramePr/>
                <a:graphic xmlns:a="http://schemas.openxmlformats.org/drawingml/2006/main">
                  <a:graphicData uri="http://schemas.microsoft.com/office/word/2010/wordprocessingShape">
                    <wps:wsp>
                      <wps:cNvSpPr txBox="1"/>
                      <wps:spPr>
                        <a:xfrm>
                          <a:off x="0" y="0"/>
                          <a:ext cx="1483995" cy="462915"/>
                        </a:xfrm>
                        <a:prstGeom prst="rect">
                          <a:avLst/>
                        </a:prstGeom>
                        <a:solidFill>
                          <a:prstClr val="white"/>
                        </a:solidFill>
                        <a:ln>
                          <a:noFill/>
                        </a:ln>
                      </wps:spPr>
                      <wps:txbx>
                        <w:txbxContent>
                          <w:p w14:paraId="000AFE6C" w14:textId="406D9ECA" w:rsidR="004E3023" w:rsidRPr="00740795" w:rsidRDefault="004E3023" w:rsidP="004E3023">
                            <w:pPr>
                              <w:pStyle w:val="Caption"/>
                              <w:jc w:val="center"/>
                            </w:pPr>
                            <w:r>
                              <w:t xml:space="preserve">Figure </w:t>
                            </w:r>
                            <w:r>
                              <w:fldChar w:fldCharType="begin"/>
                            </w:r>
                            <w:r>
                              <w:instrText xml:space="preserve"> SEQ Figure \* ARABIC </w:instrText>
                            </w:r>
                            <w:r>
                              <w:fldChar w:fldCharType="separate"/>
                            </w:r>
                            <w:r w:rsidR="00855F1A">
                              <w:rPr>
                                <w:noProof/>
                              </w:rPr>
                              <w:t>9</w:t>
                            </w:r>
                            <w:r>
                              <w:fldChar w:fldCharType="end"/>
                            </w:r>
                            <w:r>
                              <w:t xml:space="preserve"> </w:t>
                            </w:r>
                            <w:r>
                              <w:t xml:space="preserve">API Keys </w:t>
                            </w:r>
                            <w:r w:rsidR="00C35688">
                              <w:t>storage in DB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610902" id="Text Box 8" o:spid="_x0000_s1028" type="#_x0000_t202" style="position:absolute;margin-left:7.45pt;margin-top:18.25pt;width:116.85pt;height:36.4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" stroked="f">
                <v:textbox inset="0,0,0,0">
                  <w:txbxContent>
                    <w:p w14:paraId="000AFE6C" w14:textId="406D9ECA" w:rsidR="004E3023" w:rsidRPr="00740795" w:rsidRDefault="004E3023" w:rsidP="004E3023">
                      <w:pPr>
                        <w:pStyle w:val="Caption"/>
                        <w:jc w:val="center"/>
                      </w:pPr>
                      <w:r>
                        <w:t xml:space="preserve">Figure </w:t>
                      </w:r>
                      <w:r>
                        <w:fldChar w:fldCharType="begin"/>
                      </w:r>
                      <w:r>
                        <w:instrText xml:space="preserve"> SEQ Figure \* ARABIC </w:instrText>
                      </w:r>
                      <w:r>
                        <w:fldChar w:fldCharType="separate"/>
                      </w:r>
                      <w:r w:rsidR="00855F1A">
                        <w:rPr>
                          <w:noProof/>
                        </w:rPr>
                        <w:t>9</w:t>
                      </w:r>
                      <w:r>
                        <w:fldChar w:fldCharType="end"/>
                      </w:r>
                      <w:r>
                        <w:t xml:space="preserve"> </w:t>
                      </w:r>
                      <w:r>
                        <w:t xml:space="preserve">API Keys </w:t>
                      </w:r>
                      <w:r w:rsidR="00C35688">
                        <w:t>storage in DB</w:t>
                      </w:r>
                    </w:p>
                  </w:txbxContent>
                </v:textbox>
                <w10:wrap type="square" anchorx="margin"/>
              </v:shape>
            </w:pict>
          </mc:Fallback>
        </mc:AlternateContent>
      </w:r>
      <w:r>
        <w:t>The database is then queried and if the</w:t>
      </w:r>
      <w:r w:rsidR="00855F1A">
        <w:t xml:space="preserve"> key does not </w:t>
      </w:r>
      <w:proofErr w:type="gramStart"/>
      <w:r w:rsidR="00855F1A">
        <w:t>exist, or</w:t>
      </w:r>
      <w:proofErr w:type="gramEnd"/>
      <w:r w:rsidR="00855F1A">
        <w:t xml:space="preserve"> is not active</w:t>
      </w:r>
      <w:r>
        <w:t xml:space="preserve"> </w:t>
      </w:r>
      <w:r w:rsidR="00855F1A">
        <w:t>(</w:t>
      </w:r>
      <w:r w:rsidRPr="0079430E">
        <w:rPr>
          <w:i/>
          <w:iCs/>
        </w:rPr>
        <w:t>count</w:t>
      </w:r>
      <w:r w:rsidR="0079430E">
        <w:t xml:space="preserve"> returned </w:t>
      </w:r>
      <w:r>
        <w:t>is 0</w:t>
      </w:r>
      <w:r w:rsidR="00855F1A">
        <w:t>)</w:t>
      </w:r>
      <w:r>
        <w:t xml:space="preserve"> then the API key is rejected</w:t>
      </w:r>
      <w:r w:rsidR="0079430E">
        <w:t>, and a</w:t>
      </w:r>
      <w:r>
        <w:t xml:space="preserve"> 401 Not Authorized status is returned with a request body modelled by my </w:t>
      </w:r>
      <w:proofErr w:type="spellStart"/>
      <w:r w:rsidRPr="00855F1A">
        <w:rPr>
          <w:i/>
          <w:iCs/>
        </w:rPr>
        <w:t>SuccessResponse</w:t>
      </w:r>
      <w:proofErr w:type="spellEnd"/>
      <w:r>
        <w:t xml:space="preserve"> class</w:t>
      </w:r>
      <w:r w:rsidR="00855F1A">
        <w:t>.</w:t>
      </w: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tblGrid>
      <w:tr w:rsidR="00855F1A" w14:paraId="27CF26CB" w14:textId="77777777" w:rsidTr="00855F1A">
        <w:tc>
          <w:tcPr>
            <w:tcW w:w="3397" w:type="dxa"/>
          </w:tcPr>
          <w:p w14:paraId="56B7C9B2" w14:textId="77777777" w:rsidR="00855F1A" w:rsidRPr="00855F1A" w:rsidRDefault="00855F1A" w:rsidP="00855F1A">
            <w:pPr>
              <w:shd w:val="clear" w:color="auto" w:fill="1E1E1E"/>
              <w:spacing w:after="0" w:line="0" w:lineRule="atLeast"/>
              <w:rPr>
                <w:rFonts w:ascii="Courier New" w:eastAsia="Times New Roman" w:hAnsi="Courier New" w:cs="Courier New"/>
                <w:color w:val="D4D4D4"/>
                <w:sz w:val="12"/>
                <w:szCs w:val="12"/>
                <w:lang w:eastAsia="en-GB"/>
              </w:rPr>
            </w:pPr>
            <w:r w:rsidRPr="00855F1A">
              <w:rPr>
                <w:rFonts w:ascii="Courier New" w:eastAsia="Times New Roman" w:hAnsi="Courier New" w:cs="Courier New"/>
                <w:color w:val="DCDCDC"/>
                <w:sz w:val="12"/>
                <w:szCs w:val="12"/>
                <w:lang w:eastAsia="en-GB"/>
              </w:rPr>
              <w:t>{</w:t>
            </w:r>
          </w:p>
          <w:p w14:paraId="63C18F19" w14:textId="77777777" w:rsidR="00855F1A" w:rsidRPr="00855F1A" w:rsidRDefault="00855F1A" w:rsidP="00855F1A">
            <w:pPr>
              <w:shd w:val="clear" w:color="auto" w:fill="1E1E1E"/>
              <w:spacing w:line="0" w:lineRule="atLeast"/>
              <w:rPr>
                <w:rFonts w:ascii="Courier New" w:eastAsia="Times New Roman" w:hAnsi="Courier New" w:cs="Courier New"/>
                <w:color w:val="D4D4D4"/>
                <w:sz w:val="12"/>
                <w:szCs w:val="12"/>
                <w:lang w:eastAsia="en-GB"/>
              </w:rPr>
            </w:pPr>
            <w:r w:rsidRPr="00855F1A">
              <w:rPr>
                <w:rFonts w:ascii="Courier New" w:eastAsia="Times New Roman" w:hAnsi="Courier New" w:cs="Courier New"/>
                <w:color w:val="D4D4D4"/>
                <w:sz w:val="12"/>
                <w:szCs w:val="12"/>
                <w:lang w:eastAsia="en-GB"/>
              </w:rPr>
              <w:t>    </w:t>
            </w:r>
            <w:r w:rsidRPr="00855F1A">
              <w:rPr>
                <w:rFonts w:ascii="Courier New" w:eastAsia="Times New Roman" w:hAnsi="Courier New" w:cs="Courier New"/>
                <w:color w:val="9CDCFE"/>
                <w:sz w:val="12"/>
                <w:szCs w:val="12"/>
                <w:lang w:eastAsia="en-GB"/>
              </w:rPr>
              <w:t>"success"</w:t>
            </w:r>
            <w:r w:rsidRPr="00855F1A">
              <w:rPr>
                <w:rFonts w:ascii="Courier New" w:eastAsia="Times New Roman" w:hAnsi="Courier New" w:cs="Courier New"/>
                <w:color w:val="DCDCDC"/>
                <w:sz w:val="12"/>
                <w:szCs w:val="12"/>
                <w:lang w:eastAsia="en-GB"/>
              </w:rPr>
              <w:t>:</w:t>
            </w:r>
            <w:r w:rsidRPr="00855F1A">
              <w:rPr>
                <w:rFonts w:ascii="Courier New" w:eastAsia="Times New Roman" w:hAnsi="Courier New" w:cs="Courier New"/>
                <w:color w:val="D4D4D4"/>
                <w:sz w:val="12"/>
                <w:szCs w:val="12"/>
                <w:lang w:eastAsia="en-GB"/>
              </w:rPr>
              <w:t> </w:t>
            </w:r>
            <w:r w:rsidRPr="00855F1A">
              <w:rPr>
                <w:rFonts w:ascii="Courier New" w:eastAsia="Times New Roman" w:hAnsi="Courier New" w:cs="Courier New"/>
                <w:color w:val="CE9178"/>
                <w:sz w:val="12"/>
                <w:szCs w:val="12"/>
                <w:lang w:eastAsia="en-GB"/>
              </w:rPr>
              <w:t>false</w:t>
            </w:r>
            <w:r w:rsidRPr="00855F1A">
              <w:rPr>
                <w:rFonts w:ascii="Courier New" w:eastAsia="Times New Roman" w:hAnsi="Courier New" w:cs="Courier New"/>
                <w:color w:val="DCDCDC"/>
                <w:sz w:val="12"/>
                <w:szCs w:val="12"/>
                <w:lang w:eastAsia="en-GB"/>
              </w:rPr>
              <w:t>,</w:t>
            </w:r>
          </w:p>
          <w:p w14:paraId="139B9F55" w14:textId="77777777" w:rsidR="00855F1A" w:rsidRPr="00855F1A" w:rsidRDefault="00855F1A" w:rsidP="00855F1A">
            <w:pPr>
              <w:shd w:val="clear" w:color="auto" w:fill="1E1E1E"/>
              <w:spacing w:line="0" w:lineRule="atLeast"/>
              <w:rPr>
                <w:rFonts w:ascii="Courier New" w:eastAsia="Times New Roman" w:hAnsi="Courier New" w:cs="Courier New"/>
                <w:color w:val="D4D4D4"/>
                <w:sz w:val="12"/>
                <w:szCs w:val="12"/>
                <w:lang w:eastAsia="en-GB"/>
              </w:rPr>
            </w:pPr>
            <w:r w:rsidRPr="00855F1A">
              <w:rPr>
                <w:rFonts w:ascii="Courier New" w:eastAsia="Times New Roman" w:hAnsi="Courier New" w:cs="Courier New"/>
                <w:color w:val="D4D4D4"/>
                <w:sz w:val="12"/>
                <w:szCs w:val="12"/>
                <w:lang w:eastAsia="en-GB"/>
              </w:rPr>
              <w:t>    </w:t>
            </w:r>
            <w:r w:rsidRPr="00855F1A">
              <w:rPr>
                <w:rFonts w:ascii="Courier New" w:eastAsia="Times New Roman" w:hAnsi="Courier New" w:cs="Courier New"/>
                <w:color w:val="9CDCFE"/>
                <w:sz w:val="12"/>
                <w:szCs w:val="12"/>
                <w:lang w:eastAsia="en-GB"/>
              </w:rPr>
              <w:t>"errors"</w:t>
            </w:r>
            <w:r w:rsidRPr="00855F1A">
              <w:rPr>
                <w:rFonts w:ascii="Courier New" w:eastAsia="Times New Roman" w:hAnsi="Courier New" w:cs="Courier New"/>
                <w:color w:val="DCDCDC"/>
                <w:sz w:val="12"/>
                <w:szCs w:val="12"/>
                <w:lang w:eastAsia="en-GB"/>
              </w:rPr>
              <w:t>:</w:t>
            </w:r>
            <w:r w:rsidRPr="00855F1A">
              <w:rPr>
                <w:rFonts w:ascii="Courier New" w:eastAsia="Times New Roman" w:hAnsi="Courier New" w:cs="Courier New"/>
                <w:color w:val="D4D4D4"/>
                <w:sz w:val="12"/>
                <w:szCs w:val="12"/>
                <w:lang w:eastAsia="en-GB"/>
              </w:rPr>
              <w:t> </w:t>
            </w:r>
            <w:r w:rsidRPr="00855F1A">
              <w:rPr>
                <w:rFonts w:ascii="Courier New" w:eastAsia="Times New Roman" w:hAnsi="Courier New" w:cs="Courier New"/>
                <w:color w:val="DCDCDC"/>
                <w:sz w:val="12"/>
                <w:szCs w:val="12"/>
                <w:lang w:eastAsia="en-GB"/>
              </w:rPr>
              <w:t>[</w:t>
            </w:r>
          </w:p>
          <w:p w14:paraId="543C2CE9" w14:textId="77777777" w:rsidR="00855F1A" w:rsidRPr="00855F1A" w:rsidRDefault="00855F1A" w:rsidP="00855F1A">
            <w:pPr>
              <w:shd w:val="clear" w:color="auto" w:fill="1E1E1E"/>
              <w:spacing w:line="0" w:lineRule="atLeast"/>
              <w:rPr>
                <w:rFonts w:ascii="Courier New" w:eastAsia="Times New Roman" w:hAnsi="Courier New" w:cs="Courier New"/>
                <w:color w:val="D4D4D4"/>
                <w:sz w:val="12"/>
                <w:szCs w:val="12"/>
                <w:lang w:eastAsia="en-GB"/>
              </w:rPr>
            </w:pPr>
            <w:r w:rsidRPr="00855F1A">
              <w:rPr>
                <w:rFonts w:ascii="Courier New" w:eastAsia="Times New Roman" w:hAnsi="Courier New" w:cs="Courier New"/>
                <w:color w:val="D4D4D4"/>
                <w:sz w:val="12"/>
                <w:szCs w:val="12"/>
                <w:lang w:eastAsia="en-GB"/>
              </w:rPr>
              <w:t>        </w:t>
            </w:r>
            <w:r w:rsidRPr="00855F1A">
              <w:rPr>
                <w:rFonts w:ascii="Courier New" w:eastAsia="Times New Roman" w:hAnsi="Courier New" w:cs="Courier New"/>
                <w:color w:val="CE9178"/>
                <w:sz w:val="12"/>
                <w:szCs w:val="12"/>
                <w:lang w:eastAsia="en-GB"/>
              </w:rPr>
              <w:t>"You are not authorized."</w:t>
            </w:r>
          </w:p>
          <w:p w14:paraId="2393C6DB" w14:textId="77777777" w:rsidR="00855F1A" w:rsidRPr="00855F1A" w:rsidRDefault="00855F1A" w:rsidP="00855F1A">
            <w:pPr>
              <w:shd w:val="clear" w:color="auto" w:fill="1E1E1E"/>
              <w:spacing w:line="0" w:lineRule="atLeast"/>
              <w:rPr>
                <w:rFonts w:ascii="Courier New" w:eastAsia="Times New Roman" w:hAnsi="Courier New" w:cs="Courier New"/>
                <w:color w:val="D4D4D4"/>
                <w:sz w:val="12"/>
                <w:szCs w:val="12"/>
                <w:lang w:eastAsia="en-GB"/>
              </w:rPr>
            </w:pPr>
            <w:r w:rsidRPr="00855F1A">
              <w:rPr>
                <w:rFonts w:ascii="Courier New" w:eastAsia="Times New Roman" w:hAnsi="Courier New" w:cs="Courier New"/>
                <w:color w:val="D4D4D4"/>
                <w:sz w:val="12"/>
                <w:szCs w:val="12"/>
                <w:lang w:eastAsia="en-GB"/>
              </w:rPr>
              <w:t>    </w:t>
            </w:r>
            <w:r w:rsidRPr="00855F1A">
              <w:rPr>
                <w:rFonts w:ascii="Courier New" w:eastAsia="Times New Roman" w:hAnsi="Courier New" w:cs="Courier New"/>
                <w:color w:val="DCDCDC"/>
                <w:sz w:val="12"/>
                <w:szCs w:val="12"/>
                <w:lang w:eastAsia="en-GB"/>
              </w:rPr>
              <w:t>]</w:t>
            </w:r>
          </w:p>
          <w:p w14:paraId="77407BB9" w14:textId="77777777" w:rsidR="00855F1A" w:rsidRPr="00855F1A" w:rsidRDefault="00855F1A" w:rsidP="00855F1A">
            <w:pPr>
              <w:shd w:val="clear" w:color="auto" w:fill="1E1E1E"/>
              <w:spacing w:line="0" w:lineRule="atLeast"/>
              <w:rPr>
                <w:rFonts w:ascii="Courier New" w:eastAsia="Times New Roman" w:hAnsi="Courier New" w:cs="Courier New"/>
                <w:color w:val="D4D4D4"/>
                <w:sz w:val="12"/>
                <w:szCs w:val="12"/>
                <w:lang w:eastAsia="en-GB"/>
              </w:rPr>
            </w:pPr>
            <w:r w:rsidRPr="00855F1A">
              <w:rPr>
                <w:rFonts w:ascii="Courier New" w:eastAsia="Times New Roman" w:hAnsi="Courier New" w:cs="Courier New"/>
                <w:color w:val="DCDCDC"/>
                <w:sz w:val="12"/>
                <w:szCs w:val="12"/>
                <w:lang w:eastAsia="en-GB"/>
              </w:rPr>
              <w:t>}</w:t>
            </w:r>
          </w:p>
          <w:p w14:paraId="1A6B775F" w14:textId="1FF363AE" w:rsidR="00855F1A" w:rsidRDefault="00855F1A" w:rsidP="00855F1A">
            <w:pPr>
              <w:pStyle w:val="Caption"/>
            </w:pPr>
            <w:r>
              <w:t xml:space="preserve">Figure </w:t>
            </w:r>
            <w:r>
              <w:fldChar w:fldCharType="begin"/>
            </w:r>
            <w:r>
              <w:instrText xml:space="preserve"> SEQ Figure \* ARABIC </w:instrText>
            </w:r>
            <w:r>
              <w:fldChar w:fldCharType="separate"/>
            </w:r>
            <w:r>
              <w:rPr>
                <w:noProof/>
              </w:rPr>
              <w:t>10</w:t>
            </w:r>
            <w:r>
              <w:fldChar w:fldCharType="end"/>
            </w:r>
            <w:r>
              <w:t xml:space="preserve"> Not Authorized </w:t>
            </w:r>
            <w:proofErr w:type="spellStart"/>
            <w:r>
              <w:t>SuccessResponse</w:t>
            </w:r>
            <w:proofErr w:type="spellEnd"/>
          </w:p>
        </w:tc>
      </w:tr>
    </w:tbl>
    <w:p w14:paraId="5991C1F9" w14:textId="4F16AE25" w:rsidR="004E3023" w:rsidRDefault="00855F1A" w:rsidP="006232C0">
      <w:r>
        <w:t xml:space="preserve">If the key does </w:t>
      </w:r>
      <w:proofErr w:type="gramStart"/>
      <w:r>
        <w:t>exist, and</w:t>
      </w:r>
      <w:proofErr w:type="gramEnd"/>
      <w:r>
        <w:t xml:space="preserve"> is active (</w:t>
      </w:r>
      <w:r w:rsidRPr="00855F1A">
        <w:rPr>
          <w:i/>
          <w:iCs/>
        </w:rPr>
        <w:t>count</w:t>
      </w:r>
      <w:r>
        <w:t xml:space="preserve"> return is not 0), then the </w:t>
      </w:r>
      <w:r w:rsidRPr="00855F1A">
        <w:rPr>
          <w:i/>
          <w:iCs/>
        </w:rPr>
        <w:t>next()</w:t>
      </w:r>
      <w:r>
        <w:t xml:space="preserve"> Express routing </w:t>
      </w:r>
      <w:proofErr w:type="spellStart"/>
      <w:r>
        <w:t>callback</w:t>
      </w:r>
      <w:proofErr w:type="spellEnd"/>
      <w:r>
        <w:t xml:space="preserve"> function is invoked, which moves the now authenticated request onto the next relevant route.</w:t>
      </w:r>
    </w:p>
    <w:p w14:paraId="4B32E96B" w14:textId="0CEDACC4" w:rsidR="004E3023" w:rsidRDefault="004E3023" w:rsidP="006232C0"/>
    <w:p w14:paraId="38524A38" w14:textId="06C4DDF0" w:rsidR="004E3023" w:rsidRDefault="004E3023" w:rsidP="006232C0"/>
    <w:p w14:paraId="45D098AE" w14:textId="23774514" w:rsidR="004E3023" w:rsidRDefault="004E3023" w:rsidP="006232C0"/>
    <w:p w14:paraId="7979E8B8" w14:textId="398B9B07" w:rsidR="004E3023" w:rsidRDefault="004E3023" w:rsidP="006232C0"/>
    <w:p w14:paraId="080FE180" w14:textId="18D90669" w:rsidR="004E3023" w:rsidRDefault="004E3023" w:rsidP="006232C0">
      <w:r>
        <w:rPr>
          <w:noProof/>
        </w:rPr>
        <w:t xml:space="preserve"> </w:t>
      </w:r>
      <w:r w:rsidR="006232C0">
        <w:br w:type="page"/>
      </w:r>
    </w:p>
    <w:p w14:paraId="76212061" w14:textId="77777777" w:rsidR="00B81F7B" w:rsidRDefault="00B81F7B">
      <w:pPr>
        <w:rPr>
          <w:rFonts w:cstheme="minorHAnsi"/>
          <w:sz w:val="20"/>
          <w:szCs w:val="20"/>
        </w:rPr>
      </w:pPr>
    </w:p>
    <w:p w14:paraId="1E305F1D" w14:textId="2BF313C0" w:rsidR="00F91071" w:rsidRDefault="00B81F7B" w:rsidP="00F91071">
      <w:pPr>
        <w:pStyle w:val="Heading1"/>
      </w:pPr>
      <w:r>
        <w:t>References</w:t>
      </w:r>
    </w:p>
    <w:p w14:paraId="40A3C3EC" w14:textId="221BB3B9" w:rsidR="00F91071" w:rsidRPr="00B77F1D" w:rsidRDefault="00F91071" w:rsidP="004D00FE">
      <w:pPr>
        <w:pStyle w:val="Default"/>
        <w:numPr>
          <w:ilvl w:val="0"/>
          <w:numId w:val="7"/>
        </w:numPr>
        <w:rPr>
          <w:rFonts w:asciiTheme="minorHAnsi" w:hAnsiTheme="minorHAnsi" w:cstheme="minorHAnsi"/>
          <w:sz w:val="22"/>
          <w:szCs w:val="22"/>
        </w:rPr>
      </w:pPr>
      <w:r w:rsidRPr="00B77F1D">
        <w:rPr>
          <w:rFonts w:asciiTheme="minorHAnsi" w:hAnsiTheme="minorHAnsi" w:cstheme="minorHAnsi"/>
          <w:sz w:val="22"/>
          <w:szCs w:val="22"/>
        </w:rPr>
        <w:t>Accessed date.</w:t>
      </w:r>
      <w:r w:rsidRPr="00B77F1D">
        <w:rPr>
          <w:rFonts w:asciiTheme="minorHAnsi" w:hAnsiTheme="minorHAnsi" w:cstheme="minorHAnsi"/>
          <w:sz w:val="22"/>
          <w:szCs w:val="22"/>
        </w:rPr>
        <w:t xml:space="preserve"> 31 Jan 2023</w:t>
      </w:r>
      <w:r w:rsidRPr="00B77F1D">
        <w:rPr>
          <w:rFonts w:asciiTheme="minorHAnsi" w:hAnsiTheme="minorHAnsi" w:cstheme="minorHAnsi"/>
          <w:sz w:val="22"/>
          <w:szCs w:val="22"/>
        </w:rPr>
        <w:t xml:space="preserve"> [Online]. Available: </w:t>
      </w:r>
      <w:hyperlink r:id="rId17" w:history="1">
        <w:r w:rsidRPr="00B77F1D">
          <w:rPr>
            <w:rStyle w:val="Hyperlink"/>
            <w:rFonts w:asciiTheme="minorHAnsi" w:hAnsiTheme="minorHAnsi" w:cstheme="minorHAnsi"/>
            <w:sz w:val="22"/>
            <w:szCs w:val="22"/>
          </w:rPr>
          <w:t>https://ascelibrary.org/cms/asset/4f61d617-0684-42de-9120-1cb8d15e3734/figure1.jpg</w:t>
        </w:r>
      </w:hyperlink>
    </w:p>
    <w:p w14:paraId="74F6E219" w14:textId="6A86637E" w:rsidR="00B81F7B" w:rsidRPr="00B77F1D" w:rsidRDefault="00B81F7B" w:rsidP="004D00FE">
      <w:pPr>
        <w:pStyle w:val="Default"/>
        <w:numPr>
          <w:ilvl w:val="0"/>
          <w:numId w:val="7"/>
        </w:numPr>
        <w:rPr>
          <w:rFonts w:asciiTheme="minorHAnsi" w:hAnsiTheme="minorHAnsi" w:cstheme="minorHAnsi"/>
          <w:sz w:val="22"/>
          <w:szCs w:val="22"/>
        </w:rPr>
      </w:pPr>
      <w:r w:rsidRPr="00B77F1D">
        <w:rPr>
          <w:rFonts w:asciiTheme="minorHAnsi" w:hAnsiTheme="minorHAnsi" w:cstheme="minorHAnsi"/>
          <w:sz w:val="22"/>
          <w:szCs w:val="22"/>
        </w:rPr>
        <w:t xml:space="preserve">Posner J, Russell JA, Peterson BS., “The circumplex model of affect: an integrative approach to affective neuroscience, cognitive development, and psychopathology.” </w:t>
      </w:r>
      <w:r w:rsidRPr="00B77F1D">
        <w:rPr>
          <w:rFonts w:asciiTheme="minorHAnsi" w:hAnsiTheme="minorHAnsi" w:cstheme="minorHAnsi"/>
          <w:sz w:val="22"/>
          <w:szCs w:val="22"/>
        </w:rPr>
        <w:t xml:space="preserve"> </w:t>
      </w:r>
      <w:r w:rsidRPr="00B77F1D">
        <w:rPr>
          <w:rFonts w:asciiTheme="minorHAnsi" w:hAnsiTheme="minorHAnsi" w:cstheme="minorHAnsi"/>
          <w:sz w:val="22"/>
          <w:szCs w:val="22"/>
        </w:rPr>
        <w:t xml:space="preserve">Dev </w:t>
      </w:r>
      <w:proofErr w:type="spellStart"/>
      <w:r w:rsidRPr="00B77F1D">
        <w:rPr>
          <w:rFonts w:asciiTheme="minorHAnsi" w:hAnsiTheme="minorHAnsi" w:cstheme="minorHAnsi"/>
          <w:sz w:val="22"/>
          <w:szCs w:val="22"/>
        </w:rPr>
        <w:t>Psychopathol</w:t>
      </w:r>
      <w:proofErr w:type="spellEnd"/>
      <w:r w:rsidRPr="00B77F1D">
        <w:rPr>
          <w:rFonts w:asciiTheme="minorHAnsi" w:hAnsiTheme="minorHAnsi" w:cstheme="minorHAnsi"/>
          <w:sz w:val="22"/>
          <w:szCs w:val="22"/>
        </w:rPr>
        <w:t xml:space="preserve">., </w:t>
      </w:r>
      <w:r w:rsidRPr="00B77F1D">
        <w:rPr>
          <w:rFonts w:asciiTheme="minorHAnsi" w:hAnsiTheme="minorHAnsi" w:cstheme="minorHAnsi"/>
          <w:sz w:val="22"/>
          <w:szCs w:val="22"/>
        </w:rPr>
        <w:t>May 2005</w:t>
      </w:r>
      <w:r w:rsidRPr="00B77F1D">
        <w:rPr>
          <w:rFonts w:asciiTheme="minorHAnsi" w:hAnsiTheme="minorHAnsi" w:cstheme="minorHAnsi"/>
          <w:sz w:val="22"/>
          <w:szCs w:val="22"/>
        </w:rPr>
        <w:t xml:space="preserve"> Accessed: </w:t>
      </w:r>
      <w:proofErr w:type="gramStart"/>
      <w:r w:rsidRPr="00B77F1D">
        <w:rPr>
          <w:rFonts w:asciiTheme="minorHAnsi" w:hAnsiTheme="minorHAnsi" w:cstheme="minorHAnsi"/>
          <w:sz w:val="22"/>
          <w:szCs w:val="22"/>
        </w:rPr>
        <w:t>Jan</w:t>
      </w:r>
      <w:r w:rsidRPr="00B77F1D">
        <w:rPr>
          <w:rFonts w:asciiTheme="minorHAnsi" w:hAnsiTheme="minorHAnsi" w:cstheme="minorHAnsi"/>
          <w:sz w:val="22"/>
          <w:szCs w:val="22"/>
        </w:rPr>
        <w:t>,</w:t>
      </w:r>
      <w:proofErr w:type="gramEnd"/>
      <w:r w:rsidRPr="00B77F1D">
        <w:rPr>
          <w:rFonts w:asciiTheme="minorHAnsi" w:hAnsiTheme="minorHAnsi" w:cstheme="minorHAnsi"/>
          <w:sz w:val="22"/>
          <w:szCs w:val="22"/>
        </w:rPr>
        <w:t xml:space="preserve"> </w:t>
      </w:r>
      <w:r w:rsidRPr="00B77F1D">
        <w:rPr>
          <w:rFonts w:asciiTheme="minorHAnsi" w:hAnsiTheme="minorHAnsi" w:cstheme="minorHAnsi"/>
          <w:sz w:val="22"/>
          <w:szCs w:val="22"/>
        </w:rPr>
        <w:t>01</w:t>
      </w:r>
      <w:r w:rsidRPr="00B77F1D">
        <w:rPr>
          <w:rFonts w:asciiTheme="minorHAnsi" w:hAnsiTheme="minorHAnsi" w:cstheme="minorHAnsi"/>
          <w:sz w:val="22"/>
          <w:szCs w:val="22"/>
        </w:rPr>
        <w:t xml:space="preserve">, </w:t>
      </w:r>
      <w:r w:rsidRPr="00B77F1D">
        <w:rPr>
          <w:rFonts w:asciiTheme="minorHAnsi" w:hAnsiTheme="minorHAnsi" w:cstheme="minorHAnsi"/>
          <w:sz w:val="22"/>
          <w:szCs w:val="22"/>
        </w:rPr>
        <w:t>2023</w:t>
      </w:r>
      <w:r w:rsidRPr="00B77F1D">
        <w:rPr>
          <w:rFonts w:asciiTheme="minorHAnsi" w:hAnsiTheme="minorHAnsi" w:cstheme="minorHAnsi"/>
          <w:sz w:val="22"/>
          <w:szCs w:val="22"/>
        </w:rPr>
        <w:t xml:space="preserve">, </w:t>
      </w:r>
      <w:proofErr w:type="spellStart"/>
      <w:r w:rsidRPr="00B77F1D">
        <w:rPr>
          <w:rFonts w:asciiTheme="minorHAnsi" w:hAnsiTheme="minorHAnsi" w:cstheme="minorHAnsi"/>
          <w:sz w:val="22"/>
          <w:szCs w:val="22"/>
        </w:rPr>
        <w:t>doi</w:t>
      </w:r>
      <w:proofErr w:type="spellEnd"/>
      <w:r w:rsidRPr="00B77F1D">
        <w:rPr>
          <w:rFonts w:asciiTheme="minorHAnsi" w:hAnsiTheme="minorHAnsi" w:cstheme="minorHAnsi"/>
          <w:sz w:val="22"/>
          <w:szCs w:val="22"/>
        </w:rPr>
        <w:t xml:space="preserve">: </w:t>
      </w:r>
      <w:r w:rsidRPr="00B77F1D">
        <w:rPr>
          <w:rStyle w:val="doi"/>
          <w:rFonts w:asciiTheme="minorHAnsi" w:hAnsiTheme="minorHAnsi" w:cstheme="minorHAnsi"/>
          <w:sz w:val="22"/>
          <w:szCs w:val="22"/>
        </w:rPr>
        <w:t>10.1017/S0954579405050340</w:t>
      </w:r>
      <w:r w:rsidRPr="00B77F1D">
        <w:rPr>
          <w:rFonts w:asciiTheme="minorHAnsi" w:hAnsiTheme="minorHAnsi" w:cstheme="minorHAnsi"/>
          <w:sz w:val="22"/>
          <w:szCs w:val="22"/>
        </w:rPr>
        <w:t xml:space="preserve">. [Online]. Available: </w:t>
      </w:r>
      <w:r w:rsidR="00F91071" w:rsidRPr="00B77F1D">
        <w:rPr>
          <w:rFonts w:asciiTheme="minorHAnsi" w:hAnsiTheme="minorHAnsi" w:cstheme="minorHAnsi"/>
          <w:sz w:val="22"/>
          <w:szCs w:val="22"/>
        </w:rPr>
        <w:t>https://www.ncbi.nlm.nih.gov/pmc/articles/PMC2367156/</w:t>
      </w:r>
    </w:p>
    <w:p w14:paraId="2BCF4012" w14:textId="1BCA8897" w:rsidR="00F91071" w:rsidRPr="00B81F7B" w:rsidRDefault="00F91071" w:rsidP="00F91071">
      <w:pPr>
        <w:pStyle w:val="ListParagraph"/>
      </w:pPr>
    </w:p>
    <w:sectPr w:rsidR="00F91071" w:rsidRPr="00B81F7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Peter Marley" w:date="2023-02-28T23:02:00Z" w:initials="PM">
    <w:p w14:paraId="2C8C7381" w14:textId="77777777" w:rsidR="00C20C8A" w:rsidRDefault="00C20C8A" w:rsidP="006715E4">
      <w:pPr>
        <w:pStyle w:val="CommentText"/>
      </w:pPr>
      <w:r>
        <w:rPr>
          <w:rStyle w:val="CommentReference"/>
        </w:rPr>
        <w:annotationRef/>
      </w:r>
      <w:r>
        <w:t>What middleware?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C8C73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90675" w16cex:dateUtc="2023-02-28T23: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8C7381" w16cid:durableId="27A9067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53C9C0" w14:textId="77777777" w:rsidR="00552EF1" w:rsidRDefault="00552EF1" w:rsidP="00344EF8">
      <w:pPr>
        <w:spacing w:after="0" w:line="240" w:lineRule="auto"/>
      </w:pPr>
      <w:r>
        <w:separator/>
      </w:r>
    </w:p>
  </w:endnote>
  <w:endnote w:type="continuationSeparator" w:id="0">
    <w:p w14:paraId="4125EBD6" w14:textId="77777777" w:rsidR="00552EF1" w:rsidRDefault="00552EF1" w:rsidP="00344E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Fira Code">
    <w:panose1 w:val="00000000000000000000"/>
    <w:charset w:val="00"/>
    <w:family w:val="auto"/>
    <w:pitch w:val="fixed"/>
    <w:sig w:usb0="E00002EF" w:usb1="1201F9FB" w:usb2="02002038"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40CFFB" w14:textId="77777777" w:rsidR="00552EF1" w:rsidRDefault="00552EF1" w:rsidP="00344EF8">
      <w:pPr>
        <w:spacing w:after="0" w:line="240" w:lineRule="auto"/>
      </w:pPr>
      <w:r>
        <w:separator/>
      </w:r>
    </w:p>
  </w:footnote>
  <w:footnote w:type="continuationSeparator" w:id="0">
    <w:p w14:paraId="7F39599B" w14:textId="77777777" w:rsidR="00552EF1" w:rsidRDefault="00552EF1" w:rsidP="00344E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D14D3"/>
    <w:multiLevelType w:val="hybridMultilevel"/>
    <w:tmpl w:val="167879A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3DE41447"/>
    <w:multiLevelType w:val="hybridMultilevel"/>
    <w:tmpl w:val="219838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5C8326A"/>
    <w:multiLevelType w:val="hybridMultilevel"/>
    <w:tmpl w:val="8488F4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629196E"/>
    <w:multiLevelType w:val="hybridMultilevel"/>
    <w:tmpl w:val="20606B6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5E0A6121"/>
    <w:multiLevelType w:val="hybridMultilevel"/>
    <w:tmpl w:val="EBBE83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FCE19CA"/>
    <w:multiLevelType w:val="hybridMultilevel"/>
    <w:tmpl w:val="FDB009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F6051D8"/>
    <w:multiLevelType w:val="hybridMultilevel"/>
    <w:tmpl w:val="278456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7916389">
    <w:abstractNumId w:val="1"/>
  </w:num>
  <w:num w:numId="2" w16cid:durableId="518279472">
    <w:abstractNumId w:val="3"/>
  </w:num>
  <w:num w:numId="3" w16cid:durableId="22247608">
    <w:abstractNumId w:val="0"/>
  </w:num>
  <w:num w:numId="4" w16cid:durableId="112871190">
    <w:abstractNumId w:val="4"/>
  </w:num>
  <w:num w:numId="5" w16cid:durableId="330832709">
    <w:abstractNumId w:val="2"/>
  </w:num>
  <w:num w:numId="6" w16cid:durableId="1633362357">
    <w:abstractNumId w:val="5"/>
  </w:num>
  <w:num w:numId="7" w16cid:durableId="1779911754">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eter Marley">
    <w15:presenceInfo w15:providerId="AD" w15:userId="S::13404067@ads.qub.ac.uk::dd8f41ea-c494-4ee1-9dda-bf56215a16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8C4"/>
    <w:rsid w:val="00006971"/>
    <w:rsid w:val="0002487C"/>
    <w:rsid w:val="000278C4"/>
    <w:rsid w:val="0009018B"/>
    <w:rsid w:val="000C23D4"/>
    <w:rsid w:val="00151C3C"/>
    <w:rsid w:val="00167A6F"/>
    <w:rsid w:val="001763A8"/>
    <w:rsid w:val="0017659D"/>
    <w:rsid w:val="001B36D7"/>
    <w:rsid w:val="001C29D9"/>
    <w:rsid w:val="001C4AA8"/>
    <w:rsid w:val="00204857"/>
    <w:rsid w:val="00216C95"/>
    <w:rsid w:val="002701CA"/>
    <w:rsid w:val="002747C7"/>
    <w:rsid w:val="0027597D"/>
    <w:rsid w:val="002B768E"/>
    <w:rsid w:val="002C3CF1"/>
    <w:rsid w:val="003215CA"/>
    <w:rsid w:val="00325BA1"/>
    <w:rsid w:val="00344EF8"/>
    <w:rsid w:val="00362C2F"/>
    <w:rsid w:val="003648F8"/>
    <w:rsid w:val="00365D75"/>
    <w:rsid w:val="00384EAE"/>
    <w:rsid w:val="0039053E"/>
    <w:rsid w:val="00390692"/>
    <w:rsid w:val="003C296B"/>
    <w:rsid w:val="00421470"/>
    <w:rsid w:val="00434EB7"/>
    <w:rsid w:val="00444C79"/>
    <w:rsid w:val="004547E6"/>
    <w:rsid w:val="00485650"/>
    <w:rsid w:val="004A46A3"/>
    <w:rsid w:val="004E3023"/>
    <w:rsid w:val="00552EF1"/>
    <w:rsid w:val="00562587"/>
    <w:rsid w:val="00562D23"/>
    <w:rsid w:val="005B64B6"/>
    <w:rsid w:val="005D5CEE"/>
    <w:rsid w:val="0061268A"/>
    <w:rsid w:val="006232C0"/>
    <w:rsid w:val="00670067"/>
    <w:rsid w:val="006A5F79"/>
    <w:rsid w:val="006B2D4E"/>
    <w:rsid w:val="007015FE"/>
    <w:rsid w:val="00786785"/>
    <w:rsid w:val="0079038C"/>
    <w:rsid w:val="0079430E"/>
    <w:rsid w:val="007D4E76"/>
    <w:rsid w:val="008354D3"/>
    <w:rsid w:val="00854988"/>
    <w:rsid w:val="00855F1A"/>
    <w:rsid w:val="008777B9"/>
    <w:rsid w:val="008848D2"/>
    <w:rsid w:val="00890DF2"/>
    <w:rsid w:val="008A1000"/>
    <w:rsid w:val="008F3816"/>
    <w:rsid w:val="00904F45"/>
    <w:rsid w:val="009517F8"/>
    <w:rsid w:val="00980C00"/>
    <w:rsid w:val="009A63C3"/>
    <w:rsid w:val="00A46AD2"/>
    <w:rsid w:val="00A91DCB"/>
    <w:rsid w:val="00A93BE5"/>
    <w:rsid w:val="00AE4719"/>
    <w:rsid w:val="00B061AF"/>
    <w:rsid w:val="00B34CFA"/>
    <w:rsid w:val="00B77F1D"/>
    <w:rsid w:val="00B81F7B"/>
    <w:rsid w:val="00BC0BEF"/>
    <w:rsid w:val="00C20C8A"/>
    <w:rsid w:val="00C35688"/>
    <w:rsid w:val="00C84737"/>
    <w:rsid w:val="00CB6D61"/>
    <w:rsid w:val="00CC3718"/>
    <w:rsid w:val="00CC6E13"/>
    <w:rsid w:val="00D33666"/>
    <w:rsid w:val="00D452CC"/>
    <w:rsid w:val="00D655FC"/>
    <w:rsid w:val="00D75940"/>
    <w:rsid w:val="00D77B2D"/>
    <w:rsid w:val="00D950F8"/>
    <w:rsid w:val="00DA6434"/>
    <w:rsid w:val="00DD5F60"/>
    <w:rsid w:val="00DE2E82"/>
    <w:rsid w:val="00E21D9A"/>
    <w:rsid w:val="00E26795"/>
    <w:rsid w:val="00EE65FC"/>
    <w:rsid w:val="00EE745F"/>
    <w:rsid w:val="00EF1872"/>
    <w:rsid w:val="00F910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FC7E8"/>
  <w15:chartTrackingRefBased/>
  <w15:docId w15:val="{F9A7279D-B043-4CA9-875B-38E669174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BEF"/>
  </w:style>
  <w:style w:type="paragraph" w:styleId="Heading1">
    <w:name w:val="heading 1"/>
    <w:basedOn w:val="Normal"/>
    <w:next w:val="Normal"/>
    <w:link w:val="Heading1Char"/>
    <w:uiPriority w:val="9"/>
    <w:qFormat/>
    <w:rsid w:val="001C29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5F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6795"/>
    <w:rPr>
      <w:color w:val="0563C1" w:themeColor="hyperlink"/>
      <w:u w:val="single"/>
    </w:rPr>
  </w:style>
  <w:style w:type="character" w:styleId="UnresolvedMention">
    <w:name w:val="Unresolved Mention"/>
    <w:basedOn w:val="DefaultParagraphFont"/>
    <w:uiPriority w:val="99"/>
    <w:semiHidden/>
    <w:unhideWhenUsed/>
    <w:rsid w:val="00E26795"/>
    <w:rPr>
      <w:color w:val="605E5C"/>
      <w:shd w:val="clear" w:color="auto" w:fill="E1DFDD"/>
    </w:rPr>
  </w:style>
  <w:style w:type="paragraph" w:styleId="ListParagraph">
    <w:name w:val="List Paragraph"/>
    <w:basedOn w:val="Normal"/>
    <w:uiPriority w:val="34"/>
    <w:qFormat/>
    <w:rsid w:val="00E26795"/>
    <w:pPr>
      <w:ind w:left="720"/>
      <w:contextualSpacing/>
    </w:pPr>
  </w:style>
  <w:style w:type="paragraph" w:styleId="Caption">
    <w:name w:val="caption"/>
    <w:basedOn w:val="Normal"/>
    <w:next w:val="Normal"/>
    <w:uiPriority w:val="35"/>
    <w:unhideWhenUsed/>
    <w:qFormat/>
    <w:rsid w:val="003215CA"/>
    <w:pPr>
      <w:spacing w:after="200" w:line="240" w:lineRule="auto"/>
    </w:pPr>
    <w:rPr>
      <w:i/>
      <w:iCs/>
      <w:color w:val="44546A" w:themeColor="text2"/>
      <w:sz w:val="18"/>
      <w:szCs w:val="18"/>
    </w:rPr>
  </w:style>
  <w:style w:type="paragraph" w:customStyle="1" w:styleId="CodeSnippet">
    <w:name w:val="Code Snippet"/>
    <w:basedOn w:val="Normal"/>
    <w:link w:val="CodeSnippetChar"/>
    <w:qFormat/>
    <w:rsid w:val="001B36D7"/>
    <w:pPr>
      <w:spacing w:after="0"/>
    </w:pPr>
    <w:rPr>
      <w:rFonts w:ascii="Courier New" w:hAnsi="Courier New" w:cs="Courier New"/>
      <w:sz w:val="20"/>
    </w:rPr>
  </w:style>
  <w:style w:type="character" w:customStyle="1" w:styleId="CodeSnippetChar">
    <w:name w:val="Code Snippet Char"/>
    <w:basedOn w:val="DefaultParagraphFont"/>
    <w:link w:val="CodeSnippet"/>
    <w:rsid w:val="001B36D7"/>
    <w:rPr>
      <w:rFonts w:ascii="Courier New" w:hAnsi="Courier New" w:cs="Courier New"/>
      <w:sz w:val="20"/>
    </w:rPr>
  </w:style>
  <w:style w:type="character" w:customStyle="1" w:styleId="Heading1Char">
    <w:name w:val="Heading 1 Char"/>
    <w:basedOn w:val="DefaultParagraphFont"/>
    <w:link w:val="Heading1"/>
    <w:uiPriority w:val="9"/>
    <w:rsid w:val="001C29D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C847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84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84737"/>
    <w:rPr>
      <w:rFonts w:ascii="Courier New" w:eastAsia="Times New Roman" w:hAnsi="Courier New" w:cs="Courier New"/>
      <w:sz w:val="20"/>
      <w:szCs w:val="20"/>
      <w:lang w:eastAsia="en-GB"/>
    </w:rPr>
  </w:style>
  <w:style w:type="character" w:customStyle="1" w:styleId="objectbox">
    <w:name w:val="objectbox"/>
    <w:basedOn w:val="DefaultParagraphFont"/>
    <w:rsid w:val="00C84737"/>
  </w:style>
  <w:style w:type="character" w:customStyle="1" w:styleId="Heading2Char">
    <w:name w:val="Heading 2 Char"/>
    <w:basedOn w:val="DefaultParagraphFont"/>
    <w:link w:val="Heading2"/>
    <w:uiPriority w:val="9"/>
    <w:rsid w:val="00DD5F60"/>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C20C8A"/>
    <w:rPr>
      <w:sz w:val="16"/>
      <w:szCs w:val="16"/>
    </w:rPr>
  </w:style>
  <w:style w:type="paragraph" w:styleId="CommentText">
    <w:name w:val="annotation text"/>
    <w:basedOn w:val="Normal"/>
    <w:link w:val="CommentTextChar"/>
    <w:uiPriority w:val="99"/>
    <w:unhideWhenUsed/>
    <w:rsid w:val="00C20C8A"/>
    <w:pPr>
      <w:spacing w:line="240" w:lineRule="auto"/>
    </w:pPr>
    <w:rPr>
      <w:sz w:val="20"/>
      <w:szCs w:val="20"/>
    </w:rPr>
  </w:style>
  <w:style w:type="character" w:customStyle="1" w:styleId="CommentTextChar">
    <w:name w:val="Comment Text Char"/>
    <w:basedOn w:val="DefaultParagraphFont"/>
    <w:link w:val="CommentText"/>
    <w:uiPriority w:val="99"/>
    <w:rsid w:val="00C20C8A"/>
    <w:rPr>
      <w:sz w:val="20"/>
      <w:szCs w:val="20"/>
    </w:rPr>
  </w:style>
  <w:style w:type="paragraph" w:styleId="CommentSubject">
    <w:name w:val="annotation subject"/>
    <w:basedOn w:val="CommentText"/>
    <w:next w:val="CommentText"/>
    <w:link w:val="CommentSubjectChar"/>
    <w:uiPriority w:val="99"/>
    <w:semiHidden/>
    <w:unhideWhenUsed/>
    <w:rsid w:val="00C20C8A"/>
    <w:rPr>
      <w:b/>
      <w:bCs/>
    </w:rPr>
  </w:style>
  <w:style w:type="character" w:customStyle="1" w:styleId="CommentSubjectChar">
    <w:name w:val="Comment Subject Char"/>
    <w:basedOn w:val="CommentTextChar"/>
    <w:link w:val="CommentSubject"/>
    <w:uiPriority w:val="99"/>
    <w:semiHidden/>
    <w:rsid w:val="00C20C8A"/>
    <w:rPr>
      <w:b/>
      <w:bCs/>
      <w:sz w:val="20"/>
      <w:szCs w:val="20"/>
    </w:rPr>
  </w:style>
  <w:style w:type="paragraph" w:styleId="TOCHeading">
    <w:name w:val="TOC Heading"/>
    <w:basedOn w:val="Heading1"/>
    <w:next w:val="Normal"/>
    <w:uiPriority w:val="39"/>
    <w:unhideWhenUsed/>
    <w:qFormat/>
    <w:rsid w:val="00562D23"/>
    <w:pPr>
      <w:outlineLvl w:val="9"/>
    </w:pPr>
    <w:rPr>
      <w:lang w:val="en-US"/>
    </w:rPr>
  </w:style>
  <w:style w:type="paragraph" w:styleId="TOC1">
    <w:name w:val="toc 1"/>
    <w:basedOn w:val="Normal"/>
    <w:next w:val="Normal"/>
    <w:autoRedefine/>
    <w:uiPriority w:val="39"/>
    <w:unhideWhenUsed/>
    <w:rsid w:val="00562D23"/>
    <w:pPr>
      <w:spacing w:after="100"/>
    </w:pPr>
  </w:style>
  <w:style w:type="paragraph" w:styleId="TOC2">
    <w:name w:val="toc 2"/>
    <w:basedOn w:val="Normal"/>
    <w:next w:val="Normal"/>
    <w:autoRedefine/>
    <w:uiPriority w:val="39"/>
    <w:unhideWhenUsed/>
    <w:rsid w:val="00562D23"/>
    <w:pPr>
      <w:spacing w:after="100"/>
      <w:ind w:left="220"/>
    </w:pPr>
  </w:style>
  <w:style w:type="paragraph" w:styleId="EndnoteText">
    <w:name w:val="endnote text"/>
    <w:basedOn w:val="Normal"/>
    <w:link w:val="EndnoteTextChar"/>
    <w:uiPriority w:val="99"/>
    <w:semiHidden/>
    <w:unhideWhenUsed/>
    <w:rsid w:val="00344EF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44EF8"/>
    <w:rPr>
      <w:sz w:val="20"/>
      <w:szCs w:val="20"/>
    </w:rPr>
  </w:style>
  <w:style w:type="character" w:styleId="EndnoteReference">
    <w:name w:val="endnote reference"/>
    <w:basedOn w:val="DefaultParagraphFont"/>
    <w:uiPriority w:val="99"/>
    <w:semiHidden/>
    <w:unhideWhenUsed/>
    <w:rsid w:val="00344EF8"/>
    <w:rPr>
      <w:vertAlign w:val="superscript"/>
    </w:rPr>
  </w:style>
  <w:style w:type="paragraph" w:customStyle="1" w:styleId="Default">
    <w:name w:val="Default"/>
    <w:rsid w:val="00B81F7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doi">
    <w:name w:val="doi"/>
    <w:basedOn w:val="DefaultParagraphFont"/>
    <w:rsid w:val="00B81F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58996">
      <w:bodyDiv w:val="1"/>
      <w:marLeft w:val="0"/>
      <w:marRight w:val="0"/>
      <w:marTop w:val="0"/>
      <w:marBottom w:val="0"/>
      <w:divBdr>
        <w:top w:val="none" w:sz="0" w:space="0" w:color="auto"/>
        <w:left w:val="none" w:sz="0" w:space="0" w:color="auto"/>
        <w:bottom w:val="none" w:sz="0" w:space="0" w:color="auto"/>
        <w:right w:val="none" w:sz="0" w:space="0" w:color="auto"/>
      </w:divBdr>
      <w:divsChild>
        <w:div w:id="806777324">
          <w:marLeft w:val="0"/>
          <w:marRight w:val="0"/>
          <w:marTop w:val="0"/>
          <w:marBottom w:val="0"/>
          <w:divBdr>
            <w:top w:val="none" w:sz="0" w:space="0" w:color="auto"/>
            <w:left w:val="none" w:sz="0" w:space="0" w:color="auto"/>
            <w:bottom w:val="none" w:sz="0" w:space="0" w:color="auto"/>
            <w:right w:val="none" w:sz="0" w:space="0" w:color="auto"/>
          </w:divBdr>
          <w:divsChild>
            <w:div w:id="213855435">
              <w:marLeft w:val="0"/>
              <w:marRight w:val="0"/>
              <w:marTop w:val="0"/>
              <w:marBottom w:val="0"/>
              <w:divBdr>
                <w:top w:val="none" w:sz="0" w:space="0" w:color="auto"/>
                <w:left w:val="none" w:sz="0" w:space="0" w:color="auto"/>
                <w:bottom w:val="none" w:sz="0" w:space="0" w:color="auto"/>
                <w:right w:val="none" w:sz="0" w:space="0" w:color="auto"/>
              </w:divBdr>
            </w:div>
            <w:div w:id="262958577">
              <w:marLeft w:val="0"/>
              <w:marRight w:val="0"/>
              <w:marTop w:val="0"/>
              <w:marBottom w:val="0"/>
              <w:divBdr>
                <w:top w:val="none" w:sz="0" w:space="0" w:color="auto"/>
                <w:left w:val="none" w:sz="0" w:space="0" w:color="auto"/>
                <w:bottom w:val="none" w:sz="0" w:space="0" w:color="auto"/>
                <w:right w:val="none" w:sz="0" w:space="0" w:color="auto"/>
              </w:divBdr>
            </w:div>
            <w:div w:id="1828596408">
              <w:marLeft w:val="0"/>
              <w:marRight w:val="0"/>
              <w:marTop w:val="0"/>
              <w:marBottom w:val="0"/>
              <w:divBdr>
                <w:top w:val="none" w:sz="0" w:space="0" w:color="auto"/>
                <w:left w:val="none" w:sz="0" w:space="0" w:color="auto"/>
                <w:bottom w:val="none" w:sz="0" w:space="0" w:color="auto"/>
                <w:right w:val="none" w:sz="0" w:space="0" w:color="auto"/>
              </w:divBdr>
            </w:div>
            <w:div w:id="173342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3350">
      <w:bodyDiv w:val="1"/>
      <w:marLeft w:val="0"/>
      <w:marRight w:val="0"/>
      <w:marTop w:val="0"/>
      <w:marBottom w:val="0"/>
      <w:divBdr>
        <w:top w:val="none" w:sz="0" w:space="0" w:color="auto"/>
        <w:left w:val="none" w:sz="0" w:space="0" w:color="auto"/>
        <w:bottom w:val="none" w:sz="0" w:space="0" w:color="auto"/>
        <w:right w:val="none" w:sz="0" w:space="0" w:color="auto"/>
      </w:divBdr>
      <w:divsChild>
        <w:div w:id="207230687">
          <w:marLeft w:val="0"/>
          <w:marRight w:val="0"/>
          <w:marTop w:val="0"/>
          <w:marBottom w:val="0"/>
          <w:divBdr>
            <w:top w:val="none" w:sz="0" w:space="0" w:color="auto"/>
            <w:left w:val="none" w:sz="0" w:space="0" w:color="auto"/>
            <w:bottom w:val="none" w:sz="0" w:space="0" w:color="auto"/>
            <w:right w:val="none" w:sz="0" w:space="0" w:color="auto"/>
          </w:divBdr>
          <w:divsChild>
            <w:div w:id="114558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34403">
      <w:bodyDiv w:val="1"/>
      <w:marLeft w:val="0"/>
      <w:marRight w:val="0"/>
      <w:marTop w:val="0"/>
      <w:marBottom w:val="0"/>
      <w:divBdr>
        <w:top w:val="none" w:sz="0" w:space="0" w:color="auto"/>
        <w:left w:val="none" w:sz="0" w:space="0" w:color="auto"/>
        <w:bottom w:val="none" w:sz="0" w:space="0" w:color="auto"/>
        <w:right w:val="none" w:sz="0" w:space="0" w:color="auto"/>
      </w:divBdr>
    </w:div>
    <w:div w:id="177280076">
      <w:bodyDiv w:val="1"/>
      <w:marLeft w:val="0"/>
      <w:marRight w:val="0"/>
      <w:marTop w:val="0"/>
      <w:marBottom w:val="0"/>
      <w:divBdr>
        <w:top w:val="none" w:sz="0" w:space="0" w:color="auto"/>
        <w:left w:val="none" w:sz="0" w:space="0" w:color="auto"/>
        <w:bottom w:val="none" w:sz="0" w:space="0" w:color="auto"/>
        <w:right w:val="none" w:sz="0" w:space="0" w:color="auto"/>
      </w:divBdr>
      <w:divsChild>
        <w:div w:id="1757172375">
          <w:marLeft w:val="0"/>
          <w:marRight w:val="0"/>
          <w:marTop w:val="0"/>
          <w:marBottom w:val="0"/>
          <w:divBdr>
            <w:top w:val="none" w:sz="0" w:space="0" w:color="auto"/>
            <w:left w:val="none" w:sz="0" w:space="0" w:color="auto"/>
            <w:bottom w:val="none" w:sz="0" w:space="0" w:color="auto"/>
            <w:right w:val="none" w:sz="0" w:space="0" w:color="auto"/>
          </w:divBdr>
          <w:divsChild>
            <w:div w:id="628361569">
              <w:marLeft w:val="0"/>
              <w:marRight w:val="0"/>
              <w:marTop w:val="0"/>
              <w:marBottom w:val="0"/>
              <w:divBdr>
                <w:top w:val="none" w:sz="0" w:space="0" w:color="auto"/>
                <w:left w:val="none" w:sz="0" w:space="0" w:color="auto"/>
                <w:bottom w:val="none" w:sz="0" w:space="0" w:color="auto"/>
                <w:right w:val="none" w:sz="0" w:space="0" w:color="auto"/>
              </w:divBdr>
            </w:div>
            <w:div w:id="1294557752">
              <w:marLeft w:val="0"/>
              <w:marRight w:val="0"/>
              <w:marTop w:val="0"/>
              <w:marBottom w:val="0"/>
              <w:divBdr>
                <w:top w:val="none" w:sz="0" w:space="0" w:color="auto"/>
                <w:left w:val="none" w:sz="0" w:space="0" w:color="auto"/>
                <w:bottom w:val="none" w:sz="0" w:space="0" w:color="auto"/>
                <w:right w:val="none" w:sz="0" w:space="0" w:color="auto"/>
              </w:divBdr>
            </w:div>
            <w:div w:id="360519178">
              <w:marLeft w:val="0"/>
              <w:marRight w:val="0"/>
              <w:marTop w:val="0"/>
              <w:marBottom w:val="0"/>
              <w:divBdr>
                <w:top w:val="none" w:sz="0" w:space="0" w:color="auto"/>
                <w:left w:val="none" w:sz="0" w:space="0" w:color="auto"/>
                <w:bottom w:val="none" w:sz="0" w:space="0" w:color="auto"/>
                <w:right w:val="none" w:sz="0" w:space="0" w:color="auto"/>
              </w:divBdr>
            </w:div>
            <w:div w:id="2067605158">
              <w:marLeft w:val="0"/>
              <w:marRight w:val="0"/>
              <w:marTop w:val="0"/>
              <w:marBottom w:val="0"/>
              <w:divBdr>
                <w:top w:val="none" w:sz="0" w:space="0" w:color="auto"/>
                <w:left w:val="none" w:sz="0" w:space="0" w:color="auto"/>
                <w:bottom w:val="none" w:sz="0" w:space="0" w:color="auto"/>
                <w:right w:val="none" w:sz="0" w:space="0" w:color="auto"/>
              </w:divBdr>
            </w:div>
            <w:div w:id="829369415">
              <w:marLeft w:val="0"/>
              <w:marRight w:val="0"/>
              <w:marTop w:val="0"/>
              <w:marBottom w:val="0"/>
              <w:divBdr>
                <w:top w:val="none" w:sz="0" w:space="0" w:color="auto"/>
                <w:left w:val="none" w:sz="0" w:space="0" w:color="auto"/>
                <w:bottom w:val="none" w:sz="0" w:space="0" w:color="auto"/>
                <w:right w:val="none" w:sz="0" w:space="0" w:color="auto"/>
              </w:divBdr>
            </w:div>
            <w:div w:id="718819430">
              <w:marLeft w:val="0"/>
              <w:marRight w:val="0"/>
              <w:marTop w:val="0"/>
              <w:marBottom w:val="0"/>
              <w:divBdr>
                <w:top w:val="none" w:sz="0" w:space="0" w:color="auto"/>
                <w:left w:val="none" w:sz="0" w:space="0" w:color="auto"/>
                <w:bottom w:val="none" w:sz="0" w:space="0" w:color="auto"/>
                <w:right w:val="none" w:sz="0" w:space="0" w:color="auto"/>
              </w:divBdr>
            </w:div>
            <w:div w:id="186725035">
              <w:marLeft w:val="0"/>
              <w:marRight w:val="0"/>
              <w:marTop w:val="0"/>
              <w:marBottom w:val="0"/>
              <w:divBdr>
                <w:top w:val="none" w:sz="0" w:space="0" w:color="auto"/>
                <w:left w:val="none" w:sz="0" w:space="0" w:color="auto"/>
                <w:bottom w:val="none" w:sz="0" w:space="0" w:color="auto"/>
                <w:right w:val="none" w:sz="0" w:space="0" w:color="auto"/>
              </w:divBdr>
            </w:div>
            <w:div w:id="1606304211">
              <w:marLeft w:val="0"/>
              <w:marRight w:val="0"/>
              <w:marTop w:val="0"/>
              <w:marBottom w:val="0"/>
              <w:divBdr>
                <w:top w:val="none" w:sz="0" w:space="0" w:color="auto"/>
                <w:left w:val="none" w:sz="0" w:space="0" w:color="auto"/>
                <w:bottom w:val="none" w:sz="0" w:space="0" w:color="auto"/>
                <w:right w:val="none" w:sz="0" w:space="0" w:color="auto"/>
              </w:divBdr>
            </w:div>
            <w:div w:id="1179781575">
              <w:marLeft w:val="0"/>
              <w:marRight w:val="0"/>
              <w:marTop w:val="0"/>
              <w:marBottom w:val="0"/>
              <w:divBdr>
                <w:top w:val="none" w:sz="0" w:space="0" w:color="auto"/>
                <w:left w:val="none" w:sz="0" w:space="0" w:color="auto"/>
                <w:bottom w:val="none" w:sz="0" w:space="0" w:color="auto"/>
                <w:right w:val="none" w:sz="0" w:space="0" w:color="auto"/>
              </w:divBdr>
            </w:div>
            <w:div w:id="50069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28179">
      <w:bodyDiv w:val="1"/>
      <w:marLeft w:val="0"/>
      <w:marRight w:val="0"/>
      <w:marTop w:val="0"/>
      <w:marBottom w:val="0"/>
      <w:divBdr>
        <w:top w:val="none" w:sz="0" w:space="0" w:color="auto"/>
        <w:left w:val="none" w:sz="0" w:space="0" w:color="auto"/>
        <w:bottom w:val="none" w:sz="0" w:space="0" w:color="auto"/>
        <w:right w:val="none" w:sz="0" w:space="0" w:color="auto"/>
      </w:divBdr>
      <w:divsChild>
        <w:div w:id="468208303">
          <w:marLeft w:val="0"/>
          <w:marRight w:val="0"/>
          <w:marTop w:val="0"/>
          <w:marBottom w:val="0"/>
          <w:divBdr>
            <w:top w:val="none" w:sz="0" w:space="0" w:color="auto"/>
            <w:left w:val="none" w:sz="0" w:space="0" w:color="auto"/>
            <w:bottom w:val="none" w:sz="0" w:space="0" w:color="auto"/>
            <w:right w:val="none" w:sz="0" w:space="0" w:color="auto"/>
          </w:divBdr>
          <w:divsChild>
            <w:div w:id="1281456965">
              <w:marLeft w:val="0"/>
              <w:marRight w:val="0"/>
              <w:marTop w:val="0"/>
              <w:marBottom w:val="0"/>
              <w:divBdr>
                <w:top w:val="none" w:sz="0" w:space="0" w:color="auto"/>
                <w:left w:val="none" w:sz="0" w:space="0" w:color="auto"/>
                <w:bottom w:val="none" w:sz="0" w:space="0" w:color="auto"/>
                <w:right w:val="none" w:sz="0" w:space="0" w:color="auto"/>
              </w:divBdr>
            </w:div>
            <w:div w:id="774256275">
              <w:marLeft w:val="0"/>
              <w:marRight w:val="0"/>
              <w:marTop w:val="0"/>
              <w:marBottom w:val="0"/>
              <w:divBdr>
                <w:top w:val="none" w:sz="0" w:space="0" w:color="auto"/>
                <w:left w:val="none" w:sz="0" w:space="0" w:color="auto"/>
                <w:bottom w:val="none" w:sz="0" w:space="0" w:color="auto"/>
                <w:right w:val="none" w:sz="0" w:space="0" w:color="auto"/>
              </w:divBdr>
            </w:div>
            <w:div w:id="834149226">
              <w:marLeft w:val="0"/>
              <w:marRight w:val="0"/>
              <w:marTop w:val="0"/>
              <w:marBottom w:val="0"/>
              <w:divBdr>
                <w:top w:val="none" w:sz="0" w:space="0" w:color="auto"/>
                <w:left w:val="none" w:sz="0" w:space="0" w:color="auto"/>
                <w:bottom w:val="none" w:sz="0" w:space="0" w:color="auto"/>
                <w:right w:val="none" w:sz="0" w:space="0" w:color="auto"/>
              </w:divBdr>
            </w:div>
            <w:div w:id="1270969767">
              <w:marLeft w:val="0"/>
              <w:marRight w:val="0"/>
              <w:marTop w:val="0"/>
              <w:marBottom w:val="0"/>
              <w:divBdr>
                <w:top w:val="none" w:sz="0" w:space="0" w:color="auto"/>
                <w:left w:val="none" w:sz="0" w:space="0" w:color="auto"/>
                <w:bottom w:val="none" w:sz="0" w:space="0" w:color="auto"/>
                <w:right w:val="none" w:sz="0" w:space="0" w:color="auto"/>
              </w:divBdr>
            </w:div>
            <w:div w:id="683092264">
              <w:marLeft w:val="0"/>
              <w:marRight w:val="0"/>
              <w:marTop w:val="0"/>
              <w:marBottom w:val="0"/>
              <w:divBdr>
                <w:top w:val="none" w:sz="0" w:space="0" w:color="auto"/>
                <w:left w:val="none" w:sz="0" w:space="0" w:color="auto"/>
                <w:bottom w:val="none" w:sz="0" w:space="0" w:color="auto"/>
                <w:right w:val="none" w:sz="0" w:space="0" w:color="auto"/>
              </w:divBdr>
            </w:div>
            <w:div w:id="2080009966">
              <w:marLeft w:val="0"/>
              <w:marRight w:val="0"/>
              <w:marTop w:val="0"/>
              <w:marBottom w:val="0"/>
              <w:divBdr>
                <w:top w:val="none" w:sz="0" w:space="0" w:color="auto"/>
                <w:left w:val="none" w:sz="0" w:space="0" w:color="auto"/>
                <w:bottom w:val="none" w:sz="0" w:space="0" w:color="auto"/>
                <w:right w:val="none" w:sz="0" w:space="0" w:color="auto"/>
              </w:divBdr>
            </w:div>
            <w:div w:id="1258715141">
              <w:marLeft w:val="0"/>
              <w:marRight w:val="0"/>
              <w:marTop w:val="0"/>
              <w:marBottom w:val="0"/>
              <w:divBdr>
                <w:top w:val="none" w:sz="0" w:space="0" w:color="auto"/>
                <w:left w:val="none" w:sz="0" w:space="0" w:color="auto"/>
                <w:bottom w:val="none" w:sz="0" w:space="0" w:color="auto"/>
                <w:right w:val="none" w:sz="0" w:space="0" w:color="auto"/>
              </w:divBdr>
            </w:div>
            <w:div w:id="53630249">
              <w:marLeft w:val="0"/>
              <w:marRight w:val="0"/>
              <w:marTop w:val="0"/>
              <w:marBottom w:val="0"/>
              <w:divBdr>
                <w:top w:val="none" w:sz="0" w:space="0" w:color="auto"/>
                <w:left w:val="none" w:sz="0" w:space="0" w:color="auto"/>
                <w:bottom w:val="none" w:sz="0" w:space="0" w:color="auto"/>
                <w:right w:val="none" w:sz="0" w:space="0" w:color="auto"/>
              </w:divBdr>
            </w:div>
            <w:div w:id="337343375">
              <w:marLeft w:val="0"/>
              <w:marRight w:val="0"/>
              <w:marTop w:val="0"/>
              <w:marBottom w:val="0"/>
              <w:divBdr>
                <w:top w:val="none" w:sz="0" w:space="0" w:color="auto"/>
                <w:left w:val="none" w:sz="0" w:space="0" w:color="auto"/>
                <w:bottom w:val="none" w:sz="0" w:space="0" w:color="auto"/>
                <w:right w:val="none" w:sz="0" w:space="0" w:color="auto"/>
              </w:divBdr>
            </w:div>
            <w:div w:id="184597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352268">
      <w:bodyDiv w:val="1"/>
      <w:marLeft w:val="0"/>
      <w:marRight w:val="0"/>
      <w:marTop w:val="0"/>
      <w:marBottom w:val="0"/>
      <w:divBdr>
        <w:top w:val="none" w:sz="0" w:space="0" w:color="auto"/>
        <w:left w:val="none" w:sz="0" w:space="0" w:color="auto"/>
        <w:bottom w:val="none" w:sz="0" w:space="0" w:color="auto"/>
        <w:right w:val="none" w:sz="0" w:space="0" w:color="auto"/>
      </w:divBdr>
    </w:div>
    <w:div w:id="897323288">
      <w:bodyDiv w:val="1"/>
      <w:marLeft w:val="0"/>
      <w:marRight w:val="0"/>
      <w:marTop w:val="0"/>
      <w:marBottom w:val="0"/>
      <w:divBdr>
        <w:top w:val="none" w:sz="0" w:space="0" w:color="auto"/>
        <w:left w:val="none" w:sz="0" w:space="0" w:color="auto"/>
        <w:bottom w:val="none" w:sz="0" w:space="0" w:color="auto"/>
        <w:right w:val="none" w:sz="0" w:space="0" w:color="auto"/>
      </w:divBdr>
      <w:divsChild>
        <w:div w:id="857740347">
          <w:marLeft w:val="0"/>
          <w:marRight w:val="0"/>
          <w:marTop w:val="0"/>
          <w:marBottom w:val="0"/>
          <w:divBdr>
            <w:top w:val="none" w:sz="0" w:space="0" w:color="auto"/>
            <w:left w:val="none" w:sz="0" w:space="0" w:color="auto"/>
            <w:bottom w:val="none" w:sz="0" w:space="0" w:color="auto"/>
            <w:right w:val="none" w:sz="0" w:space="0" w:color="auto"/>
          </w:divBdr>
          <w:divsChild>
            <w:div w:id="126865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06415">
      <w:bodyDiv w:val="1"/>
      <w:marLeft w:val="0"/>
      <w:marRight w:val="0"/>
      <w:marTop w:val="0"/>
      <w:marBottom w:val="0"/>
      <w:divBdr>
        <w:top w:val="none" w:sz="0" w:space="0" w:color="auto"/>
        <w:left w:val="none" w:sz="0" w:space="0" w:color="auto"/>
        <w:bottom w:val="none" w:sz="0" w:space="0" w:color="auto"/>
        <w:right w:val="none" w:sz="0" w:space="0" w:color="auto"/>
      </w:divBdr>
    </w:div>
    <w:div w:id="1005594094">
      <w:bodyDiv w:val="1"/>
      <w:marLeft w:val="0"/>
      <w:marRight w:val="0"/>
      <w:marTop w:val="0"/>
      <w:marBottom w:val="0"/>
      <w:divBdr>
        <w:top w:val="none" w:sz="0" w:space="0" w:color="auto"/>
        <w:left w:val="none" w:sz="0" w:space="0" w:color="auto"/>
        <w:bottom w:val="none" w:sz="0" w:space="0" w:color="auto"/>
        <w:right w:val="none" w:sz="0" w:space="0" w:color="auto"/>
      </w:divBdr>
    </w:div>
    <w:div w:id="1028919740">
      <w:bodyDiv w:val="1"/>
      <w:marLeft w:val="0"/>
      <w:marRight w:val="0"/>
      <w:marTop w:val="0"/>
      <w:marBottom w:val="0"/>
      <w:divBdr>
        <w:top w:val="none" w:sz="0" w:space="0" w:color="auto"/>
        <w:left w:val="none" w:sz="0" w:space="0" w:color="auto"/>
        <w:bottom w:val="none" w:sz="0" w:space="0" w:color="auto"/>
        <w:right w:val="none" w:sz="0" w:space="0" w:color="auto"/>
      </w:divBdr>
    </w:div>
    <w:div w:id="1193345885">
      <w:bodyDiv w:val="1"/>
      <w:marLeft w:val="0"/>
      <w:marRight w:val="0"/>
      <w:marTop w:val="0"/>
      <w:marBottom w:val="0"/>
      <w:divBdr>
        <w:top w:val="none" w:sz="0" w:space="0" w:color="auto"/>
        <w:left w:val="none" w:sz="0" w:space="0" w:color="auto"/>
        <w:bottom w:val="none" w:sz="0" w:space="0" w:color="auto"/>
        <w:right w:val="none" w:sz="0" w:space="0" w:color="auto"/>
      </w:divBdr>
    </w:div>
    <w:div w:id="1271820764">
      <w:bodyDiv w:val="1"/>
      <w:marLeft w:val="0"/>
      <w:marRight w:val="0"/>
      <w:marTop w:val="0"/>
      <w:marBottom w:val="0"/>
      <w:divBdr>
        <w:top w:val="none" w:sz="0" w:space="0" w:color="auto"/>
        <w:left w:val="none" w:sz="0" w:space="0" w:color="auto"/>
        <w:bottom w:val="none" w:sz="0" w:space="0" w:color="auto"/>
        <w:right w:val="none" w:sz="0" w:space="0" w:color="auto"/>
      </w:divBdr>
      <w:divsChild>
        <w:div w:id="1756588959">
          <w:marLeft w:val="0"/>
          <w:marRight w:val="0"/>
          <w:marTop w:val="0"/>
          <w:marBottom w:val="0"/>
          <w:divBdr>
            <w:top w:val="none" w:sz="0" w:space="0" w:color="auto"/>
            <w:left w:val="none" w:sz="0" w:space="0" w:color="auto"/>
            <w:bottom w:val="none" w:sz="0" w:space="0" w:color="auto"/>
            <w:right w:val="none" w:sz="0" w:space="0" w:color="auto"/>
          </w:divBdr>
          <w:divsChild>
            <w:div w:id="93863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96291">
      <w:bodyDiv w:val="1"/>
      <w:marLeft w:val="0"/>
      <w:marRight w:val="0"/>
      <w:marTop w:val="0"/>
      <w:marBottom w:val="0"/>
      <w:divBdr>
        <w:top w:val="none" w:sz="0" w:space="0" w:color="auto"/>
        <w:left w:val="none" w:sz="0" w:space="0" w:color="auto"/>
        <w:bottom w:val="none" w:sz="0" w:space="0" w:color="auto"/>
        <w:right w:val="none" w:sz="0" w:space="0" w:color="auto"/>
      </w:divBdr>
      <w:divsChild>
        <w:div w:id="1424375210">
          <w:marLeft w:val="0"/>
          <w:marRight w:val="0"/>
          <w:marTop w:val="0"/>
          <w:marBottom w:val="0"/>
          <w:divBdr>
            <w:top w:val="none" w:sz="0" w:space="0" w:color="auto"/>
            <w:left w:val="none" w:sz="0" w:space="0" w:color="auto"/>
            <w:bottom w:val="none" w:sz="0" w:space="0" w:color="auto"/>
            <w:right w:val="none" w:sz="0" w:space="0" w:color="auto"/>
          </w:divBdr>
          <w:divsChild>
            <w:div w:id="1205600670">
              <w:marLeft w:val="0"/>
              <w:marRight w:val="0"/>
              <w:marTop w:val="0"/>
              <w:marBottom w:val="0"/>
              <w:divBdr>
                <w:top w:val="none" w:sz="0" w:space="0" w:color="auto"/>
                <w:left w:val="none" w:sz="0" w:space="0" w:color="auto"/>
                <w:bottom w:val="none" w:sz="0" w:space="0" w:color="auto"/>
                <w:right w:val="none" w:sz="0" w:space="0" w:color="auto"/>
              </w:divBdr>
            </w:div>
            <w:div w:id="430902653">
              <w:marLeft w:val="0"/>
              <w:marRight w:val="0"/>
              <w:marTop w:val="0"/>
              <w:marBottom w:val="0"/>
              <w:divBdr>
                <w:top w:val="none" w:sz="0" w:space="0" w:color="auto"/>
                <w:left w:val="none" w:sz="0" w:space="0" w:color="auto"/>
                <w:bottom w:val="none" w:sz="0" w:space="0" w:color="auto"/>
                <w:right w:val="none" w:sz="0" w:space="0" w:color="auto"/>
              </w:divBdr>
            </w:div>
            <w:div w:id="144979788">
              <w:marLeft w:val="0"/>
              <w:marRight w:val="0"/>
              <w:marTop w:val="0"/>
              <w:marBottom w:val="0"/>
              <w:divBdr>
                <w:top w:val="none" w:sz="0" w:space="0" w:color="auto"/>
                <w:left w:val="none" w:sz="0" w:space="0" w:color="auto"/>
                <w:bottom w:val="none" w:sz="0" w:space="0" w:color="auto"/>
                <w:right w:val="none" w:sz="0" w:space="0" w:color="auto"/>
              </w:divBdr>
            </w:div>
            <w:div w:id="1988585121">
              <w:marLeft w:val="0"/>
              <w:marRight w:val="0"/>
              <w:marTop w:val="0"/>
              <w:marBottom w:val="0"/>
              <w:divBdr>
                <w:top w:val="none" w:sz="0" w:space="0" w:color="auto"/>
                <w:left w:val="none" w:sz="0" w:space="0" w:color="auto"/>
                <w:bottom w:val="none" w:sz="0" w:space="0" w:color="auto"/>
                <w:right w:val="none" w:sz="0" w:space="0" w:color="auto"/>
              </w:divBdr>
            </w:div>
            <w:div w:id="1249732651">
              <w:marLeft w:val="0"/>
              <w:marRight w:val="0"/>
              <w:marTop w:val="0"/>
              <w:marBottom w:val="0"/>
              <w:divBdr>
                <w:top w:val="none" w:sz="0" w:space="0" w:color="auto"/>
                <w:left w:val="none" w:sz="0" w:space="0" w:color="auto"/>
                <w:bottom w:val="none" w:sz="0" w:space="0" w:color="auto"/>
                <w:right w:val="none" w:sz="0" w:space="0" w:color="auto"/>
              </w:divBdr>
            </w:div>
            <w:div w:id="145243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02451">
      <w:bodyDiv w:val="1"/>
      <w:marLeft w:val="0"/>
      <w:marRight w:val="0"/>
      <w:marTop w:val="0"/>
      <w:marBottom w:val="0"/>
      <w:divBdr>
        <w:top w:val="none" w:sz="0" w:space="0" w:color="auto"/>
        <w:left w:val="none" w:sz="0" w:space="0" w:color="auto"/>
        <w:bottom w:val="none" w:sz="0" w:space="0" w:color="auto"/>
        <w:right w:val="none" w:sz="0" w:space="0" w:color="auto"/>
      </w:divBdr>
    </w:div>
    <w:div w:id="1475368984">
      <w:bodyDiv w:val="1"/>
      <w:marLeft w:val="0"/>
      <w:marRight w:val="0"/>
      <w:marTop w:val="0"/>
      <w:marBottom w:val="0"/>
      <w:divBdr>
        <w:top w:val="none" w:sz="0" w:space="0" w:color="auto"/>
        <w:left w:val="none" w:sz="0" w:space="0" w:color="auto"/>
        <w:bottom w:val="none" w:sz="0" w:space="0" w:color="auto"/>
        <w:right w:val="none" w:sz="0" w:space="0" w:color="auto"/>
      </w:divBdr>
      <w:divsChild>
        <w:div w:id="1391268447">
          <w:marLeft w:val="0"/>
          <w:marRight w:val="0"/>
          <w:marTop w:val="0"/>
          <w:marBottom w:val="0"/>
          <w:divBdr>
            <w:top w:val="none" w:sz="0" w:space="0" w:color="auto"/>
            <w:left w:val="none" w:sz="0" w:space="0" w:color="auto"/>
            <w:bottom w:val="none" w:sz="0" w:space="0" w:color="auto"/>
            <w:right w:val="none" w:sz="0" w:space="0" w:color="auto"/>
          </w:divBdr>
          <w:divsChild>
            <w:div w:id="574314245">
              <w:marLeft w:val="0"/>
              <w:marRight w:val="0"/>
              <w:marTop w:val="0"/>
              <w:marBottom w:val="0"/>
              <w:divBdr>
                <w:top w:val="none" w:sz="0" w:space="0" w:color="auto"/>
                <w:left w:val="none" w:sz="0" w:space="0" w:color="auto"/>
                <w:bottom w:val="none" w:sz="0" w:space="0" w:color="auto"/>
                <w:right w:val="none" w:sz="0" w:space="0" w:color="auto"/>
              </w:divBdr>
            </w:div>
            <w:div w:id="1880314747">
              <w:marLeft w:val="0"/>
              <w:marRight w:val="0"/>
              <w:marTop w:val="0"/>
              <w:marBottom w:val="0"/>
              <w:divBdr>
                <w:top w:val="none" w:sz="0" w:space="0" w:color="auto"/>
                <w:left w:val="none" w:sz="0" w:space="0" w:color="auto"/>
                <w:bottom w:val="none" w:sz="0" w:space="0" w:color="auto"/>
                <w:right w:val="none" w:sz="0" w:space="0" w:color="auto"/>
              </w:divBdr>
            </w:div>
            <w:div w:id="1220172585">
              <w:marLeft w:val="0"/>
              <w:marRight w:val="0"/>
              <w:marTop w:val="0"/>
              <w:marBottom w:val="0"/>
              <w:divBdr>
                <w:top w:val="none" w:sz="0" w:space="0" w:color="auto"/>
                <w:left w:val="none" w:sz="0" w:space="0" w:color="auto"/>
                <w:bottom w:val="none" w:sz="0" w:space="0" w:color="auto"/>
                <w:right w:val="none" w:sz="0" w:space="0" w:color="auto"/>
              </w:divBdr>
            </w:div>
            <w:div w:id="1328245917">
              <w:marLeft w:val="0"/>
              <w:marRight w:val="0"/>
              <w:marTop w:val="0"/>
              <w:marBottom w:val="0"/>
              <w:divBdr>
                <w:top w:val="none" w:sz="0" w:space="0" w:color="auto"/>
                <w:left w:val="none" w:sz="0" w:space="0" w:color="auto"/>
                <w:bottom w:val="none" w:sz="0" w:space="0" w:color="auto"/>
                <w:right w:val="none" w:sz="0" w:space="0" w:color="auto"/>
              </w:divBdr>
            </w:div>
            <w:div w:id="1552156638">
              <w:marLeft w:val="0"/>
              <w:marRight w:val="0"/>
              <w:marTop w:val="0"/>
              <w:marBottom w:val="0"/>
              <w:divBdr>
                <w:top w:val="none" w:sz="0" w:space="0" w:color="auto"/>
                <w:left w:val="none" w:sz="0" w:space="0" w:color="auto"/>
                <w:bottom w:val="none" w:sz="0" w:space="0" w:color="auto"/>
                <w:right w:val="none" w:sz="0" w:space="0" w:color="auto"/>
              </w:divBdr>
            </w:div>
            <w:div w:id="1407148013">
              <w:marLeft w:val="0"/>
              <w:marRight w:val="0"/>
              <w:marTop w:val="0"/>
              <w:marBottom w:val="0"/>
              <w:divBdr>
                <w:top w:val="none" w:sz="0" w:space="0" w:color="auto"/>
                <w:left w:val="none" w:sz="0" w:space="0" w:color="auto"/>
                <w:bottom w:val="none" w:sz="0" w:space="0" w:color="auto"/>
                <w:right w:val="none" w:sz="0" w:space="0" w:color="auto"/>
              </w:divBdr>
            </w:div>
            <w:div w:id="1001545258">
              <w:marLeft w:val="0"/>
              <w:marRight w:val="0"/>
              <w:marTop w:val="0"/>
              <w:marBottom w:val="0"/>
              <w:divBdr>
                <w:top w:val="none" w:sz="0" w:space="0" w:color="auto"/>
                <w:left w:val="none" w:sz="0" w:space="0" w:color="auto"/>
                <w:bottom w:val="none" w:sz="0" w:space="0" w:color="auto"/>
                <w:right w:val="none" w:sz="0" w:space="0" w:color="auto"/>
              </w:divBdr>
            </w:div>
            <w:div w:id="337510863">
              <w:marLeft w:val="0"/>
              <w:marRight w:val="0"/>
              <w:marTop w:val="0"/>
              <w:marBottom w:val="0"/>
              <w:divBdr>
                <w:top w:val="none" w:sz="0" w:space="0" w:color="auto"/>
                <w:left w:val="none" w:sz="0" w:space="0" w:color="auto"/>
                <w:bottom w:val="none" w:sz="0" w:space="0" w:color="auto"/>
                <w:right w:val="none" w:sz="0" w:space="0" w:color="auto"/>
              </w:divBdr>
            </w:div>
            <w:div w:id="2011134301">
              <w:marLeft w:val="0"/>
              <w:marRight w:val="0"/>
              <w:marTop w:val="0"/>
              <w:marBottom w:val="0"/>
              <w:divBdr>
                <w:top w:val="none" w:sz="0" w:space="0" w:color="auto"/>
                <w:left w:val="none" w:sz="0" w:space="0" w:color="auto"/>
                <w:bottom w:val="none" w:sz="0" w:space="0" w:color="auto"/>
                <w:right w:val="none" w:sz="0" w:space="0" w:color="auto"/>
              </w:divBdr>
            </w:div>
            <w:div w:id="4157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363774">
      <w:bodyDiv w:val="1"/>
      <w:marLeft w:val="0"/>
      <w:marRight w:val="0"/>
      <w:marTop w:val="0"/>
      <w:marBottom w:val="0"/>
      <w:divBdr>
        <w:top w:val="none" w:sz="0" w:space="0" w:color="auto"/>
        <w:left w:val="none" w:sz="0" w:space="0" w:color="auto"/>
        <w:bottom w:val="none" w:sz="0" w:space="0" w:color="auto"/>
        <w:right w:val="none" w:sz="0" w:space="0" w:color="auto"/>
      </w:divBdr>
      <w:divsChild>
        <w:div w:id="182324367">
          <w:marLeft w:val="0"/>
          <w:marRight w:val="0"/>
          <w:marTop w:val="0"/>
          <w:marBottom w:val="0"/>
          <w:divBdr>
            <w:top w:val="none" w:sz="0" w:space="0" w:color="auto"/>
            <w:left w:val="none" w:sz="0" w:space="0" w:color="auto"/>
            <w:bottom w:val="none" w:sz="0" w:space="0" w:color="auto"/>
            <w:right w:val="none" w:sz="0" w:space="0" w:color="auto"/>
          </w:divBdr>
          <w:divsChild>
            <w:div w:id="176194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98449">
      <w:bodyDiv w:val="1"/>
      <w:marLeft w:val="0"/>
      <w:marRight w:val="0"/>
      <w:marTop w:val="0"/>
      <w:marBottom w:val="0"/>
      <w:divBdr>
        <w:top w:val="none" w:sz="0" w:space="0" w:color="auto"/>
        <w:left w:val="none" w:sz="0" w:space="0" w:color="auto"/>
        <w:bottom w:val="none" w:sz="0" w:space="0" w:color="auto"/>
        <w:right w:val="none" w:sz="0" w:space="0" w:color="auto"/>
      </w:divBdr>
      <w:divsChild>
        <w:div w:id="1854874118">
          <w:marLeft w:val="0"/>
          <w:marRight w:val="0"/>
          <w:marTop w:val="0"/>
          <w:marBottom w:val="0"/>
          <w:divBdr>
            <w:top w:val="none" w:sz="0" w:space="0" w:color="auto"/>
            <w:left w:val="none" w:sz="0" w:space="0" w:color="auto"/>
            <w:bottom w:val="none" w:sz="0" w:space="0" w:color="auto"/>
            <w:right w:val="none" w:sz="0" w:space="0" w:color="auto"/>
          </w:divBdr>
          <w:divsChild>
            <w:div w:id="1630479731">
              <w:marLeft w:val="0"/>
              <w:marRight w:val="0"/>
              <w:marTop w:val="0"/>
              <w:marBottom w:val="0"/>
              <w:divBdr>
                <w:top w:val="none" w:sz="0" w:space="0" w:color="auto"/>
                <w:left w:val="none" w:sz="0" w:space="0" w:color="auto"/>
                <w:bottom w:val="none" w:sz="0" w:space="0" w:color="auto"/>
                <w:right w:val="none" w:sz="0" w:space="0" w:color="auto"/>
              </w:divBdr>
            </w:div>
            <w:div w:id="1055861252">
              <w:marLeft w:val="0"/>
              <w:marRight w:val="0"/>
              <w:marTop w:val="0"/>
              <w:marBottom w:val="0"/>
              <w:divBdr>
                <w:top w:val="none" w:sz="0" w:space="0" w:color="auto"/>
                <w:left w:val="none" w:sz="0" w:space="0" w:color="auto"/>
                <w:bottom w:val="none" w:sz="0" w:space="0" w:color="auto"/>
                <w:right w:val="none" w:sz="0" w:space="0" w:color="auto"/>
              </w:divBdr>
            </w:div>
            <w:div w:id="1620261589">
              <w:marLeft w:val="0"/>
              <w:marRight w:val="0"/>
              <w:marTop w:val="0"/>
              <w:marBottom w:val="0"/>
              <w:divBdr>
                <w:top w:val="none" w:sz="0" w:space="0" w:color="auto"/>
                <w:left w:val="none" w:sz="0" w:space="0" w:color="auto"/>
                <w:bottom w:val="none" w:sz="0" w:space="0" w:color="auto"/>
                <w:right w:val="none" w:sz="0" w:space="0" w:color="auto"/>
              </w:divBdr>
            </w:div>
            <w:div w:id="290207221">
              <w:marLeft w:val="0"/>
              <w:marRight w:val="0"/>
              <w:marTop w:val="0"/>
              <w:marBottom w:val="0"/>
              <w:divBdr>
                <w:top w:val="none" w:sz="0" w:space="0" w:color="auto"/>
                <w:left w:val="none" w:sz="0" w:space="0" w:color="auto"/>
                <w:bottom w:val="none" w:sz="0" w:space="0" w:color="auto"/>
                <w:right w:val="none" w:sz="0" w:space="0" w:color="auto"/>
              </w:divBdr>
            </w:div>
            <w:div w:id="41029956">
              <w:marLeft w:val="0"/>
              <w:marRight w:val="0"/>
              <w:marTop w:val="0"/>
              <w:marBottom w:val="0"/>
              <w:divBdr>
                <w:top w:val="none" w:sz="0" w:space="0" w:color="auto"/>
                <w:left w:val="none" w:sz="0" w:space="0" w:color="auto"/>
                <w:bottom w:val="none" w:sz="0" w:space="0" w:color="auto"/>
                <w:right w:val="none" w:sz="0" w:space="0" w:color="auto"/>
              </w:divBdr>
            </w:div>
            <w:div w:id="1574899152">
              <w:marLeft w:val="0"/>
              <w:marRight w:val="0"/>
              <w:marTop w:val="0"/>
              <w:marBottom w:val="0"/>
              <w:divBdr>
                <w:top w:val="none" w:sz="0" w:space="0" w:color="auto"/>
                <w:left w:val="none" w:sz="0" w:space="0" w:color="auto"/>
                <w:bottom w:val="none" w:sz="0" w:space="0" w:color="auto"/>
                <w:right w:val="none" w:sz="0" w:space="0" w:color="auto"/>
              </w:divBdr>
            </w:div>
            <w:div w:id="1773671540">
              <w:marLeft w:val="0"/>
              <w:marRight w:val="0"/>
              <w:marTop w:val="0"/>
              <w:marBottom w:val="0"/>
              <w:divBdr>
                <w:top w:val="none" w:sz="0" w:space="0" w:color="auto"/>
                <w:left w:val="none" w:sz="0" w:space="0" w:color="auto"/>
                <w:bottom w:val="none" w:sz="0" w:space="0" w:color="auto"/>
                <w:right w:val="none" w:sz="0" w:space="0" w:color="auto"/>
              </w:divBdr>
            </w:div>
            <w:div w:id="1088582294">
              <w:marLeft w:val="0"/>
              <w:marRight w:val="0"/>
              <w:marTop w:val="0"/>
              <w:marBottom w:val="0"/>
              <w:divBdr>
                <w:top w:val="none" w:sz="0" w:space="0" w:color="auto"/>
                <w:left w:val="none" w:sz="0" w:space="0" w:color="auto"/>
                <w:bottom w:val="none" w:sz="0" w:space="0" w:color="auto"/>
                <w:right w:val="none" w:sz="0" w:space="0" w:color="auto"/>
              </w:divBdr>
            </w:div>
            <w:div w:id="158009828">
              <w:marLeft w:val="0"/>
              <w:marRight w:val="0"/>
              <w:marTop w:val="0"/>
              <w:marBottom w:val="0"/>
              <w:divBdr>
                <w:top w:val="none" w:sz="0" w:space="0" w:color="auto"/>
                <w:left w:val="none" w:sz="0" w:space="0" w:color="auto"/>
                <w:bottom w:val="none" w:sz="0" w:space="0" w:color="auto"/>
                <w:right w:val="none" w:sz="0" w:space="0" w:color="auto"/>
              </w:divBdr>
            </w:div>
            <w:div w:id="196893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512928">
      <w:bodyDiv w:val="1"/>
      <w:marLeft w:val="0"/>
      <w:marRight w:val="0"/>
      <w:marTop w:val="0"/>
      <w:marBottom w:val="0"/>
      <w:divBdr>
        <w:top w:val="none" w:sz="0" w:space="0" w:color="auto"/>
        <w:left w:val="none" w:sz="0" w:space="0" w:color="auto"/>
        <w:bottom w:val="none" w:sz="0" w:space="0" w:color="auto"/>
        <w:right w:val="none" w:sz="0" w:space="0" w:color="auto"/>
      </w:divBdr>
      <w:divsChild>
        <w:div w:id="1427077101">
          <w:marLeft w:val="0"/>
          <w:marRight w:val="0"/>
          <w:marTop w:val="0"/>
          <w:marBottom w:val="0"/>
          <w:divBdr>
            <w:top w:val="none" w:sz="0" w:space="0" w:color="auto"/>
            <w:left w:val="none" w:sz="0" w:space="0" w:color="auto"/>
            <w:bottom w:val="none" w:sz="0" w:space="0" w:color="auto"/>
            <w:right w:val="none" w:sz="0" w:space="0" w:color="auto"/>
          </w:divBdr>
          <w:divsChild>
            <w:div w:id="6372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81172">
      <w:bodyDiv w:val="1"/>
      <w:marLeft w:val="0"/>
      <w:marRight w:val="0"/>
      <w:marTop w:val="0"/>
      <w:marBottom w:val="0"/>
      <w:divBdr>
        <w:top w:val="none" w:sz="0" w:space="0" w:color="auto"/>
        <w:left w:val="none" w:sz="0" w:space="0" w:color="auto"/>
        <w:bottom w:val="none" w:sz="0" w:space="0" w:color="auto"/>
        <w:right w:val="none" w:sz="0" w:space="0" w:color="auto"/>
      </w:divBdr>
      <w:divsChild>
        <w:div w:id="409616041">
          <w:marLeft w:val="0"/>
          <w:marRight w:val="0"/>
          <w:marTop w:val="0"/>
          <w:marBottom w:val="0"/>
          <w:divBdr>
            <w:top w:val="none" w:sz="0" w:space="0" w:color="auto"/>
            <w:left w:val="none" w:sz="0" w:space="0" w:color="auto"/>
            <w:bottom w:val="none" w:sz="0" w:space="0" w:color="auto"/>
            <w:right w:val="none" w:sz="0" w:space="0" w:color="auto"/>
          </w:divBdr>
          <w:divsChild>
            <w:div w:id="94909543">
              <w:marLeft w:val="0"/>
              <w:marRight w:val="0"/>
              <w:marTop w:val="0"/>
              <w:marBottom w:val="0"/>
              <w:divBdr>
                <w:top w:val="none" w:sz="0" w:space="0" w:color="auto"/>
                <w:left w:val="none" w:sz="0" w:space="0" w:color="auto"/>
                <w:bottom w:val="none" w:sz="0" w:space="0" w:color="auto"/>
                <w:right w:val="none" w:sz="0" w:space="0" w:color="auto"/>
              </w:divBdr>
            </w:div>
            <w:div w:id="1953632802">
              <w:marLeft w:val="0"/>
              <w:marRight w:val="0"/>
              <w:marTop w:val="0"/>
              <w:marBottom w:val="0"/>
              <w:divBdr>
                <w:top w:val="none" w:sz="0" w:space="0" w:color="auto"/>
                <w:left w:val="none" w:sz="0" w:space="0" w:color="auto"/>
                <w:bottom w:val="none" w:sz="0" w:space="0" w:color="auto"/>
                <w:right w:val="none" w:sz="0" w:space="0" w:color="auto"/>
              </w:divBdr>
            </w:div>
            <w:div w:id="1072312110">
              <w:marLeft w:val="0"/>
              <w:marRight w:val="0"/>
              <w:marTop w:val="0"/>
              <w:marBottom w:val="0"/>
              <w:divBdr>
                <w:top w:val="none" w:sz="0" w:space="0" w:color="auto"/>
                <w:left w:val="none" w:sz="0" w:space="0" w:color="auto"/>
                <w:bottom w:val="none" w:sz="0" w:space="0" w:color="auto"/>
                <w:right w:val="none" w:sz="0" w:space="0" w:color="auto"/>
              </w:divBdr>
            </w:div>
            <w:div w:id="22001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85526">
      <w:bodyDiv w:val="1"/>
      <w:marLeft w:val="0"/>
      <w:marRight w:val="0"/>
      <w:marTop w:val="0"/>
      <w:marBottom w:val="0"/>
      <w:divBdr>
        <w:top w:val="none" w:sz="0" w:space="0" w:color="auto"/>
        <w:left w:val="none" w:sz="0" w:space="0" w:color="auto"/>
        <w:bottom w:val="none" w:sz="0" w:space="0" w:color="auto"/>
        <w:right w:val="none" w:sz="0" w:space="0" w:color="auto"/>
      </w:divBdr>
      <w:divsChild>
        <w:div w:id="2089843763">
          <w:marLeft w:val="0"/>
          <w:marRight w:val="0"/>
          <w:marTop w:val="0"/>
          <w:marBottom w:val="0"/>
          <w:divBdr>
            <w:top w:val="none" w:sz="0" w:space="0" w:color="auto"/>
            <w:left w:val="none" w:sz="0" w:space="0" w:color="auto"/>
            <w:bottom w:val="none" w:sz="0" w:space="0" w:color="auto"/>
            <w:right w:val="none" w:sz="0" w:space="0" w:color="auto"/>
          </w:divBdr>
          <w:divsChild>
            <w:div w:id="1105076338">
              <w:marLeft w:val="0"/>
              <w:marRight w:val="0"/>
              <w:marTop w:val="0"/>
              <w:marBottom w:val="0"/>
              <w:divBdr>
                <w:top w:val="none" w:sz="0" w:space="0" w:color="auto"/>
                <w:left w:val="none" w:sz="0" w:space="0" w:color="auto"/>
                <w:bottom w:val="none" w:sz="0" w:space="0" w:color="auto"/>
                <w:right w:val="none" w:sz="0" w:space="0" w:color="auto"/>
              </w:divBdr>
            </w:div>
            <w:div w:id="921110789">
              <w:marLeft w:val="0"/>
              <w:marRight w:val="0"/>
              <w:marTop w:val="0"/>
              <w:marBottom w:val="0"/>
              <w:divBdr>
                <w:top w:val="none" w:sz="0" w:space="0" w:color="auto"/>
                <w:left w:val="none" w:sz="0" w:space="0" w:color="auto"/>
                <w:bottom w:val="none" w:sz="0" w:space="0" w:color="auto"/>
                <w:right w:val="none" w:sz="0" w:space="0" w:color="auto"/>
              </w:divBdr>
            </w:div>
            <w:div w:id="228610864">
              <w:marLeft w:val="0"/>
              <w:marRight w:val="0"/>
              <w:marTop w:val="0"/>
              <w:marBottom w:val="0"/>
              <w:divBdr>
                <w:top w:val="none" w:sz="0" w:space="0" w:color="auto"/>
                <w:left w:val="none" w:sz="0" w:space="0" w:color="auto"/>
                <w:bottom w:val="none" w:sz="0" w:space="0" w:color="auto"/>
                <w:right w:val="none" w:sz="0" w:space="0" w:color="auto"/>
              </w:divBdr>
            </w:div>
            <w:div w:id="1799490144">
              <w:marLeft w:val="0"/>
              <w:marRight w:val="0"/>
              <w:marTop w:val="0"/>
              <w:marBottom w:val="0"/>
              <w:divBdr>
                <w:top w:val="none" w:sz="0" w:space="0" w:color="auto"/>
                <w:left w:val="none" w:sz="0" w:space="0" w:color="auto"/>
                <w:bottom w:val="none" w:sz="0" w:space="0" w:color="auto"/>
                <w:right w:val="none" w:sz="0" w:space="0" w:color="auto"/>
              </w:divBdr>
            </w:div>
            <w:div w:id="561213047">
              <w:marLeft w:val="0"/>
              <w:marRight w:val="0"/>
              <w:marTop w:val="0"/>
              <w:marBottom w:val="0"/>
              <w:divBdr>
                <w:top w:val="none" w:sz="0" w:space="0" w:color="auto"/>
                <w:left w:val="none" w:sz="0" w:space="0" w:color="auto"/>
                <w:bottom w:val="none" w:sz="0" w:space="0" w:color="auto"/>
                <w:right w:val="none" w:sz="0" w:space="0" w:color="auto"/>
              </w:divBdr>
            </w:div>
            <w:div w:id="6804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43233">
      <w:bodyDiv w:val="1"/>
      <w:marLeft w:val="0"/>
      <w:marRight w:val="0"/>
      <w:marTop w:val="0"/>
      <w:marBottom w:val="0"/>
      <w:divBdr>
        <w:top w:val="none" w:sz="0" w:space="0" w:color="auto"/>
        <w:left w:val="none" w:sz="0" w:space="0" w:color="auto"/>
        <w:bottom w:val="none" w:sz="0" w:space="0" w:color="auto"/>
        <w:right w:val="none" w:sz="0" w:space="0" w:color="auto"/>
      </w:divBdr>
      <w:divsChild>
        <w:div w:id="1530339459">
          <w:marLeft w:val="0"/>
          <w:marRight w:val="0"/>
          <w:marTop w:val="0"/>
          <w:marBottom w:val="0"/>
          <w:divBdr>
            <w:top w:val="none" w:sz="0" w:space="0" w:color="auto"/>
            <w:left w:val="none" w:sz="0" w:space="0" w:color="auto"/>
            <w:bottom w:val="none" w:sz="0" w:space="0" w:color="auto"/>
            <w:right w:val="none" w:sz="0" w:space="0" w:color="auto"/>
          </w:divBdr>
          <w:divsChild>
            <w:div w:id="205646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157349">
      <w:bodyDiv w:val="1"/>
      <w:marLeft w:val="0"/>
      <w:marRight w:val="0"/>
      <w:marTop w:val="0"/>
      <w:marBottom w:val="0"/>
      <w:divBdr>
        <w:top w:val="none" w:sz="0" w:space="0" w:color="auto"/>
        <w:left w:val="none" w:sz="0" w:space="0" w:color="auto"/>
        <w:bottom w:val="none" w:sz="0" w:space="0" w:color="auto"/>
        <w:right w:val="none" w:sz="0" w:space="0" w:color="auto"/>
      </w:divBdr>
    </w:div>
    <w:div w:id="1699618879">
      <w:bodyDiv w:val="1"/>
      <w:marLeft w:val="0"/>
      <w:marRight w:val="0"/>
      <w:marTop w:val="0"/>
      <w:marBottom w:val="0"/>
      <w:divBdr>
        <w:top w:val="none" w:sz="0" w:space="0" w:color="auto"/>
        <w:left w:val="none" w:sz="0" w:space="0" w:color="auto"/>
        <w:bottom w:val="none" w:sz="0" w:space="0" w:color="auto"/>
        <w:right w:val="none" w:sz="0" w:space="0" w:color="auto"/>
      </w:divBdr>
    </w:div>
    <w:div w:id="1729649063">
      <w:bodyDiv w:val="1"/>
      <w:marLeft w:val="0"/>
      <w:marRight w:val="0"/>
      <w:marTop w:val="0"/>
      <w:marBottom w:val="0"/>
      <w:divBdr>
        <w:top w:val="none" w:sz="0" w:space="0" w:color="auto"/>
        <w:left w:val="none" w:sz="0" w:space="0" w:color="auto"/>
        <w:bottom w:val="none" w:sz="0" w:space="0" w:color="auto"/>
        <w:right w:val="none" w:sz="0" w:space="0" w:color="auto"/>
      </w:divBdr>
      <w:divsChild>
        <w:div w:id="1057823328">
          <w:marLeft w:val="0"/>
          <w:marRight w:val="0"/>
          <w:marTop w:val="0"/>
          <w:marBottom w:val="0"/>
          <w:divBdr>
            <w:top w:val="none" w:sz="0" w:space="0" w:color="auto"/>
            <w:left w:val="none" w:sz="0" w:space="0" w:color="auto"/>
            <w:bottom w:val="none" w:sz="0" w:space="0" w:color="auto"/>
            <w:right w:val="none" w:sz="0" w:space="0" w:color="auto"/>
          </w:divBdr>
          <w:divsChild>
            <w:div w:id="144973235">
              <w:marLeft w:val="0"/>
              <w:marRight w:val="0"/>
              <w:marTop w:val="0"/>
              <w:marBottom w:val="0"/>
              <w:divBdr>
                <w:top w:val="none" w:sz="0" w:space="0" w:color="auto"/>
                <w:left w:val="none" w:sz="0" w:space="0" w:color="auto"/>
                <w:bottom w:val="none" w:sz="0" w:space="0" w:color="auto"/>
                <w:right w:val="none" w:sz="0" w:space="0" w:color="auto"/>
              </w:divBdr>
            </w:div>
            <w:div w:id="2051958498">
              <w:marLeft w:val="0"/>
              <w:marRight w:val="0"/>
              <w:marTop w:val="0"/>
              <w:marBottom w:val="0"/>
              <w:divBdr>
                <w:top w:val="none" w:sz="0" w:space="0" w:color="auto"/>
                <w:left w:val="none" w:sz="0" w:space="0" w:color="auto"/>
                <w:bottom w:val="none" w:sz="0" w:space="0" w:color="auto"/>
                <w:right w:val="none" w:sz="0" w:space="0" w:color="auto"/>
              </w:divBdr>
            </w:div>
            <w:div w:id="608437312">
              <w:marLeft w:val="0"/>
              <w:marRight w:val="0"/>
              <w:marTop w:val="0"/>
              <w:marBottom w:val="0"/>
              <w:divBdr>
                <w:top w:val="none" w:sz="0" w:space="0" w:color="auto"/>
                <w:left w:val="none" w:sz="0" w:space="0" w:color="auto"/>
                <w:bottom w:val="none" w:sz="0" w:space="0" w:color="auto"/>
                <w:right w:val="none" w:sz="0" w:space="0" w:color="auto"/>
              </w:divBdr>
            </w:div>
            <w:div w:id="563881907">
              <w:marLeft w:val="0"/>
              <w:marRight w:val="0"/>
              <w:marTop w:val="0"/>
              <w:marBottom w:val="0"/>
              <w:divBdr>
                <w:top w:val="none" w:sz="0" w:space="0" w:color="auto"/>
                <w:left w:val="none" w:sz="0" w:space="0" w:color="auto"/>
                <w:bottom w:val="none" w:sz="0" w:space="0" w:color="auto"/>
                <w:right w:val="none" w:sz="0" w:space="0" w:color="auto"/>
              </w:divBdr>
            </w:div>
            <w:div w:id="369040186">
              <w:marLeft w:val="0"/>
              <w:marRight w:val="0"/>
              <w:marTop w:val="0"/>
              <w:marBottom w:val="0"/>
              <w:divBdr>
                <w:top w:val="none" w:sz="0" w:space="0" w:color="auto"/>
                <w:left w:val="none" w:sz="0" w:space="0" w:color="auto"/>
                <w:bottom w:val="none" w:sz="0" w:space="0" w:color="auto"/>
                <w:right w:val="none" w:sz="0" w:space="0" w:color="auto"/>
              </w:divBdr>
            </w:div>
            <w:div w:id="35804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440807">
      <w:bodyDiv w:val="1"/>
      <w:marLeft w:val="0"/>
      <w:marRight w:val="0"/>
      <w:marTop w:val="0"/>
      <w:marBottom w:val="0"/>
      <w:divBdr>
        <w:top w:val="none" w:sz="0" w:space="0" w:color="auto"/>
        <w:left w:val="none" w:sz="0" w:space="0" w:color="auto"/>
        <w:bottom w:val="none" w:sz="0" w:space="0" w:color="auto"/>
        <w:right w:val="none" w:sz="0" w:space="0" w:color="auto"/>
      </w:divBdr>
      <w:divsChild>
        <w:div w:id="396824329">
          <w:marLeft w:val="0"/>
          <w:marRight w:val="0"/>
          <w:marTop w:val="0"/>
          <w:marBottom w:val="0"/>
          <w:divBdr>
            <w:top w:val="none" w:sz="0" w:space="0" w:color="auto"/>
            <w:left w:val="none" w:sz="0" w:space="0" w:color="auto"/>
            <w:bottom w:val="none" w:sz="0" w:space="0" w:color="auto"/>
            <w:right w:val="none" w:sz="0" w:space="0" w:color="auto"/>
          </w:divBdr>
          <w:divsChild>
            <w:div w:id="1742828913">
              <w:marLeft w:val="0"/>
              <w:marRight w:val="0"/>
              <w:marTop w:val="0"/>
              <w:marBottom w:val="0"/>
              <w:divBdr>
                <w:top w:val="none" w:sz="0" w:space="0" w:color="auto"/>
                <w:left w:val="none" w:sz="0" w:space="0" w:color="auto"/>
                <w:bottom w:val="none" w:sz="0" w:space="0" w:color="auto"/>
                <w:right w:val="none" w:sz="0" w:space="0" w:color="auto"/>
              </w:divBdr>
            </w:div>
            <w:div w:id="195580887">
              <w:marLeft w:val="0"/>
              <w:marRight w:val="0"/>
              <w:marTop w:val="0"/>
              <w:marBottom w:val="0"/>
              <w:divBdr>
                <w:top w:val="none" w:sz="0" w:space="0" w:color="auto"/>
                <w:left w:val="none" w:sz="0" w:space="0" w:color="auto"/>
                <w:bottom w:val="none" w:sz="0" w:space="0" w:color="auto"/>
                <w:right w:val="none" w:sz="0" w:space="0" w:color="auto"/>
              </w:divBdr>
            </w:div>
            <w:div w:id="270749956">
              <w:marLeft w:val="0"/>
              <w:marRight w:val="0"/>
              <w:marTop w:val="0"/>
              <w:marBottom w:val="0"/>
              <w:divBdr>
                <w:top w:val="none" w:sz="0" w:space="0" w:color="auto"/>
                <w:left w:val="none" w:sz="0" w:space="0" w:color="auto"/>
                <w:bottom w:val="none" w:sz="0" w:space="0" w:color="auto"/>
                <w:right w:val="none" w:sz="0" w:space="0" w:color="auto"/>
              </w:divBdr>
            </w:div>
            <w:div w:id="43104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967822">
      <w:bodyDiv w:val="1"/>
      <w:marLeft w:val="0"/>
      <w:marRight w:val="0"/>
      <w:marTop w:val="0"/>
      <w:marBottom w:val="0"/>
      <w:divBdr>
        <w:top w:val="none" w:sz="0" w:space="0" w:color="auto"/>
        <w:left w:val="none" w:sz="0" w:space="0" w:color="auto"/>
        <w:bottom w:val="none" w:sz="0" w:space="0" w:color="auto"/>
        <w:right w:val="none" w:sz="0" w:space="0" w:color="auto"/>
      </w:divBdr>
      <w:divsChild>
        <w:div w:id="1526943028">
          <w:marLeft w:val="0"/>
          <w:marRight w:val="0"/>
          <w:marTop w:val="0"/>
          <w:marBottom w:val="0"/>
          <w:divBdr>
            <w:top w:val="none" w:sz="0" w:space="0" w:color="auto"/>
            <w:left w:val="none" w:sz="0" w:space="0" w:color="auto"/>
            <w:bottom w:val="none" w:sz="0" w:space="0" w:color="auto"/>
            <w:right w:val="none" w:sz="0" w:space="0" w:color="auto"/>
          </w:divBdr>
          <w:divsChild>
            <w:div w:id="209663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88001">
      <w:bodyDiv w:val="1"/>
      <w:marLeft w:val="0"/>
      <w:marRight w:val="0"/>
      <w:marTop w:val="0"/>
      <w:marBottom w:val="0"/>
      <w:divBdr>
        <w:top w:val="none" w:sz="0" w:space="0" w:color="auto"/>
        <w:left w:val="none" w:sz="0" w:space="0" w:color="auto"/>
        <w:bottom w:val="none" w:sz="0" w:space="0" w:color="auto"/>
        <w:right w:val="none" w:sz="0" w:space="0" w:color="auto"/>
      </w:divBdr>
    </w:div>
    <w:div w:id="1950116662">
      <w:bodyDiv w:val="1"/>
      <w:marLeft w:val="0"/>
      <w:marRight w:val="0"/>
      <w:marTop w:val="0"/>
      <w:marBottom w:val="0"/>
      <w:divBdr>
        <w:top w:val="none" w:sz="0" w:space="0" w:color="auto"/>
        <w:left w:val="none" w:sz="0" w:space="0" w:color="auto"/>
        <w:bottom w:val="none" w:sz="0" w:space="0" w:color="auto"/>
        <w:right w:val="none" w:sz="0" w:space="0" w:color="auto"/>
      </w:divBdr>
      <w:divsChild>
        <w:div w:id="1104572073">
          <w:marLeft w:val="0"/>
          <w:marRight w:val="0"/>
          <w:marTop w:val="0"/>
          <w:marBottom w:val="0"/>
          <w:divBdr>
            <w:top w:val="none" w:sz="0" w:space="0" w:color="auto"/>
            <w:left w:val="none" w:sz="0" w:space="0" w:color="auto"/>
            <w:bottom w:val="none" w:sz="0" w:space="0" w:color="auto"/>
            <w:right w:val="none" w:sz="0" w:space="0" w:color="auto"/>
          </w:divBdr>
          <w:divsChild>
            <w:div w:id="1217544566">
              <w:marLeft w:val="0"/>
              <w:marRight w:val="0"/>
              <w:marTop w:val="0"/>
              <w:marBottom w:val="0"/>
              <w:divBdr>
                <w:top w:val="none" w:sz="0" w:space="0" w:color="auto"/>
                <w:left w:val="none" w:sz="0" w:space="0" w:color="auto"/>
                <w:bottom w:val="none" w:sz="0" w:space="0" w:color="auto"/>
                <w:right w:val="none" w:sz="0" w:space="0" w:color="auto"/>
              </w:divBdr>
            </w:div>
            <w:div w:id="1595435475">
              <w:marLeft w:val="0"/>
              <w:marRight w:val="0"/>
              <w:marTop w:val="0"/>
              <w:marBottom w:val="0"/>
              <w:divBdr>
                <w:top w:val="none" w:sz="0" w:space="0" w:color="auto"/>
                <w:left w:val="none" w:sz="0" w:space="0" w:color="auto"/>
                <w:bottom w:val="none" w:sz="0" w:space="0" w:color="auto"/>
                <w:right w:val="none" w:sz="0" w:space="0" w:color="auto"/>
              </w:divBdr>
            </w:div>
            <w:div w:id="2061439010">
              <w:marLeft w:val="0"/>
              <w:marRight w:val="0"/>
              <w:marTop w:val="0"/>
              <w:marBottom w:val="0"/>
              <w:divBdr>
                <w:top w:val="none" w:sz="0" w:space="0" w:color="auto"/>
                <w:left w:val="none" w:sz="0" w:space="0" w:color="auto"/>
                <w:bottom w:val="none" w:sz="0" w:space="0" w:color="auto"/>
                <w:right w:val="none" w:sz="0" w:space="0" w:color="auto"/>
              </w:divBdr>
            </w:div>
            <w:div w:id="17198568">
              <w:marLeft w:val="0"/>
              <w:marRight w:val="0"/>
              <w:marTop w:val="0"/>
              <w:marBottom w:val="0"/>
              <w:divBdr>
                <w:top w:val="none" w:sz="0" w:space="0" w:color="auto"/>
                <w:left w:val="none" w:sz="0" w:space="0" w:color="auto"/>
                <w:bottom w:val="none" w:sz="0" w:space="0" w:color="auto"/>
                <w:right w:val="none" w:sz="0" w:space="0" w:color="auto"/>
              </w:divBdr>
            </w:div>
            <w:div w:id="218053788">
              <w:marLeft w:val="0"/>
              <w:marRight w:val="0"/>
              <w:marTop w:val="0"/>
              <w:marBottom w:val="0"/>
              <w:divBdr>
                <w:top w:val="none" w:sz="0" w:space="0" w:color="auto"/>
                <w:left w:val="none" w:sz="0" w:space="0" w:color="auto"/>
                <w:bottom w:val="none" w:sz="0" w:space="0" w:color="auto"/>
                <w:right w:val="none" w:sz="0" w:space="0" w:color="auto"/>
              </w:divBdr>
            </w:div>
            <w:div w:id="1024138132">
              <w:marLeft w:val="0"/>
              <w:marRight w:val="0"/>
              <w:marTop w:val="0"/>
              <w:marBottom w:val="0"/>
              <w:divBdr>
                <w:top w:val="none" w:sz="0" w:space="0" w:color="auto"/>
                <w:left w:val="none" w:sz="0" w:space="0" w:color="auto"/>
                <w:bottom w:val="none" w:sz="0" w:space="0" w:color="auto"/>
                <w:right w:val="none" w:sz="0" w:space="0" w:color="auto"/>
              </w:divBdr>
            </w:div>
            <w:div w:id="1009263">
              <w:marLeft w:val="0"/>
              <w:marRight w:val="0"/>
              <w:marTop w:val="0"/>
              <w:marBottom w:val="0"/>
              <w:divBdr>
                <w:top w:val="none" w:sz="0" w:space="0" w:color="auto"/>
                <w:left w:val="none" w:sz="0" w:space="0" w:color="auto"/>
                <w:bottom w:val="none" w:sz="0" w:space="0" w:color="auto"/>
                <w:right w:val="none" w:sz="0" w:space="0" w:color="auto"/>
              </w:divBdr>
            </w:div>
            <w:div w:id="1557006569">
              <w:marLeft w:val="0"/>
              <w:marRight w:val="0"/>
              <w:marTop w:val="0"/>
              <w:marBottom w:val="0"/>
              <w:divBdr>
                <w:top w:val="none" w:sz="0" w:space="0" w:color="auto"/>
                <w:left w:val="none" w:sz="0" w:space="0" w:color="auto"/>
                <w:bottom w:val="none" w:sz="0" w:space="0" w:color="auto"/>
                <w:right w:val="none" w:sz="0" w:space="0" w:color="auto"/>
              </w:divBdr>
            </w:div>
            <w:div w:id="1405495223">
              <w:marLeft w:val="0"/>
              <w:marRight w:val="0"/>
              <w:marTop w:val="0"/>
              <w:marBottom w:val="0"/>
              <w:divBdr>
                <w:top w:val="none" w:sz="0" w:space="0" w:color="auto"/>
                <w:left w:val="none" w:sz="0" w:space="0" w:color="auto"/>
                <w:bottom w:val="none" w:sz="0" w:space="0" w:color="auto"/>
                <w:right w:val="none" w:sz="0" w:space="0" w:color="auto"/>
              </w:divBdr>
            </w:div>
            <w:div w:id="42646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s://ascelibrary.org/cms/asset/4f61d617-0684-42de-9120-1cb8d15e3734/figure1.jpg"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localhost:3000" TargetMode="Externa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localhost:3000" TargetMode="Externa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Unk</b:Tag>
    <b:SourceType>InternetSite</b:SourceType>
    <b:Guid>{B4FE2445-2B06-4842-A489-A228A7DCF6EA}</b:Guid>
    <b:Author>
      <b:Author>
        <b:NameList>
          <b:Person>
            <b:Last>Unknown</b:Last>
          </b:Person>
        </b:NameList>
      </b:Author>
    </b:Author>
    <b:Title>Modifier Russell's Circumplex Model of Affect</b:Title>
    <b:URL>https://ascelibrary.org/cms/asset/4f61d617-0684-42de-9120-1cb8d15e3734/figure1.jpg</b:URL>
    <b:RefOrder>1</b:RefOrder>
  </b:Source>
  <b:Source>
    <b:Tag>Circumplex</b:Tag>
    <b:SourceType>InternetSite</b:SourceType>
    <b:Guid>{2C2E22C9-6C4C-40BB-A006-8D702231DF85}</b:Guid>
    <b:Title>The circumplex model of affect: An integrative approach to affective neuroscience, cognitive development, and psychopathology</b:Title>
    <b:URL>https://www.ncbi.nlm.nih.gov/pmc/articles/PMC2367156/</b:URL>
    <b:YearAccessed>2023</b:YearAccessed>
    <b:MonthAccessed>02</b:MonthAccessed>
    <b:DayAccessed>01</b:DayAccessed>
    <b:InternetSiteTitle>National Center for Biotechnology Research</b:InternetSiteTitle>
    <b:DOI>10.1017/S0954579405050340</b:DOI>
    <b:RefOrder>2</b:RefOrder>
  </b:Source>
</b:Sources>
</file>

<file path=customXml/itemProps1.xml><?xml version="1.0" encoding="utf-8"?>
<ds:datastoreItem xmlns:ds="http://schemas.openxmlformats.org/officeDocument/2006/customXml" ds:itemID="{A71605FE-71CC-47EA-9D5E-825324B00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8</Pages>
  <Words>2192</Words>
  <Characters>12495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Marley</dc:creator>
  <cp:keywords/>
  <dc:description/>
  <cp:lastModifiedBy>Peter Marley</cp:lastModifiedBy>
  <cp:revision>11</cp:revision>
  <dcterms:created xsi:type="dcterms:W3CDTF">2023-03-01T01:49:00Z</dcterms:created>
  <dcterms:modified xsi:type="dcterms:W3CDTF">2023-03-10T00:05:00Z</dcterms:modified>
</cp:coreProperties>
</file>