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66BE" w14:textId="7B4846FE" w:rsidR="00E26795" w:rsidRPr="00365D75" w:rsidRDefault="00365D75" w:rsidP="00365D75">
      <w:pPr>
        <w:jc w:val="center"/>
        <w:rPr>
          <w:b/>
          <w:bCs/>
          <w:sz w:val="36"/>
          <w:szCs w:val="36"/>
          <w:u w:val="single"/>
        </w:rPr>
      </w:pPr>
      <w:r>
        <w:rPr>
          <w:b/>
          <w:bCs/>
          <w:sz w:val="36"/>
          <w:szCs w:val="36"/>
          <w:u w:val="single"/>
        </w:rPr>
        <w:t>Database</w:t>
      </w:r>
    </w:p>
    <w:p w14:paraId="45907B1C" w14:textId="77777777" w:rsidR="00E26795" w:rsidRDefault="00000000" w:rsidP="00E26795">
      <w:pPr>
        <w:pStyle w:val="ListParagraph"/>
        <w:numPr>
          <w:ilvl w:val="0"/>
          <w:numId w:val="1"/>
        </w:numPr>
      </w:pPr>
      <w:hyperlink r:id="rId6" w:history="1">
        <w:r w:rsidR="00E26795" w:rsidRPr="00E24ADC">
          <w:rPr>
            <w:rStyle w:val="Hyperlink"/>
          </w:rPr>
          <w:t>https://www.verywellmind.com/what-is-a-mood-tracker-5119337</w:t>
        </w:r>
      </w:hyperlink>
    </w:p>
    <w:p w14:paraId="602A391D" w14:textId="20A39ED3" w:rsidR="009A63C3" w:rsidRDefault="008354D3" w:rsidP="009A63C3">
      <w:pPr>
        <w:pStyle w:val="ListParagraph"/>
        <w:numPr>
          <w:ilvl w:val="0"/>
          <w:numId w:val="1"/>
        </w:numPr>
      </w:pPr>
      <w:r>
        <w:t>Entity Discovery</w:t>
      </w:r>
      <w:r w:rsidR="00B061AF">
        <w:t xml:space="preserve"> done on </w:t>
      </w:r>
      <w:proofErr w:type="spellStart"/>
      <w:r w:rsidR="00B061AF">
        <w:t>daylio</w:t>
      </w:r>
      <w:proofErr w:type="spellEnd"/>
      <w:r w:rsidR="00B061AF">
        <w:t xml:space="preserve">, </w:t>
      </w:r>
      <w:proofErr w:type="spellStart"/>
      <w:r w:rsidR="00B061AF">
        <w:t>moodfit</w:t>
      </w:r>
      <w:proofErr w:type="spellEnd"/>
      <w:r w:rsidR="009A63C3">
        <w:t>, Mood Tracker</w:t>
      </w:r>
      <w:r w:rsidR="00B061AF">
        <w:t xml:space="preserve"> </w:t>
      </w:r>
      <w:proofErr w:type="gramStart"/>
      <w:r w:rsidR="00B061AF">
        <w:t>apps</w:t>
      </w:r>
      <w:proofErr w:type="gramEnd"/>
    </w:p>
    <w:p w14:paraId="4010CA43" w14:textId="7403EF58" w:rsidR="009A63C3" w:rsidRDefault="003215CA" w:rsidP="009A63C3">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00AD7ACF" wp14:editId="7F89CAD6">
                <wp:simplePos x="0" y="0"/>
                <wp:positionH relativeFrom="margin">
                  <wp:posOffset>51207</wp:posOffset>
                </wp:positionH>
                <wp:positionV relativeFrom="paragraph">
                  <wp:posOffset>2930398</wp:posOffset>
                </wp:positionV>
                <wp:extent cx="2209165" cy="153035"/>
                <wp:effectExtent l="0" t="0" r="635" b="0"/>
                <wp:wrapTopAndBottom/>
                <wp:docPr id="2" name="Text Box 2"/>
                <wp:cNvGraphicFramePr/>
                <a:graphic xmlns:a="http://schemas.openxmlformats.org/drawingml/2006/main">
                  <a:graphicData uri="http://schemas.microsoft.com/office/word/2010/wordprocessingShape">
                    <wps:wsp>
                      <wps:cNvSpPr txBox="1"/>
                      <wps:spPr>
                        <a:xfrm>
                          <a:off x="0" y="0"/>
                          <a:ext cx="2209165" cy="153035"/>
                        </a:xfrm>
                        <a:prstGeom prst="rect">
                          <a:avLst/>
                        </a:prstGeom>
                        <a:solidFill>
                          <a:prstClr val="white"/>
                        </a:solidFill>
                        <a:ln>
                          <a:noFill/>
                        </a:ln>
                      </wps:spPr>
                      <wps:txbx>
                        <w:txbxContent>
                          <w:p w14:paraId="2B6F1ED1" w14:textId="6C37B0DE" w:rsidR="003215CA" w:rsidRPr="00B65E67" w:rsidRDefault="003215CA" w:rsidP="003215CA">
                            <w:pPr>
                              <w:pStyle w:val="Caption"/>
                            </w:pPr>
                            <w:r>
                              <w:t xml:space="preserve">Figure </w:t>
                            </w:r>
                            <w:r w:rsidR="00000000">
                              <w:fldChar w:fldCharType="begin"/>
                            </w:r>
                            <w:r w:rsidR="00000000">
                              <w:instrText xml:space="preserve"> SEQ Figure \* ARABIC </w:instrText>
                            </w:r>
                            <w:r w:rsidR="00000000">
                              <w:fldChar w:fldCharType="separate"/>
                            </w:r>
                            <w:r w:rsidR="00390692">
                              <w:rPr>
                                <w:noProof/>
                              </w:rPr>
                              <w:t>1</w:t>
                            </w:r>
                            <w:r w:rsidR="00000000">
                              <w:rPr>
                                <w:noProof/>
                              </w:rPr>
                              <w:fldChar w:fldCharType="end"/>
                            </w:r>
                            <w:r>
                              <w:t xml:space="preserve"> this doesn’t account for multiple </w:t>
                            </w:r>
                            <w:proofErr w:type="gramStart"/>
                            <w:r>
                              <w:t>users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D7ACF" id="_x0000_t202" coordsize="21600,21600" o:spt="202" path="m,l,21600r21600,l21600,xe">
                <v:stroke joinstyle="miter"/>
                <v:path gradientshapeok="t" o:connecttype="rect"/>
              </v:shapetype>
              <v:shape id="Text Box 2" o:spid="_x0000_s1026" type="#_x0000_t202" style="position:absolute;left:0;text-align:left;margin-left:4.05pt;margin-top:230.75pt;width:173.95pt;height:12.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" stroked="f">
                <v:textbox inset="0,0,0,0">
                  <w:txbxContent>
                    <w:p w14:paraId="2B6F1ED1" w14:textId="6C37B0DE" w:rsidR="003215CA" w:rsidRPr="00B65E67" w:rsidRDefault="003215CA" w:rsidP="003215CA">
                      <w:pPr>
                        <w:pStyle w:val="Caption"/>
                      </w:pPr>
                      <w:r>
                        <w:t xml:space="preserve">Figure </w:t>
                      </w:r>
                      <w:r w:rsidR="00000000">
                        <w:fldChar w:fldCharType="begin"/>
                      </w:r>
                      <w:r w:rsidR="00000000">
                        <w:instrText xml:space="preserve"> SEQ Figure \* ARABIC </w:instrText>
                      </w:r>
                      <w:r w:rsidR="00000000">
                        <w:fldChar w:fldCharType="separate"/>
                      </w:r>
                      <w:r w:rsidR="00390692">
                        <w:rPr>
                          <w:noProof/>
                        </w:rPr>
                        <w:t>1</w:t>
                      </w:r>
                      <w:r w:rsidR="00000000">
                        <w:rPr>
                          <w:noProof/>
                        </w:rPr>
                        <w:fldChar w:fldCharType="end"/>
                      </w:r>
                      <w:r>
                        <w:t xml:space="preserve"> this doesn’t account for multiple </w:t>
                      </w:r>
                      <w:proofErr w:type="gramStart"/>
                      <w:r>
                        <w:t>users</w:t>
                      </w:r>
                      <w:proofErr w:type="gramEnd"/>
                    </w:p>
                  </w:txbxContent>
                </v:textbox>
                <w10:wrap type="topAndBottom" anchorx="margin"/>
              </v:shape>
            </w:pict>
          </mc:Fallback>
        </mc:AlternateContent>
      </w:r>
      <w:r w:rsidR="009A63C3">
        <w:t>Initial rough ERD</w:t>
      </w:r>
    </w:p>
    <w:p w14:paraId="142555B0" w14:textId="2ADCCF28" w:rsidR="009A63C3" w:rsidRDefault="003215CA" w:rsidP="009A63C3">
      <w:pPr>
        <w:jc w:val="center"/>
      </w:pPr>
      <w:r w:rsidRPr="003215CA">
        <w:rPr>
          <w:noProof/>
        </w:rPr>
        <w:drawing>
          <wp:anchor distT="0" distB="0" distL="114300" distR="114300" simplePos="0" relativeHeight="251658240" behindDoc="0" locked="0" layoutInCell="1" allowOverlap="1" wp14:anchorId="7219D5C0" wp14:editId="44F3809F">
            <wp:simplePos x="0" y="0"/>
            <wp:positionH relativeFrom="column">
              <wp:posOffset>0</wp:posOffset>
            </wp:positionH>
            <wp:positionV relativeFrom="paragraph">
              <wp:posOffset>-3099</wp:posOffset>
            </wp:positionV>
            <wp:extent cx="5731510" cy="2840355"/>
            <wp:effectExtent l="19050" t="19050" r="21590" b="17145"/>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40355"/>
                    </a:xfrm>
                    <a:prstGeom prst="rect">
                      <a:avLst/>
                    </a:prstGeom>
                    <a:ln>
                      <a:solidFill>
                        <a:schemeClr val="accent1"/>
                      </a:solidFill>
                    </a:ln>
                  </pic:spPr>
                </pic:pic>
              </a:graphicData>
            </a:graphic>
          </wp:anchor>
        </w:drawing>
      </w:r>
    </w:p>
    <w:p w14:paraId="691948D7" w14:textId="552FE8FD" w:rsidR="009A63C3" w:rsidRDefault="009A63C3" w:rsidP="009A63C3">
      <w:pPr>
        <w:pStyle w:val="ListParagraph"/>
        <w:numPr>
          <w:ilvl w:val="0"/>
          <w:numId w:val="1"/>
        </w:numPr>
      </w:pPr>
      <w:r>
        <w:t>Database Naming conventions</w:t>
      </w:r>
      <w:r w:rsidR="00890DF2">
        <w:t xml:space="preserve"> lowercase/ snake-case</w:t>
      </w:r>
    </w:p>
    <w:p w14:paraId="3E526BD8" w14:textId="6DA2AB2E" w:rsidR="00890DF2" w:rsidRDefault="009A63C3" w:rsidP="00890DF2">
      <w:pPr>
        <w:pStyle w:val="ListParagraph"/>
        <w:numPr>
          <w:ilvl w:val="1"/>
          <w:numId w:val="1"/>
        </w:numPr>
      </w:pPr>
      <w:r w:rsidRPr="00A46AD2">
        <w:rPr>
          <w:b/>
          <w:bCs/>
        </w:rPr>
        <w:t>Tables</w:t>
      </w:r>
      <w:r w:rsidR="00890DF2">
        <w:t>:</w:t>
      </w:r>
      <w:r>
        <w:t xml:space="preserve">  </w:t>
      </w:r>
      <w:proofErr w:type="spellStart"/>
      <w:r w:rsidR="001C4AA8" w:rsidRPr="001C4AA8">
        <w:rPr>
          <w:rFonts w:ascii="Courier New" w:hAnsi="Courier New" w:cs="Courier New"/>
        </w:rPr>
        <w:t>tbl_</w:t>
      </w:r>
      <w:r w:rsidR="00890DF2" w:rsidRPr="001C4AA8">
        <w:rPr>
          <w:rFonts w:ascii="Courier New" w:hAnsi="Courier New" w:cs="Courier New"/>
        </w:rPr>
        <w:t>mood</w:t>
      </w:r>
      <w:proofErr w:type="spellEnd"/>
      <w:r w:rsidR="00890DF2">
        <w:t xml:space="preserve">, </w:t>
      </w:r>
      <w:proofErr w:type="spellStart"/>
      <w:r w:rsidR="001C4AA8" w:rsidRPr="001C4AA8">
        <w:rPr>
          <w:rFonts w:ascii="Courier New" w:hAnsi="Courier New" w:cs="Courier New"/>
        </w:rPr>
        <w:t>tbl_</w:t>
      </w:r>
      <w:r w:rsidR="00890DF2" w:rsidRPr="001C4AA8">
        <w:rPr>
          <w:rFonts w:ascii="Courier New" w:hAnsi="Courier New" w:cs="Courier New"/>
        </w:rPr>
        <w:t>entry</w:t>
      </w:r>
      <w:proofErr w:type="spellEnd"/>
      <w:r w:rsidR="00890DF2">
        <w:t xml:space="preserve"> etc</w:t>
      </w:r>
    </w:p>
    <w:p w14:paraId="32FDEA8C" w14:textId="0D736BF5" w:rsidR="00A46AD2" w:rsidRDefault="00A46AD2" w:rsidP="00890DF2">
      <w:pPr>
        <w:pStyle w:val="ListParagraph"/>
        <w:numPr>
          <w:ilvl w:val="1"/>
          <w:numId w:val="1"/>
        </w:numPr>
      </w:pPr>
      <w:r w:rsidRPr="00A46AD2">
        <w:rPr>
          <w:b/>
          <w:bCs/>
        </w:rPr>
        <w:t>Attributes</w:t>
      </w:r>
      <w:r>
        <w:t>: no qualifier</w:t>
      </w:r>
    </w:p>
    <w:p w14:paraId="130E839F" w14:textId="46423D11" w:rsidR="00A46AD2" w:rsidRPr="00A46AD2" w:rsidRDefault="001C4AA8" w:rsidP="00A46AD2">
      <w:pPr>
        <w:pStyle w:val="ListParagraph"/>
        <w:numPr>
          <w:ilvl w:val="2"/>
          <w:numId w:val="1"/>
        </w:numPr>
        <w:rPr>
          <w:rFonts w:ascii="Courier New" w:hAnsi="Courier New" w:cs="Courier New"/>
        </w:rPr>
      </w:pPr>
      <w:r w:rsidRPr="001C4AA8">
        <w:rPr>
          <w:rFonts w:ascii="Courier New" w:hAnsi="Courier New" w:cs="Courier New"/>
        </w:rPr>
        <w:t>tbl_</w:t>
      </w:r>
      <w:r w:rsidR="00A46AD2" w:rsidRPr="00A46AD2">
        <w:rPr>
          <w:rFonts w:ascii="Courier New" w:hAnsi="Courier New" w:cs="Courier New"/>
        </w:rPr>
        <w:t>mood.name</w:t>
      </w:r>
      <w:r w:rsidR="00A46AD2" w:rsidRPr="00A46AD2">
        <w:rPr>
          <w:rFonts w:cstheme="minorHAnsi"/>
        </w:rPr>
        <w:t>, not</w:t>
      </w:r>
      <w:r w:rsidR="00A46AD2" w:rsidRPr="00A46AD2">
        <w:rPr>
          <w:rFonts w:ascii="Courier New" w:hAnsi="Courier New" w:cs="Courier New"/>
        </w:rPr>
        <w:t xml:space="preserve"> </w:t>
      </w:r>
      <w:r w:rsidRPr="001C4AA8">
        <w:rPr>
          <w:rFonts w:ascii="Courier New" w:hAnsi="Courier New" w:cs="Courier New"/>
        </w:rPr>
        <w:t>tbl_</w:t>
      </w:r>
      <w:r w:rsidR="00A46AD2" w:rsidRPr="00A46AD2">
        <w:rPr>
          <w:rFonts w:ascii="Courier New" w:hAnsi="Courier New" w:cs="Courier New"/>
        </w:rPr>
        <w:t>mood.mood_name</w:t>
      </w:r>
    </w:p>
    <w:p w14:paraId="16B8E71A" w14:textId="6DE55469" w:rsidR="009A63C3" w:rsidRDefault="00890DF2" w:rsidP="009A63C3">
      <w:pPr>
        <w:pStyle w:val="ListParagraph"/>
        <w:numPr>
          <w:ilvl w:val="1"/>
          <w:numId w:val="1"/>
        </w:numPr>
      </w:pPr>
      <w:r w:rsidRPr="00A46AD2">
        <w:rPr>
          <w:b/>
          <w:bCs/>
        </w:rPr>
        <w:t>P</w:t>
      </w:r>
      <w:r w:rsidR="00A46AD2">
        <w:rPr>
          <w:b/>
          <w:bCs/>
        </w:rPr>
        <w:t>K</w:t>
      </w:r>
      <w:r w:rsidRPr="00A46AD2">
        <w:rPr>
          <w:b/>
          <w:bCs/>
        </w:rPr>
        <w:t>s</w:t>
      </w:r>
      <w:r>
        <w:t>: table_id</w:t>
      </w:r>
    </w:p>
    <w:p w14:paraId="1EC8B40B" w14:textId="771D21D0" w:rsidR="00890DF2" w:rsidRPr="00890DF2" w:rsidRDefault="001C4AA8" w:rsidP="00890DF2">
      <w:pPr>
        <w:pStyle w:val="ListParagraph"/>
        <w:numPr>
          <w:ilvl w:val="2"/>
          <w:numId w:val="1"/>
        </w:numPr>
        <w:rPr>
          <w:rFonts w:ascii="Courier New" w:hAnsi="Courier New" w:cs="Courier New"/>
        </w:rPr>
      </w:pPr>
      <w:r w:rsidRPr="001C4AA8">
        <w:rPr>
          <w:rFonts w:ascii="Courier New" w:hAnsi="Courier New" w:cs="Courier New"/>
        </w:rPr>
        <w:t>tbl_</w:t>
      </w:r>
      <w:r w:rsidR="00890DF2" w:rsidRPr="00890DF2">
        <w:rPr>
          <w:rFonts w:ascii="Courier New" w:hAnsi="Courier New" w:cs="Courier New"/>
        </w:rPr>
        <w:t>entry.entry_id</w:t>
      </w:r>
    </w:p>
    <w:p w14:paraId="6D2B407E" w14:textId="735B2208" w:rsidR="00167A6F" w:rsidRDefault="00890DF2" w:rsidP="00167A6F">
      <w:pPr>
        <w:pStyle w:val="ListParagraph"/>
        <w:numPr>
          <w:ilvl w:val="1"/>
          <w:numId w:val="1"/>
        </w:numPr>
      </w:pPr>
      <w:r w:rsidRPr="00A46AD2">
        <w:rPr>
          <w:b/>
          <w:bCs/>
        </w:rPr>
        <w:t>FKs</w:t>
      </w:r>
      <w:r>
        <w:t xml:space="preserve">: </w:t>
      </w:r>
      <w:r w:rsidR="00D950F8" w:rsidRPr="00D950F8">
        <w:rPr>
          <w:color w:val="FF0000"/>
        </w:rPr>
        <w:t>optional descriptor</w:t>
      </w:r>
      <w:r w:rsidRPr="00D950F8">
        <w:rPr>
          <w:color w:val="00B050"/>
        </w:rPr>
        <w:t xml:space="preserve"> name</w:t>
      </w:r>
      <w:r w:rsidR="00D950F8">
        <w:rPr>
          <w:color w:val="00B050"/>
        </w:rPr>
        <w:t xml:space="preserve"> of pk</w:t>
      </w:r>
    </w:p>
    <w:p w14:paraId="1C02B346" w14:textId="0D0EE330" w:rsidR="006B2D4E" w:rsidRPr="006B2D4E" w:rsidRDefault="001C4AA8" w:rsidP="006B2D4E">
      <w:pPr>
        <w:pStyle w:val="ListParagraph"/>
        <w:numPr>
          <w:ilvl w:val="2"/>
          <w:numId w:val="1"/>
        </w:numPr>
        <w:rPr>
          <w:rFonts w:cstheme="minorHAnsi"/>
          <w:b/>
          <w:bCs/>
        </w:rPr>
      </w:pPr>
      <w:r w:rsidRPr="001C4AA8">
        <w:rPr>
          <w:rFonts w:ascii="Courier New" w:hAnsi="Courier New" w:cs="Courier New"/>
        </w:rPr>
        <w:t>tbl_</w:t>
      </w:r>
      <w:r w:rsidR="00D950F8" w:rsidRPr="00D950F8">
        <w:rPr>
          <w:rFonts w:ascii="Courier New" w:hAnsi="Courier New" w:cs="Courier New"/>
        </w:rPr>
        <w:t>activity.</w:t>
      </w:r>
      <w:r w:rsidR="00D950F8" w:rsidRPr="00D950F8">
        <w:rPr>
          <w:rFonts w:ascii="Courier New" w:hAnsi="Courier New" w:cs="Courier New"/>
          <w:color w:val="FF0000"/>
        </w:rPr>
        <w:t>icon_</w:t>
      </w:r>
      <w:r w:rsidR="00D950F8" w:rsidRPr="00D950F8">
        <w:rPr>
          <w:rFonts w:ascii="Courier New" w:hAnsi="Courier New" w:cs="Courier New"/>
          <w:color w:val="00B050"/>
        </w:rPr>
        <w:t xml:space="preserve">image_id </w:t>
      </w:r>
      <w:r w:rsidR="00D950F8" w:rsidRPr="00D950F8">
        <w:rPr>
          <w:rFonts w:ascii="Courier New" w:hAnsi="Courier New" w:cs="Courier New"/>
        </w:rPr>
        <w:t xml:space="preserve">= </w:t>
      </w:r>
      <w:r w:rsidRPr="001C4AA8">
        <w:rPr>
          <w:rFonts w:ascii="Courier New" w:hAnsi="Courier New" w:cs="Courier New"/>
        </w:rPr>
        <w:t>tbl_</w:t>
      </w:r>
      <w:r w:rsidR="00D950F8" w:rsidRPr="00D950F8">
        <w:rPr>
          <w:rFonts w:ascii="Courier New" w:hAnsi="Courier New" w:cs="Courier New"/>
        </w:rPr>
        <w:t>image.image_id</w:t>
      </w:r>
    </w:p>
    <w:p w14:paraId="0F2E5BEB" w14:textId="233558D5" w:rsidR="006B2D4E" w:rsidRPr="006B2D4E" w:rsidRDefault="006B2D4E" w:rsidP="006B2D4E">
      <w:pPr>
        <w:pStyle w:val="ListParagraph"/>
        <w:numPr>
          <w:ilvl w:val="0"/>
          <w:numId w:val="1"/>
        </w:numPr>
        <w:rPr>
          <w:rFonts w:cstheme="minorHAnsi"/>
          <w:b/>
          <w:bCs/>
        </w:rPr>
      </w:pPr>
      <w:proofErr w:type="spellStart"/>
      <w:r>
        <w:rPr>
          <w:rFonts w:ascii="Courier New" w:hAnsi="Courier New" w:cs="Courier New"/>
        </w:rPr>
        <w:t>Muliple</w:t>
      </w:r>
      <w:proofErr w:type="spellEnd"/>
      <w:r>
        <w:rPr>
          <w:rFonts w:ascii="Courier New" w:hAnsi="Courier New" w:cs="Courier New"/>
        </w:rPr>
        <w:t xml:space="preserve"> activities can be chosen for an </w:t>
      </w:r>
      <w:proofErr w:type="gramStart"/>
      <w:r>
        <w:rPr>
          <w:rFonts w:ascii="Courier New" w:hAnsi="Courier New" w:cs="Courier New"/>
        </w:rPr>
        <w:t>entry</w:t>
      </w:r>
      <w:proofErr w:type="gramEnd"/>
    </w:p>
    <w:p w14:paraId="33AFD6C9" w14:textId="1ED88585" w:rsidR="00365D75" w:rsidRDefault="00365D75" w:rsidP="00365D75">
      <w:pPr>
        <w:jc w:val="center"/>
        <w:rPr>
          <w:rFonts w:cstheme="minorHAnsi"/>
          <w:b/>
          <w:bCs/>
          <w:sz w:val="36"/>
          <w:szCs w:val="36"/>
          <w:u w:val="single"/>
        </w:rPr>
      </w:pPr>
      <w:r w:rsidRPr="00365D75">
        <w:rPr>
          <w:rFonts w:cstheme="minorHAnsi"/>
          <w:b/>
          <w:bCs/>
          <w:sz w:val="36"/>
          <w:szCs w:val="36"/>
          <w:u w:val="single"/>
        </w:rPr>
        <w:t>Database API</w:t>
      </w:r>
    </w:p>
    <w:p w14:paraId="738713E8" w14:textId="767EACE2" w:rsidR="00365D75" w:rsidRDefault="0039053E" w:rsidP="00365D75">
      <w:pPr>
        <w:rPr>
          <w:rFonts w:cstheme="minorHAnsi"/>
        </w:rPr>
      </w:pPr>
      <w:r>
        <w:rPr>
          <w:rFonts w:cstheme="minorHAnsi"/>
        </w:rPr>
        <w:t xml:space="preserve">Worked on routing. Got a basic sort of </w:t>
      </w:r>
      <w:proofErr w:type="gramStart"/>
      <w:r>
        <w:rPr>
          <w:rFonts w:cstheme="minorHAnsi"/>
        </w:rPr>
        <w:t>switch based</w:t>
      </w:r>
      <w:proofErr w:type="gramEnd"/>
      <w:r>
        <w:rPr>
          <w:rFonts w:cstheme="minorHAnsi"/>
        </w:rPr>
        <w:t xml:space="preserve"> routing going but not happy about it.</w:t>
      </w:r>
      <w:r w:rsidR="00365D75">
        <w:rPr>
          <w:rFonts w:cstheme="minorHAnsi"/>
        </w:rPr>
        <w:t xml:space="preserve"> </w:t>
      </w:r>
    </w:p>
    <w:p w14:paraId="74BB4240" w14:textId="1B23E219" w:rsidR="001B36D7" w:rsidRDefault="001B36D7" w:rsidP="001B36D7">
      <w:pPr>
        <w:jc w:val="center"/>
        <w:rPr>
          <w:rFonts w:cstheme="minorHAnsi"/>
          <w:b/>
          <w:bCs/>
          <w:sz w:val="36"/>
          <w:szCs w:val="36"/>
          <w:u w:val="single"/>
        </w:rPr>
      </w:pPr>
      <w:r w:rsidRPr="001B36D7">
        <w:rPr>
          <w:rFonts w:cstheme="minorHAnsi"/>
          <w:b/>
          <w:bCs/>
          <w:sz w:val="36"/>
          <w:szCs w:val="36"/>
          <w:u w:val="single"/>
        </w:rPr>
        <w:t>Web Server</w:t>
      </w:r>
    </w:p>
    <w:p w14:paraId="4AA5A249" w14:textId="541DD425" w:rsidR="001B36D7" w:rsidRDefault="001B36D7" w:rsidP="001B36D7">
      <w:pPr>
        <w:rPr>
          <w:rFonts w:cstheme="minorHAnsi"/>
        </w:rPr>
      </w:pPr>
      <w:r>
        <w:rPr>
          <w:rFonts w:cstheme="minorHAnsi"/>
        </w:rPr>
        <w:t xml:space="preserve">Inside </w:t>
      </w:r>
      <w:proofErr w:type="spellStart"/>
      <w:r>
        <w:rPr>
          <w:rFonts w:cstheme="minorHAnsi"/>
        </w:rPr>
        <w:t>httpd.conf</w:t>
      </w:r>
      <w:proofErr w:type="spellEnd"/>
      <w:r>
        <w:rPr>
          <w:rFonts w:cstheme="minorHAnsi"/>
        </w:rPr>
        <w:t xml:space="preserve"> I set the following:</w:t>
      </w:r>
    </w:p>
    <w:p w14:paraId="13CEB463" w14:textId="77777777" w:rsidR="001B36D7" w:rsidRPr="001B36D7" w:rsidRDefault="001B36D7" w:rsidP="001B36D7">
      <w:pPr>
        <w:pStyle w:val="CodeSnippet"/>
      </w:pPr>
      <w:r w:rsidRPr="001B36D7">
        <w:t>&lt;Directory /&gt;</w:t>
      </w:r>
    </w:p>
    <w:p w14:paraId="7BEAEAF7" w14:textId="77777777" w:rsidR="001B36D7" w:rsidRPr="001B36D7" w:rsidRDefault="001B36D7" w:rsidP="001B36D7">
      <w:pPr>
        <w:pStyle w:val="CodeSnippet"/>
      </w:pPr>
      <w:r w:rsidRPr="001B36D7">
        <w:t xml:space="preserve">    </w:t>
      </w:r>
      <w:proofErr w:type="spellStart"/>
      <w:r w:rsidRPr="001B36D7">
        <w:t>FallbackResource</w:t>
      </w:r>
      <w:proofErr w:type="spellEnd"/>
      <w:r w:rsidRPr="001B36D7">
        <w:t xml:space="preserve"> /</w:t>
      </w:r>
      <w:proofErr w:type="spellStart"/>
      <w:r w:rsidRPr="001B36D7">
        <w:t>uni</w:t>
      </w:r>
      <w:proofErr w:type="spellEnd"/>
      <w:r w:rsidRPr="001B36D7">
        <w:t>/project/</w:t>
      </w:r>
      <w:proofErr w:type="spellStart"/>
      <w:r w:rsidRPr="001B36D7">
        <w:t>index.php</w:t>
      </w:r>
      <w:proofErr w:type="spellEnd"/>
    </w:p>
    <w:p w14:paraId="17607DAA" w14:textId="0B63037D" w:rsidR="001B36D7" w:rsidRDefault="001B36D7" w:rsidP="001B36D7">
      <w:pPr>
        <w:pStyle w:val="CodeSnippet"/>
      </w:pPr>
      <w:r w:rsidRPr="001B36D7">
        <w:t>&lt;/Directory&gt;</w:t>
      </w:r>
    </w:p>
    <w:p w14:paraId="708981E0" w14:textId="77777777" w:rsidR="001B36D7" w:rsidRPr="001B36D7" w:rsidRDefault="001B36D7" w:rsidP="001B36D7">
      <w:pPr>
        <w:pStyle w:val="CodeSnippet"/>
      </w:pPr>
    </w:p>
    <w:p w14:paraId="7DCD9E36" w14:textId="21811CA1" w:rsidR="001B36D7" w:rsidRDefault="001B36D7" w:rsidP="001B36D7">
      <w:pPr>
        <w:rPr>
          <w:rFonts w:cstheme="minorHAnsi"/>
        </w:rPr>
      </w:pPr>
      <w:r>
        <w:rPr>
          <w:rFonts w:cstheme="minorHAnsi"/>
        </w:rPr>
        <w:t xml:space="preserve">To ensure that the </w:t>
      </w:r>
      <w:proofErr w:type="spellStart"/>
      <w:r>
        <w:rPr>
          <w:rFonts w:cstheme="minorHAnsi"/>
        </w:rPr>
        <w:t>index.php</w:t>
      </w:r>
      <w:proofErr w:type="spellEnd"/>
      <w:r>
        <w:rPr>
          <w:rFonts w:cstheme="minorHAnsi"/>
        </w:rPr>
        <w:t xml:space="preserve"> page can be used for routing as per normal modern web routing standards</w:t>
      </w:r>
      <w:r w:rsidR="00CC6E13">
        <w:rPr>
          <w:rFonts w:cstheme="minorHAnsi"/>
        </w:rPr>
        <w:t>.</w:t>
      </w:r>
    </w:p>
    <w:p w14:paraId="713412EB" w14:textId="01C0DA3A" w:rsidR="00CC6E13" w:rsidRDefault="00CC6E13" w:rsidP="001B36D7">
      <w:pPr>
        <w:rPr>
          <w:rFonts w:cstheme="minorHAnsi"/>
        </w:rPr>
      </w:pPr>
      <w:r>
        <w:rPr>
          <w:rFonts w:cstheme="minorHAnsi"/>
        </w:rPr>
        <w:t xml:space="preserve">Renamed </w:t>
      </w:r>
      <w:proofErr w:type="spellStart"/>
      <w:r>
        <w:rPr>
          <w:rFonts w:cstheme="minorHAnsi"/>
        </w:rPr>
        <w:t>index.php</w:t>
      </w:r>
      <w:proofErr w:type="spellEnd"/>
      <w:r>
        <w:rPr>
          <w:rFonts w:cstheme="minorHAnsi"/>
        </w:rPr>
        <w:t xml:space="preserve"> to </w:t>
      </w:r>
      <w:proofErr w:type="gramStart"/>
      <w:r>
        <w:rPr>
          <w:rFonts w:cstheme="minorHAnsi"/>
        </w:rPr>
        <w:t>http-</w:t>
      </w:r>
      <w:proofErr w:type="spellStart"/>
      <w:r>
        <w:rPr>
          <w:rFonts w:cstheme="minorHAnsi"/>
        </w:rPr>
        <w:t>controller.php</w:t>
      </w:r>
      <w:proofErr w:type="spellEnd"/>
      <w:proofErr w:type="gramEnd"/>
    </w:p>
    <w:p w14:paraId="5E808C81" w14:textId="5585B049" w:rsidR="00325BA1" w:rsidRDefault="00325BA1" w:rsidP="001B36D7">
      <w:pPr>
        <w:rPr>
          <w:rFonts w:cstheme="minorHAnsi"/>
        </w:rPr>
      </w:pPr>
      <w:r>
        <w:rPr>
          <w:rFonts w:cstheme="minorHAnsi"/>
        </w:rPr>
        <w:lastRenderedPageBreak/>
        <w:t xml:space="preserve">Having trouble getting the root of the webserver, </w:t>
      </w:r>
      <w:proofErr w:type="spellStart"/>
      <w:proofErr w:type="gramStart"/>
      <w:r>
        <w:rPr>
          <w:rFonts w:cstheme="minorHAnsi"/>
        </w:rPr>
        <w:t>eg</w:t>
      </w:r>
      <w:proofErr w:type="spellEnd"/>
      <w:proofErr w:type="gramEnd"/>
      <w:r>
        <w:rPr>
          <w:rFonts w:cstheme="minorHAnsi"/>
        </w:rPr>
        <w:t xml:space="preserve"> localhost/</w:t>
      </w:r>
      <w:proofErr w:type="spellStart"/>
      <w:r>
        <w:rPr>
          <w:rFonts w:cstheme="minorHAnsi"/>
        </w:rPr>
        <w:t>uni</w:t>
      </w:r>
      <w:proofErr w:type="spellEnd"/>
      <w:r>
        <w:rPr>
          <w:rFonts w:cstheme="minorHAnsi"/>
        </w:rPr>
        <w:t>/project/</w:t>
      </w:r>
    </w:p>
    <w:p w14:paraId="04C8D017" w14:textId="5594CD80" w:rsidR="00D33666" w:rsidRPr="00D33666" w:rsidRDefault="00D33666" w:rsidP="00D33666">
      <w:pPr>
        <w:jc w:val="center"/>
        <w:rPr>
          <w:rFonts w:cstheme="minorHAnsi"/>
          <w:b/>
          <w:bCs/>
          <w:sz w:val="36"/>
          <w:szCs w:val="36"/>
          <w:u w:val="single"/>
        </w:rPr>
      </w:pPr>
      <w:r w:rsidRPr="00D33666">
        <w:rPr>
          <w:rFonts w:cstheme="minorHAnsi"/>
          <w:b/>
          <w:bCs/>
          <w:sz w:val="36"/>
          <w:szCs w:val="36"/>
          <w:u w:val="single"/>
        </w:rPr>
        <w:t>Login system</w:t>
      </w:r>
    </w:p>
    <w:p w14:paraId="489C914C" w14:textId="61775F91" w:rsidR="00D33666" w:rsidRDefault="00D33666" w:rsidP="001B36D7">
      <w:pPr>
        <w:rPr>
          <w:rFonts w:cstheme="minorHAnsi"/>
        </w:rPr>
      </w:pPr>
      <w:r>
        <w:rPr>
          <w:rFonts w:cstheme="minorHAnsi"/>
        </w:rPr>
        <w:t xml:space="preserve">Decided to store login information in </w:t>
      </w:r>
      <w:r w:rsidR="002747C7">
        <w:rPr>
          <w:rFonts w:cstheme="minorHAnsi"/>
        </w:rPr>
        <w:t xml:space="preserve">a JWT. The user provides a password, then the system pulls the users password out of </w:t>
      </w:r>
      <w:proofErr w:type="spellStart"/>
      <w:r w:rsidR="002747C7">
        <w:rPr>
          <w:rFonts w:cstheme="minorHAnsi"/>
        </w:rPr>
        <w:t>db</w:t>
      </w:r>
      <w:proofErr w:type="spellEnd"/>
      <w:r w:rsidR="002747C7">
        <w:rPr>
          <w:rFonts w:cstheme="minorHAnsi"/>
        </w:rPr>
        <w:t xml:space="preserve">, extracts salt, and </w:t>
      </w:r>
      <w:proofErr w:type="spellStart"/>
      <w:r w:rsidR="002747C7">
        <w:rPr>
          <w:rFonts w:cstheme="minorHAnsi"/>
        </w:rPr>
        <w:t>reencrypts</w:t>
      </w:r>
      <w:proofErr w:type="spellEnd"/>
      <w:r w:rsidR="002747C7">
        <w:rPr>
          <w:rFonts w:cstheme="minorHAnsi"/>
        </w:rPr>
        <w:t xml:space="preserve"> the password entered in login form, then compared the two encrypted passwords for equality. If equal the system creates a JSON web token with a payload that contains the user’s id and username from the database. The payload also contains an expiry property, which is a </w:t>
      </w:r>
      <w:proofErr w:type="spellStart"/>
      <w:r w:rsidR="002747C7">
        <w:rPr>
          <w:rFonts w:cstheme="minorHAnsi"/>
        </w:rPr>
        <w:t>unix</w:t>
      </w:r>
      <w:proofErr w:type="spellEnd"/>
      <w:r w:rsidR="002747C7">
        <w:rPr>
          <w:rFonts w:cstheme="minorHAnsi"/>
        </w:rPr>
        <w:t xml:space="preserve"> timestamp that is 1 hour after the creation time of the token. This means tokens are automatically invalid after an hour. When the system encounters one of these expired tokens during authentication on the server side, it deletes the token, effectively logging out the user.</w:t>
      </w:r>
    </w:p>
    <w:p w14:paraId="76B7E501" w14:textId="324F715C" w:rsidR="00CC3718" w:rsidRPr="00CC3718" w:rsidRDefault="00CC3718" w:rsidP="00CC3718">
      <w:pPr>
        <w:jc w:val="center"/>
        <w:rPr>
          <w:rFonts w:cstheme="minorHAnsi"/>
          <w:b/>
          <w:bCs/>
          <w:sz w:val="40"/>
          <w:szCs w:val="40"/>
          <w:u w:val="single"/>
        </w:rPr>
      </w:pPr>
      <w:r w:rsidRPr="00CC3718">
        <w:rPr>
          <w:rFonts w:cstheme="minorHAnsi"/>
          <w:b/>
          <w:bCs/>
          <w:sz w:val="40"/>
          <w:szCs w:val="40"/>
          <w:u w:val="single"/>
        </w:rPr>
        <w:t>Choosing Tech Stack</w:t>
      </w:r>
    </w:p>
    <w:p w14:paraId="2CBCB5A8" w14:textId="3B9A2155" w:rsidR="00CC3718" w:rsidRDefault="00CC3718" w:rsidP="001B36D7">
      <w:pPr>
        <w:rPr>
          <w:rFonts w:cstheme="minorHAnsi"/>
        </w:rPr>
      </w:pPr>
      <w:r w:rsidRPr="00CC3718">
        <w:rPr>
          <w:rFonts w:cstheme="minorHAnsi"/>
        </w:rPr>
        <w:t xml:space="preserve">First looked at </w:t>
      </w:r>
      <w:proofErr w:type="spellStart"/>
      <w:r w:rsidRPr="00CC3718">
        <w:rPr>
          <w:rFonts w:cstheme="minorHAnsi"/>
        </w:rPr>
        <w:t>php</w:t>
      </w:r>
      <w:proofErr w:type="spellEnd"/>
      <w:r w:rsidRPr="00CC3718">
        <w:rPr>
          <w:rFonts w:cstheme="minorHAnsi"/>
        </w:rPr>
        <w:t xml:space="preserve"> only, then at </w:t>
      </w:r>
      <w:proofErr w:type="spellStart"/>
      <w:r w:rsidRPr="00CC3718">
        <w:rPr>
          <w:rFonts w:cstheme="minorHAnsi"/>
        </w:rPr>
        <w:t>php</w:t>
      </w:r>
      <w:proofErr w:type="spellEnd"/>
      <w:r w:rsidRPr="00CC3718">
        <w:rPr>
          <w:rFonts w:cstheme="minorHAnsi"/>
        </w:rPr>
        <w:t xml:space="preserve">-express (express written in </w:t>
      </w:r>
      <w:proofErr w:type="spellStart"/>
      <w:r w:rsidRPr="00CC3718">
        <w:rPr>
          <w:rFonts w:cstheme="minorHAnsi"/>
        </w:rPr>
        <w:t>php</w:t>
      </w:r>
      <w:proofErr w:type="spellEnd"/>
      <w:r w:rsidRPr="00CC3718">
        <w:rPr>
          <w:rFonts w:cstheme="minorHAnsi"/>
        </w:rPr>
        <w:t>), then moved to a fully express based routing.</w:t>
      </w:r>
    </w:p>
    <w:p w14:paraId="22FD83AF" w14:textId="5C3497E5" w:rsidR="002747C7" w:rsidRDefault="002747C7" w:rsidP="001B36D7">
      <w:pPr>
        <w:rPr>
          <w:rFonts w:cstheme="minorHAnsi"/>
        </w:rPr>
      </w:pPr>
      <w:r>
        <w:rPr>
          <w:rFonts w:cstheme="minorHAnsi"/>
        </w:rPr>
        <w:t>MariaDB/ MySQL</w:t>
      </w:r>
    </w:p>
    <w:p w14:paraId="69B6A421" w14:textId="1489752A" w:rsidR="002747C7" w:rsidRDefault="002747C7" w:rsidP="001B36D7">
      <w:pPr>
        <w:rPr>
          <w:rFonts w:cstheme="minorHAnsi"/>
        </w:rPr>
      </w:pPr>
      <w:proofErr w:type="spellStart"/>
      <w:r>
        <w:rPr>
          <w:rFonts w:cstheme="minorHAnsi"/>
        </w:rPr>
        <w:t>ExpressJS</w:t>
      </w:r>
      <w:proofErr w:type="spellEnd"/>
    </w:p>
    <w:p w14:paraId="2B196990" w14:textId="77777777" w:rsidR="00EF1872" w:rsidRDefault="00EF1872" w:rsidP="00EF1872">
      <w:pPr>
        <w:rPr>
          <w:rFonts w:cstheme="minorHAnsi"/>
        </w:rPr>
      </w:pPr>
      <w:r>
        <w:rPr>
          <w:rFonts w:cstheme="minorHAnsi"/>
        </w:rPr>
        <w:t>NodeJS</w:t>
      </w:r>
    </w:p>
    <w:p w14:paraId="78608D4B" w14:textId="77777777" w:rsidR="00EF1872" w:rsidRDefault="00EF1872" w:rsidP="001B36D7">
      <w:pPr>
        <w:rPr>
          <w:rFonts w:cstheme="minorHAnsi"/>
        </w:rPr>
      </w:pPr>
    </w:p>
    <w:p w14:paraId="2F0F48CB" w14:textId="75553FF4" w:rsidR="00854988" w:rsidRPr="00854988" w:rsidRDefault="00854988" w:rsidP="00854988">
      <w:pPr>
        <w:jc w:val="center"/>
        <w:rPr>
          <w:rFonts w:cstheme="minorHAnsi"/>
          <w:b/>
          <w:bCs/>
          <w:sz w:val="40"/>
          <w:szCs w:val="40"/>
          <w:u w:val="single"/>
        </w:rPr>
      </w:pPr>
      <w:r w:rsidRPr="00854988">
        <w:rPr>
          <w:rFonts w:cstheme="minorHAnsi"/>
          <w:b/>
          <w:bCs/>
          <w:sz w:val="40"/>
          <w:szCs w:val="40"/>
          <w:u w:val="single"/>
        </w:rPr>
        <w:t>Libraries / imports / frameworks</w:t>
      </w:r>
    </w:p>
    <w:p w14:paraId="337ECAB4" w14:textId="77777777" w:rsidR="00E21D9A" w:rsidRDefault="00854988" w:rsidP="003B60E1">
      <w:pPr>
        <w:pStyle w:val="ListParagraph"/>
        <w:numPr>
          <w:ilvl w:val="0"/>
          <w:numId w:val="2"/>
        </w:numPr>
        <w:rPr>
          <w:rFonts w:cstheme="minorHAnsi"/>
        </w:rPr>
      </w:pPr>
      <w:r w:rsidRPr="00E21D9A">
        <w:rPr>
          <w:rFonts w:cstheme="minorHAnsi"/>
        </w:rPr>
        <w:t xml:space="preserve">Express – a </w:t>
      </w:r>
      <w:proofErr w:type="spellStart"/>
      <w:r w:rsidRPr="00E21D9A">
        <w:rPr>
          <w:rFonts w:cstheme="minorHAnsi"/>
        </w:rPr>
        <w:t>nodejs</w:t>
      </w:r>
      <w:proofErr w:type="spellEnd"/>
      <w:r w:rsidRPr="00E21D9A">
        <w:rPr>
          <w:rFonts w:cstheme="minorHAnsi"/>
        </w:rPr>
        <w:t xml:space="preserve"> module for server routing</w:t>
      </w:r>
    </w:p>
    <w:p w14:paraId="549DF933" w14:textId="77777777" w:rsidR="00E21D9A" w:rsidRDefault="00854988" w:rsidP="00676B05">
      <w:pPr>
        <w:pStyle w:val="ListParagraph"/>
        <w:numPr>
          <w:ilvl w:val="1"/>
          <w:numId w:val="2"/>
        </w:numPr>
        <w:rPr>
          <w:rFonts w:cstheme="minorHAnsi"/>
        </w:rPr>
      </w:pPr>
      <w:proofErr w:type="spellStart"/>
      <w:r w:rsidRPr="00E21D9A">
        <w:rPr>
          <w:rFonts w:cstheme="minorHAnsi"/>
        </w:rPr>
        <w:t>Ejs</w:t>
      </w:r>
      <w:proofErr w:type="spellEnd"/>
      <w:r w:rsidRPr="00E21D9A">
        <w:rPr>
          <w:rFonts w:cstheme="minorHAnsi"/>
        </w:rPr>
        <w:t xml:space="preserve"> – templating</w:t>
      </w:r>
      <w:r w:rsidR="00786785" w:rsidRPr="00E21D9A">
        <w:rPr>
          <w:rFonts w:cstheme="minorHAnsi"/>
        </w:rPr>
        <w:t>/ view</w:t>
      </w:r>
      <w:r w:rsidRPr="00E21D9A">
        <w:rPr>
          <w:rFonts w:cstheme="minorHAnsi"/>
        </w:rPr>
        <w:t xml:space="preserve"> engine for express</w:t>
      </w:r>
    </w:p>
    <w:p w14:paraId="30A9A887" w14:textId="68897177" w:rsidR="00E21D9A" w:rsidRDefault="00854988" w:rsidP="00D81614">
      <w:pPr>
        <w:pStyle w:val="ListParagraph"/>
        <w:numPr>
          <w:ilvl w:val="1"/>
          <w:numId w:val="2"/>
        </w:numPr>
        <w:rPr>
          <w:rFonts w:cstheme="minorHAnsi"/>
        </w:rPr>
      </w:pPr>
      <w:r w:rsidRPr="00E21D9A">
        <w:rPr>
          <w:rFonts w:cstheme="minorHAnsi"/>
        </w:rPr>
        <w:t xml:space="preserve">Express-session – a </w:t>
      </w:r>
      <w:proofErr w:type="spellStart"/>
      <w:r w:rsidRPr="00E21D9A">
        <w:rPr>
          <w:rFonts w:cstheme="minorHAnsi"/>
        </w:rPr>
        <w:t>nodejs</w:t>
      </w:r>
      <w:proofErr w:type="spellEnd"/>
      <w:r w:rsidRPr="00E21D9A">
        <w:rPr>
          <w:rFonts w:cstheme="minorHAnsi"/>
        </w:rPr>
        <w:t xml:space="preserve"> module for using sessions</w:t>
      </w:r>
      <w:r w:rsidR="00670067">
        <w:rPr>
          <w:rFonts w:cstheme="minorHAnsi"/>
        </w:rPr>
        <w:t xml:space="preserve"> in </w:t>
      </w:r>
      <w:proofErr w:type="gramStart"/>
      <w:r w:rsidR="00670067">
        <w:rPr>
          <w:rFonts w:cstheme="minorHAnsi"/>
        </w:rPr>
        <w:t>express</w:t>
      </w:r>
      <w:proofErr w:type="gramEnd"/>
    </w:p>
    <w:p w14:paraId="35B63A99" w14:textId="15188AEA" w:rsidR="00E21D9A" w:rsidRDefault="00854988" w:rsidP="0026227E">
      <w:pPr>
        <w:pStyle w:val="ListParagraph"/>
        <w:numPr>
          <w:ilvl w:val="1"/>
          <w:numId w:val="2"/>
        </w:numPr>
        <w:rPr>
          <w:rFonts w:cstheme="minorHAnsi"/>
        </w:rPr>
      </w:pPr>
      <w:r w:rsidRPr="00E21D9A">
        <w:rPr>
          <w:rFonts w:cstheme="minorHAnsi"/>
        </w:rPr>
        <w:t xml:space="preserve">Body-parser – a </w:t>
      </w:r>
      <w:proofErr w:type="spellStart"/>
      <w:r w:rsidRPr="00E21D9A">
        <w:rPr>
          <w:rFonts w:cstheme="minorHAnsi"/>
        </w:rPr>
        <w:t>nodejs</w:t>
      </w:r>
      <w:proofErr w:type="spellEnd"/>
      <w:r w:rsidRPr="00E21D9A">
        <w:rPr>
          <w:rFonts w:cstheme="minorHAnsi"/>
        </w:rPr>
        <w:t xml:space="preserve"> module for parsing HTTP bodies (</w:t>
      </w:r>
      <w:proofErr w:type="spellStart"/>
      <w:proofErr w:type="gramStart"/>
      <w:r w:rsidRPr="00E21D9A">
        <w:rPr>
          <w:rFonts w:cstheme="minorHAnsi"/>
        </w:rPr>
        <w:t>eg</w:t>
      </w:r>
      <w:proofErr w:type="spellEnd"/>
      <w:proofErr w:type="gramEnd"/>
      <w:r w:rsidRPr="00E21D9A">
        <w:rPr>
          <w:rFonts w:cstheme="minorHAnsi"/>
        </w:rPr>
        <w:t xml:space="preserve"> </w:t>
      </w:r>
      <w:proofErr w:type="spellStart"/>
      <w:r w:rsidRPr="00E21D9A">
        <w:rPr>
          <w:rFonts w:cstheme="minorHAnsi"/>
        </w:rPr>
        <w:t>json</w:t>
      </w:r>
      <w:proofErr w:type="spellEnd"/>
      <w:r w:rsidRPr="00E21D9A">
        <w:rPr>
          <w:rFonts w:cstheme="minorHAnsi"/>
        </w:rPr>
        <w:t>, form encoded)</w:t>
      </w:r>
      <w:r w:rsidR="00670067">
        <w:rPr>
          <w:rFonts w:cstheme="minorHAnsi"/>
        </w:rPr>
        <w:t xml:space="preserve"> in express</w:t>
      </w:r>
    </w:p>
    <w:p w14:paraId="30996B8C" w14:textId="18D243A6" w:rsidR="00CB6D61" w:rsidRDefault="00CB6D61" w:rsidP="0026227E">
      <w:pPr>
        <w:pStyle w:val="ListParagraph"/>
        <w:numPr>
          <w:ilvl w:val="1"/>
          <w:numId w:val="2"/>
        </w:numPr>
        <w:rPr>
          <w:rFonts w:cstheme="minorHAnsi"/>
        </w:rPr>
      </w:pPr>
      <w:proofErr w:type="spellStart"/>
      <w:r w:rsidRPr="00E21D9A">
        <w:rPr>
          <w:rFonts w:cstheme="minorHAnsi"/>
        </w:rPr>
        <w:t>Mysql</w:t>
      </w:r>
      <w:proofErr w:type="spellEnd"/>
      <w:r w:rsidRPr="00E21D9A">
        <w:rPr>
          <w:rFonts w:cstheme="minorHAnsi"/>
        </w:rPr>
        <w:t xml:space="preserve"> – for communicating with a </w:t>
      </w:r>
      <w:proofErr w:type="spellStart"/>
      <w:r w:rsidRPr="00E21D9A">
        <w:rPr>
          <w:rFonts w:cstheme="minorHAnsi"/>
        </w:rPr>
        <w:t>mysql</w:t>
      </w:r>
      <w:proofErr w:type="spellEnd"/>
      <w:r w:rsidRPr="00E21D9A">
        <w:rPr>
          <w:rFonts w:cstheme="minorHAnsi"/>
        </w:rPr>
        <w:t xml:space="preserve"> </w:t>
      </w:r>
      <w:proofErr w:type="gramStart"/>
      <w:r w:rsidRPr="00E21D9A">
        <w:rPr>
          <w:rFonts w:cstheme="minorHAnsi"/>
        </w:rPr>
        <w:t>server</w:t>
      </w:r>
      <w:proofErr w:type="gramEnd"/>
    </w:p>
    <w:p w14:paraId="557A08E7" w14:textId="3D23C73F" w:rsidR="005B64B6" w:rsidRDefault="005B64B6" w:rsidP="0026227E">
      <w:pPr>
        <w:pStyle w:val="ListParagraph"/>
        <w:numPr>
          <w:ilvl w:val="1"/>
          <w:numId w:val="2"/>
        </w:numPr>
        <w:rPr>
          <w:rFonts w:cstheme="minorHAnsi"/>
        </w:rPr>
      </w:pPr>
      <w:r>
        <w:rPr>
          <w:rFonts w:cstheme="minorHAnsi"/>
        </w:rPr>
        <w:t xml:space="preserve">Babel – to allow jest to work with </w:t>
      </w:r>
      <w:proofErr w:type="gramStart"/>
      <w:r>
        <w:rPr>
          <w:rFonts w:cstheme="minorHAnsi"/>
        </w:rPr>
        <w:t>typescript</w:t>
      </w:r>
      <w:proofErr w:type="gramEnd"/>
    </w:p>
    <w:p w14:paraId="2376CADB" w14:textId="7CA8783C" w:rsidR="00444C79" w:rsidRPr="006A5F79" w:rsidRDefault="00444C79" w:rsidP="006A5F79">
      <w:pPr>
        <w:jc w:val="center"/>
        <w:rPr>
          <w:rFonts w:cstheme="minorHAnsi"/>
          <w:b/>
          <w:bCs/>
          <w:sz w:val="40"/>
          <w:szCs w:val="40"/>
          <w:u w:val="single"/>
        </w:rPr>
      </w:pPr>
      <w:r w:rsidRPr="006A5F79">
        <w:rPr>
          <w:rFonts w:cstheme="minorHAnsi"/>
          <w:b/>
          <w:bCs/>
          <w:sz w:val="40"/>
          <w:szCs w:val="40"/>
          <w:u w:val="single"/>
        </w:rPr>
        <w:t>Process</w:t>
      </w:r>
    </w:p>
    <w:p w14:paraId="5CC70FC8" w14:textId="77777777" w:rsidR="00562587" w:rsidRPr="00562587" w:rsidRDefault="00562587" w:rsidP="00562587">
      <w:pPr>
        <w:rPr>
          <w:rFonts w:cstheme="minorHAnsi"/>
          <w:b/>
          <w:bCs/>
          <w:u w:val="single"/>
        </w:rPr>
      </w:pPr>
      <w:r w:rsidRPr="00562587">
        <w:rPr>
          <w:rFonts w:cstheme="minorHAnsi"/>
          <w:b/>
          <w:bCs/>
          <w:u w:val="single"/>
        </w:rPr>
        <w:t xml:space="preserve">Start – </w:t>
      </w:r>
      <w:proofErr w:type="gramStart"/>
      <w:r w:rsidRPr="00562587">
        <w:rPr>
          <w:rFonts w:cstheme="minorHAnsi"/>
          <w:b/>
          <w:bCs/>
          <w:u w:val="single"/>
        </w:rPr>
        <w:t>27/11/22</w:t>
      </w:r>
      <w:proofErr w:type="gramEnd"/>
      <w:r w:rsidRPr="00562587">
        <w:rPr>
          <w:rFonts w:cstheme="minorHAnsi"/>
          <w:b/>
          <w:bCs/>
          <w:u w:val="single"/>
        </w:rPr>
        <w:t xml:space="preserve"> </w:t>
      </w:r>
    </w:p>
    <w:p w14:paraId="66199FBD" w14:textId="2F11E691" w:rsidR="006A5F79" w:rsidRDefault="006A5F79" w:rsidP="00562587">
      <w:pPr>
        <w:rPr>
          <w:rFonts w:cstheme="minorHAnsi"/>
          <w:b/>
          <w:bCs/>
        </w:rPr>
      </w:pPr>
      <w:r>
        <w:rPr>
          <w:rFonts w:cstheme="minorHAnsi"/>
          <w:b/>
          <w:bCs/>
        </w:rPr>
        <w:t>Stack</w:t>
      </w:r>
    </w:p>
    <w:p w14:paraId="52CAB972" w14:textId="5DBEC284" w:rsidR="00444C79" w:rsidRPr="00D75940" w:rsidRDefault="00444C79" w:rsidP="00444C79">
      <w:pPr>
        <w:rPr>
          <w:rFonts w:cstheme="minorHAnsi"/>
        </w:rPr>
      </w:pPr>
      <w:r w:rsidRPr="00D75940">
        <w:rPr>
          <w:rFonts w:cstheme="minorHAnsi"/>
        </w:rPr>
        <w:t xml:space="preserve">First few weeks were spent playing with various stacks, initially I had tried a </w:t>
      </w:r>
      <w:proofErr w:type="spellStart"/>
      <w:r w:rsidRPr="00D75940">
        <w:rPr>
          <w:rFonts w:cstheme="minorHAnsi"/>
        </w:rPr>
        <w:t>php</w:t>
      </w:r>
      <w:proofErr w:type="spellEnd"/>
      <w:r w:rsidRPr="00D75940">
        <w:rPr>
          <w:rFonts w:cstheme="minorHAnsi"/>
        </w:rPr>
        <w:t xml:space="preserve"> only route, but it felt dated, so I tried </w:t>
      </w:r>
      <w:proofErr w:type="spellStart"/>
      <w:r w:rsidRPr="00D75940">
        <w:rPr>
          <w:rFonts w:cstheme="minorHAnsi"/>
        </w:rPr>
        <w:t>php</w:t>
      </w:r>
      <w:proofErr w:type="spellEnd"/>
      <w:r w:rsidRPr="00D75940">
        <w:rPr>
          <w:rFonts w:cstheme="minorHAnsi"/>
        </w:rPr>
        <w:t xml:space="preserve">-express framework, which is a version of express in </w:t>
      </w:r>
      <w:proofErr w:type="spellStart"/>
      <w:r w:rsidRPr="00D75940">
        <w:rPr>
          <w:rFonts w:cstheme="minorHAnsi"/>
        </w:rPr>
        <w:t>php</w:t>
      </w:r>
      <w:proofErr w:type="spellEnd"/>
      <w:r w:rsidRPr="00D75940">
        <w:rPr>
          <w:rFonts w:cstheme="minorHAnsi"/>
        </w:rPr>
        <w:t xml:space="preserve"> language. This worked well but it also felt dated. </w:t>
      </w:r>
      <w:proofErr w:type="gramStart"/>
      <w:r w:rsidRPr="00D75940">
        <w:rPr>
          <w:rFonts w:cstheme="minorHAnsi"/>
        </w:rPr>
        <w:t>Finally</w:t>
      </w:r>
      <w:proofErr w:type="gramEnd"/>
      <w:r w:rsidRPr="00D75940">
        <w:rPr>
          <w:rFonts w:cstheme="minorHAnsi"/>
        </w:rPr>
        <w:t xml:space="preserve"> I landed on using NodeJS/ Express JS as the backend framework.</w:t>
      </w:r>
    </w:p>
    <w:p w14:paraId="7A392501" w14:textId="0B31CD56" w:rsidR="00444C79" w:rsidRDefault="00444C79" w:rsidP="00444C79">
      <w:pPr>
        <w:rPr>
          <w:rFonts w:cstheme="minorHAnsi"/>
        </w:rPr>
      </w:pPr>
      <w:r w:rsidRPr="00D75940">
        <w:rPr>
          <w:rFonts w:cstheme="minorHAnsi"/>
        </w:rPr>
        <w:t xml:space="preserve">The stack at this point is as </w:t>
      </w:r>
      <w:proofErr w:type="spellStart"/>
      <w:r w:rsidRPr="00D75940">
        <w:rPr>
          <w:rFonts w:cstheme="minorHAnsi"/>
        </w:rPr>
        <w:t>followins</w:t>
      </w:r>
      <w:proofErr w:type="spellEnd"/>
      <w:r w:rsidRPr="00D75940">
        <w:rPr>
          <w:rFonts w:cstheme="minorHAnsi"/>
        </w:rPr>
        <w:t>, MySQL, Express, Vanilla JS and Node JS (budget MEVN :D)</w:t>
      </w:r>
    </w:p>
    <w:p w14:paraId="41F8223E" w14:textId="725C03A5" w:rsidR="0017659D" w:rsidRPr="00562587" w:rsidRDefault="0017659D" w:rsidP="0017659D">
      <w:pPr>
        <w:rPr>
          <w:rFonts w:cstheme="minorHAnsi"/>
          <w:b/>
          <w:bCs/>
          <w:u w:val="single"/>
        </w:rPr>
      </w:pPr>
      <w:r w:rsidRPr="00562587">
        <w:rPr>
          <w:rFonts w:cstheme="minorHAnsi"/>
          <w:b/>
          <w:bCs/>
          <w:u w:val="single"/>
        </w:rPr>
        <w:t>27/11/22</w:t>
      </w:r>
      <w:r w:rsidR="00562587" w:rsidRPr="00562587">
        <w:rPr>
          <w:rFonts w:cstheme="minorHAnsi"/>
          <w:b/>
          <w:bCs/>
          <w:u w:val="single"/>
        </w:rPr>
        <w:t xml:space="preserve"> </w:t>
      </w:r>
    </w:p>
    <w:p w14:paraId="4F04BCFD" w14:textId="1BEFA2C7" w:rsidR="00562587" w:rsidRPr="006A5F79" w:rsidRDefault="00562587" w:rsidP="00562587">
      <w:pPr>
        <w:rPr>
          <w:rFonts w:cstheme="minorHAnsi"/>
          <w:b/>
          <w:bCs/>
        </w:rPr>
      </w:pPr>
      <w:r w:rsidRPr="006A5F79">
        <w:rPr>
          <w:rFonts w:cstheme="minorHAnsi"/>
          <w:b/>
          <w:bCs/>
        </w:rPr>
        <w:t>Testing</w:t>
      </w:r>
    </w:p>
    <w:p w14:paraId="1B6A05FD" w14:textId="4263CC70" w:rsidR="00204857" w:rsidRDefault="006A5F79" w:rsidP="00444C79">
      <w:pPr>
        <w:rPr>
          <w:rFonts w:cstheme="minorHAnsi"/>
        </w:rPr>
      </w:pPr>
      <w:r>
        <w:rPr>
          <w:rFonts w:cstheme="minorHAnsi"/>
        </w:rPr>
        <w:lastRenderedPageBreak/>
        <w:t xml:space="preserve">Unit testing with Jest, and functional testing with </w:t>
      </w:r>
      <w:proofErr w:type="spellStart"/>
      <w:r>
        <w:rPr>
          <w:rFonts w:cstheme="minorHAnsi"/>
        </w:rPr>
        <w:t>Supertest</w:t>
      </w:r>
      <w:proofErr w:type="spellEnd"/>
      <w:r w:rsidR="004A46A3">
        <w:rPr>
          <w:rFonts w:cstheme="minorHAnsi"/>
        </w:rPr>
        <w:t>/ Jest</w:t>
      </w:r>
      <w:r w:rsidR="00204857">
        <w:rPr>
          <w:rFonts w:cstheme="minorHAnsi"/>
        </w:rPr>
        <w:t xml:space="preserve">. Initially I did some design and development without any thought to unit or functional testing, but as the app grew it became apparent that managing complexity would be a problem. I stepped back and researched some unit testing and functional testing strategies for Express Apps and decided that I would use jest (for unit tests and functional tests) and </w:t>
      </w:r>
      <w:proofErr w:type="spellStart"/>
      <w:r w:rsidR="00204857">
        <w:rPr>
          <w:rFonts w:cstheme="minorHAnsi"/>
        </w:rPr>
        <w:t>supertest</w:t>
      </w:r>
      <w:proofErr w:type="spellEnd"/>
      <w:r w:rsidR="00204857">
        <w:rPr>
          <w:rFonts w:cstheme="minorHAnsi"/>
        </w:rPr>
        <w:t xml:space="preserve"> (for functional tests).</w:t>
      </w:r>
    </w:p>
    <w:p w14:paraId="18FAED5A" w14:textId="4A8081DD" w:rsidR="00D452CC" w:rsidRPr="00AE4719" w:rsidRDefault="00D452CC" w:rsidP="00444C79">
      <w:pPr>
        <w:rPr>
          <w:rFonts w:cstheme="minorHAnsi"/>
          <w:b/>
          <w:bCs/>
          <w:u w:val="single"/>
        </w:rPr>
      </w:pPr>
      <w:r w:rsidRPr="00AE4719">
        <w:rPr>
          <w:rFonts w:cstheme="minorHAnsi"/>
          <w:b/>
          <w:bCs/>
          <w:u w:val="single"/>
        </w:rPr>
        <w:t>29/11/22</w:t>
      </w:r>
    </w:p>
    <w:p w14:paraId="3F02CCA8" w14:textId="54659F6A" w:rsidR="00D452CC" w:rsidRPr="00D452CC" w:rsidRDefault="00D452CC" w:rsidP="00444C79">
      <w:pPr>
        <w:rPr>
          <w:rFonts w:cstheme="minorHAnsi"/>
          <w:b/>
          <w:bCs/>
        </w:rPr>
      </w:pPr>
      <w:r w:rsidRPr="00D452CC">
        <w:rPr>
          <w:rFonts w:cstheme="minorHAnsi"/>
          <w:b/>
          <w:bCs/>
        </w:rPr>
        <w:t>TypeScript</w:t>
      </w:r>
    </w:p>
    <w:p w14:paraId="59A184F7" w14:textId="28874863" w:rsidR="001C29D9" w:rsidRDefault="00D452CC" w:rsidP="00444C79">
      <w:pPr>
        <w:rPr>
          <w:rFonts w:cstheme="minorHAnsi"/>
        </w:rPr>
      </w:pPr>
      <w:r>
        <w:rPr>
          <w:rFonts w:cstheme="minorHAnsi"/>
        </w:rPr>
        <w:t xml:space="preserve">Moved to typescript for backend code. I’m more comfortable with a strong typing system for development to </w:t>
      </w:r>
      <w:proofErr w:type="spellStart"/>
      <w:r>
        <w:rPr>
          <w:rFonts w:cstheme="minorHAnsi"/>
        </w:rPr>
        <w:t>minimiise</w:t>
      </w:r>
      <w:proofErr w:type="spellEnd"/>
      <w:r>
        <w:rPr>
          <w:rFonts w:cstheme="minorHAnsi"/>
        </w:rPr>
        <w:t xml:space="preserve"> the “squishy” nature of </w:t>
      </w:r>
      <w:proofErr w:type="spellStart"/>
      <w:proofErr w:type="gramStart"/>
      <w:r>
        <w:rPr>
          <w:rFonts w:cstheme="minorHAnsi"/>
        </w:rPr>
        <w:t>js</w:t>
      </w:r>
      <w:proofErr w:type="spellEnd"/>
      <w:proofErr w:type="gramEnd"/>
    </w:p>
    <w:p w14:paraId="68F0C179" w14:textId="77777777" w:rsidR="001C29D9" w:rsidRDefault="001C29D9">
      <w:pPr>
        <w:rPr>
          <w:rFonts w:cstheme="minorHAnsi"/>
        </w:rPr>
      </w:pPr>
      <w:r>
        <w:rPr>
          <w:rFonts w:cstheme="minorHAnsi"/>
        </w:rPr>
        <w:br w:type="page"/>
      </w:r>
    </w:p>
    <w:p w14:paraId="2EAFC78D" w14:textId="1F2357D3" w:rsidR="00D452CC" w:rsidRPr="00DD5F60" w:rsidRDefault="00DD5F60" w:rsidP="001C29D9">
      <w:pPr>
        <w:pStyle w:val="Heading1"/>
        <w:rPr>
          <w:u w:val="single"/>
        </w:rPr>
      </w:pPr>
      <w:r w:rsidRPr="00DD5F60">
        <w:rPr>
          <w:u w:val="single"/>
        </w:rPr>
        <w:lastRenderedPageBreak/>
        <w:t>Authentication</w:t>
      </w:r>
    </w:p>
    <w:p w14:paraId="29ECEFFA" w14:textId="048D0A3A" w:rsidR="00DD5F60" w:rsidRPr="00DD5F60" w:rsidRDefault="00EE65FC" w:rsidP="00DD5F60">
      <w:pPr>
        <w:pStyle w:val="Heading2"/>
      </w:pPr>
      <w:r>
        <w:t>Login</w:t>
      </w:r>
    </w:p>
    <w:tbl>
      <w:tblPr>
        <w:tblStyle w:val="TableGrid"/>
        <w:tblpPr w:leftFromText="180" w:rightFromText="180" w:vertAnchor="text" w:horzAnchor="margin" w:tblpY="1213"/>
        <w:tblOverlap w:val="never"/>
        <w:tblW w:w="0" w:type="auto"/>
        <w:tblLook w:val="04A0" w:firstRow="1" w:lastRow="0" w:firstColumn="1" w:lastColumn="0" w:noHBand="0" w:noVBand="1"/>
      </w:tblPr>
      <w:tblGrid>
        <w:gridCol w:w="4974"/>
      </w:tblGrid>
      <w:tr w:rsidR="00A91DCB" w14:paraId="77EA4606" w14:textId="77777777" w:rsidTr="00EE65FC">
        <w:tc>
          <w:tcPr>
            <w:tcW w:w="4974" w:type="dxa"/>
          </w:tcPr>
          <w:p w14:paraId="130AEE2F" w14:textId="23BD7620" w:rsidR="001763A8" w:rsidRPr="00BC0BEF" w:rsidRDefault="001763A8" w:rsidP="001763A8">
            <w:pPr>
              <w:rPr>
                <w:sz w:val="16"/>
                <w:szCs w:val="16"/>
                <w:lang w:eastAsia="en-GB"/>
              </w:rPr>
            </w:pPr>
            <w:r w:rsidRPr="00BC0BEF">
              <w:rPr>
                <w:sz w:val="16"/>
                <w:szCs w:val="16"/>
                <w:lang w:eastAsia="en-GB"/>
              </w:rPr>
              <w:t>(</w:t>
            </w:r>
            <w:proofErr w:type="gramStart"/>
            <w:r w:rsidRPr="00BC0BEF">
              <w:rPr>
                <w:sz w:val="16"/>
                <w:szCs w:val="16"/>
                <w:lang w:eastAsia="en-GB"/>
              </w:rPr>
              <w:t>browser</w:t>
            </w:r>
            <w:proofErr w:type="gramEnd"/>
            <w:r w:rsidRPr="00BC0BEF">
              <w:rPr>
                <w:sz w:val="16"/>
                <w:szCs w:val="16"/>
                <w:lang w:eastAsia="en-GB"/>
              </w:rPr>
              <w:t xml:space="preserve"> </w:t>
            </w:r>
            <w:r w:rsidR="00EE745F">
              <w:rPr>
                <w:sz w:val="16"/>
                <w:szCs w:val="16"/>
                <w:lang w:eastAsia="en-GB"/>
              </w:rPr>
              <w:t>-&gt;</w:t>
            </w:r>
            <w:r w:rsidRPr="00BC0BEF">
              <w:rPr>
                <w:sz w:val="16"/>
                <w:szCs w:val="16"/>
                <w:lang w:eastAsia="en-GB"/>
              </w:rPr>
              <w:t xml:space="preserve"> web app)</w:t>
            </w:r>
          </w:p>
          <w:p w14:paraId="14C42C57" w14:textId="2A5CC070" w:rsidR="00A91DCB" w:rsidRPr="00BC0BEF" w:rsidRDefault="00A91DCB" w:rsidP="001763A8">
            <w:pPr>
              <w:pStyle w:val="CodeSnippet"/>
              <w:rPr>
                <w:sz w:val="16"/>
                <w:szCs w:val="16"/>
                <w:lang w:eastAsia="en-GB"/>
              </w:rPr>
            </w:pPr>
            <w:r w:rsidRPr="00BC0BEF">
              <w:rPr>
                <w:sz w:val="16"/>
                <w:szCs w:val="16"/>
                <w:lang w:eastAsia="en-GB"/>
              </w:rPr>
              <w:t>POST /login HTTP/1.1</w:t>
            </w:r>
          </w:p>
          <w:p w14:paraId="6A0C8535" w14:textId="35F173BE" w:rsidR="00EE745F" w:rsidRDefault="00A91DCB" w:rsidP="001763A8">
            <w:pPr>
              <w:pStyle w:val="CodeSnippet"/>
              <w:rPr>
                <w:sz w:val="16"/>
                <w:szCs w:val="16"/>
                <w:lang w:eastAsia="en-GB"/>
              </w:rPr>
            </w:pPr>
            <w:r w:rsidRPr="00BC0BEF">
              <w:rPr>
                <w:sz w:val="16"/>
                <w:szCs w:val="16"/>
                <w:lang w:eastAsia="en-GB"/>
              </w:rPr>
              <w:t xml:space="preserve">Host: </w:t>
            </w:r>
            <w:hyperlink r:id="rId8" w:history="1">
              <w:r w:rsidR="00EE745F" w:rsidRPr="00B44C19">
                <w:rPr>
                  <w:rStyle w:val="Hyperlink"/>
                  <w:sz w:val="16"/>
                  <w:szCs w:val="16"/>
                  <w:lang w:eastAsia="en-GB"/>
                </w:rPr>
                <w:t>http://localhost:3000</w:t>
              </w:r>
            </w:hyperlink>
          </w:p>
          <w:p w14:paraId="3D811AB7" w14:textId="77777777" w:rsidR="00A91DCB" w:rsidRPr="00BC0BEF" w:rsidRDefault="00A91DCB" w:rsidP="001763A8">
            <w:pPr>
              <w:pStyle w:val="CodeSnippet"/>
              <w:rPr>
                <w:sz w:val="16"/>
                <w:szCs w:val="16"/>
                <w:lang w:eastAsia="en-GB"/>
              </w:rPr>
            </w:pPr>
            <w:r w:rsidRPr="00BC0BEF">
              <w:rPr>
                <w:sz w:val="16"/>
                <w:szCs w:val="16"/>
                <w:lang w:eastAsia="en-GB"/>
              </w:rPr>
              <w:t xml:space="preserve">Content-Type: </w:t>
            </w:r>
            <w:r w:rsidRPr="00BC0BEF">
              <w:rPr>
                <w:rStyle w:val="objectbox"/>
                <w:sz w:val="16"/>
                <w:szCs w:val="16"/>
              </w:rPr>
              <w:t>application/x-www-form-</w:t>
            </w:r>
            <w:proofErr w:type="spellStart"/>
            <w:r w:rsidRPr="00BC0BEF">
              <w:rPr>
                <w:rStyle w:val="objectbox"/>
                <w:sz w:val="16"/>
                <w:szCs w:val="16"/>
              </w:rPr>
              <w:t>urlencoded</w:t>
            </w:r>
            <w:proofErr w:type="spellEnd"/>
          </w:p>
          <w:p w14:paraId="1CEAA07F" w14:textId="77777777" w:rsidR="00A91DCB" w:rsidRPr="00BC0BEF" w:rsidRDefault="00A91DCB" w:rsidP="001763A8">
            <w:pPr>
              <w:pStyle w:val="CodeSnippet"/>
              <w:rPr>
                <w:sz w:val="16"/>
                <w:szCs w:val="16"/>
                <w:lang w:eastAsia="en-GB"/>
              </w:rPr>
            </w:pPr>
          </w:p>
          <w:p w14:paraId="701BDC95" w14:textId="4ECA3576" w:rsidR="001763A8" w:rsidRPr="00BC0BEF" w:rsidRDefault="00A91DCB" w:rsidP="001763A8">
            <w:pPr>
              <w:pStyle w:val="CodeSnippet"/>
              <w:rPr>
                <w:sz w:val="16"/>
                <w:szCs w:val="16"/>
                <w:lang w:eastAsia="en-GB"/>
              </w:rPr>
            </w:pPr>
            <w:r w:rsidRPr="00BC0BEF">
              <w:rPr>
                <w:sz w:val="16"/>
                <w:szCs w:val="16"/>
                <w:lang w:eastAsia="en-GB"/>
              </w:rPr>
              <w:t>username=</w:t>
            </w:r>
            <w:proofErr w:type="spellStart"/>
            <w:r w:rsidRPr="00BC0BEF">
              <w:rPr>
                <w:sz w:val="16"/>
                <w:szCs w:val="16"/>
                <w:lang w:eastAsia="en-GB"/>
              </w:rPr>
              <w:t>exampleusername&amp;password</w:t>
            </w:r>
            <w:proofErr w:type="spellEnd"/>
            <w:r w:rsidRPr="00BC0BEF">
              <w:rPr>
                <w:sz w:val="16"/>
                <w:szCs w:val="16"/>
                <w:lang w:eastAsia="en-GB"/>
              </w:rPr>
              <w:t>=</w:t>
            </w:r>
            <w:proofErr w:type="spellStart"/>
            <w:r w:rsidRPr="00BC0BEF">
              <w:rPr>
                <w:sz w:val="16"/>
                <w:szCs w:val="16"/>
                <w:lang w:eastAsia="en-GB"/>
              </w:rPr>
              <w:t>examplepassword</w:t>
            </w:r>
            <w:proofErr w:type="spellEnd"/>
          </w:p>
        </w:tc>
      </w:tr>
      <w:tr w:rsidR="001763A8" w14:paraId="6BE21C24" w14:textId="77777777" w:rsidTr="00EE65FC">
        <w:tc>
          <w:tcPr>
            <w:tcW w:w="4974" w:type="dxa"/>
            <w:tcBorders>
              <w:bottom w:val="single" w:sz="4" w:space="0" w:color="auto"/>
            </w:tcBorders>
          </w:tcPr>
          <w:p w14:paraId="338772D8" w14:textId="547EA06A" w:rsidR="001763A8" w:rsidRPr="00BC0BEF" w:rsidRDefault="001763A8" w:rsidP="001763A8">
            <w:pPr>
              <w:rPr>
                <w:sz w:val="16"/>
                <w:szCs w:val="16"/>
                <w:lang w:eastAsia="en-GB"/>
              </w:rPr>
            </w:pPr>
            <w:r w:rsidRPr="00BC0BEF">
              <w:rPr>
                <w:sz w:val="16"/>
                <w:szCs w:val="16"/>
                <w:lang w:eastAsia="en-GB"/>
              </w:rPr>
              <w:t>(</w:t>
            </w:r>
            <w:proofErr w:type="gramStart"/>
            <w:r w:rsidRPr="00BC0BEF">
              <w:rPr>
                <w:sz w:val="16"/>
                <w:szCs w:val="16"/>
                <w:lang w:eastAsia="en-GB"/>
              </w:rPr>
              <w:t>web</w:t>
            </w:r>
            <w:proofErr w:type="gramEnd"/>
            <w:r w:rsidRPr="00BC0BEF">
              <w:rPr>
                <w:sz w:val="16"/>
                <w:szCs w:val="16"/>
                <w:lang w:eastAsia="en-GB"/>
              </w:rPr>
              <w:t xml:space="preserve"> app </w:t>
            </w:r>
            <w:r w:rsidR="00EE745F">
              <w:rPr>
                <w:sz w:val="16"/>
                <w:szCs w:val="16"/>
                <w:lang w:eastAsia="en-GB"/>
              </w:rPr>
              <w:t>-&gt;</w:t>
            </w:r>
            <w:r w:rsidRPr="00BC0BEF">
              <w:rPr>
                <w:sz w:val="16"/>
                <w:szCs w:val="16"/>
                <w:lang w:eastAsia="en-GB"/>
              </w:rPr>
              <w:t xml:space="preserve"> API)</w:t>
            </w:r>
          </w:p>
          <w:p w14:paraId="6E4D969E" w14:textId="7E241FE4" w:rsidR="001763A8" w:rsidRPr="00BC0BEF" w:rsidRDefault="001763A8" w:rsidP="001763A8">
            <w:pPr>
              <w:pStyle w:val="CodeSnippet"/>
              <w:rPr>
                <w:sz w:val="16"/>
                <w:szCs w:val="16"/>
                <w:lang w:eastAsia="en-GB"/>
              </w:rPr>
            </w:pPr>
            <w:r w:rsidRPr="00BC0BEF">
              <w:rPr>
                <w:sz w:val="16"/>
                <w:szCs w:val="16"/>
                <w:lang w:eastAsia="en-GB"/>
              </w:rPr>
              <w:t xml:space="preserve">POST </w:t>
            </w:r>
            <w:r w:rsidR="00EE745F">
              <w:rPr>
                <w:sz w:val="16"/>
                <w:szCs w:val="16"/>
                <w:lang w:eastAsia="en-GB"/>
              </w:rPr>
              <w:t>/</w:t>
            </w:r>
            <w:proofErr w:type="spellStart"/>
            <w:r w:rsidR="00EE745F">
              <w:rPr>
                <w:sz w:val="16"/>
                <w:szCs w:val="16"/>
                <w:lang w:eastAsia="en-GB"/>
              </w:rPr>
              <w:t>a</w:t>
            </w:r>
            <w:r w:rsidRPr="00BC0BEF">
              <w:rPr>
                <w:sz w:val="16"/>
                <w:szCs w:val="16"/>
                <w:lang w:eastAsia="en-GB"/>
              </w:rPr>
              <w:t>pi</w:t>
            </w:r>
            <w:proofErr w:type="spellEnd"/>
            <w:r w:rsidRPr="00BC0BEF">
              <w:rPr>
                <w:sz w:val="16"/>
                <w:szCs w:val="16"/>
                <w:lang w:eastAsia="en-GB"/>
              </w:rPr>
              <w:t>/auth/login HTTP/1.1</w:t>
            </w:r>
          </w:p>
          <w:p w14:paraId="3198168C" w14:textId="201A797A" w:rsidR="001763A8" w:rsidRDefault="001763A8" w:rsidP="001763A8">
            <w:pPr>
              <w:pStyle w:val="CodeSnippet"/>
              <w:rPr>
                <w:sz w:val="16"/>
                <w:szCs w:val="16"/>
                <w:lang w:eastAsia="en-GB"/>
              </w:rPr>
            </w:pPr>
            <w:r w:rsidRPr="00BC0BEF">
              <w:rPr>
                <w:sz w:val="16"/>
                <w:szCs w:val="16"/>
                <w:lang w:eastAsia="en-GB"/>
              </w:rPr>
              <w:t xml:space="preserve">Host: </w:t>
            </w:r>
            <w:hyperlink r:id="rId9" w:history="1">
              <w:r w:rsidR="00EE745F" w:rsidRPr="00B44C19">
                <w:rPr>
                  <w:rStyle w:val="Hyperlink"/>
                  <w:sz w:val="16"/>
                  <w:szCs w:val="16"/>
                  <w:lang w:eastAsia="en-GB"/>
                </w:rPr>
                <w:t>http://localhost:3000</w:t>
              </w:r>
            </w:hyperlink>
          </w:p>
          <w:p w14:paraId="6E4B597D" w14:textId="0AB1F154" w:rsidR="00EE745F" w:rsidRPr="00BC0BEF" w:rsidRDefault="00EE745F" w:rsidP="001763A8">
            <w:pPr>
              <w:pStyle w:val="CodeSnippet"/>
              <w:rPr>
                <w:sz w:val="16"/>
                <w:szCs w:val="16"/>
                <w:lang w:eastAsia="en-GB"/>
              </w:rPr>
            </w:pPr>
            <w:r>
              <w:rPr>
                <w:sz w:val="16"/>
                <w:szCs w:val="16"/>
                <w:lang w:eastAsia="en-GB"/>
              </w:rPr>
              <w:t xml:space="preserve">Authorization: Bearer </w:t>
            </w:r>
            <w:r w:rsidRPr="00D655FC">
              <w:rPr>
                <w:rFonts w:asciiTheme="majorHAnsi" w:hAnsiTheme="majorHAnsi" w:cstheme="majorHAnsi"/>
                <w:i/>
                <w:iCs/>
                <w:sz w:val="16"/>
                <w:szCs w:val="16"/>
                <w:lang w:eastAsia="en-GB"/>
              </w:rPr>
              <w:t>&lt;&lt;API key from env</w:t>
            </w:r>
            <w:r w:rsidR="00B34CFA">
              <w:rPr>
                <w:rFonts w:asciiTheme="majorHAnsi" w:hAnsiTheme="majorHAnsi" w:cstheme="majorHAnsi"/>
                <w:i/>
                <w:iCs/>
                <w:sz w:val="16"/>
                <w:szCs w:val="16"/>
                <w:lang w:eastAsia="en-GB"/>
              </w:rPr>
              <w:t>ironment</w:t>
            </w:r>
            <w:r w:rsidRPr="00D655FC">
              <w:rPr>
                <w:rFonts w:asciiTheme="majorHAnsi" w:hAnsiTheme="majorHAnsi" w:cstheme="majorHAnsi"/>
                <w:i/>
                <w:iCs/>
                <w:sz w:val="16"/>
                <w:szCs w:val="16"/>
                <w:lang w:eastAsia="en-GB"/>
              </w:rPr>
              <w:t xml:space="preserve"> </w:t>
            </w:r>
            <w:proofErr w:type="spellStart"/>
            <w:r w:rsidRPr="00D655FC">
              <w:rPr>
                <w:rFonts w:asciiTheme="majorHAnsi" w:hAnsiTheme="majorHAnsi" w:cstheme="majorHAnsi"/>
                <w:i/>
                <w:iCs/>
                <w:sz w:val="16"/>
                <w:szCs w:val="16"/>
                <w:lang w:eastAsia="en-GB"/>
              </w:rPr>
              <w:t>var</w:t>
            </w:r>
            <w:r w:rsidR="00B34CFA">
              <w:rPr>
                <w:rFonts w:asciiTheme="majorHAnsi" w:hAnsiTheme="majorHAnsi" w:cstheme="majorHAnsi"/>
                <w:i/>
                <w:iCs/>
                <w:sz w:val="16"/>
                <w:szCs w:val="16"/>
                <w:lang w:eastAsia="en-GB"/>
              </w:rPr>
              <w:t>iables</w:t>
            </w:r>
            <w:r w:rsidRPr="00D655FC">
              <w:rPr>
                <w:rFonts w:asciiTheme="majorHAnsi" w:hAnsiTheme="majorHAnsi" w:cstheme="majorHAnsi"/>
                <w:i/>
                <w:iCs/>
                <w:sz w:val="16"/>
                <w:szCs w:val="16"/>
                <w:lang w:eastAsia="en-GB"/>
              </w:rPr>
              <w:t>s</w:t>
            </w:r>
            <w:proofErr w:type="spellEnd"/>
            <w:r w:rsidRPr="00D655FC">
              <w:rPr>
                <w:rFonts w:asciiTheme="majorHAnsi" w:hAnsiTheme="majorHAnsi" w:cstheme="majorHAnsi"/>
                <w:i/>
                <w:iCs/>
                <w:sz w:val="16"/>
                <w:szCs w:val="16"/>
                <w:lang w:eastAsia="en-GB"/>
              </w:rPr>
              <w:t>&gt;&gt;</w:t>
            </w:r>
          </w:p>
          <w:p w14:paraId="32A5C91C" w14:textId="77777777" w:rsidR="001763A8" w:rsidRPr="00BC0BEF" w:rsidRDefault="001763A8" w:rsidP="001763A8">
            <w:pPr>
              <w:pStyle w:val="CodeSnippet"/>
              <w:rPr>
                <w:sz w:val="16"/>
                <w:szCs w:val="16"/>
                <w:lang w:eastAsia="en-GB"/>
              </w:rPr>
            </w:pPr>
            <w:r w:rsidRPr="00BC0BEF">
              <w:rPr>
                <w:sz w:val="16"/>
                <w:szCs w:val="16"/>
                <w:lang w:eastAsia="en-GB"/>
              </w:rPr>
              <w:t xml:space="preserve">Content-Type: </w:t>
            </w:r>
            <w:r w:rsidRPr="00BC0BEF">
              <w:rPr>
                <w:rStyle w:val="objectbox"/>
                <w:sz w:val="16"/>
                <w:szCs w:val="16"/>
              </w:rPr>
              <w:t>application/x-www-form-</w:t>
            </w:r>
            <w:proofErr w:type="spellStart"/>
            <w:r w:rsidRPr="00BC0BEF">
              <w:rPr>
                <w:rStyle w:val="objectbox"/>
                <w:sz w:val="16"/>
                <w:szCs w:val="16"/>
              </w:rPr>
              <w:t>urlencoded</w:t>
            </w:r>
            <w:proofErr w:type="spellEnd"/>
          </w:p>
          <w:p w14:paraId="1D20FF41" w14:textId="77777777" w:rsidR="001763A8" w:rsidRPr="00BC0BEF" w:rsidRDefault="001763A8" w:rsidP="001763A8">
            <w:pPr>
              <w:pStyle w:val="CodeSnippet"/>
              <w:rPr>
                <w:sz w:val="16"/>
                <w:szCs w:val="16"/>
                <w:lang w:eastAsia="en-GB"/>
              </w:rPr>
            </w:pPr>
          </w:p>
          <w:p w14:paraId="14E68DFF" w14:textId="52B878B2" w:rsidR="0027597D" w:rsidRPr="00BC0BEF" w:rsidRDefault="001763A8" w:rsidP="001763A8">
            <w:pPr>
              <w:pStyle w:val="CodeSnippet"/>
              <w:rPr>
                <w:sz w:val="16"/>
                <w:szCs w:val="16"/>
                <w:lang w:eastAsia="en-GB"/>
              </w:rPr>
            </w:pPr>
            <w:r w:rsidRPr="00BC0BEF">
              <w:rPr>
                <w:sz w:val="16"/>
                <w:szCs w:val="16"/>
                <w:lang w:eastAsia="en-GB"/>
              </w:rPr>
              <w:t>username=</w:t>
            </w:r>
            <w:proofErr w:type="spellStart"/>
            <w:r w:rsidRPr="00BC0BEF">
              <w:rPr>
                <w:sz w:val="16"/>
                <w:szCs w:val="16"/>
                <w:lang w:eastAsia="en-GB"/>
              </w:rPr>
              <w:t>exampleusername&amp;password</w:t>
            </w:r>
            <w:proofErr w:type="spellEnd"/>
            <w:r w:rsidRPr="00BC0BEF">
              <w:rPr>
                <w:sz w:val="16"/>
                <w:szCs w:val="16"/>
                <w:lang w:eastAsia="en-GB"/>
              </w:rPr>
              <w:t>=</w:t>
            </w:r>
            <w:proofErr w:type="spellStart"/>
            <w:r w:rsidRPr="00BC0BEF">
              <w:rPr>
                <w:sz w:val="16"/>
                <w:szCs w:val="16"/>
                <w:lang w:eastAsia="en-GB"/>
              </w:rPr>
              <w:t>examplepassword</w:t>
            </w:r>
            <w:proofErr w:type="spellEnd"/>
          </w:p>
        </w:tc>
      </w:tr>
      <w:tr w:rsidR="0027597D" w14:paraId="6840E90F" w14:textId="77777777" w:rsidTr="00EE65FC">
        <w:tc>
          <w:tcPr>
            <w:tcW w:w="4974" w:type="dxa"/>
            <w:tcBorders>
              <w:left w:val="nil"/>
              <w:bottom w:val="nil"/>
              <w:right w:val="nil"/>
            </w:tcBorders>
          </w:tcPr>
          <w:p w14:paraId="3E6FF619" w14:textId="541968A9" w:rsidR="0027597D" w:rsidRPr="0027597D" w:rsidRDefault="0027597D" w:rsidP="0027597D">
            <w:pPr>
              <w:pStyle w:val="Caption"/>
            </w:pPr>
            <w:r>
              <w:t xml:space="preserve">Figure </w:t>
            </w:r>
            <w:r w:rsidR="00000000">
              <w:fldChar w:fldCharType="begin"/>
            </w:r>
            <w:r w:rsidR="00000000">
              <w:instrText xml:space="preserve"> SEQ Figure \* ARABIC </w:instrText>
            </w:r>
            <w:r w:rsidR="00000000">
              <w:fldChar w:fldCharType="separate"/>
            </w:r>
            <w:r w:rsidR="00390692">
              <w:rPr>
                <w:noProof/>
              </w:rPr>
              <w:t>2</w:t>
            </w:r>
            <w:r w:rsidR="00000000">
              <w:rPr>
                <w:noProof/>
              </w:rPr>
              <w:fldChar w:fldCharType="end"/>
            </w:r>
            <w:r>
              <w:t xml:space="preserve"> Example POST requests for login routes</w:t>
            </w:r>
          </w:p>
        </w:tc>
      </w:tr>
    </w:tbl>
    <w:p w14:paraId="5D25E0E5" w14:textId="1A85C6F1" w:rsidR="00216C95" w:rsidRDefault="001C29D9" w:rsidP="00444C79">
      <w:pPr>
        <w:rPr>
          <w:rFonts w:cstheme="minorHAnsi"/>
        </w:rPr>
      </w:pPr>
      <w:r>
        <w:rPr>
          <w:rFonts w:cstheme="minorHAnsi"/>
        </w:rPr>
        <w:t>The web application manages authentication using J</w:t>
      </w:r>
      <w:r w:rsidR="003C296B">
        <w:rPr>
          <w:rFonts w:cstheme="minorHAnsi"/>
        </w:rPr>
        <w:t>SON</w:t>
      </w:r>
      <w:r>
        <w:rPr>
          <w:rFonts w:cstheme="minorHAnsi"/>
        </w:rPr>
        <w:t xml:space="preserve"> Web Tokens</w:t>
      </w:r>
      <w:r w:rsidR="00DD5F60">
        <w:rPr>
          <w:rFonts w:cstheme="minorHAnsi"/>
        </w:rPr>
        <w:t xml:space="preserve"> (JWT</w:t>
      </w:r>
      <w:r w:rsidR="00EE745F">
        <w:rPr>
          <w:rFonts w:cstheme="minorHAnsi"/>
        </w:rPr>
        <w:t>s</w:t>
      </w:r>
      <w:r w:rsidR="00DD5F60">
        <w:rPr>
          <w:rFonts w:cstheme="minorHAnsi"/>
        </w:rPr>
        <w:t>)</w:t>
      </w:r>
      <w:r>
        <w:rPr>
          <w:rFonts w:cstheme="minorHAnsi"/>
        </w:rPr>
        <w:t xml:space="preserve">. The user navigates to the login </w:t>
      </w:r>
      <w:r w:rsidR="00DD5F60">
        <w:rPr>
          <w:rFonts w:cstheme="minorHAnsi"/>
        </w:rPr>
        <w:t>form</w:t>
      </w:r>
      <w:r>
        <w:rPr>
          <w:rFonts w:cstheme="minorHAnsi"/>
        </w:rPr>
        <w:t xml:space="preserve">, enters their username and password, and </w:t>
      </w:r>
      <w:r w:rsidR="00DD5F60">
        <w:rPr>
          <w:rFonts w:cstheme="minorHAnsi"/>
        </w:rPr>
        <w:t>submits</w:t>
      </w:r>
      <w:r w:rsidR="00EE745F">
        <w:rPr>
          <w:rFonts w:cstheme="minorHAnsi"/>
        </w:rPr>
        <w:t>. The form</w:t>
      </w:r>
      <w:r w:rsidR="00DD5F60">
        <w:rPr>
          <w:rFonts w:cstheme="minorHAnsi"/>
        </w:rPr>
        <w:t xml:space="preserve"> then</w:t>
      </w:r>
      <w:r>
        <w:rPr>
          <w:rFonts w:cstheme="minorHAnsi"/>
        </w:rPr>
        <w:t xml:space="preserve"> send</w:t>
      </w:r>
      <w:r w:rsidR="00DD5F60">
        <w:rPr>
          <w:rFonts w:cstheme="minorHAnsi"/>
        </w:rPr>
        <w:t>s</w:t>
      </w:r>
      <w:r>
        <w:rPr>
          <w:rFonts w:cstheme="minorHAnsi"/>
        </w:rPr>
        <w:t xml:space="preserve"> a HTTP </w:t>
      </w:r>
      <w:r w:rsidR="00C84737">
        <w:rPr>
          <w:rFonts w:cstheme="minorHAnsi"/>
        </w:rPr>
        <w:t>POST</w:t>
      </w:r>
      <w:r>
        <w:rPr>
          <w:rFonts w:cstheme="minorHAnsi"/>
        </w:rPr>
        <w:t xml:space="preserve"> request to </w:t>
      </w:r>
      <w:r w:rsidR="001763A8">
        <w:rPr>
          <w:rFonts w:cstheme="minorHAnsi"/>
        </w:rPr>
        <w:t xml:space="preserve">the </w:t>
      </w:r>
      <w:r w:rsidR="001763A8" w:rsidRPr="001763A8">
        <w:rPr>
          <w:rStyle w:val="CodeSnippetChar"/>
        </w:rPr>
        <w:t>/login</w:t>
      </w:r>
      <w:r w:rsidR="001763A8">
        <w:rPr>
          <w:rFonts w:cstheme="minorHAnsi"/>
        </w:rPr>
        <w:t xml:space="preserve"> route</w:t>
      </w:r>
      <w:r w:rsidR="00DD5F60">
        <w:rPr>
          <w:rFonts w:cstheme="minorHAnsi"/>
        </w:rPr>
        <w:t xml:space="preserve"> of the web app</w:t>
      </w:r>
      <w:r w:rsidR="001763A8">
        <w:rPr>
          <w:rFonts w:cstheme="minorHAnsi"/>
        </w:rPr>
        <w:t xml:space="preserve">. </w:t>
      </w:r>
      <w:r w:rsidR="00EE745F">
        <w:rPr>
          <w:rFonts w:cstheme="minorHAnsi"/>
        </w:rPr>
        <w:t xml:space="preserve">Internally this route‘s middleware packages up the submitted username and password into a new </w:t>
      </w:r>
      <w:r w:rsidR="00EE745F" w:rsidRPr="00EE745F">
        <w:rPr>
          <w:rStyle w:val="CodeSnippetChar"/>
        </w:rPr>
        <w:t>POST</w:t>
      </w:r>
      <w:r w:rsidR="00EE745F">
        <w:rPr>
          <w:rFonts w:cstheme="minorHAnsi"/>
        </w:rPr>
        <w:t xml:space="preserve"> request </w:t>
      </w:r>
      <w:r w:rsidR="00D655FC">
        <w:rPr>
          <w:rFonts w:cstheme="minorHAnsi"/>
        </w:rPr>
        <w:t xml:space="preserve">to be sent to the API’s </w:t>
      </w:r>
      <w:r w:rsidR="00D655FC" w:rsidRPr="00D655FC">
        <w:rPr>
          <w:rStyle w:val="CodeSnippetChar"/>
        </w:rPr>
        <w:t>/</w:t>
      </w:r>
      <w:proofErr w:type="spellStart"/>
      <w:r w:rsidR="00D655FC" w:rsidRPr="00D655FC">
        <w:rPr>
          <w:rStyle w:val="CodeSnippetChar"/>
        </w:rPr>
        <w:t>api</w:t>
      </w:r>
      <w:proofErr w:type="spellEnd"/>
      <w:r w:rsidR="00D655FC" w:rsidRPr="00D655FC">
        <w:rPr>
          <w:rStyle w:val="CodeSnippetChar"/>
        </w:rPr>
        <w:t>/auth/login</w:t>
      </w:r>
      <w:r w:rsidR="00D655FC">
        <w:rPr>
          <w:rFonts w:cstheme="minorHAnsi"/>
        </w:rPr>
        <w:t xml:space="preserve"> route</w:t>
      </w:r>
      <w:r w:rsidR="00EE745F">
        <w:rPr>
          <w:rFonts w:cstheme="minorHAnsi"/>
        </w:rPr>
        <w:t>.</w:t>
      </w:r>
      <w:r w:rsidR="00216C95">
        <w:rPr>
          <w:rFonts w:cstheme="minorHAnsi"/>
        </w:rPr>
        <w:t xml:space="preserve"> </w:t>
      </w:r>
    </w:p>
    <w:p w14:paraId="55325818" w14:textId="36D5A354" w:rsidR="00EE745F" w:rsidRDefault="00216C95" w:rsidP="00444C79">
      <w:pPr>
        <w:rPr>
          <w:rFonts w:cstheme="minorHAnsi"/>
        </w:rPr>
      </w:pPr>
      <w:r>
        <w:rPr>
          <w:rFonts w:cstheme="minorHAnsi"/>
        </w:rPr>
        <w:t xml:space="preserve">This </w:t>
      </w:r>
      <w:r w:rsidRPr="00B34CFA">
        <w:rPr>
          <w:rStyle w:val="CodeSnippetChar"/>
        </w:rPr>
        <w:t>POST</w:t>
      </w:r>
      <w:r>
        <w:rPr>
          <w:rFonts w:cstheme="minorHAnsi"/>
        </w:rPr>
        <w:t xml:space="preserve"> request</w:t>
      </w:r>
      <w:r w:rsidR="00EE65FC">
        <w:rPr>
          <w:rFonts w:cstheme="minorHAnsi"/>
        </w:rPr>
        <w:t xml:space="preserve"> to the API</w:t>
      </w:r>
      <w:r>
        <w:rPr>
          <w:rFonts w:cstheme="minorHAnsi"/>
        </w:rPr>
        <w:t xml:space="preserve"> is authorized </w:t>
      </w:r>
      <w:r w:rsidR="00EE65FC">
        <w:rPr>
          <w:rFonts w:cstheme="minorHAnsi"/>
        </w:rPr>
        <w:t>via an API key</w:t>
      </w:r>
      <w:r>
        <w:rPr>
          <w:rFonts w:cstheme="minorHAnsi"/>
        </w:rPr>
        <w:t>. A unique secre</w:t>
      </w:r>
      <w:r w:rsidR="00B34CFA">
        <w:rPr>
          <w:rFonts w:cstheme="minorHAnsi"/>
        </w:rPr>
        <w:t>t</w:t>
      </w:r>
      <w:r>
        <w:rPr>
          <w:rFonts w:cstheme="minorHAnsi"/>
        </w:rPr>
        <w:t xml:space="preserve"> </w:t>
      </w:r>
      <w:r w:rsidR="00DA6434">
        <w:rPr>
          <w:rFonts w:cstheme="minorHAnsi"/>
        </w:rPr>
        <w:t xml:space="preserve">API </w:t>
      </w:r>
      <w:r>
        <w:rPr>
          <w:rFonts w:cstheme="minorHAnsi"/>
        </w:rPr>
        <w:t xml:space="preserve">key is read from environment variables (or in my case a </w:t>
      </w:r>
      <w:proofErr w:type="spellStart"/>
      <w:r>
        <w:rPr>
          <w:rFonts w:cstheme="minorHAnsi"/>
        </w:rPr>
        <w:t>dotenv</w:t>
      </w:r>
      <w:proofErr w:type="spellEnd"/>
      <w:r>
        <w:rPr>
          <w:rFonts w:cstheme="minorHAnsi"/>
        </w:rPr>
        <w:t xml:space="preserve"> library </w:t>
      </w:r>
      <w:r w:rsidRPr="00216C95">
        <w:rPr>
          <w:rStyle w:val="CodeSnippetChar"/>
        </w:rPr>
        <w:t>.env</w:t>
      </w:r>
      <w:r>
        <w:rPr>
          <w:rFonts w:cstheme="minorHAnsi"/>
        </w:rPr>
        <w:t xml:space="preserve"> file that contains key value pairs to be injected into the </w:t>
      </w:r>
      <w:proofErr w:type="spellStart"/>
      <w:r w:rsidRPr="00216C95">
        <w:rPr>
          <w:rStyle w:val="CodeSnippetChar"/>
        </w:rPr>
        <w:t>process.env</w:t>
      </w:r>
      <w:proofErr w:type="spellEnd"/>
      <w:r>
        <w:rPr>
          <w:rFonts w:cstheme="minorHAnsi"/>
        </w:rPr>
        <w:t xml:space="preserve"> global node object as if they were environment variables</w:t>
      </w:r>
      <w:proofErr w:type="gramStart"/>
      <w:r>
        <w:rPr>
          <w:rFonts w:cstheme="minorHAnsi"/>
        </w:rPr>
        <w:t>)</w:t>
      </w:r>
      <w:r w:rsidR="00B34CFA">
        <w:rPr>
          <w:rFonts w:cstheme="minorHAnsi"/>
        </w:rPr>
        <w:t>, and</w:t>
      </w:r>
      <w:proofErr w:type="gramEnd"/>
      <w:r w:rsidR="00B34CFA">
        <w:rPr>
          <w:rFonts w:cstheme="minorHAnsi"/>
        </w:rPr>
        <w:t xml:space="preserve"> added to the </w:t>
      </w:r>
      <w:r w:rsidR="00B34CFA" w:rsidRPr="00B34CFA">
        <w:rPr>
          <w:rStyle w:val="CodeSnippetChar"/>
        </w:rPr>
        <w:t>Authorization</w:t>
      </w:r>
      <w:r w:rsidR="00B34CFA">
        <w:rPr>
          <w:rFonts w:cstheme="minorHAnsi"/>
        </w:rPr>
        <w:t xml:space="preserve"> header</w:t>
      </w:r>
      <w:r w:rsidR="00DA6434">
        <w:rPr>
          <w:rFonts w:cstheme="minorHAnsi"/>
        </w:rPr>
        <w:t xml:space="preserve"> (figure x)</w:t>
      </w:r>
      <w:r w:rsidR="00B34CFA">
        <w:rPr>
          <w:rFonts w:cstheme="minorHAnsi"/>
        </w:rPr>
        <w:t>.</w:t>
      </w:r>
    </w:p>
    <w:p w14:paraId="6B042E03" w14:textId="54993EBB" w:rsidR="00434EB7" w:rsidRDefault="003648F8" w:rsidP="003648F8">
      <w:pPr>
        <w:rPr>
          <w:rFonts w:cstheme="minorHAnsi"/>
        </w:rPr>
      </w:pPr>
      <w:r>
        <w:rPr>
          <w:rFonts w:cstheme="minorHAnsi"/>
        </w:rPr>
        <w:t xml:space="preserve">The API receives this request </w:t>
      </w:r>
      <w:r w:rsidR="00216C95">
        <w:rPr>
          <w:rFonts w:cstheme="minorHAnsi"/>
        </w:rPr>
        <w:t xml:space="preserve">and </w:t>
      </w:r>
      <w:r w:rsidR="00434EB7">
        <w:rPr>
          <w:rFonts w:cstheme="minorHAnsi"/>
        </w:rPr>
        <w:t xml:space="preserve">attempts to authorize the request via the </w:t>
      </w:r>
      <w:r w:rsidR="00434EB7">
        <w:rPr>
          <w:rFonts w:cstheme="minorHAnsi"/>
        </w:rPr>
        <w:t>middleware</w:t>
      </w:r>
      <w:r w:rsidR="00434EB7" w:rsidRPr="00434EB7">
        <w:rPr>
          <w:rStyle w:val="CodeSnippetChar"/>
        </w:rPr>
        <w:t xml:space="preserve"> </w:t>
      </w:r>
      <w:proofErr w:type="spellStart"/>
      <w:r w:rsidR="00434EB7" w:rsidRPr="00434EB7">
        <w:rPr>
          <w:rStyle w:val="CodeSnippetChar"/>
        </w:rPr>
        <w:t>authenticateRequestBySource</w:t>
      </w:r>
      <w:proofErr w:type="spellEnd"/>
      <w:r w:rsidR="00434EB7">
        <w:rPr>
          <w:rFonts w:cstheme="minorHAnsi"/>
        </w:rPr>
        <w:t>.</w:t>
      </w:r>
    </w:p>
    <w:p w14:paraId="515546C6" w14:textId="5D330C84" w:rsidR="00434EB7" w:rsidRPr="00434EB7" w:rsidRDefault="00434EB7" w:rsidP="00434EB7">
      <w:pPr>
        <w:jc w:val="both"/>
        <w:rPr>
          <w:rFonts w:cstheme="minorHAnsi"/>
        </w:rPr>
      </w:pPr>
      <w:r w:rsidRPr="00434EB7">
        <w:rPr>
          <w:rFonts w:cstheme="minorHAnsi"/>
        </w:rPr>
        <w:t>This middleware</w:t>
      </w:r>
      <w:r w:rsidR="00216C95" w:rsidRPr="00434EB7">
        <w:rPr>
          <w:rFonts w:cstheme="minorHAnsi"/>
        </w:rPr>
        <w:t xml:space="preserve"> </w:t>
      </w:r>
      <w:r w:rsidRPr="00434EB7">
        <w:rPr>
          <w:rFonts w:cstheme="minorHAnsi"/>
        </w:rPr>
        <w:t xml:space="preserve">reads </w:t>
      </w:r>
      <w:r w:rsidR="00216C95" w:rsidRPr="00434EB7">
        <w:rPr>
          <w:rFonts w:cstheme="minorHAnsi"/>
        </w:rPr>
        <w:t xml:space="preserve">the </w:t>
      </w:r>
      <w:r w:rsidR="00216C95" w:rsidRPr="00216C95">
        <w:rPr>
          <w:rStyle w:val="CodeSnippetChar"/>
        </w:rPr>
        <w:t>Authorization</w:t>
      </w:r>
      <w:r w:rsidR="00216C95" w:rsidRPr="00434EB7">
        <w:rPr>
          <w:rFonts w:cstheme="minorHAnsi"/>
        </w:rPr>
        <w:t xml:space="preserve"> header</w:t>
      </w:r>
      <w:r w:rsidRPr="00434EB7">
        <w:rPr>
          <w:rFonts w:cstheme="minorHAnsi"/>
        </w:rPr>
        <w:t xml:space="preserve"> from the request</w:t>
      </w:r>
      <w:r w:rsidR="00DA6434" w:rsidRPr="00434EB7">
        <w:rPr>
          <w:rFonts w:cstheme="minorHAnsi"/>
        </w:rPr>
        <w:t xml:space="preserve">, </w:t>
      </w:r>
      <w:r w:rsidR="00216C95" w:rsidRPr="00434EB7">
        <w:rPr>
          <w:rFonts w:cstheme="minorHAnsi"/>
        </w:rPr>
        <w:t xml:space="preserve">then queries the database </w:t>
      </w:r>
      <w:proofErr w:type="spellStart"/>
      <w:r w:rsidR="00216C95" w:rsidRPr="00216C95">
        <w:rPr>
          <w:rStyle w:val="CodeSnippetChar"/>
        </w:rPr>
        <w:t>tbl_key</w:t>
      </w:r>
      <w:proofErr w:type="spellEnd"/>
      <w:r w:rsidR="00216C95" w:rsidRPr="00434EB7">
        <w:rPr>
          <w:rFonts w:cstheme="minorHAnsi"/>
        </w:rPr>
        <w:t xml:space="preserve"> table to check if the key valid</w:t>
      </w:r>
      <w:r w:rsidR="00DA6434" w:rsidRPr="00434EB7">
        <w:rPr>
          <w:rFonts w:cstheme="minorHAnsi"/>
        </w:rPr>
        <w:t xml:space="preserve"> – i.e.</w:t>
      </w:r>
      <w:r w:rsidR="00216C95" w:rsidRPr="00434EB7">
        <w:rPr>
          <w:rFonts w:cstheme="minorHAnsi"/>
        </w:rPr>
        <w:t xml:space="preserve"> that is it both exists and has its active </w:t>
      </w:r>
      <w:r w:rsidR="00216C95" w:rsidRPr="00216C95">
        <w:rPr>
          <w:rStyle w:val="CodeSnippetChar"/>
        </w:rPr>
        <w:t>bit(1)</w:t>
      </w:r>
      <w:r w:rsidR="00216C95" w:rsidRPr="00434EB7">
        <w:rPr>
          <w:rFonts w:cstheme="minorHAnsi"/>
        </w:rPr>
        <w:t xml:space="preserve"> attribute set to 1. </w:t>
      </w:r>
    </w:p>
    <w:p w14:paraId="17C7E669" w14:textId="77777777" w:rsidR="00434EB7" w:rsidRDefault="00DA6434" w:rsidP="00434EB7">
      <w:pPr>
        <w:pStyle w:val="ListParagraph"/>
        <w:numPr>
          <w:ilvl w:val="0"/>
          <w:numId w:val="2"/>
        </w:numPr>
        <w:jc w:val="both"/>
        <w:rPr>
          <w:rFonts w:cstheme="minorHAnsi"/>
        </w:rPr>
      </w:pPr>
      <w:r w:rsidRPr="00434EB7">
        <w:rPr>
          <w:rFonts w:cstheme="minorHAnsi"/>
        </w:rPr>
        <w:t>If the key is</w:t>
      </w:r>
      <w:r w:rsidR="00434EB7" w:rsidRPr="00434EB7">
        <w:rPr>
          <w:rFonts w:cstheme="minorHAnsi"/>
        </w:rPr>
        <w:t xml:space="preserve"> valid (</w:t>
      </w:r>
      <w:r w:rsidRPr="00434EB7">
        <w:rPr>
          <w:rFonts w:cstheme="minorHAnsi"/>
        </w:rPr>
        <w:t>present and active</w:t>
      </w:r>
      <w:r w:rsidR="00434EB7" w:rsidRPr="00434EB7">
        <w:rPr>
          <w:rFonts w:cstheme="minorHAnsi"/>
        </w:rPr>
        <w:t>)</w:t>
      </w:r>
      <w:r w:rsidRPr="00434EB7">
        <w:rPr>
          <w:rFonts w:cstheme="minorHAnsi"/>
        </w:rPr>
        <w:t xml:space="preserve">, the request is authorized by the middleware and </w:t>
      </w:r>
      <w:r w:rsidRPr="00DA6434">
        <w:rPr>
          <w:rStyle w:val="CodeSnippetChar"/>
        </w:rPr>
        <w:t>next()</w:t>
      </w:r>
      <w:r w:rsidRPr="00434EB7">
        <w:rPr>
          <w:rFonts w:cstheme="minorHAnsi"/>
        </w:rPr>
        <w:t xml:space="preserve"> is called to move onto the next route specific middleware. </w:t>
      </w:r>
    </w:p>
    <w:p w14:paraId="6D6BFBB6" w14:textId="429C8C57" w:rsidR="00DA6434" w:rsidRDefault="00DA6434" w:rsidP="00434EB7">
      <w:pPr>
        <w:pStyle w:val="ListParagraph"/>
        <w:numPr>
          <w:ilvl w:val="0"/>
          <w:numId w:val="2"/>
        </w:numPr>
        <w:jc w:val="both"/>
        <w:rPr>
          <w:rFonts w:cstheme="minorHAnsi"/>
        </w:rPr>
      </w:pPr>
      <w:r w:rsidRPr="00434EB7">
        <w:rPr>
          <w:rFonts w:cstheme="minorHAnsi"/>
        </w:rPr>
        <w:t xml:space="preserve">If the key is not </w:t>
      </w:r>
      <w:r w:rsidR="00434EB7" w:rsidRPr="00434EB7">
        <w:rPr>
          <w:rFonts w:cstheme="minorHAnsi"/>
        </w:rPr>
        <w:t>valid</w:t>
      </w:r>
      <w:r w:rsidRPr="00434EB7">
        <w:rPr>
          <w:rFonts w:cstheme="minorHAnsi"/>
        </w:rPr>
        <w:t>, then the API returns a</w:t>
      </w:r>
      <w:r w:rsidR="00434EB7">
        <w:rPr>
          <w:rFonts w:cstheme="minorHAnsi"/>
        </w:rPr>
        <w:t xml:space="preserve"> status code 401 (Bad Request) and an accompanying</w:t>
      </w:r>
      <w:r w:rsidRPr="00434EB7">
        <w:rPr>
          <w:rFonts w:cstheme="minorHAnsi"/>
        </w:rPr>
        <w:t xml:space="preserve"> JSON response</w:t>
      </w:r>
      <w:r w:rsidR="00434EB7">
        <w:rPr>
          <w:rFonts w:cstheme="minorHAnsi"/>
        </w:rPr>
        <w:t xml:space="preserve"> body</w:t>
      </w:r>
      <w:r w:rsidRPr="00434EB7">
        <w:rPr>
          <w:rFonts w:cstheme="minorHAnsi"/>
        </w:rPr>
        <w:t xml:space="preserve"> (modelled by my </w:t>
      </w:r>
      <w:proofErr w:type="spellStart"/>
      <w:r w:rsidR="00434EB7">
        <w:rPr>
          <w:rStyle w:val="CodeSnippetChar"/>
        </w:rPr>
        <w:t>SuccessResponse</w:t>
      </w:r>
      <w:proofErr w:type="spellEnd"/>
      <w:r w:rsidRPr="00434EB7">
        <w:rPr>
          <w:rFonts w:cstheme="minorHAnsi"/>
        </w:rPr>
        <w:t xml:space="preserve"> class) indicating </w:t>
      </w:r>
      <w:r w:rsidR="00434EB7">
        <w:rPr>
          <w:rFonts w:cstheme="minorHAnsi"/>
        </w:rPr>
        <w:t>the request is not authorized</w:t>
      </w:r>
      <w:r w:rsidRPr="00434EB7">
        <w:rPr>
          <w:rFonts w:cstheme="minorHAnsi"/>
        </w:rPr>
        <w:t xml:space="preserve"> </w:t>
      </w:r>
      <w:r w:rsidR="00434EB7">
        <w:rPr>
          <w:rFonts w:cstheme="minorHAnsi"/>
        </w:rPr>
        <w:t>and was rejected</w:t>
      </w:r>
      <w:r w:rsidR="00434EB7" w:rsidRPr="00434EB7">
        <w:rPr>
          <w:rFonts w:cstheme="minorHAnsi"/>
        </w:rPr>
        <w:t xml:space="preserve">. </w:t>
      </w:r>
      <w:r w:rsidR="00434EB7" w:rsidRPr="00C20C8A">
        <w:rPr>
          <w:rFonts w:cstheme="minorHAnsi"/>
          <w:color w:val="FF0000"/>
        </w:rPr>
        <w:t>This logic will be discussed below.</w:t>
      </w:r>
    </w:p>
    <w:p w14:paraId="56BD6492" w14:textId="621EE24E" w:rsidR="00DA6434" w:rsidRDefault="00434EB7" w:rsidP="00434EB7">
      <w:pPr>
        <w:rPr>
          <w:rFonts w:cstheme="minorHAnsi"/>
        </w:rPr>
      </w:pPr>
      <w:r>
        <w:rPr>
          <w:rFonts w:cstheme="minorHAnsi"/>
        </w:rPr>
        <w:t xml:space="preserve">Once the </w:t>
      </w:r>
      <w:commentRangeStart w:id="0"/>
      <w:r w:rsidRPr="00C20C8A">
        <w:rPr>
          <w:rFonts w:cstheme="minorHAnsi"/>
          <w:color w:val="FF0000"/>
        </w:rPr>
        <w:t xml:space="preserve">middleware </w:t>
      </w:r>
      <w:commentRangeEnd w:id="0"/>
      <w:r w:rsidR="00C20C8A">
        <w:rPr>
          <w:rStyle w:val="CommentReference"/>
        </w:rPr>
        <w:commentReference w:id="0"/>
      </w:r>
      <w:r>
        <w:rPr>
          <w:rFonts w:cstheme="minorHAnsi"/>
        </w:rPr>
        <w:t xml:space="preserve">has authorized the request the </w:t>
      </w:r>
      <w:r w:rsidRPr="00434EB7">
        <w:rPr>
          <w:rStyle w:val="CodeSnippetChar"/>
        </w:rPr>
        <w:t>login</w:t>
      </w:r>
      <w:r>
        <w:rPr>
          <w:rFonts w:cstheme="minorHAnsi"/>
        </w:rPr>
        <w:t xml:space="preserve"> middleware is called. This middleware is mounted </w:t>
      </w:r>
      <w:r w:rsidRPr="00434EB7">
        <w:t xml:space="preserve">in the </w:t>
      </w:r>
      <w:r w:rsidRPr="00434EB7">
        <w:rPr>
          <w:rStyle w:val="CodeSnippetChar"/>
        </w:rPr>
        <w:t>/</w:t>
      </w:r>
      <w:proofErr w:type="spellStart"/>
      <w:r w:rsidRPr="00434EB7">
        <w:rPr>
          <w:rStyle w:val="CodeSnippetChar"/>
        </w:rPr>
        <w:t>api</w:t>
      </w:r>
      <w:proofErr w:type="spellEnd"/>
      <w:r w:rsidRPr="00434EB7">
        <w:rPr>
          <w:rStyle w:val="CodeSnippetChar"/>
        </w:rPr>
        <w:t>/auth/login</w:t>
      </w:r>
      <w:r w:rsidRPr="00434EB7">
        <w:t xml:space="preserve"> POST route</w:t>
      </w:r>
      <w:r>
        <w:t xml:space="preserve"> in the API’s </w:t>
      </w:r>
      <w:proofErr w:type="spellStart"/>
      <w:r w:rsidRPr="00434EB7">
        <w:rPr>
          <w:rStyle w:val="CodeSnippetChar"/>
        </w:rPr>
        <w:t>authRouter</w:t>
      </w:r>
      <w:proofErr w:type="spellEnd"/>
      <w:r>
        <w:rPr>
          <w:rStyle w:val="CodeSnippetChar"/>
        </w:rPr>
        <w:t>.</w:t>
      </w:r>
    </w:p>
    <w:p w14:paraId="11EE4656" w14:textId="0609F2BF" w:rsidR="00151C3C" w:rsidRDefault="00151C3C" w:rsidP="003648F8">
      <w:pPr>
        <w:rPr>
          <w:rFonts w:cstheme="minorHAnsi"/>
        </w:rPr>
      </w:pPr>
      <w:r>
        <w:rPr>
          <w:rFonts w:cstheme="minorHAnsi"/>
        </w:rPr>
        <w:t>This middleware then processes the request as follows:</w:t>
      </w:r>
    </w:p>
    <w:p w14:paraId="46B2390B" w14:textId="1404B733" w:rsidR="00151C3C" w:rsidRPr="00151C3C" w:rsidRDefault="00151C3C" w:rsidP="00151C3C">
      <w:pPr>
        <w:rPr>
          <w:rFonts w:cstheme="minorHAnsi"/>
        </w:rPr>
      </w:pPr>
      <w:r w:rsidRPr="00151C3C">
        <w:rPr>
          <w:rFonts w:cstheme="minorHAnsi"/>
        </w:rPr>
        <w:t>The POST body is validated to contain the required properties (</w:t>
      </w:r>
      <w:r w:rsidRPr="00151C3C">
        <w:rPr>
          <w:rStyle w:val="CodeSnippetChar"/>
        </w:rPr>
        <w:t>username</w:t>
      </w:r>
      <w:r w:rsidRPr="00151C3C">
        <w:rPr>
          <w:rFonts w:cstheme="minorHAnsi"/>
        </w:rPr>
        <w:t xml:space="preserve"> and </w:t>
      </w:r>
      <w:r w:rsidRPr="00151C3C">
        <w:rPr>
          <w:rStyle w:val="CodeSnippetChar"/>
        </w:rPr>
        <w:t>password</w:t>
      </w:r>
      <w:r w:rsidRPr="00151C3C">
        <w:rPr>
          <w:rFonts w:cstheme="minorHAnsi"/>
        </w:rPr>
        <w:t xml:space="preserve">). If it does not, a 401 response is returned with a JSON body modelled by my </w:t>
      </w:r>
      <w:proofErr w:type="spellStart"/>
      <w:r w:rsidRPr="00151C3C">
        <w:rPr>
          <w:rStyle w:val="CodeSnippetChar"/>
        </w:rPr>
        <w:t>LoginResponse</w:t>
      </w:r>
      <w:proofErr w:type="spellEnd"/>
      <w:r w:rsidRPr="00151C3C">
        <w:rPr>
          <w:rFonts w:cstheme="minorHAnsi"/>
        </w:rPr>
        <w:t xml:space="preserve"> class, which indicates the login attempt’s </w:t>
      </w:r>
      <w:r w:rsidRPr="00151C3C">
        <w:rPr>
          <w:rStyle w:val="CodeSnippetChar"/>
        </w:rPr>
        <w:t>success</w:t>
      </w:r>
      <w:r w:rsidRPr="00151C3C">
        <w:rPr>
          <w:rFonts w:cstheme="minorHAnsi"/>
        </w:rPr>
        <w:t xml:space="preserve"> with a boolean, and optionally </w:t>
      </w:r>
      <w:r w:rsidRPr="00151C3C">
        <w:rPr>
          <w:rStyle w:val="CodeSnippetChar"/>
        </w:rPr>
        <w:t>token</w:t>
      </w:r>
      <w:r>
        <w:rPr>
          <w:rStyle w:val="CodeSnippetChar"/>
        </w:rPr>
        <w:t xml:space="preserve"> </w:t>
      </w:r>
      <w:r w:rsidRPr="00151C3C">
        <w:t>and</w:t>
      </w:r>
      <w:r>
        <w:rPr>
          <w:rStyle w:val="CodeSnippetChar"/>
        </w:rPr>
        <w:t xml:space="preserve"> error</w:t>
      </w:r>
      <w:r w:rsidRPr="00151C3C">
        <w:rPr>
          <w:rFonts w:cstheme="minorHAnsi"/>
        </w:rPr>
        <w:t xml:space="preserve"> properties. The latter being an array containing various validation error messages (</w:t>
      </w:r>
      <w:proofErr w:type="spellStart"/>
      <w:r w:rsidRPr="00151C3C">
        <w:rPr>
          <w:rFonts w:cstheme="minorHAnsi"/>
        </w:rPr>
        <w:t>eg.</w:t>
      </w:r>
      <w:proofErr w:type="spellEnd"/>
      <w:r w:rsidRPr="00151C3C">
        <w:rPr>
          <w:rFonts w:cstheme="minorHAnsi"/>
        </w:rPr>
        <w:t xml:space="preserve"> “</w:t>
      </w:r>
      <w:proofErr w:type="gramStart"/>
      <w:r w:rsidRPr="00151C3C">
        <w:rPr>
          <w:rStyle w:val="CodeSnippetChar"/>
        </w:rPr>
        <w:t>no</w:t>
      </w:r>
      <w:proofErr w:type="gramEnd"/>
      <w:r w:rsidRPr="00151C3C">
        <w:rPr>
          <w:rStyle w:val="CodeSnippetChar"/>
        </w:rPr>
        <w:t xml:space="preserve"> username provided</w:t>
      </w:r>
      <w:r w:rsidRPr="00151C3C">
        <w:rPr>
          <w:rFonts w:cstheme="minorHAnsi"/>
        </w:rPr>
        <w:t>”).</w:t>
      </w:r>
    </w:p>
    <w:p w14:paraId="2DD8CA31" w14:textId="32AE9C21" w:rsidR="00151C3C" w:rsidRDefault="00151C3C" w:rsidP="00151C3C">
      <w:pPr>
        <w:rPr>
          <w:rFonts w:cstheme="minorHAnsi"/>
        </w:rPr>
      </w:pPr>
      <w:r>
        <w:rPr>
          <w:rFonts w:cstheme="minorHAnsi"/>
        </w:rPr>
        <w:t>If the post body is valid, then the middleware calls a</w:t>
      </w:r>
      <w:r w:rsidR="00C20C8A">
        <w:rPr>
          <w:rFonts w:cstheme="minorHAnsi"/>
        </w:rPr>
        <w:t xml:space="preserve"> method of my</w:t>
      </w:r>
      <w:r>
        <w:rPr>
          <w:rFonts w:cstheme="minorHAnsi"/>
        </w:rPr>
        <w:t xml:space="preserve"> </w:t>
      </w:r>
      <w:proofErr w:type="spellStart"/>
      <w:r w:rsidR="00DE2E82" w:rsidRPr="00DE2E82">
        <w:rPr>
          <w:rStyle w:val="CodeSnippetChar"/>
        </w:rPr>
        <w:t>AuthApiDataAccessObject</w:t>
      </w:r>
      <w:proofErr w:type="spellEnd"/>
      <w:r w:rsidR="00DE2E82" w:rsidRPr="00DE2E82">
        <w:rPr>
          <w:rFonts w:cstheme="minorHAnsi"/>
        </w:rPr>
        <w:t xml:space="preserve"> </w:t>
      </w:r>
      <w:r w:rsidR="00C20C8A">
        <w:rPr>
          <w:rFonts w:cstheme="minorHAnsi"/>
        </w:rPr>
        <w:t xml:space="preserve">class </w:t>
      </w:r>
      <w:r>
        <w:rPr>
          <w:rFonts w:cstheme="minorHAnsi"/>
        </w:rPr>
        <w:t xml:space="preserve">– also named </w:t>
      </w:r>
      <w:r w:rsidRPr="00151C3C">
        <w:rPr>
          <w:rStyle w:val="CodeSnippetChar"/>
        </w:rPr>
        <w:t>login</w:t>
      </w:r>
      <w:r>
        <w:rPr>
          <w:rFonts w:cstheme="minorHAnsi"/>
        </w:rPr>
        <w:t>, passing in the provided username and password as parameters. This data access object exists to maintain separation of concerns. All authentication database queries</w:t>
      </w:r>
      <w:r w:rsidR="00DE2E82">
        <w:rPr>
          <w:rFonts w:cstheme="minorHAnsi"/>
        </w:rPr>
        <w:t>/ statements are housed</w:t>
      </w:r>
      <w:r>
        <w:rPr>
          <w:rFonts w:cstheme="minorHAnsi"/>
        </w:rPr>
        <w:t xml:space="preserve"> in this data access object</w:t>
      </w:r>
      <w:r w:rsidR="00DE2E82">
        <w:rPr>
          <w:rFonts w:cstheme="minorHAnsi"/>
        </w:rPr>
        <w:t>.</w:t>
      </w:r>
    </w:p>
    <w:p w14:paraId="5055E2B8" w14:textId="77777777" w:rsidR="005D5CEE" w:rsidRDefault="00DE2E82" w:rsidP="00151C3C">
      <w:pPr>
        <w:rPr>
          <w:rFonts w:cstheme="minorHAnsi"/>
        </w:rPr>
      </w:pPr>
      <w:r>
        <w:rPr>
          <w:rFonts w:cstheme="minorHAnsi"/>
        </w:rPr>
        <w:t>This auth DAO first confirm</w:t>
      </w:r>
      <w:r w:rsidR="004547E6">
        <w:rPr>
          <w:rFonts w:cstheme="minorHAnsi"/>
        </w:rPr>
        <w:t>s</w:t>
      </w:r>
      <w:r>
        <w:rPr>
          <w:rFonts w:cstheme="minorHAnsi"/>
        </w:rPr>
        <w:t xml:space="preserve"> the user exists</w:t>
      </w:r>
      <w:r w:rsidR="004547E6">
        <w:rPr>
          <w:rFonts w:cstheme="minorHAnsi"/>
        </w:rPr>
        <w:t xml:space="preserve"> by querying the database for user data for users with the username equal to the </w:t>
      </w:r>
      <w:r w:rsidR="005D5CEE">
        <w:rPr>
          <w:rFonts w:cstheme="minorHAnsi"/>
        </w:rPr>
        <w:t xml:space="preserve">POST body </w:t>
      </w:r>
      <w:r w:rsidR="004547E6">
        <w:rPr>
          <w:rFonts w:cstheme="minorHAnsi"/>
        </w:rPr>
        <w:t xml:space="preserve">username property. </w:t>
      </w:r>
    </w:p>
    <w:p w14:paraId="6E65FA04" w14:textId="34B89316" w:rsidR="002747C7" w:rsidRDefault="004547E6" w:rsidP="005D5CEE">
      <w:pPr>
        <w:rPr>
          <w:rFonts w:cstheme="minorHAnsi"/>
        </w:rPr>
      </w:pPr>
      <w:r>
        <w:rPr>
          <w:rFonts w:cstheme="minorHAnsi"/>
        </w:rPr>
        <w:lastRenderedPageBreak/>
        <w:t>If the user does not exist, a 401 is returned with a</w:t>
      </w:r>
      <w:r w:rsidR="005D5CEE">
        <w:rPr>
          <w:rFonts w:cstheme="minorHAnsi"/>
        </w:rPr>
        <w:t>n appropriate error message (i.e., “This username does not exist”). If the user does exist</w:t>
      </w:r>
      <w:r w:rsidR="003C296B">
        <w:rPr>
          <w:rStyle w:val="objectbox"/>
        </w:rPr>
        <w:t xml:space="preserve"> then the password</w:t>
      </w:r>
      <w:r w:rsidR="00DD5F60" w:rsidRPr="00DD5F60">
        <w:rPr>
          <w:rStyle w:val="Hyperlink"/>
          <w:u w:val="none"/>
        </w:rPr>
        <w:t xml:space="preserve"> </w:t>
      </w:r>
      <w:r w:rsidR="00DD5F60">
        <w:rPr>
          <w:rStyle w:val="objectbox"/>
        </w:rPr>
        <w:t>submitted during log in</w:t>
      </w:r>
      <w:r w:rsidR="003C296B">
        <w:rPr>
          <w:rStyle w:val="objectbox"/>
        </w:rPr>
        <w:t xml:space="preserve"> is </w:t>
      </w:r>
      <w:r w:rsidR="005D5CEE">
        <w:rPr>
          <w:rStyle w:val="objectbox"/>
        </w:rPr>
        <w:t>hashed</w:t>
      </w:r>
      <w:r w:rsidR="00DD5F60">
        <w:rPr>
          <w:rStyle w:val="objectbox"/>
        </w:rPr>
        <w:t xml:space="preserve"> with the same salt as the </w:t>
      </w:r>
      <w:r w:rsidR="003C296B">
        <w:rPr>
          <w:rStyle w:val="objectbox"/>
        </w:rPr>
        <w:t>stored password</w:t>
      </w:r>
      <w:r w:rsidR="00DD5F60">
        <w:rPr>
          <w:rStyle w:val="objectbox"/>
        </w:rPr>
        <w:t xml:space="preserve"> from the database</w:t>
      </w:r>
      <w:r w:rsidR="003C296B">
        <w:rPr>
          <w:rStyle w:val="objectbox"/>
        </w:rPr>
        <w:t xml:space="preserve">, and the </w:t>
      </w:r>
      <w:r w:rsidR="00DD5F60">
        <w:rPr>
          <w:rStyle w:val="objectbox"/>
        </w:rPr>
        <w:t>submitted</w:t>
      </w:r>
      <w:r w:rsidR="003C296B">
        <w:rPr>
          <w:rStyle w:val="objectbox"/>
        </w:rPr>
        <w:t xml:space="preserve"> and stored passwords are then </w:t>
      </w:r>
      <w:r w:rsidR="001763A8">
        <w:rPr>
          <w:rStyle w:val="objectbox"/>
        </w:rPr>
        <w:t>compared</w:t>
      </w:r>
      <w:r w:rsidR="003C296B">
        <w:rPr>
          <w:rStyle w:val="objectbox"/>
        </w:rPr>
        <w:t xml:space="preserve"> for equality.</w:t>
      </w:r>
    </w:p>
    <w:p w14:paraId="37645067" w14:textId="29D83F27" w:rsidR="00A93BE5" w:rsidRDefault="00A91DCB" w:rsidP="00444C79">
      <w:pPr>
        <w:rPr>
          <w:rFonts w:cstheme="minorHAnsi"/>
        </w:rPr>
      </w:pPr>
      <w:r>
        <w:rPr>
          <w:rFonts w:cstheme="minorHAnsi"/>
        </w:rPr>
        <w:t>If the username and password combination is accepted, the API</w:t>
      </w:r>
      <w:r w:rsidR="00A93BE5">
        <w:rPr>
          <w:rFonts w:cstheme="minorHAnsi"/>
        </w:rPr>
        <w:t xml:space="preserve"> constructs a </w:t>
      </w:r>
      <w:r w:rsidR="00DD5F60">
        <w:rPr>
          <w:rFonts w:cstheme="minorHAnsi"/>
        </w:rPr>
        <w:t>JWT</w:t>
      </w:r>
      <w:r w:rsidR="00A93BE5">
        <w:rPr>
          <w:rFonts w:cstheme="minorHAnsi"/>
        </w:rPr>
        <w:t xml:space="preserve"> with a payload containing the user’s username, email, and id</w:t>
      </w:r>
      <w:r w:rsidR="003648F8">
        <w:rPr>
          <w:rFonts w:cstheme="minorHAnsi"/>
        </w:rPr>
        <w:t xml:space="preserve"> (id primary key from DB)</w:t>
      </w:r>
      <w:r w:rsidR="00A93BE5">
        <w:rPr>
          <w:rFonts w:cstheme="minorHAnsi"/>
        </w:rPr>
        <w:t>, an</w:t>
      </w:r>
      <w:r w:rsidR="00DD5F60">
        <w:rPr>
          <w:rFonts w:cstheme="minorHAnsi"/>
        </w:rPr>
        <w:t>d</w:t>
      </w:r>
      <w:r w:rsidR="00A93BE5">
        <w:rPr>
          <w:rFonts w:cstheme="minorHAnsi"/>
        </w:rPr>
        <w:t xml:space="preserve"> a</w:t>
      </w:r>
      <w:r w:rsidR="00DD5F60">
        <w:rPr>
          <w:rFonts w:cstheme="minorHAnsi"/>
        </w:rPr>
        <w:t>n</w:t>
      </w:r>
      <w:r w:rsidR="00A93BE5">
        <w:rPr>
          <w:rFonts w:cstheme="minorHAnsi"/>
        </w:rPr>
        <w:t xml:space="preserve"> expiry date/time stamp in the form of a </w:t>
      </w:r>
      <w:r w:rsidR="00DD5F60">
        <w:rPr>
          <w:rFonts w:cstheme="minorHAnsi"/>
        </w:rPr>
        <w:t>Unix</w:t>
      </w:r>
      <w:r w:rsidR="00A93BE5">
        <w:rPr>
          <w:rFonts w:cstheme="minorHAnsi"/>
        </w:rPr>
        <w:t xml:space="preserve"> time stamp.</w:t>
      </w:r>
      <w:r>
        <w:rPr>
          <w:rFonts w:cstheme="minorHAnsi"/>
        </w:rPr>
        <w:t xml:space="preserve"> </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2B768E" w14:paraId="03410171" w14:textId="77777777" w:rsidTr="0027597D">
        <w:tc>
          <w:tcPr>
            <w:tcW w:w="3256" w:type="dxa"/>
          </w:tcPr>
          <w:p w14:paraId="41C56944" w14:textId="77777777"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CDCDC"/>
                <w:sz w:val="18"/>
                <w:szCs w:val="18"/>
                <w:lang w:eastAsia="en-GB"/>
              </w:rPr>
              <w:t>{</w:t>
            </w:r>
          </w:p>
          <w:p w14:paraId="4D643B3B" w14:textId="77777777"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9CDCFE"/>
                <w:sz w:val="16"/>
                <w:szCs w:val="16"/>
                <w:lang w:eastAsia="en-GB"/>
              </w:rPr>
              <w:t>"success"</w:t>
            </w:r>
            <w:r w:rsidRPr="0027597D">
              <w:rPr>
                <w:rFonts w:ascii="Courier New" w:eastAsia="Times New Roman" w:hAnsi="Courier New" w:cs="Courier New"/>
                <w:color w:val="DCDCDC"/>
                <w:sz w:val="16"/>
                <w:szCs w:val="16"/>
                <w:lang w:eastAsia="en-GB"/>
              </w:rPr>
              <w:t>:</w:t>
            </w: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CE9178"/>
                <w:sz w:val="16"/>
                <w:szCs w:val="16"/>
                <w:lang w:eastAsia="en-GB"/>
              </w:rPr>
              <w:t>true</w:t>
            </w:r>
            <w:r w:rsidRPr="0027597D">
              <w:rPr>
                <w:rFonts w:ascii="Courier New" w:eastAsia="Times New Roman" w:hAnsi="Courier New" w:cs="Courier New"/>
                <w:color w:val="DCDCDC"/>
                <w:sz w:val="16"/>
                <w:szCs w:val="16"/>
                <w:lang w:eastAsia="en-GB"/>
              </w:rPr>
              <w:t>,</w:t>
            </w:r>
          </w:p>
          <w:p w14:paraId="194124FF" w14:textId="5D855A8C"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9CDCFE"/>
                <w:sz w:val="16"/>
                <w:szCs w:val="16"/>
                <w:lang w:eastAsia="en-GB"/>
              </w:rPr>
              <w:t>"token"</w:t>
            </w:r>
            <w:r w:rsidRPr="0027597D">
              <w:rPr>
                <w:rFonts w:ascii="Courier New" w:eastAsia="Times New Roman" w:hAnsi="Courier New" w:cs="Courier New"/>
                <w:color w:val="DCDCDC"/>
                <w:sz w:val="16"/>
                <w:szCs w:val="16"/>
                <w:lang w:eastAsia="en-GB"/>
              </w:rPr>
              <w:t>:</w:t>
            </w: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CE9178"/>
                <w:sz w:val="16"/>
                <w:szCs w:val="16"/>
                <w:lang w:eastAsia="en-GB"/>
              </w:rPr>
              <w:t>"</w:t>
            </w:r>
            <w:proofErr w:type="spellStart"/>
            <w:r w:rsidRPr="0027597D">
              <w:rPr>
                <w:rFonts w:ascii="Courier New" w:eastAsia="Times New Roman" w:hAnsi="Courier New" w:cs="Courier New"/>
                <w:color w:val="CE9178"/>
                <w:sz w:val="16"/>
                <w:szCs w:val="16"/>
                <w:lang w:eastAsia="en-GB"/>
              </w:rPr>
              <w:t>eyJhbGc</w:t>
            </w:r>
            <w:proofErr w:type="spellEnd"/>
            <w:r w:rsidRPr="00BC0BEF">
              <w:rPr>
                <w:rFonts w:ascii="Courier New" w:eastAsia="Times New Roman" w:hAnsi="Courier New" w:cs="Courier New"/>
                <w:color w:val="CE9178"/>
                <w:sz w:val="16"/>
                <w:szCs w:val="16"/>
                <w:lang w:eastAsia="en-GB"/>
              </w:rPr>
              <w:t>…</w:t>
            </w:r>
            <w:r w:rsidRPr="0027597D">
              <w:rPr>
                <w:rFonts w:ascii="Courier New" w:eastAsia="Times New Roman" w:hAnsi="Courier New" w:cs="Courier New"/>
                <w:color w:val="CE9178"/>
                <w:sz w:val="16"/>
                <w:szCs w:val="16"/>
                <w:lang w:eastAsia="en-GB"/>
              </w:rPr>
              <w:t>0Bi31Cg"</w:t>
            </w:r>
          </w:p>
          <w:p w14:paraId="733506F4" w14:textId="77777777"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CDCDC"/>
                <w:sz w:val="16"/>
                <w:szCs w:val="16"/>
                <w:lang w:eastAsia="en-GB"/>
              </w:rPr>
              <w:t>}</w:t>
            </w:r>
          </w:p>
          <w:p w14:paraId="0961AD46" w14:textId="123EC030" w:rsidR="0027597D" w:rsidRPr="0027597D" w:rsidRDefault="0027597D" w:rsidP="0027597D">
            <w:pPr>
              <w:keepNext/>
              <w:rPr>
                <w:sz w:val="20"/>
                <w:szCs w:val="20"/>
              </w:rPr>
            </w:pPr>
          </w:p>
        </w:tc>
      </w:tr>
    </w:tbl>
    <w:p w14:paraId="6991B79A" w14:textId="6B3A294F" w:rsidR="0027597D" w:rsidRDefault="0027597D" w:rsidP="00BC0BEF">
      <w:pPr>
        <w:pStyle w:val="Caption"/>
        <w:framePr w:w="3195" w:h="450" w:hRule="exact" w:hSpace="180" w:wrap="around" w:vAnchor="text" w:hAnchor="page" w:x="1434" w:y="962"/>
      </w:pPr>
      <w:r>
        <w:t xml:space="preserve">Figure </w:t>
      </w:r>
      <w:r w:rsidR="00000000">
        <w:fldChar w:fldCharType="begin"/>
      </w:r>
      <w:r w:rsidR="00000000">
        <w:instrText xml:space="preserve"> SEQ Figure \* ARABIC </w:instrText>
      </w:r>
      <w:r w:rsidR="00000000">
        <w:fldChar w:fldCharType="separate"/>
      </w:r>
      <w:r w:rsidR="00390692">
        <w:rPr>
          <w:noProof/>
        </w:rPr>
        <w:t>3</w:t>
      </w:r>
      <w:r w:rsidR="00000000">
        <w:rPr>
          <w:noProof/>
        </w:rPr>
        <w:fldChar w:fldCharType="end"/>
      </w:r>
      <w:r>
        <w:t xml:space="preserve"> </w:t>
      </w:r>
      <w:r w:rsidRPr="00147FEC">
        <w:t>Example Success</w:t>
      </w:r>
      <w:r w:rsidR="00BC0BEF">
        <w:t xml:space="preserve"> </w:t>
      </w:r>
      <w:r w:rsidRPr="00147FEC">
        <w:t xml:space="preserve">Response </w:t>
      </w:r>
      <w:r w:rsidR="00BC0BEF">
        <w:t>(</w:t>
      </w:r>
      <w:r w:rsidRPr="00147FEC">
        <w:t>JWT shortened for readability</w:t>
      </w:r>
      <w:r w:rsidR="00BC0BEF">
        <w:t>)</w:t>
      </w:r>
    </w:p>
    <w:p w14:paraId="659AF127" w14:textId="2225D97C" w:rsidR="002B768E" w:rsidRDefault="00A93BE5" w:rsidP="00444C79">
      <w:pPr>
        <w:rPr>
          <w:rFonts w:cstheme="minorHAnsi"/>
        </w:rPr>
      </w:pPr>
      <w:r>
        <w:rPr>
          <w:rFonts w:cstheme="minorHAnsi"/>
        </w:rPr>
        <w:t xml:space="preserve">The API </w:t>
      </w:r>
      <w:r w:rsidR="00A91DCB">
        <w:rPr>
          <w:rFonts w:cstheme="minorHAnsi"/>
        </w:rPr>
        <w:t xml:space="preserve">returns a </w:t>
      </w:r>
      <w:r w:rsidR="005D5CEE">
        <w:rPr>
          <w:rFonts w:cstheme="minorHAnsi"/>
        </w:rPr>
        <w:t xml:space="preserve">status of 200 with a </w:t>
      </w:r>
      <w:r w:rsidR="00A91DCB">
        <w:rPr>
          <w:rFonts w:cstheme="minorHAnsi"/>
        </w:rPr>
        <w:t xml:space="preserve">JSON </w:t>
      </w:r>
      <w:r w:rsidR="00DD5F60">
        <w:rPr>
          <w:rFonts w:cstheme="minorHAnsi"/>
        </w:rPr>
        <w:t>body</w:t>
      </w:r>
      <w:r w:rsidR="00A91DCB">
        <w:rPr>
          <w:rFonts w:cstheme="minorHAnsi"/>
        </w:rPr>
        <w:t xml:space="preserve"> </w:t>
      </w:r>
      <w:r w:rsidR="0027597D">
        <w:rPr>
          <w:rFonts w:cstheme="minorHAnsi"/>
        </w:rPr>
        <w:t xml:space="preserve">to the web app </w:t>
      </w:r>
      <w:r w:rsidR="00A91DCB">
        <w:rPr>
          <w:rFonts w:cstheme="minorHAnsi"/>
        </w:rPr>
        <w:t xml:space="preserve">that contains </w:t>
      </w:r>
      <w:r>
        <w:rPr>
          <w:rFonts w:cstheme="minorHAnsi"/>
        </w:rPr>
        <w:t>the JWT as one of its properties</w:t>
      </w:r>
      <w:r w:rsidR="00DD5F60">
        <w:rPr>
          <w:rFonts w:cstheme="minorHAnsi"/>
        </w:rPr>
        <w:t xml:space="preserve"> (</w:t>
      </w:r>
      <w:r w:rsidR="0061268A">
        <w:rPr>
          <w:rFonts w:cstheme="minorHAnsi"/>
        </w:rPr>
        <w:t xml:space="preserve">e.g., </w:t>
      </w:r>
      <w:r w:rsidR="00BC0BEF">
        <w:rPr>
          <w:rFonts w:cstheme="minorHAnsi"/>
        </w:rPr>
        <w:t>figure x</w:t>
      </w:r>
      <w:r w:rsidR="00DD5F60">
        <w:rPr>
          <w:rFonts w:cstheme="minorHAnsi"/>
        </w:rPr>
        <w:t>)</w:t>
      </w:r>
      <w:r>
        <w:rPr>
          <w:rFonts w:cstheme="minorHAnsi"/>
        </w:rPr>
        <w:t>. The web app receives this response,</w:t>
      </w:r>
      <w:r w:rsidR="00D655FC">
        <w:rPr>
          <w:rFonts w:cstheme="minorHAnsi"/>
        </w:rPr>
        <w:t xml:space="preserve"> and if the </w:t>
      </w:r>
      <w:r w:rsidR="00D655FC" w:rsidRPr="00D655FC">
        <w:rPr>
          <w:rStyle w:val="CodeSnippetChar"/>
        </w:rPr>
        <w:t>success</w:t>
      </w:r>
      <w:r w:rsidR="00D655FC">
        <w:rPr>
          <w:rFonts w:cstheme="minorHAnsi"/>
        </w:rPr>
        <w:t xml:space="preserve"> property is </w:t>
      </w:r>
      <w:r w:rsidR="00D655FC" w:rsidRPr="00D655FC">
        <w:rPr>
          <w:rStyle w:val="CodeSnippetChar"/>
        </w:rPr>
        <w:t>true</w:t>
      </w:r>
      <w:r w:rsidR="00D655FC">
        <w:rPr>
          <w:rFonts w:cstheme="minorHAnsi"/>
        </w:rPr>
        <w:t xml:space="preserve">, </w:t>
      </w:r>
      <w:r w:rsidR="007015FE">
        <w:rPr>
          <w:rFonts w:cstheme="minorHAnsi"/>
        </w:rPr>
        <w:t xml:space="preserve">and the response contains a </w:t>
      </w:r>
      <w:r w:rsidR="007015FE" w:rsidRPr="007015FE">
        <w:rPr>
          <w:rStyle w:val="CodeSnippetChar"/>
        </w:rPr>
        <w:t>token</w:t>
      </w:r>
      <w:r w:rsidR="007015FE">
        <w:rPr>
          <w:rFonts w:cstheme="minorHAnsi"/>
        </w:rPr>
        <w:t xml:space="preserve"> property, </w:t>
      </w:r>
      <w:r>
        <w:rPr>
          <w:rFonts w:cstheme="minorHAnsi"/>
        </w:rPr>
        <w:t xml:space="preserve">the token </w:t>
      </w:r>
      <w:r w:rsidR="007015FE">
        <w:rPr>
          <w:rFonts w:cstheme="minorHAnsi"/>
        </w:rPr>
        <w:t xml:space="preserve">is retrieved </w:t>
      </w:r>
      <w:r>
        <w:rPr>
          <w:rFonts w:cstheme="minorHAnsi"/>
        </w:rPr>
        <w:t>and store</w:t>
      </w:r>
      <w:r w:rsidR="007015FE">
        <w:rPr>
          <w:rFonts w:cstheme="minorHAnsi"/>
        </w:rPr>
        <w:t>d</w:t>
      </w:r>
      <w:r>
        <w:rPr>
          <w:rFonts w:cstheme="minorHAnsi"/>
        </w:rPr>
        <w:t xml:space="preserve"> in a cookie </w:t>
      </w:r>
      <w:r w:rsidR="0061268A">
        <w:rPr>
          <w:rFonts w:cstheme="minorHAnsi"/>
        </w:rPr>
        <w:t xml:space="preserve">on the user’s machine </w:t>
      </w:r>
      <w:r>
        <w:rPr>
          <w:rFonts w:cstheme="minorHAnsi"/>
        </w:rPr>
        <w:t xml:space="preserve">named </w:t>
      </w:r>
      <w:r w:rsidRPr="00A93BE5">
        <w:rPr>
          <w:rStyle w:val="CodeSnippetChar"/>
        </w:rPr>
        <w:t>token</w:t>
      </w:r>
      <w:r>
        <w:rPr>
          <w:rFonts w:cstheme="minorHAnsi"/>
        </w:rPr>
        <w:t xml:space="preserve">. </w:t>
      </w:r>
    </w:p>
    <w:p w14:paraId="0AC0CF2F" w14:textId="35DB78D7" w:rsidR="007015FE" w:rsidRDefault="007015FE" w:rsidP="00444C79">
      <w:pPr>
        <w:rPr>
          <w:rFonts w:cstheme="minorHAnsi"/>
        </w:rPr>
      </w:pPr>
      <w:r>
        <w:rPr>
          <w:rFonts w:cstheme="minorHAnsi"/>
        </w:rPr>
        <w:t xml:space="preserve">If the </w:t>
      </w:r>
      <w:r w:rsidRPr="007015FE">
        <w:rPr>
          <w:rStyle w:val="CodeSnippetChar"/>
        </w:rPr>
        <w:t>success</w:t>
      </w:r>
      <w:r>
        <w:rPr>
          <w:rFonts w:cstheme="minorHAnsi"/>
        </w:rPr>
        <w:t xml:space="preserve"> property is </w:t>
      </w:r>
      <w:r w:rsidRPr="007015FE">
        <w:rPr>
          <w:rStyle w:val="CodeSnippetChar"/>
        </w:rPr>
        <w:t>false</w:t>
      </w:r>
      <w:r>
        <w:rPr>
          <w:rFonts w:cstheme="minorHAnsi"/>
        </w:rPr>
        <w:t xml:space="preserve">, the </w:t>
      </w:r>
      <w:proofErr w:type="spellStart"/>
      <w:r w:rsidRPr="007015FE">
        <w:rPr>
          <w:rStyle w:val="CodeSnippetChar"/>
        </w:rPr>
        <w:t>loginfailed.ejs</w:t>
      </w:r>
      <w:proofErr w:type="spellEnd"/>
      <w:r>
        <w:rPr>
          <w:rFonts w:cstheme="minorHAnsi"/>
        </w:rPr>
        <w:t xml:space="preserve"> template is rendered with a </w:t>
      </w:r>
      <w:proofErr w:type="gramStart"/>
      <w:r>
        <w:rPr>
          <w:rFonts w:cstheme="minorHAnsi"/>
        </w:rPr>
        <w:t>401 status</w:t>
      </w:r>
      <w:proofErr w:type="gramEnd"/>
      <w:r>
        <w:rPr>
          <w:rFonts w:cstheme="minorHAnsi"/>
        </w:rPr>
        <w:t xml:space="preserve"> code. If the </w:t>
      </w:r>
      <w:r w:rsidRPr="007015FE">
        <w:rPr>
          <w:rStyle w:val="CodeSnippetChar"/>
        </w:rPr>
        <w:t>success</w:t>
      </w:r>
      <w:r>
        <w:rPr>
          <w:rFonts w:cstheme="minorHAnsi"/>
        </w:rPr>
        <w:t xml:space="preserve"> property is </w:t>
      </w:r>
      <w:r w:rsidRPr="007015FE">
        <w:rPr>
          <w:rStyle w:val="CodeSnippetChar"/>
        </w:rPr>
        <w:t>true</w:t>
      </w:r>
      <w:r>
        <w:rPr>
          <w:rFonts w:cstheme="minorHAnsi"/>
        </w:rPr>
        <w:t xml:space="preserve"> and the </w:t>
      </w:r>
      <w:r w:rsidRPr="007015FE">
        <w:rPr>
          <w:rStyle w:val="CodeSnippetChar"/>
        </w:rPr>
        <w:t>token</w:t>
      </w:r>
      <w:r>
        <w:rPr>
          <w:rFonts w:cstheme="minorHAnsi"/>
        </w:rPr>
        <w:t xml:space="preserve"> property is </w:t>
      </w:r>
      <w:r w:rsidRPr="007015FE">
        <w:rPr>
          <w:rStyle w:val="CodeSnippetChar"/>
        </w:rPr>
        <w:t>undefined</w:t>
      </w:r>
      <w:r>
        <w:rPr>
          <w:rFonts w:cstheme="minorHAnsi"/>
        </w:rPr>
        <w:t xml:space="preserve">, or otherwise </w:t>
      </w:r>
      <w:proofErr w:type="spellStart"/>
      <w:r w:rsidRPr="007015FE">
        <w:rPr>
          <w:rStyle w:val="CodeSnippetChar"/>
        </w:rPr>
        <w:t>falsy</w:t>
      </w:r>
      <w:proofErr w:type="spellEnd"/>
      <w:r>
        <w:rPr>
          <w:rFonts w:cstheme="minorHAnsi"/>
        </w:rPr>
        <w:t xml:space="preserve">, the user is redirected to the </w:t>
      </w:r>
      <w:r w:rsidRPr="007015FE">
        <w:rPr>
          <w:rStyle w:val="CodeSnippetChar"/>
        </w:rPr>
        <w:t>/500</w:t>
      </w:r>
      <w:r>
        <w:rPr>
          <w:rFonts w:cstheme="minorHAnsi"/>
        </w:rPr>
        <w:t xml:space="preserve"> route in the </w:t>
      </w:r>
      <w:proofErr w:type="spellStart"/>
      <w:r w:rsidRPr="007015FE">
        <w:rPr>
          <w:rStyle w:val="CodeSnippetChar"/>
        </w:rPr>
        <w:t>fallbackRouter</w:t>
      </w:r>
      <w:proofErr w:type="spellEnd"/>
      <w:r>
        <w:rPr>
          <w:rFonts w:cstheme="minorHAnsi"/>
        </w:rPr>
        <w:t xml:space="preserve"> (with a status also set to 500). This indicates to the user that an error has occurred on the server.</w:t>
      </w:r>
    </w:p>
    <w:p w14:paraId="48C6D00E" w14:textId="3B306EFB" w:rsidR="00EE65FC" w:rsidRDefault="00EE65FC" w:rsidP="00444C79">
      <w:pPr>
        <w:rPr>
          <w:rFonts w:cstheme="minorHAnsi"/>
        </w:rPr>
      </w:pPr>
      <w:r>
        <w:rPr>
          <w:rFonts w:cstheme="minorHAnsi"/>
        </w:rPr>
        <w:t>This describes the basic method by which a user is authenticated.</w:t>
      </w:r>
    </w:p>
    <w:p w14:paraId="571F8A35" w14:textId="7005FBDA" w:rsidR="005D5CEE" w:rsidRDefault="005D5CEE" w:rsidP="00444C79">
      <w:pPr>
        <w:rPr>
          <w:rFonts w:cstheme="minorHAnsi"/>
        </w:rPr>
      </w:pPr>
    </w:p>
    <w:p w14:paraId="309BC9EA" w14:textId="527CFCC0" w:rsidR="005D5CEE" w:rsidRDefault="00EE65FC" w:rsidP="005D5CEE">
      <w:pPr>
        <w:pStyle w:val="Heading2"/>
      </w:pPr>
      <w:r>
        <w:t>Authenticated Users &amp; Restricted Areas</w:t>
      </w:r>
    </w:p>
    <w:p w14:paraId="4B98FF87" w14:textId="27308ED3" w:rsidR="008A1000" w:rsidRDefault="00A93BE5" w:rsidP="00444C79">
      <w:pPr>
        <w:rPr>
          <w:rFonts w:cstheme="minorHAnsi"/>
        </w:rPr>
      </w:pPr>
      <w:r>
        <w:rPr>
          <w:rFonts w:cstheme="minorHAnsi"/>
        </w:rPr>
        <w:t xml:space="preserve">When a user attempts to access </w:t>
      </w:r>
      <w:r w:rsidR="008A1000">
        <w:rPr>
          <w:rFonts w:cstheme="minorHAnsi"/>
        </w:rPr>
        <w:t>any</w:t>
      </w:r>
      <w:r>
        <w:rPr>
          <w:rFonts w:cstheme="minorHAnsi"/>
        </w:rPr>
        <w:t xml:space="preserve"> part of the web </w:t>
      </w:r>
      <w:r w:rsidR="00EE65FC">
        <w:rPr>
          <w:rFonts w:cstheme="minorHAnsi"/>
        </w:rPr>
        <w:t>site</w:t>
      </w:r>
      <w:r>
        <w:rPr>
          <w:rFonts w:cstheme="minorHAnsi"/>
        </w:rPr>
        <w:t xml:space="preserve">, a middleware function named </w:t>
      </w:r>
      <w:r w:rsidRPr="00A93BE5">
        <w:rPr>
          <w:rStyle w:val="CodeSnippetChar"/>
        </w:rPr>
        <w:t>authenticate</w:t>
      </w:r>
      <w:r>
        <w:rPr>
          <w:rFonts w:cstheme="minorHAnsi"/>
        </w:rPr>
        <w:t xml:space="preserve"> then </w:t>
      </w:r>
      <w:r w:rsidR="008A1000">
        <w:rPr>
          <w:rFonts w:cstheme="minorHAnsi"/>
        </w:rPr>
        <w:t>attempts to</w:t>
      </w:r>
      <w:r>
        <w:rPr>
          <w:rFonts w:cstheme="minorHAnsi"/>
        </w:rPr>
        <w:t xml:space="preserve"> the </w:t>
      </w:r>
      <w:r w:rsidR="008A1000">
        <w:rPr>
          <w:rFonts w:cstheme="minorHAnsi"/>
        </w:rPr>
        <w:t xml:space="preserve">read the </w:t>
      </w:r>
      <w:r>
        <w:rPr>
          <w:rFonts w:cstheme="minorHAnsi"/>
        </w:rPr>
        <w:t xml:space="preserve">JWT from the </w:t>
      </w:r>
      <w:r w:rsidRPr="00A93BE5">
        <w:rPr>
          <w:rStyle w:val="CodeSnippetChar"/>
        </w:rPr>
        <w:t>token</w:t>
      </w:r>
      <w:r>
        <w:rPr>
          <w:rFonts w:cstheme="minorHAnsi"/>
        </w:rPr>
        <w:t xml:space="preserve"> </w:t>
      </w:r>
      <w:r w:rsidR="00390692">
        <w:rPr>
          <w:rFonts w:cstheme="minorHAnsi"/>
        </w:rPr>
        <w:t>cookie and</w:t>
      </w:r>
      <w:r>
        <w:rPr>
          <w:rFonts w:cstheme="minorHAnsi"/>
        </w:rPr>
        <w:t xml:space="preserve"> verify it. It does so by attempting </w:t>
      </w:r>
      <w:r w:rsidRPr="008A1000">
        <w:rPr>
          <w:rFonts w:cstheme="minorHAnsi"/>
          <w:color w:val="FF0000"/>
        </w:rPr>
        <w:t>to decode the token into a plain JSON object</w:t>
      </w:r>
      <w:r w:rsidR="002B768E" w:rsidRPr="008A1000">
        <w:rPr>
          <w:rFonts w:cstheme="minorHAnsi"/>
          <w:color w:val="FF0000"/>
        </w:rPr>
        <w:t xml:space="preserve"> using a secret key</w:t>
      </w:r>
      <w:r w:rsidR="002B768E">
        <w:rPr>
          <w:rFonts w:cstheme="minorHAnsi"/>
        </w:rPr>
        <w:t xml:space="preserve">. </w:t>
      </w:r>
      <w:r w:rsidR="007015FE">
        <w:rPr>
          <w:rFonts w:cstheme="minorHAnsi"/>
        </w:rPr>
        <w:t xml:space="preserve">As cryptography is an area of utmost importance, and the technical level required to implement it safely is relatively high, I decided to install and import the </w:t>
      </w:r>
      <w:proofErr w:type="spellStart"/>
      <w:r w:rsidR="007015FE" w:rsidRPr="007015FE">
        <w:rPr>
          <w:rStyle w:val="CodeSnippetChar"/>
        </w:rPr>
        <w:t>jsonwebtoken</w:t>
      </w:r>
      <w:proofErr w:type="spellEnd"/>
      <w:r w:rsidR="007015FE">
        <w:rPr>
          <w:rFonts w:cstheme="minorHAnsi"/>
        </w:rPr>
        <w:t xml:space="preserve"> node module. This gives us access to the </w:t>
      </w:r>
      <w:r w:rsidR="007015FE" w:rsidRPr="007015FE">
        <w:rPr>
          <w:rStyle w:val="CodeSnippetChar"/>
        </w:rPr>
        <w:t>verify()</w:t>
      </w:r>
      <w:r w:rsidR="007015FE">
        <w:rPr>
          <w:rFonts w:cstheme="minorHAnsi"/>
        </w:rPr>
        <w:t xml:space="preserve"> and </w:t>
      </w:r>
      <w:r w:rsidR="007015FE" w:rsidRPr="007015FE">
        <w:rPr>
          <w:rStyle w:val="CodeSnippetChar"/>
        </w:rPr>
        <w:t>sign</w:t>
      </w:r>
      <w:r w:rsidR="007015FE" w:rsidRPr="007015FE">
        <w:rPr>
          <w:rStyle w:val="CodeSnippetChar"/>
        </w:rPr>
        <w:t>()</w:t>
      </w:r>
      <w:r w:rsidR="007015FE">
        <w:rPr>
          <w:rFonts w:cstheme="minorHAnsi"/>
        </w:rPr>
        <w:t xml:space="preserve"> methods, which can be used to verify/decode and create JWTs respectively. I’ve wrapped the use of these two functions in my own custom </w:t>
      </w:r>
      <w:proofErr w:type="spellStart"/>
      <w:r w:rsidR="007015FE" w:rsidRPr="007015FE">
        <w:rPr>
          <w:rStyle w:val="CodeSnippetChar"/>
        </w:rPr>
        <w:t>jwtHelpers.ts</w:t>
      </w:r>
      <w:proofErr w:type="spellEnd"/>
      <w:r w:rsidR="007015FE">
        <w:rPr>
          <w:rFonts w:cstheme="minorHAnsi"/>
        </w:rPr>
        <w:t xml:space="preserve"> module, so that changing the library used to sign and verify tokens can be done relatively easily – by editing this single module.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8A1000" w14:paraId="6E546ACA" w14:textId="77777777" w:rsidTr="007039CD">
        <w:tc>
          <w:tcPr>
            <w:tcW w:w="5670" w:type="dxa"/>
          </w:tcPr>
          <w:p w14:paraId="4C75B68A" w14:textId="77777777" w:rsidR="008A1000" w:rsidRPr="00390692" w:rsidRDefault="008A1000" w:rsidP="007039CD">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569CD6"/>
                <w:sz w:val="16"/>
                <w:szCs w:val="16"/>
                <w:lang w:eastAsia="en-GB"/>
              </w:rPr>
              <w:t>function</w:t>
            </w:r>
            <w:r w:rsidRPr="00390692">
              <w:rPr>
                <w:rFonts w:ascii="Consolas" w:eastAsia="Times New Roman" w:hAnsi="Consolas" w:cs="Times New Roman"/>
                <w:color w:val="D4D4D4"/>
                <w:sz w:val="16"/>
                <w:szCs w:val="16"/>
                <w:lang w:eastAsia="en-GB"/>
              </w:rPr>
              <w:t xml:space="preserve"> </w:t>
            </w:r>
            <w:proofErr w:type="spellStart"/>
            <w:r w:rsidRPr="00390692">
              <w:rPr>
                <w:rFonts w:ascii="Consolas" w:eastAsia="Times New Roman" w:hAnsi="Consolas" w:cs="Times New Roman"/>
                <w:color w:val="DCDCAA"/>
                <w:sz w:val="16"/>
                <w:szCs w:val="16"/>
                <w:lang w:eastAsia="en-GB"/>
              </w:rPr>
              <w:t>verifyToken</w:t>
            </w:r>
            <w:proofErr w:type="spellEnd"/>
            <w:r w:rsidRPr="00390692">
              <w:rPr>
                <w:rFonts w:ascii="Consolas" w:eastAsia="Times New Roman" w:hAnsi="Consolas" w:cs="Times New Roman"/>
                <w:color w:val="D4D4D4"/>
                <w:sz w:val="16"/>
                <w:szCs w:val="16"/>
                <w:lang w:eastAsia="en-GB"/>
              </w:rPr>
              <w:t>(</w:t>
            </w:r>
            <w:r w:rsidRPr="00390692">
              <w:rPr>
                <w:rFonts w:ascii="Consolas" w:eastAsia="Times New Roman" w:hAnsi="Consolas" w:cs="Times New Roman"/>
                <w:color w:val="9CDCFE"/>
                <w:sz w:val="16"/>
                <w:szCs w:val="16"/>
                <w:lang w:eastAsia="en-GB"/>
              </w:rPr>
              <w:t>token</w:t>
            </w: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4EC9B0"/>
                <w:sz w:val="16"/>
                <w:szCs w:val="16"/>
                <w:lang w:eastAsia="en-GB"/>
              </w:rPr>
              <w:t>string</w:t>
            </w:r>
            <w:r w:rsidRPr="00390692">
              <w:rPr>
                <w:rFonts w:ascii="Consolas" w:eastAsia="Times New Roman" w:hAnsi="Consolas" w:cs="Times New Roman"/>
                <w:color w:val="D4D4D4"/>
                <w:sz w:val="16"/>
                <w:szCs w:val="16"/>
                <w:lang w:eastAsia="en-GB"/>
              </w:rPr>
              <w:t xml:space="preserve">): </w:t>
            </w:r>
            <w:proofErr w:type="spellStart"/>
            <w:r w:rsidRPr="00390692">
              <w:rPr>
                <w:rFonts w:ascii="Consolas" w:eastAsia="Times New Roman" w:hAnsi="Consolas" w:cs="Times New Roman"/>
                <w:color w:val="4EC9B0"/>
                <w:sz w:val="16"/>
                <w:szCs w:val="16"/>
                <w:lang w:eastAsia="en-GB"/>
              </w:rPr>
              <w:t>JwtPayload</w:t>
            </w:r>
            <w:proofErr w:type="spellEnd"/>
            <w:r w:rsidRPr="00390692">
              <w:rPr>
                <w:rFonts w:ascii="Consolas" w:eastAsia="Times New Roman" w:hAnsi="Consolas" w:cs="Times New Roman"/>
                <w:color w:val="D4D4D4"/>
                <w:sz w:val="16"/>
                <w:szCs w:val="16"/>
                <w:lang w:eastAsia="en-GB"/>
              </w:rPr>
              <w:t xml:space="preserve"> {</w:t>
            </w:r>
          </w:p>
          <w:p w14:paraId="5AE8A96B" w14:textId="77777777" w:rsidR="008A1000" w:rsidRDefault="008A1000" w:rsidP="007039CD">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C586C0"/>
                <w:sz w:val="16"/>
                <w:szCs w:val="16"/>
                <w:lang w:eastAsia="en-GB"/>
              </w:rPr>
              <w:t>return</w:t>
            </w:r>
            <w:r w:rsidRPr="00390692">
              <w:rPr>
                <w:rFonts w:ascii="Consolas" w:eastAsia="Times New Roman" w:hAnsi="Consolas" w:cs="Times New Roman"/>
                <w:color w:val="D4D4D4"/>
                <w:sz w:val="16"/>
                <w:szCs w:val="16"/>
                <w:lang w:eastAsia="en-GB"/>
              </w:rPr>
              <w:t xml:space="preserve"> </w:t>
            </w:r>
            <w:proofErr w:type="spellStart"/>
            <w:r w:rsidRPr="00390692">
              <w:rPr>
                <w:rFonts w:ascii="Consolas" w:eastAsia="Times New Roman" w:hAnsi="Consolas" w:cs="Times New Roman"/>
                <w:color w:val="9CDCFE"/>
                <w:sz w:val="16"/>
                <w:szCs w:val="16"/>
                <w:lang w:eastAsia="en-GB"/>
              </w:rPr>
              <w:t>jwt</w:t>
            </w:r>
            <w:r w:rsidRPr="00390692">
              <w:rPr>
                <w:rFonts w:ascii="Consolas" w:eastAsia="Times New Roman" w:hAnsi="Consolas" w:cs="Times New Roman"/>
                <w:color w:val="D4D4D4"/>
                <w:sz w:val="16"/>
                <w:szCs w:val="16"/>
                <w:lang w:eastAsia="en-GB"/>
              </w:rPr>
              <w:t>.</w:t>
            </w:r>
            <w:r w:rsidRPr="00390692">
              <w:rPr>
                <w:rFonts w:ascii="Consolas" w:eastAsia="Times New Roman" w:hAnsi="Consolas" w:cs="Times New Roman"/>
                <w:color w:val="DCDCAA"/>
                <w:sz w:val="16"/>
                <w:szCs w:val="16"/>
                <w:lang w:eastAsia="en-GB"/>
              </w:rPr>
              <w:t>verify</w:t>
            </w:r>
            <w:proofErr w:type="spellEnd"/>
            <w:r w:rsidRPr="00390692">
              <w:rPr>
                <w:rFonts w:ascii="Consolas" w:eastAsia="Times New Roman" w:hAnsi="Consolas" w:cs="Times New Roman"/>
                <w:color w:val="D4D4D4"/>
                <w:sz w:val="16"/>
                <w:szCs w:val="16"/>
                <w:lang w:eastAsia="en-GB"/>
              </w:rPr>
              <w:t>(</w:t>
            </w:r>
            <w:r w:rsidRPr="00390692">
              <w:rPr>
                <w:rFonts w:ascii="Consolas" w:eastAsia="Times New Roman" w:hAnsi="Consolas" w:cs="Times New Roman"/>
                <w:color w:val="9CDCFE"/>
                <w:sz w:val="16"/>
                <w:szCs w:val="16"/>
                <w:lang w:eastAsia="en-GB"/>
              </w:rPr>
              <w:t>token</w:t>
            </w:r>
            <w:r w:rsidRPr="00390692">
              <w:rPr>
                <w:rFonts w:ascii="Consolas" w:eastAsia="Times New Roman" w:hAnsi="Consolas" w:cs="Times New Roman"/>
                <w:color w:val="D4D4D4"/>
                <w:sz w:val="16"/>
                <w:szCs w:val="16"/>
                <w:lang w:eastAsia="en-GB"/>
              </w:rPr>
              <w:t>,</w:t>
            </w:r>
            <w:r>
              <w:rPr>
                <w:rFonts w:ascii="Consolas" w:eastAsia="Times New Roman" w:hAnsi="Consolas" w:cs="Times New Roman"/>
                <w:color w:val="D4D4D4"/>
                <w:sz w:val="16"/>
                <w:szCs w:val="16"/>
                <w:lang w:eastAsia="en-GB"/>
              </w:rPr>
              <w:t xml:space="preserve">  </w:t>
            </w:r>
            <w:proofErr w:type="spellStart"/>
            <w:r w:rsidRPr="00390692">
              <w:rPr>
                <w:rFonts w:ascii="Consolas" w:eastAsia="Times New Roman" w:hAnsi="Consolas" w:cs="Times New Roman"/>
                <w:color w:val="FF0000"/>
                <w:sz w:val="16"/>
                <w:szCs w:val="16"/>
                <w:lang w:eastAsia="en-GB"/>
              </w:rPr>
              <w:t>process.env.MOODR_TOKEN_SECRET</w:t>
            </w:r>
            <w:proofErr w:type="spellEnd"/>
            <w:r w:rsidRPr="00390692">
              <w:rPr>
                <w:rFonts w:ascii="Consolas" w:eastAsia="Times New Roman" w:hAnsi="Consolas" w:cs="Times New Roman"/>
                <w:color w:val="D4D4D4"/>
                <w:sz w:val="16"/>
                <w:szCs w:val="16"/>
                <w:lang w:eastAsia="en-GB"/>
              </w:rPr>
              <w:t>!)</w:t>
            </w:r>
          </w:p>
          <w:p w14:paraId="2AB84D2E" w14:textId="77777777" w:rsidR="008A1000" w:rsidRPr="00390692" w:rsidRDefault="008A1000" w:rsidP="007039CD">
            <w:pPr>
              <w:shd w:val="clear" w:color="auto" w:fill="1E1E1E"/>
              <w:spacing w:line="0" w:lineRule="atLeast"/>
              <w:rPr>
                <w:rFonts w:ascii="Consolas" w:eastAsia="Times New Roman" w:hAnsi="Consolas" w:cs="Times New Roman"/>
                <w:color w:val="D4D4D4"/>
                <w:sz w:val="16"/>
                <w:szCs w:val="16"/>
                <w:lang w:eastAsia="en-GB"/>
              </w:rPr>
            </w:pPr>
            <w:r>
              <w:rPr>
                <w:rFonts w:ascii="Consolas" w:eastAsia="Times New Roman" w:hAnsi="Consolas" w:cs="Times New Roman"/>
                <w:color w:val="C586C0"/>
                <w:sz w:val="16"/>
                <w:szCs w:val="16"/>
                <w:lang w:eastAsia="en-GB"/>
              </w:rPr>
              <w:t xml:space="preserve">    </w:t>
            </w:r>
            <w:r w:rsidRPr="00390692">
              <w:rPr>
                <w:rFonts w:ascii="Consolas" w:eastAsia="Times New Roman" w:hAnsi="Consolas" w:cs="Times New Roman"/>
                <w:color w:val="C586C0"/>
                <w:sz w:val="16"/>
                <w:szCs w:val="16"/>
                <w:lang w:eastAsia="en-GB"/>
              </w:rPr>
              <w:t>as</w:t>
            </w:r>
            <w:r w:rsidRPr="00390692">
              <w:rPr>
                <w:rFonts w:ascii="Consolas" w:eastAsia="Times New Roman" w:hAnsi="Consolas" w:cs="Times New Roman"/>
                <w:color w:val="D4D4D4"/>
                <w:sz w:val="16"/>
                <w:szCs w:val="16"/>
                <w:lang w:eastAsia="en-GB"/>
              </w:rPr>
              <w:t xml:space="preserve"> </w:t>
            </w:r>
            <w:proofErr w:type="spellStart"/>
            <w:proofErr w:type="gramStart"/>
            <w:r w:rsidRPr="00390692">
              <w:rPr>
                <w:rFonts w:ascii="Consolas" w:eastAsia="Times New Roman" w:hAnsi="Consolas" w:cs="Times New Roman"/>
                <w:color w:val="4EC9B0"/>
                <w:sz w:val="16"/>
                <w:szCs w:val="16"/>
                <w:lang w:eastAsia="en-GB"/>
              </w:rPr>
              <w:t>JwtPayload</w:t>
            </w:r>
            <w:proofErr w:type="spellEnd"/>
            <w:r w:rsidRPr="00390692">
              <w:rPr>
                <w:rFonts w:ascii="Consolas" w:eastAsia="Times New Roman" w:hAnsi="Consolas" w:cs="Times New Roman"/>
                <w:color w:val="D4D4D4"/>
                <w:sz w:val="16"/>
                <w:szCs w:val="16"/>
                <w:lang w:eastAsia="en-GB"/>
              </w:rPr>
              <w:t>;</w:t>
            </w:r>
            <w:proofErr w:type="gramEnd"/>
          </w:p>
          <w:p w14:paraId="7B75B958" w14:textId="77777777" w:rsidR="008A1000" w:rsidRPr="00390692" w:rsidRDefault="008A1000" w:rsidP="007039CD">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w:t>
            </w:r>
          </w:p>
        </w:tc>
      </w:tr>
      <w:tr w:rsidR="008A1000" w14:paraId="6B443E09" w14:textId="77777777" w:rsidTr="007039CD">
        <w:tc>
          <w:tcPr>
            <w:tcW w:w="5670" w:type="dxa"/>
          </w:tcPr>
          <w:p w14:paraId="3791B11C" w14:textId="77777777" w:rsidR="008A1000" w:rsidRPr="00390692" w:rsidRDefault="008A1000" w:rsidP="007039CD">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the </w:t>
            </w:r>
            <w:proofErr w:type="spellStart"/>
            <w:r>
              <w:t>jsonwebtoken</w:t>
            </w:r>
            <w:proofErr w:type="spellEnd"/>
            <w:r>
              <w:t xml:space="preserve"> node module allows us access to the </w:t>
            </w:r>
            <w:r w:rsidRPr="00390692">
              <w:rPr>
                <w:rFonts w:ascii="Consolas" w:hAnsi="Consolas"/>
              </w:rPr>
              <w:t>verify</w:t>
            </w:r>
            <w:r>
              <w:t xml:space="preserve"> method. This method allows us to decrypt and read the payload of the JWT using a secret. In my project you can see the secret (2</w:t>
            </w:r>
            <w:r w:rsidRPr="00390692">
              <w:rPr>
                <w:vertAlign w:val="superscript"/>
              </w:rPr>
              <w:t>nd</w:t>
            </w:r>
            <w:r>
              <w:t xml:space="preserve"> </w:t>
            </w:r>
            <w:proofErr w:type="spellStart"/>
            <w:r>
              <w:t>arg</w:t>
            </w:r>
            <w:proofErr w:type="spellEnd"/>
            <w:r>
              <w:t xml:space="preserve"> – in red) is read from environment variables/ </w:t>
            </w:r>
            <w:proofErr w:type="spellStart"/>
            <w:r>
              <w:t>dotenv</w:t>
            </w:r>
            <w:proofErr w:type="spellEnd"/>
            <w:r>
              <w:t xml:space="preserve"> .env file</w:t>
            </w:r>
          </w:p>
        </w:tc>
      </w:tr>
    </w:tbl>
    <w:p w14:paraId="340CC852" w14:textId="22BAAB3F" w:rsidR="008A1000" w:rsidRPr="00EE65FC" w:rsidRDefault="008A1000" w:rsidP="008A1000">
      <w:pPr>
        <w:rPr>
          <w:rFonts w:cstheme="minorHAnsi"/>
        </w:rPr>
      </w:pPr>
      <w:r w:rsidRPr="00EE65FC">
        <w:rPr>
          <w:rFonts w:cstheme="minorHAnsi"/>
        </w:rPr>
        <w:t xml:space="preserve">In my project this secret is in the form of a single unchanging value that is accessible in </w:t>
      </w:r>
      <w:r w:rsidR="007015FE">
        <w:rPr>
          <w:rFonts w:cstheme="minorHAnsi"/>
        </w:rPr>
        <w:t>this</w:t>
      </w:r>
      <w:r w:rsidRPr="00EE65FC">
        <w:rPr>
          <w:rFonts w:cstheme="minorHAnsi"/>
        </w:rPr>
        <w:t xml:space="preserve"> </w:t>
      </w:r>
      <w:proofErr w:type="spellStart"/>
      <w:r w:rsidRPr="00EE65FC">
        <w:rPr>
          <w:rStyle w:val="CodeSnippetChar"/>
        </w:rPr>
        <w:t>jwtHelpers.ts</w:t>
      </w:r>
      <w:proofErr w:type="spellEnd"/>
      <w:r w:rsidRPr="00EE65FC">
        <w:rPr>
          <w:rFonts w:cstheme="minorHAnsi"/>
        </w:rPr>
        <w:t xml:space="preserve"> module via the </w:t>
      </w:r>
      <w:proofErr w:type="spellStart"/>
      <w:r w:rsidRPr="00EE65FC">
        <w:rPr>
          <w:rStyle w:val="CodeSnippetChar"/>
        </w:rPr>
        <w:t>verifyToken</w:t>
      </w:r>
      <w:proofErr w:type="spellEnd"/>
      <w:r w:rsidRPr="00EE65FC">
        <w:rPr>
          <w:rStyle w:val="CodeSnippetChar"/>
        </w:rPr>
        <w:t>(</w:t>
      </w:r>
      <w:r w:rsidR="008848D2">
        <w:rPr>
          <w:rStyle w:val="CodeSnippetChar"/>
        </w:rPr>
        <w:t>)</w:t>
      </w:r>
      <w:r w:rsidR="008848D2" w:rsidRPr="008848D2">
        <w:t xml:space="preserve"> </w:t>
      </w:r>
      <w:r w:rsidR="008848D2" w:rsidRPr="00EE65FC">
        <w:rPr>
          <w:rFonts w:cstheme="minorHAnsi"/>
        </w:rPr>
        <w:t xml:space="preserve">(figure x) </w:t>
      </w:r>
      <w:r w:rsidRPr="00EE65FC">
        <w:rPr>
          <w:rFonts w:cstheme="minorHAnsi"/>
        </w:rPr>
        <w:t xml:space="preserve"> </w:t>
      </w:r>
      <w:r>
        <w:rPr>
          <w:rFonts w:cstheme="minorHAnsi"/>
        </w:rPr>
        <w:t xml:space="preserve">and </w:t>
      </w:r>
      <w:proofErr w:type="spellStart"/>
      <w:r w:rsidRPr="008A1000">
        <w:rPr>
          <w:rStyle w:val="CodeSnippetChar"/>
        </w:rPr>
        <w:t>createToken</w:t>
      </w:r>
      <w:proofErr w:type="spellEnd"/>
      <w:r w:rsidRPr="008A1000">
        <w:rPr>
          <w:rStyle w:val="CodeSnippetChar"/>
        </w:rPr>
        <w:t>()</w:t>
      </w:r>
      <w:r>
        <w:rPr>
          <w:rFonts w:cstheme="minorHAnsi"/>
        </w:rPr>
        <w:t xml:space="preserve"> </w:t>
      </w:r>
      <w:r w:rsidRPr="00EE65FC">
        <w:rPr>
          <w:rFonts w:cstheme="minorHAnsi"/>
        </w:rPr>
        <w:t>method</w:t>
      </w:r>
      <w:r>
        <w:rPr>
          <w:rFonts w:cstheme="minorHAnsi"/>
        </w:rPr>
        <w:t>s</w:t>
      </w:r>
      <w:r w:rsidRPr="00EE65FC">
        <w:rPr>
          <w:rFonts w:cstheme="minorHAnsi"/>
        </w:rPr>
        <w:t xml:space="preserve">. This module is imported by both the web app </w:t>
      </w:r>
      <w:r>
        <w:rPr>
          <w:rFonts w:cstheme="minorHAnsi"/>
        </w:rPr>
        <w:t xml:space="preserve">(in the middleware </w:t>
      </w:r>
      <w:r w:rsidRPr="008A1000">
        <w:rPr>
          <w:rStyle w:val="CodeSnippetChar"/>
        </w:rPr>
        <w:t>authenticate</w:t>
      </w:r>
      <w:r>
        <w:rPr>
          <w:rFonts w:cstheme="minorHAnsi"/>
        </w:rPr>
        <w:t xml:space="preserve">) </w:t>
      </w:r>
      <w:r w:rsidRPr="00EE65FC">
        <w:rPr>
          <w:rFonts w:cstheme="minorHAnsi"/>
        </w:rPr>
        <w:t>and the API</w:t>
      </w:r>
      <w:r>
        <w:rPr>
          <w:rFonts w:cstheme="minorHAnsi"/>
        </w:rPr>
        <w:t xml:space="preserve"> (in the middleware </w:t>
      </w:r>
      <w:proofErr w:type="spellStart"/>
      <w:r w:rsidRPr="008A1000">
        <w:rPr>
          <w:rStyle w:val="CodeSnippetChar"/>
        </w:rPr>
        <w:t>authenticateRequestByJwt</w:t>
      </w:r>
      <w:proofErr w:type="spellEnd"/>
      <w:r>
        <w:rPr>
          <w:rFonts w:cstheme="minorHAnsi"/>
        </w:rPr>
        <w:t xml:space="preserve"> and in the class </w:t>
      </w:r>
      <w:proofErr w:type="spellStart"/>
      <w:r w:rsidRPr="008A1000">
        <w:rPr>
          <w:rStyle w:val="CodeSnippetChar"/>
        </w:rPr>
        <w:t>AuthApiDataAccessObject</w:t>
      </w:r>
      <w:proofErr w:type="spellEnd"/>
      <w:r>
        <w:rPr>
          <w:rFonts w:cstheme="minorHAnsi"/>
        </w:rPr>
        <w:t>)</w:t>
      </w:r>
      <w:r w:rsidRPr="00EE65FC">
        <w:rPr>
          <w:rFonts w:cstheme="minorHAnsi"/>
        </w:rPr>
        <w:t xml:space="preserve">, allowing both to process these JWTs in the same manner. </w:t>
      </w:r>
      <w:proofErr w:type="gramStart"/>
      <w:r w:rsidRPr="00EE65FC">
        <w:rPr>
          <w:rFonts w:cstheme="minorHAnsi"/>
          <w:color w:val="FF0000"/>
        </w:rPr>
        <w:t>In reality both</w:t>
      </w:r>
      <w:proofErr w:type="gramEnd"/>
      <w:r w:rsidRPr="00EE65FC">
        <w:rPr>
          <w:rFonts w:cstheme="minorHAnsi"/>
          <w:color w:val="FF0000"/>
        </w:rPr>
        <w:t xml:space="preserve"> the API and web app would be deployed with the secret in a configuration file, and not </w:t>
      </w:r>
      <w:r w:rsidR="008848D2">
        <w:rPr>
          <w:rFonts w:cstheme="minorHAnsi"/>
          <w:color w:val="FF0000"/>
        </w:rPr>
        <w:t>be so tightly coupled</w:t>
      </w:r>
      <w:r w:rsidRPr="00EE65FC">
        <w:rPr>
          <w:rFonts w:cstheme="minorHAnsi"/>
          <w:color w:val="FF0000"/>
        </w:rPr>
        <w:t xml:space="preserve"> </w:t>
      </w:r>
      <w:r w:rsidR="008848D2">
        <w:rPr>
          <w:rFonts w:cstheme="minorHAnsi"/>
          <w:color w:val="FF0000"/>
        </w:rPr>
        <w:t xml:space="preserve">to </w:t>
      </w:r>
      <w:r w:rsidRPr="00EE65FC">
        <w:rPr>
          <w:rFonts w:cstheme="minorHAnsi"/>
          <w:color w:val="FF0000"/>
        </w:rPr>
        <w:t>a utility method directly like this.</w:t>
      </w:r>
    </w:p>
    <w:p w14:paraId="0256C0E3" w14:textId="5D9CFF34" w:rsidR="0061268A" w:rsidRDefault="008A1000" w:rsidP="00444C79">
      <w:pPr>
        <w:rPr>
          <w:rFonts w:cstheme="minorHAnsi"/>
        </w:rPr>
      </w:pPr>
      <w:r>
        <w:rPr>
          <w:rFonts w:cstheme="minorHAnsi"/>
        </w:rPr>
        <w:t xml:space="preserve">In the </w:t>
      </w:r>
      <w:r w:rsidRPr="008A1000">
        <w:rPr>
          <w:rStyle w:val="CodeSnippetChar"/>
        </w:rPr>
        <w:t>authentica</w:t>
      </w:r>
      <w:r>
        <w:rPr>
          <w:rStyle w:val="CodeSnippetChar"/>
        </w:rPr>
        <w:t>te</w:t>
      </w:r>
      <w:r>
        <w:rPr>
          <w:rFonts w:cstheme="minorHAnsi"/>
        </w:rPr>
        <w:t xml:space="preserve"> middleware An </w:t>
      </w:r>
      <w:proofErr w:type="spellStart"/>
      <w:r>
        <w:rPr>
          <w:rFonts w:cstheme="minorHAnsi"/>
        </w:rPr>
        <w:t>ExpressJS</w:t>
      </w:r>
      <w:proofErr w:type="spellEnd"/>
      <w:r>
        <w:rPr>
          <w:rFonts w:cstheme="minorHAnsi"/>
        </w:rPr>
        <w:t xml:space="preserve"> local variable inside the </w:t>
      </w:r>
      <w:proofErr w:type="spellStart"/>
      <w:r>
        <w:rPr>
          <w:rFonts w:cstheme="minorHAnsi"/>
        </w:rPr>
        <w:t>ExpressJS</w:t>
      </w:r>
      <w:proofErr w:type="spellEnd"/>
      <w:r>
        <w:rPr>
          <w:rFonts w:cstheme="minorHAnsi"/>
        </w:rPr>
        <w:t xml:space="preserve"> </w:t>
      </w:r>
      <w:r w:rsidRPr="008A1000">
        <w:rPr>
          <w:rStyle w:val="CodeSnippetChar"/>
        </w:rPr>
        <w:t>Response</w:t>
      </w:r>
      <w:r>
        <w:rPr>
          <w:rFonts w:cstheme="minorHAnsi"/>
        </w:rPr>
        <w:t xml:space="preserve"> object is declared, if the token was successfully verified, it is initialised to true, and otherwise to false. This </w:t>
      </w:r>
      <w:proofErr w:type="spellStart"/>
      <w:r>
        <w:rPr>
          <w:rFonts w:cstheme="minorHAnsi"/>
        </w:rPr>
        <w:lastRenderedPageBreak/>
        <w:t>expressJS</w:t>
      </w:r>
      <w:proofErr w:type="spellEnd"/>
      <w:r>
        <w:rPr>
          <w:rFonts w:cstheme="minorHAnsi"/>
        </w:rPr>
        <w:t xml:space="preserve"> local boolean serves as the flag by which the site may decide to permit access to a given route (note all variables assigned as properties of the </w:t>
      </w:r>
      <w:proofErr w:type="spellStart"/>
      <w:r w:rsidRPr="008A1000">
        <w:rPr>
          <w:rStyle w:val="CodeSnippetChar"/>
        </w:rPr>
        <w:t>res.locals</w:t>
      </w:r>
      <w:proofErr w:type="spellEnd"/>
      <w:r>
        <w:rPr>
          <w:rFonts w:cstheme="minorHAnsi"/>
        </w:rPr>
        <w:t xml:space="preserve"> object are then accessible in the template files</w:t>
      </w:r>
      <w:r w:rsidR="00C20C8A">
        <w:rPr>
          <w:rFonts w:cstheme="minorHAnsi"/>
        </w:rPr>
        <w:t xml:space="preserve">. </w:t>
      </w:r>
      <w:proofErr w:type="spellStart"/>
      <w:r w:rsidR="00C20C8A" w:rsidRPr="00C20C8A">
        <w:rPr>
          <w:rStyle w:val="CodeSnippetChar"/>
        </w:rPr>
        <w:t>res.locals.example</w:t>
      </w:r>
      <w:proofErr w:type="spellEnd"/>
      <w:r w:rsidR="00C20C8A">
        <w:rPr>
          <w:rFonts w:cstheme="minorHAnsi"/>
        </w:rPr>
        <w:t xml:space="preserve"> set </w:t>
      </w:r>
      <w:r w:rsidR="008848D2">
        <w:rPr>
          <w:rFonts w:cstheme="minorHAnsi"/>
        </w:rPr>
        <w:t xml:space="preserve">in </w:t>
      </w:r>
      <w:r w:rsidR="00C20C8A">
        <w:rPr>
          <w:rFonts w:cstheme="minorHAnsi"/>
        </w:rPr>
        <w:t xml:space="preserve">a middleware function is then accessible as </w:t>
      </w:r>
      <w:r w:rsidR="00C20C8A" w:rsidRPr="00C20C8A">
        <w:rPr>
          <w:rStyle w:val="CodeSnippetChar"/>
        </w:rPr>
        <w:t>example</w:t>
      </w:r>
      <w:r w:rsidR="00C20C8A">
        <w:rPr>
          <w:rFonts w:cstheme="minorHAnsi"/>
        </w:rPr>
        <w:t xml:space="preserve"> in a </w:t>
      </w:r>
      <w:r w:rsidR="00C20C8A">
        <w:rPr>
          <w:rFonts w:cstheme="minorHAnsi"/>
        </w:rPr>
        <w:t>template</w:t>
      </w:r>
      <w:r w:rsidR="00C20C8A">
        <w:rPr>
          <w:rFonts w:cstheme="minorHAnsi"/>
        </w:rPr>
        <w:t xml:space="preserve"> rendered by that route</w:t>
      </w:r>
      <w:r>
        <w:rPr>
          <w:rFonts w:cstheme="minorHAnsi"/>
        </w:rPr>
        <w:t xml:space="preserve">). All authentication-restricted routes call another middleware function named </w:t>
      </w:r>
      <w:proofErr w:type="spellStart"/>
      <w:r w:rsidRPr="00C20C8A">
        <w:rPr>
          <w:rStyle w:val="CodeSnippetChar"/>
        </w:rPr>
        <w:t>restrictedArea</w:t>
      </w:r>
      <w:proofErr w:type="spellEnd"/>
      <w:r>
        <w:rPr>
          <w:rFonts w:cstheme="minorHAnsi"/>
        </w:rPr>
        <w:t xml:space="preserve">, that checks this flag, and if it is </w:t>
      </w:r>
      <w:proofErr w:type="spellStart"/>
      <w:r w:rsidRPr="00C20C8A">
        <w:rPr>
          <w:rStyle w:val="CodeSnippetChar"/>
        </w:rPr>
        <w:t>falsy</w:t>
      </w:r>
      <w:proofErr w:type="spellEnd"/>
      <w:r w:rsidR="00C20C8A" w:rsidRPr="00C20C8A">
        <w:t xml:space="preserve"> (</w:t>
      </w:r>
      <w:r w:rsidR="00C20C8A">
        <w:t>e.g.,</w:t>
      </w:r>
      <w:r w:rsidR="00C20C8A" w:rsidRPr="00C20C8A">
        <w:t xml:space="preserve"> </w:t>
      </w:r>
      <w:r w:rsidR="00C20C8A">
        <w:t>n</w:t>
      </w:r>
      <w:r w:rsidR="00C20C8A" w:rsidRPr="00C20C8A">
        <w:t xml:space="preserve">ull, </w:t>
      </w:r>
      <w:proofErr w:type="gramStart"/>
      <w:r w:rsidR="00C20C8A" w:rsidRPr="00C20C8A">
        <w:t>undefined</w:t>
      </w:r>
      <w:proofErr w:type="gramEnd"/>
      <w:r w:rsidR="00C20C8A" w:rsidRPr="00C20C8A">
        <w:t xml:space="preserve"> </w:t>
      </w:r>
      <w:r w:rsidR="00C20C8A">
        <w:t>or f</w:t>
      </w:r>
      <w:r w:rsidR="00C20C8A" w:rsidRPr="00C20C8A">
        <w:t xml:space="preserve">alse </w:t>
      </w:r>
      <w:r w:rsidR="00C20C8A">
        <w:t xml:space="preserve">- </w:t>
      </w:r>
      <w:r w:rsidR="00C20C8A" w:rsidRPr="00C20C8A">
        <w:t>among others</w:t>
      </w:r>
      <w:r w:rsidR="00C20C8A">
        <w:rPr>
          <w:rStyle w:val="CodeSnippetChar"/>
        </w:rPr>
        <w:t>)</w:t>
      </w:r>
      <w:r>
        <w:rPr>
          <w:rFonts w:cstheme="minorHAnsi"/>
        </w:rPr>
        <w:t xml:space="preserve">, then the user is redirected to a </w:t>
      </w:r>
      <w:r w:rsidRPr="00C20C8A">
        <w:rPr>
          <w:rStyle w:val="CodeSnippetChar"/>
        </w:rPr>
        <w:t>/forbidden</w:t>
      </w:r>
      <w:r>
        <w:rPr>
          <w:rFonts w:cstheme="minorHAnsi"/>
        </w:rPr>
        <w:t xml:space="preserve"> route, that simply informs the user this route is forbidden without a successful login.</w:t>
      </w:r>
    </w:p>
    <w:p w14:paraId="3572A79B" w14:textId="43971FEB" w:rsidR="00C20C8A" w:rsidRDefault="00C20C8A" w:rsidP="00444C79">
      <w:pPr>
        <w:rPr>
          <w:rFonts w:cstheme="minorHAnsi"/>
        </w:rPr>
      </w:pPr>
      <w:r>
        <w:rPr>
          <w:rFonts w:cstheme="minorHAnsi"/>
        </w:rPr>
        <w:t xml:space="preserve">Using this methodology, my web application’s </w:t>
      </w:r>
      <w:r w:rsidR="008848D2">
        <w:rPr>
          <w:rFonts w:cstheme="minorHAnsi"/>
        </w:rPr>
        <w:t xml:space="preserve">login-restricted </w:t>
      </w:r>
      <w:r>
        <w:rPr>
          <w:rFonts w:cstheme="minorHAnsi"/>
        </w:rPr>
        <w:t xml:space="preserve">routes can allow access to </w:t>
      </w:r>
      <w:r w:rsidR="008848D2">
        <w:rPr>
          <w:rFonts w:cstheme="minorHAnsi"/>
        </w:rPr>
        <w:t xml:space="preserve">authenticated </w:t>
      </w:r>
      <w:r>
        <w:rPr>
          <w:rFonts w:cstheme="minorHAnsi"/>
        </w:rPr>
        <w:t>users only.</w:t>
      </w:r>
    </w:p>
    <w:p w14:paraId="05895FBA" w14:textId="48109A5D" w:rsidR="00390692" w:rsidRDefault="00390692" w:rsidP="00390692">
      <w:pPr>
        <w:pStyle w:val="Heading2"/>
      </w:pPr>
      <w:r>
        <w:t>API Authentication</w:t>
      </w:r>
    </w:p>
    <w:p w14:paraId="3FFEAF30" w14:textId="6D0994C0" w:rsidR="00D655FC" w:rsidRDefault="00D655FC" w:rsidP="00D655FC">
      <w:r>
        <w:t xml:space="preserve">The API has a primary method of authorization for requests originating from the </w:t>
      </w:r>
      <w:r w:rsidR="008848D2">
        <w:t xml:space="preserve">web application’s </w:t>
      </w:r>
      <w:r>
        <w:t xml:space="preserve">server/ back-end and another secondary method for </w:t>
      </w:r>
      <w:r w:rsidR="008848D2">
        <w:t>HTTP</w:t>
      </w:r>
      <w:r>
        <w:t xml:space="preserve"> requests that are originate from client-side script</w:t>
      </w:r>
      <w:r w:rsidR="008848D2">
        <w:t xml:space="preserve"> </w:t>
      </w:r>
      <w:r w:rsidR="008848D2" w:rsidRPr="008848D2">
        <w:rPr>
          <w:rStyle w:val="CodeSnippetChar"/>
        </w:rPr>
        <w:t>charts.js</w:t>
      </w:r>
      <w:r>
        <w:t>.</w:t>
      </w:r>
    </w:p>
    <w:p w14:paraId="443867C7" w14:textId="13C7D24C" w:rsidR="00D655FC" w:rsidRPr="00D655FC" w:rsidRDefault="00D655FC" w:rsidP="00D655FC">
      <w:r>
        <w:t xml:space="preserve">The primary method of authorization </w:t>
      </w:r>
      <w:r w:rsidR="0079038C">
        <w:t>is via that of a</w:t>
      </w:r>
      <w:r w:rsidR="008848D2">
        <w:t xml:space="preserve">n API key </w:t>
      </w:r>
      <w:r w:rsidR="0079038C">
        <w:t xml:space="preserve">set in the </w:t>
      </w:r>
      <w:r w:rsidR="0079038C" w:rsidRPr="0079038C">
        <w:rPr>
          <w:rStyle w:val="CodeSnippetChar"/>
        </w:rPr>
        <w:t>Authorization</w:t>
      </w:r>
      <w:r w:rsidR="0079038C">
        <w:t xml:space="preserve"> header.</w:t>
      </w:r>
    </w:p>
    <w:p w14:paraId="3F358464" w14:textId="72B8B412" w:rsidR="0027597D" w:rsidRDefault="002B768E" w:rsidP="00444C79">
      <w:pPr>
        <w:rPr>
          <w:rFonts w:cstheme="minorHAnsi"/>
        </w:rPr>
      </w:pPr>
      <w:r>
        <w:rPr>
          <w:rFonts w:cstheme="minorHAnsi"/>
          <w:color w:val="FF0000"/>
        </w:rPr>
        <w:t xml:space="preserve"> that is </w:t>
      </w:r>
      <w:r w:rsidR="0061268A">
        <w:rPr>
          <w:rFonts w:cstheme="minorHAnsi"/>
          <w:color w:val="FF0000"/>
        </w:rPr>
        <w:t>a</w:t>
      </w:r>
      <w:r w:rsidR="008F3816">
        <w:rPr>
          <w:rFonts w:cstheme="minorHAnsi"/>
          <w:color w:val="FF0000"/>
        </w:rPr>
        <w:t xml:space="preserve"> in the Authorization header as a Bearer token</w:t>
      </w:r>
      <w:r w:rsidR="0027597D">
        <w:rPr>
          <w:rFonts w:cstheme="minorHAnsi"/>
          <w:color w:val="FF0000"/>
        </w:rPr>
        <w:t>. DB API KEY IMPROVEMENT CRAIC HERE.</w:t>
      </w:r>
      <w:r w:rsidR="00A93BE5">
        <w:rPr>
          <w:rFonts w:cstheme="minorHAnsi"/>
        </w:rPr>
        <w:t xml:space="preserve"> where it can access the username, email, id and expiry data within. </w:t>
      </w:r>
      <w:r w:rsidR="008F3816">
        <w:rPr>
          <w:rFonts w:cstheme="minorHAnsi"/>
        </w:rPr>
        <w:t xml:space="preserve">This API key is </w:t>
      </w:r>
      <w:r w:rsidR="0027597D">
        <w:rPr>
          <w:rFonts w:cstheme="minorHAnsi"/>
        </w:rPr>
        <w:t>accessed</w:t>
      </w:r>
      <w:r w:rsidR="008F3816">
        <w:rPr>
          <w:rFonts w:cstheme="minorHAnsi"/>
        </w:rPr>
        <w:t xml:space="preserve"> as an environment variable on my PC, which enables me to keep it from appearing within the repository, a relatively common security lapse. </w:t>
      </w:r>
    </w:p>
    <w:p w14:paraId="2BB0FCDE" w14:textId="77777777" w:rsidR="0061268A" w:rsidRDefault="0061268A" w:rsidP="00444C79">
      <w:pPr>
        <w:rPr>
          <w:rFonts w:cstheme="minorHAnsi"/>
        </w:rPr>
      </w:pPr>
    </w:p>
    <w:p w14:paraId="62260E55" w14:textId="3395F9E8" w:rsidR="0027597D" w:rsidRDefault="0027597D" w:rsidP="00444C79">
      <w:pPr>
        <w:rPr>
          <w:rFonts w:cstheme="minorHAnsi"/>
        </w:rPr>
      </w:pPr>
      <w:r>
        <w:rPr>
          <w:rFonts w:cstheme="minorHAnsi"/>
        </w:rPr>
        <w:t xml:space="preserve">This key is kept in a </w:t>
      </w:r>
      <w:r w:rsidRPr="0027597D">
        <w:rPr>
          <w:rStyle w:val="CodeSnippetChar"/>
        </w:rPr>
        <w:t>.env</w:t>
      </w:r>
      <w:r>
        <w:rPr>
          <w:rFonts w:cstheme="minorHAnsi"/>
        </w:rPr>
        <w:t xml:space="preserve"> file in the root directory of the project. It is then injected into the </w:t>
      </w:r>
      <w:proofErr w:type="spellStart"/>
      <w:r w:rsidRPr="0027597D">
        <w:rPr>
          <w:rStyle w:val="CodeSnippetChar"/>
        </w:rPr>
        <w:t>process.env</w:t>
      </w:r>
      <w:proofErr w:type="spellEnd"/>
      <w:r>
        <w:rPr>
          <w:rFonts w:cstheme="minorHAnsi"/>
        </w:rPr>
        <w:t xml:space="preserve"> global object in node, where environment variables are read from the system and stored for use in node applications.</w:t>
      </w:r>
    </w:p>
    <w:p w14:paraId="47C06E5D" w14:textId="64CAC185" w:rsidR="000C23D4" w:rsidRDefault="0027597D" w:rsidP="00444C79">
      <w:pPr>
        <w:rPr>
          <w:rFonts w:cstheme="minorHAnsi"/>
        </w:rPr>
      </w:pPr>
      <w:r>
        <w:rPr>
          <w:rFonts w:cstheme="minorHAnsi"/>
        </w:rPr>
        <w:t xml:space="preserve"> </w:t>
      </w:r>
      <w:r w:rsidR="000C23D4">
        <w:rPr>
          <w:rFonts w:cstheme="minorHAnsi"/>
        </w:rPr>
        <w:t xml:space="preserve">This API key is available only to my web app’s backend, meaning the only resource </w:t>
      </w:r>
      <w:r>
        <w:rPr>
          <w:rFonts w:cstheme="minorHAnsi"/>
        </w:rPr>
        <w:t>authorized</w:t>
      </w:r>
      <w:r w:rsidR="000C23D4">
        <w:rPr>
          <w:rFonts w:cstheme="minorHAnsi"/>
        </w:rPr>
        <w:t xml:space="preserve"> to consume my API is the web app, or any other application I share this key with.</w:t>
      </w:r>
      <w:r>
        <w:rPr>
          <w:rFonts w:cstheme="minorHAnsi"/>
        </w:rPr>
        <w:t xml:space="preserve"> In this way the security of the database, and the data within is maintained.</w:t>
      </w:r>
    </w:p>
    <w:p w14:paraId="1D402840" w14:textId="555540B0" w:rsidR="00C84737" w:rsidRDefault="00DD5F60" w:rsidP="00444C79">
      <w:pPr>
        <w:rPr>
          <w:rFonts w:cstheme="minorHAnsi"/>
        </w:rPr>
      </w:pPr>
      <w:r>
        <w:rPr>
          <w:rFonts w:cstheme="minorHAnsi"/>
        </w:rPr>
        <w:t xml:space="preserve"> </w:t>
      </w:r>
      <w:r w:rsidR="00A93BE5">
        <w:rPr>
          <w:rFonts w:cstheme="minorHAnsi"/>
        </w:rPr>
        <w:t xml:space="preserve">If the current time exceeds the expiry time of the JWT then the token is cleared from the user’s computer, logging them out. </w:t>
      </w:r>
    </w:p>
    <w:tbl>
      <w:tblPr>
        <w:tblStyle w:val="TableGrid"/>
        <w:tblpPr w:leftFromText="180" w:rightFromText="180" w:vertAnchor="text" w:horzAnchor="margin" w:tblpY="12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390692" w14:paraId="087A3BE6" w14:textId="77777777" w:rsidTr="00390692">
        <w:tc>
          <w:tcPr>
            <w:tcW w:w="5949" w:type="dxa"/>
          </w:tcPr>
          <w:p w14:paraId="0CC5B232"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proofErr w:type="spellStart"/>
            <w:r w:rsidRPr="000C23D4">
              <w:rPr>
                <w:rFonts w:ascii="Consolas" w:eastAsia="Times New Roman" w:hAnsi="Consolas" w:cs="Times New Roman"/>
                <w:color w:val="569CD6"/>
                <w:sz w:val="16"/>
                <w:szCs w:val="16"/>
                <w:lang w:eastAsia="en-GB"/>
              </w:rPr>
              <w:t>const</w:t>
            </w:r>
            <w:proofErr w:type="spellEnd"/>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4FC1FF"/>
                <w:sz w:val="16"/>
                <w:szCs w:val="16"/>
                <w:lang w:eastAsia="en-GB"/>
              </w:rPr>
              <w:t>opts</w:t>
            </w:r>
            <w:r w:rsidRPr="000C23D4">
              <w:rPr>
                <w:rFonts w:ascii="Consolas" w:eastAsia="Times New Roman" w:hAnsi="Consolas" w:cs="Times New Roman"/>
                <w:color w:val="D4D4D4"/>
                <w:sz w:val="16"/>
                <w:szCs w:val="16"/>
                <w:lang w:eastAsia="en-GB"/>
              </w:rPr>
              <w:t xml:space="preserve"> = {</w:t>
            </w:r>
          </w:p>
          <w:p w14:paraId="1751E9E1"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9CDCFE"/>
                <w:sz w:val="16"/>
                <w:szCs w:val="16"/>
                <w:lang w:eastAsia="en-GB"/>
              </w:rPr>
              <w:t>method:</w:t>
            </w:r>
            <w:r w:rsidRPr="000C23D4">
              <w:rPr>
                <w:rFonts w:ascii="Consolas" w:eastAsia="Times New Roman" w:hAnsi="Consolas" w:cs="Times New Roman"/>
                <w:color w:val="D4D4D4"/>
                <w:sz w:val="16"/>
                <w:szCs w:val="16"/>
                <w:lang w:eastAsia="en-GB"/>
              </w:rPr>
              <w:t xml:space="preserve"> </w:t>
            </w:r>
            <w:proofErr w:type="spellStart"/>
            <w:r w:rsidRPr="000C23D4">
              <w:rPr>
                <w:rFonts w:ascii="Consolas" w:eastAsia="Times New Roman" w:hAnsi="Consolas" w:cs="Times New Roman"/>
                <w:color w:val="9CDCFE"/>
                <w:sz w:val="16"/>
                <w:szCs w:val="16"/>
                <w:lang w:eastAsia="en-GB"/>
              </w:rPr>
              <w:t>httpMethod</w:t>
            </w:r>
            <w:proofErr w:type="spellEnd"/>
            <w:r w:rsidRPr="000C23D4">
              <w:rPr>
                <w:rFonts w:ascii="Consolas" w:eastAsia="Times New Roman" w:hAnsi="Consolas" w:cs="Times New Roman"/>
                <w:color w:val="D4D4D4"/>
                <w:sz w:val="16"/>
                <w:szCs w:val="16"/>
                <w:lang w:eastAsia="en-GB"/>
              </w:rPr>
              <w:t>,</w:t>
            </w:r>
          </w:p>
          <w:p w14:paraId="3C861BAE"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9CDCFE"/>
                <w:sz w:val="16"/>
                <w:szCs w:val="16"/>
                <w:lang w:eastAsia="en-GB"/>
              </w:rPr>
              <w:t>body</w:t>
            </w:r>
            <w:r w:rsidRPr="000C23D4">
              <w:rPr>
                <w:rFonts w:ascii="Consolas" w:eastAsia="Times New Roman" w:hAnsi="Consolas" w:cs="Times New Roman"/>
                <w:color w:val="D4D4D4"/>
                <w:sz w:val="16"/>
                <w:szCs w:val="16"/>
                <w:lang w:eastAsia="en-GB"/>
              </w:rPr>
              <w:t>,</w:t>
            </w:r>
          </w:p>
          <w:p w14:paraId="7FE0ABDD"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9CDCFE"/>
                <w:sz w:val="16"/>
                <w:szCs w:val="16"/>
                <w:lang w:eastAsia="en-GB"/>
              </w:rPr>
              <w:t>headers:</w:t>
            </w:r>
            <w:r w:rsidRPr="000C23D4">
              <w:rPr>
                <w:rFonts w:ascii="Consolas" w:eastAsia="Times New Roman" w:hAnsi="Consolas" w:cs="Times New Roman"/>
                <w:color w:val="D4D4D4"/>
                <w:sz w:val="16"/>
                <w:szCs w:val="16"/>
                <w:lang w:eastAsia="en-GB"/>
              </w:rPr>
              <w:t xml:space="preserve"> {</w:t>
            </w:r>
          </w:p>
          <w:p w14:paraId="692E2C54"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'Content-Type'</w:t>
            </w:r>
            <w:r w:rsidRPr="000C23D4">
              <w:rPr>
                <w:rFonts w:ascii="Consolas" w:eastAsia="Times New Roman" w:hAnsi="Consolas" w:cs="Times New Roman"/>
                <w:color w:val="9CDCFE"/>
                <w:sz w:val="16"/>
                <w:szCs w:val="16"/>
                <w:lang w:eastAsia="en-GB"/>
              </w:rPr>
              <w: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'application/x-www-form-</w:t>
            </w:r>
            <w:proofErr w:type="spellStart"/>
            <w:r w:rsidRPr="000C23D4">
              <w:rPr>
                <w:rFonts w:ascii="Consolas" w:eastAsia="Times New Roman" w:hAnsi="Consolas" w:cs="Times New Roman"/>
                <w:color w:val="CE9178"/>
                <w:sz w:val="16"/>
                <w:szCs w:val="16"/>
                <w:lang w:eastAsia="en-GB"/>
              </w:rPr>
              <w:t>urlencoded</w:t>
            </w:r>
            <w:proofErr w:type="spellEnd"/>
            <w:r w:rsidRPr="000C23D4">
              <w:rPr>
                <w:rFonts w:ascii="Consolas" w:eastAsia="Times New Roman" w:hAnsi="Consolas" w:cs="Times New Roman"/>
                <w:color w:val="CE9178"/>
                <w:sz w:val="16"/>
                <w:szCs w:val="16"/>
                <w:lang w:eastAsia="en-GB"/>
              </w:rPr>
              <w:t>'</w:t>
            </w:r>
            <w:r w:rsidRPr="000C23D4">
              <w:rPr>
                <w:rFonts w:ascii="Consolas" w:eastAsia="Times New Roman" w:hAnsi="Consolas" w:cs="Times New Roman"/>
                <w:color w:val="D4D4D4"/>
                <w:sz w:val="16"/>
                <w:szCs w:val="16"/>
                <w:lang w:eastAsia="en-GB"/>
              </w:rPr>
              <w:t>,</w:t>
            </w:r>
          </w:p>
          <w:p w14:paraId="2B6773D9"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'Authorization'</w:t>
            </w:r>
            <w:r w:rsidRPr="000C23D4">
              <w:rPr>
                <w:rFonts w:ascii="Consolas" w:eastAsia="Times New Roman" w:hAnsi="Consolas" w:cs="Times New Roman"/>
                <w:color w:val="9CDCFE"/>
                <w:sz w:val="16"/>
                <w:szCs w:val="16"/>
                <w:lang w:eastAsia="en-GB"/>
              </w:rPr>
              <w: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'Bearer '</w:t>
            </w:r>
            <w:r w:rsidRPr="000C23D4">
              <w:rPr>
                <w:rFonts w:ascii="Consolas" w:eastAsia="Times New Roman" w:hAnsi="Consolas" w:cs="Times New Roman"/>
                <w:color w:val="D4D4D4"/>
                <w:sz w:val="16"/>
                <w:szCs w:val="16"/>
                <w:lang w:eastAsia="en-GB"/>
              </w:rPr>
              <w:t xml:space="preserve"> + </w:t>
            </w:r>
            <w:proofErr w:type="spellStart"/>
            <w:r w:rsidRPr="000C23D4">
              <w:rPr>
                <w:rFonts w:ascii="Consolas" w:eastAsia="Times New Roman" w:hAnsi="Consolas" w:cs="Times New Roman"/>
                <w:color w:val="FF0000"/>
                <w:sz w:val="16"/>
                <w:szCs w:val="16"/>
                <w:lang w:eastAsia="en-GB"/>
              </w:rPr>
              <w:t>process.env.REQUESTOR</w:t>
            </w:r>
            <w:proofErr w:type="spellEnd"/>
            <w:r w:rsidRPr="000C23D4">
              <w:rPr>
                <w:rFonts w:ascii="Consolas" w:eastAsia="Times New Roman" w:hAnsi="Consolas" w:cs="Times New Roman"/>
                <w:color w:val="D4D4D4"/>
                <w:sz w:val="16"/>
                <w:szCs w:val="16"/>
                <w:lang w:eastAsia="en-GB"/>
              </w:rPr>
              <w:t>,</w:t>
            </w:r>
          </w:p>
          <w:p w14:paraId="3AD423CC"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w:t>
            </w:r>
            <w:r w:rsidRPr="000C23D4">
              <w:rPr>
                <w:rFonts w:ascii="Consolas" w:eastAsia="Times New Roman" w:hAnsi="Consolas" w:cs="Times New Roman"/>
                <w:color w:val="9CDCFE"/>
                <w:sz w:val="16"/>
                <w:szCs w:val="16"/>
                <w:lang w:eastAsia="en-GB"/>
              </w:rPr>
              <w:t>token</w:t>
            </w:r>
            <w:r w:rsidRPr="000C23D4">
              <w:rPr>
                <w:rFonts w:ascii="Consolas" w:eastAsia="Times New Roman" w:hAnsi="Consolas" w:cs="Times New Roman"/>
                <w:color w:val="D4D4D4"/>
                <w:sz w:val="16"/>
                <w:szCs w:val="16"/>
                <w:lang w:eastAsia="en-GB"/>
              </w:rPr>
              <w:t xml:space="preserve"> &amp;&amp; { </w:t>
            </w:r>
            <w:r w:rsidRPr="000C23D4">
              <w:rPr>
                <w:rFonts w:ascii="Consolas" w:eastAsia="Times New Roman" w:hAnsi="Consolas" w:cs="Times New Roman"/>
                <w:color w:val="CE9178"/>
                <w:sz w:val="16"/>
                <w:szCs w:val="16"/>
                <w:lang w:eastAsia="en-GB"/>
              </w:rPr>
              <w:t>'Cookie'</w:t>
            </w:r>
            <w:r w:rsidRPr="000C23D4">
              <w:rPr>
                <w:rFonts w:ascii="Consolas" w:eastAsia="Times New Roman" w:hAnsi="Consolas" w:cs="Times New Roman"/>
                <w:color w:val="9CDCFE"/>
                <w:sz w:val="16"/>
                <w:szCs w:val="16"/>
                <w:lang w:eastAsia="en-GB"/>
              </w:rPr>
              <w: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'token='</w:t>
            </w:r>
            <w:r w:rsidRPr="000C23D4">
              <w:rPr>
                <w:rFonts w:ascii="Consolas" w:eastAsia="Times New Roman" w:hAnsi="Consolas" w:cs="Times New Roman"/>
                <w:color w:val="D4D4D4"/>
                <w:sz w:val="16"/>
                <w:szCs w:val="16"/>
                <w:lang w:eastAsia="en-GB"/>
              </w:rPr>
              <w:t xml:space="preserve"> + </w:t>
            </w:r>
            <w:r w:rsidRPr="000C23D4">
              <w:rPr>
                <w:rFonts w:ascii="Consolas" w:eastAsia="Times New Roman" w:hAnsi="Consolas" w:cs="Times New Roman"/>
                <w:color w:val="9CDCFE"/>
                <w:sz w:val="16"/>
                <w:szCs w:val="16"/>
                <w:lang w:eastAsia="en-GB"/>
              </w:rPr>
              <w:t>token</w:t>
            </w:r>
            <w:r w:rsidRPr="000C23D4">
              <w:rPr>
                <w:rFonts w:ascii="Consolas" w:eastAsia="Times New Roman" w:hAnsi="Consolas" w:cs="Times New Roman"/>
                <w:color w:val="D4D4D4"/>
                <w:sz w:val="16"/>
                <w:szCs w:val="16"/>
                <w:lang w:eastAsia="en-GB"/>
              </w:rPr>
              <w:t xml:space="preserve"> })</w:t>
            </w:r>
          </w:p>
          <w:p w14:paraId="776E2C63"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w:t>
            </w:r>
          </w:p>
          <w:p w14:paraId="58A9C5A7" w14:textId="77777777" w:rsid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w:t>
            </w:r>
          </w:p>
          <w:p w14:paraId="041082E5" w14:textId="77777777" w:rsidR="00390692" w:rsidRDefault="00390692" w:rsidP="00390692">
            <w:pPr>
              <w:shd w:val="clear" w:color="auto" w:fill="1E1E1E"/>
              <w:spacing w:line="0" w:lineRule="atLeast"/>
              <w:rPr>
                <w:rFonts w:cstheme="minorHAnsi"/>
              </w:rPr>
            </w:pPr>
            <w:proofErr w:type="spellStart"/>
            <w:r w:rsidRPr="000C23D4">
              <w:rPr>
                <w:rFonts w:ascii="Consolas" w:eastAsia="Times New Roman" w:hAnsi="Consolas" w:cs="Times New Roman"/>
                <w:color w:val="569CD6"/>
                <w:sz w:val="16"/>
                <w:szCs w:val="16"/>
                <w:lang w:eastAsia="en-GB"/>
              </w:rPr>
              <w:t>const</w:t>
            </w:r>
            <w:proofErr w:type="spellEnd"/>
            <w:r w:rsidRPr="000C23D4">
              <w:rPr>
                <w:rFonts w:ascii="Consolas" w:eastAsia="Times New Roman" w:hAnsi="Consolas" w:cs="Times New Roman"/>
                <w:color w:val="D4D4D4"/>
                <w:sz w:val="16"/>
                <w:szCs w:val="16"/>
                <w:lang w:eastAsia="en-GB"/>
              </w:rPr>
              <w:t xml:space="preserve"> </w:t>
            </w:r>
            <w:proofErr w:type="spellStart"/>
            <w:r w:rsidRPr="000C23D4">
              <w:rPr>
                <w:rFonts w:ascii="Consolas" w:eastAsia="Times New Roman" w:hAnsi="Consolas" w:cs="Times New Roman"/>
                <w:color w:val="4FC1FF"/>
                <w:sz w:val="16"/>
                <w:szCs w:val="16"/>
                <w:lang w:eastAsia="en-GB"/>
              </w:rPr>
              <w:t>fetchResponse</w:t>
            </w:r>
            <w:proofErr w:type="spellEnd"/>
            <w:r w:rsidRPr="000C23D4">
              <w:rPr>
                <w:rFonts w:ascii="Consolas" w:eastAsia="Times New Roman" w:hAnsi="Consolas" w:cs="Times New Roman"/>
                <w:color w:val="D4D4D4"/>
                <w:sz w:val="16"/>
                <w:szCs w:val="16"/>
                <w:lang w:eastAsia="en-GB"/>
              </w:rPr>
              <w:t xml:space="preserve"> = </w:t>
            </w:r>
            <w:r w:rsidRPr="000C23D4">
              <w:rPr>
                <w:rFonts w:ascii="Consolas" w:eastAsia="Times New Roman" w:hAnsi="Consolas" w:cs="Times New Roman"/>
                <w:color w:val="C586C0"/>
                <w:sz w:val="16"/>
                <w:szCs w:val="16"/>
                <w:lang w:eastAsia="en-GB"/>
              </w:rPr>
              <w:t>await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DCDCAA"/>
                <w:sz w:val="16"/>
                <w:szCs w:val="16"/>
                <w:lang w:eastAsia="en-GB"/>
              </w:rPr>
              <w:t>fetch</w:t>
            </w:r>
            <w:r w:rsidRPr="000C23D4">
              <w:rPr>
                <w:rFonts w:ascii="Consolas" w:eastAsia="Times New Roman" w:hAnsi="Consolas" w:cs="Times New Roman"/>
                <w:color w:val="D4D4D4"/>
                <w:sz w:val="16"/>
                <w:szCs w:val="16"/>
                <w:lang w:eastAsia="en-GB"/>
              </w:rPr>
              <w:t>(</w:t>
            </w:r>
            <w:proofErr w:type="spellStart"/>
            <w:r w:rsidRPr="000C23D4">
              <w:rPr>
                <w:rFonts w:ascii="Consolas" w:eastAsia="Times New Roman" w:hAnsi="Consolas" w:cs="Times New Roman"/>
                <w:color w:val="DCDCAA"/>
                <w:sz w:val="16"/>
                <w:szCs w:val="16"/>
                <w:lang w:eastAsia="en-GB"/>
              </w:rPr>
              <w:t>buildApiUrl</w:t>
            </w:r>
            <w:proofErr w:type="spellEnd"/>
            <w:r w:rsidRPr="000C23D4">
              <w:rPr>
                <w:rFonts w:ascii="Consolas" w:eastAsia="Times New Roman" w:hAnsi="Consolas" w:cs="Times New Roman"/>
                <w:color w:val="D4D4D4"/>
                <w:sz w:val="16"/>
                <w:szCs w:val="16"/>
                <w:lang w:eastAsia="en-GB"/>
              </w:rPr>
              <w:t>(</w:t>
            </w:r>
            <w:r w:rsidRPr="000C23D4">
              <w:rPr>
                <w:rFonts w:ascii="Consolas" w:eastAsia="Times New Roman" w:hAnsi="Consolas" w:cs="Times New Roman"/>
                <w:color w:val="9CDCFE"/>
                <w:sz w:val="16"/>
                <w:szCs w:val="16"/>
                <w:lang w:eastAsia="en-GB"/>
              </w:rPr>
              <w:t>endpoint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4FC1FF"/>
                <w:sz w:val="16"/>
                <w:szCs w:val="16"/>
                <w:lang w:eastAsia="en-GB"/>
              </w:rPr>
              <w:t>opts</w:t>
            </w:r>
            <w:r w:rsidRPr="000C23D4">
              <w:rPr>
                <w:rFonts w:ascii="Consolas" w:eastAsia="Times New Roman" w:hAnsi="Consolas" w:cs="Times New Roman"/>
                <w:color w:val="D4D4D4"/>
                <w:sz w:val="16"/>
                <w:szCs w:val="16"/>
                <w:lang w:eastAsia="en-GB"/>
              </w:rPr>
              <w:t>);</w:t>
            </w:r>
          </w:p>
        </w:tc>
      </w:tr>
      <w:tr w:rsidR="00390692" w14:paraId="667BB22E" w14:textId="77777777" w:rsidTr="00390692">
        <w:tc>
          <w:tcPr>
            <w:tcW w:w="5949" w:type="dxa"/>
          </w:tcPr>
          <w:p w14:paraId="54589C94" w14:textId="0C2A956E" w:rsidR="00390692" w:rsidRPr="00BC0BEF" w:rsidRDefault="00390692" w:rsidP="00390692">
            <w:pPr>
              <w:pStyle w:val="Caption"/>
            </w:pPr>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xml:space="preserve"> How the web app makes requests to the API – note the </w:t>
            </w:r>
            <w:proofErr w:type="spellStart"/>
            <w:r w:rsidRPr="00BC0BEF">
              <w:rPr>
                <w:i w:val="0"/>
                <w:iCs w:val="0"/>
              </w:rPr>
              <w:t>process.env.REQUESTOR</w:t>
            </w:r>
            <w:proofErr w:type="spellEnd"/>
            <w:r>
              <w:t xml:space="preserve"> environment variable which contains the API key.</w:t>
            </w:r>
          </w:p>
        </w:tc>
      </w:tr>
    </w:tbl>
    <w:p w14:paraId="03103063" w14:textId="10CA4571" w:rsidR="00D77B2D" w:rsidRPr="00D75940" w:rsidRDefault="000C23D4" w:rsidP="00444C79">
      <w:pPr>
        <w:rPr>
          <w:rFonts w:cstheme="minorHAnsi"/>
        </w:rPr>
      </w:pPr>
      <w:r>
        <w:rPr>
          <w:rFonts w:cstheme="minorHAnsi"/>
        </w:rPr>
        <w:t xml:space="preserve">In this snippet, </w:t>
      </w:r>
      <w:proofErr w:type="spellStart"/>
      <w:r>
        <w:rPr>
          <w:rFonts w:cstheme="minorHAnsi"/>
        </w:rPr>
        <w:t>takEN</w:t>
      </w:r>
      <w:proofErr w:type="spellEnd"/>
      <w:r>
        <w:rPr>
          <w:rFonts w:cstheme="minorHAnsi"/>
        </w:rPr>
        <w:t xml:space="preserve"> from my </w:t>
      </w:r>
      <w:proofErr w:type="spellStart"/>
      <w:r w:rsidRPr="000C23D4">
        <w:rPr>
          <w:rStyle w:val="CodeSnippetChar"/>
        </w:rPr>
        <w:t>apiCall</w:t>
      </w:r>
      <w:proofErr w:type="spellEnd"/>
      <w:r w:rsidRPr="000C23D4">
        <w:rPr>
          <w:rStyle w:val="CodeSnippetChar"/>
        </w:rPr>
        <w:t>()</w:t>
      </w:r>
      <w:r>
        <w:rPr>
          <w:rFonts w:cstheme="minorHAnsi"/>
        </w:rPr>
        <w:t xml:space="preserve"> method utilized by the website backend to make HTTP requests to my API, we can see highlighted in red, where this API key is read from environment variables and used as a Bearer token</w:t>
      </w:r>
      <w:r w:rsidR="00DD5F60">
        <w:rPr>
          <w:rFonts w:cstheme="minorHAnsi"/>
        </w:rPr>
        <w:t xml:space="preserve"> for the API.</w:t>
      </w:r>
    </w:p>
    <w:sectPr w:rsidR="00D77B2D" w:rsidRPr="00D759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Marley" w:date="2023-02-28T23:02:00Z" w:initials="PM">
    <w:p w14:paraId="2C8C7381" w14:textId="77777777" w:rsidR="00C20C8A" w:rsidRDefault="00C20C8A" w:rsidP="006715E4">
      <w:pPr>
        <w:pStyle w:val="CommentText"/>
      </w:pPr>
      <w:r>
        <w:rPr>
          <w:rStyle w:val="CommentReference"/>
        </w:rPr>
        <w:annotationRef/>
      </w:r>
      <w:r>
        <w:t>What middleware?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C7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0675" w16cex:dateUtc="2023-02-28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C7381" w16cid:durableId="27A906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916389">
    <w:abstractNumId w:val="1"/>
  </w:num>
  <w:num w:numId="2" w16cid:durableId="518279472">
    <w:abstractNumId w:val="2"/>
  </w:num>
  <w:num w:numId="3" w16cid:durableId="22247608">
    <w:abstractNumId w:val="0"/>
  </w:num>
  <w:num w:numId="4" w16cid:durableId="11287119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Marley">
    <w15:presenceInfo w15:providerId="AD" w15:userId="S::13404067@ads.qub.ac.uk::dd8f41ea-c494-4ee1-9dda-bf56215a1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2487C"/>
    <w:rsid w:val="000278C4"/>
    <w:rsid w:val="000C23D4"/>
    <w:rsid w:val="00151C3C"/>
    <w:rsid w:val="00167A6F"/>
    <w:rsid w:val="001763A8"/>
    <w:rsid w:val="0017659D"/>
    <w:rsid w:val="001B36D7"/>
    <w:rsid w:val="001C29D9"/>
    <w:rsid w:val="001C4AA8"/>
    <w:rsid w:val="00204857"/>
    <w:rsid w:val="00216C95"/>
    <w:rsid w:val="002747C7"/>
    <w:rsid w:val="0027597D"/>
    <w:rsid w:val="002B768E"/>
    <w:rsid w:val="003215CA"/>
    <w:rsid w:val="00325BA1"/>
    <w:rsid w:val="003648F8"/>
    <w:rsid w:val="00365D75"/>
    <w:rsid w:val="00384EAE"/>
    <w:rsid w:val="0039053E"/>
    <w:rsid w:val="00390692"/>
    <w:rsid w:val="003C296B"/>
    <w:rsid w:val="00434EB7"/>
    <w:rsid w:val="00444C79"/>
    <w:rsid w:val="004547E6"/>
    <w:rsid w:val="00485650"/>
    <w:rsid w:val="004A46A3"/>
    <w:rsid w:val="00562587"/>
    <w:rsid w:val="005B64B6"/>
    <w:rsid w:val="005D5CEE"/>
    <w:rsid w:val="0061268A"/>
    <w:rsid w:val="00670067"/>
    <w:rsid w:val="006A5F79"/>
    <w:rsid w:val="006B2D4E"/>
    <w:rsid w:val="007015FE"/>
    <w:rsid w:val="00786785"/>
    <w:rsid w:val="0079038C"/>
    <w:rsid w:val="008354D3"/>
    <w:rsid w:val="00854988"/>
    <w:rsid w:val="008777B9"/>
    <w:rsid w:val="008848D2"/>
    <w:rsid w:val="00890DF2"/>
    <w:rsid w:val="008A1000"/>
    <w:rsid w:val="008F3816"/>
    <w:rsid w:val="00904F45"/>
    <w:rsid w:val="009A63C3"/>
    <w:rsid w:val="00A46AD2"/>
    <w:rsid w:val="00A91DCB"/>
    <w:rsid w:val="00A93BE5"/>
    <w:rsid w:val="00AE4719"/>
    <w:rsid w:val="00B061AF"/>
    <w:rsid w:val="00B34CFA"/>
    <w:rsid w:val="00BC0BEF"/>
    <w:rsid w:val="00C20C8A"/>
    <w:rsid w:val="00C84737"/>
    <w:rsid w:val="00CB6D61"/>
    <w:rsid w:val="00CC3718"/>
    <w:rsid w:val="00CC6E13"/>
    <w:rsid w:val="00D33666"/>
    <w:rsid w:val="00D452CC"/>
    <w:rsid w:val="00D655FC"/>
    <w:rsid w:val="00D75940"/>
    <w:rsid w:val="00D77B2D"/>
    <w:rsid w:val="00D950F8"/>
    <w:rsid w:val="00DA6434"/>
    <w:rsid w:val="00DD5F60"/>
    <w:rsid w:val="00DE2E82"/>
    <w:rsid w:val="00E21D9A"/>
    <w:rsid w:val="00E26795"/>
    <w:rsid w:val="00EE65FC"/>
    <w:rsid w:val="00EE745F"/>
    <w:rsid w:val="00EF1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EF"/>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 w:val="18"/>
      <w:szCs w:val="18"/>
    </w:rPr>
  </w:style>
  <w:style w:type="paragraph" w:customStyle="1" w:styleId="CodeSnippet">
    <w:name w:val="Code Snippet"/>
    <w:basedOn w:val="Normal"/>
    <w:link w:val="CodeSnippetChar"/>
    <w:qFormat/>
    <w:rsid w:val="001B36D7"/>
    <w:pPr>
      <w:spacing w:after="0"/>
    </w:pPr>
    <w:rPr>
      <w:rFonts w:ascii="Courier New" w:hAnsi="Courier New" w:cs="Courier New"/>
      <w:sz w:val="20"/>
    </w:rPr>
  </w:style>
  <w:style w:type="character" w:customStyle="1" w:styleId="CodeSnippetChar">
    <w:name w:val="Code Snippet Char"/>
    <w:basedOn w:val="DefaultParagraphFont"/>
    <w:link w:val="CodeSnippet"/>
    <w:rsid w:val="001B36D7"/>
    <w:rPr>
      <w:rFonts w:ascii="Courier New" w:hAnsi="Courier New" w:cs="Courier New"/>
      <w:sz w:val="20"/>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 w:val="20"/>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verywellmind.com/what-is-a-mood-tracker-5119337"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DB24-875F-4800-92EC-E24ACF88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2</cp:revision>
  <dcterms:created xsi:type="dcterms:W3CDTF">2023-03-01T01:49:00Z</dcterms:created>
  <dcterms:modified xsi:type="dcterms:W3CDTF">2023-03-01T01:49:00Z</dcterms:modified>
</cp:coreProperties>
</file>