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3F1" w:rsidRDefault="00B717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Risk Management:</w:t>
      </w:r>
      <w:bookmarkStart w:id="0" w:name="_GoBack"/>
      <w:bookmarkEnd w:id="0"/>
    </w:p>
    <w:p w:rsidR="00B71770" w:rsidRDefault="00B71770" w:rsidP="00B7177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Errors in detection:</w:t>
      </w:r>
    </w:p>
    <w:p w:rsidR="00C7186B" w:rsidRPr="00C7186B" w:rsidRDefault="00C7186B" w:rsidP="00C7186B">
      <w:pPr>
        <w:pStyle w:val="ListParagraph"/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7186B">
        <w:rPr>
          <w:b/>
          <w:bCs/>
          <w:sz w:val="28"/>
          <w:szCs w:val="28"/>
        </w:rPr>
        <w:t>Solutions:</w:t>
      </w:r>
    </w:p>
    <w:p w:rsidR="00B71770" w:rsidRDefault="00B71770" w:rsidP="00B7177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Machine learning training: continuously train the AI model with diverse datasets to improve its ability to recognize different scenarios and reduce false positives or negatives.</w:t>
      </w:r>
    </w:p>
    <w:p w:rsidR="00947B06" w:rsidRDefault="00947B06" w:rsidP="00B7177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Regular maintenance: establish a routine for maintenance and calibration to ensure that sensors and components remain accurate over time.</w:t>
      </w:r>
    </w:p>
    <w:p w:rsidR="00236381" w:rsidRDefault="00947B06" w:rsidP="0023638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Testing and simulation: regularly test the system in controlled environments and simulate various scenarios to identify potential detection errors and refine the algorithms accordingly.</w:t>
      </w:r>
    </w:p>
    <w:p w:rsidR="00236381" w:rsidRDefault="00236381" w:rsidP="00236381">
      <w:pPr>
        <w:pStyle w:val="ListParagraph"/>
        <w:spacing w:line="240" w:lineRule="auto"/>
        <w:ind w:left="1440"/>
        <w:rPr>
          <w:sz w:val="28"/>
          <w:szCs w:val="28"/>
        </w:rPr>
      </w:pPr>
      <w:r w:rsidRPr="00236381">
        <w:rPr>
          <w:sz w:val="28"/>
          <w:szCs w:val="28"/>
        </w:rPr>
        <w:t>By combining these strategies, you can enhance the reliability and safety of the AI remote control hand, reducing the impact of detection errors</w:t>
      </w:r>
      <w:r>
        <w:rPr>
          <w:sz w:val="28"/>
          <w:szCs w:val="28"/>
        </w:rPr>
        <w:t>.</w:t>
      </w:r>
    </w:p>
    <w:p w:rsidR="00236381" w:rsidRDefault="000211EF" w:rsidP="0023638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Misinterpretation of gestures: </w:t>
      </w:r>
    </w:p>
    <w:p w:rsidR="00C7186B" w:rsidRDefault="00C7186B" w:rsidP="00C7186B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system may misinterpret user gestures, leading to unintended actions.</w:t>
      </w:r>
    </w:p>
    <w:p w:rsidR="000211EF" w:rsidRDefault="00C7186B" w:rsidP="000211E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7186B"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</w:t>
      </w:r>
      <w:r w:rsidR="000211EF">
        <w:rPr>
          <w:sz w:val="28"/>
          <w:szCs w:val="28"/>
        </w:rPr>
        <w:t xml:space="preserve">Conduct extensive testing with diverse user groups, </w:t>
      </w:r>
      <w:r w:rsidR="00337199">
        <w:rPr>
          <w:sz w:val="28"/>
          <w:szCs w:val="28"/>
        </w:rPr>
        <w:t>refines</w:t>
      </w:r>
      <w:r w:rsidR="000211EF">
        <w:rPr>
          <w:sz w:val="28"/>
          <w:szCs w:val="28"/>
        </w:rPr>
        <w:t xml:space="preserve"> gesture reco</w:t>
      </w:r>
      <w:r>
        <w:rPr>
          <w:sz w:val="28"/>
          <w:szCs w:val="28"/>
        </w:rPr>
        <w:t>gnition algorithms.</w:t>
      </w:r>
    </w:p>
    <w:p w:rsidR="00C7186B" w:rsidRDefault="00684948" w:rsidP="00C7186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Budget:</w:t>
      </w:r>
    </w:p>
    <w:p w:rsidR="00684948" w:rsidRDefault="00684948" w:rsidP="00684948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project might exceed budget constraints.</w:t>
      </w:r>
    </w:p>
    <w:p w:rsidR="00684948" w:rsidRDefault="00684948" w:rsidP="00684948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684948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conduct a detailed cost analysis, prioritize essential features and explore cost-effective alternatives without compromising safety.</w:t>
      </w:r>
    </w:p>
    <w:p w:rsidR="00684948" w:rsidRDefault="00337199" w:rsidP="00684948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 discomfort:</w:t>
      </w:r>
    </w:p>
    <w:p w:rsidR="00337199" w:rsidRDefault="00337199" w:rsidP="00337199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Prolonged use of gesture control may lead to user discomfort.</w:t>
      </w:r>
    </w:p>
    <w:p w:rsidR="00337199" w:rsidRDefault="00337199" w:rsidP="00337199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36426D"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</w:t>
      </w:r>
      <w:r w:rsidR="0036426D">
        <w:rPr>
          <w:sz w:val="28"/>
          <w:szCs w:val="28"/>
        </w:rPr>
        <w:t>design comfort gestures, allow for breaks and provide alternative control methods to reduce physical stain.</w:t>
      </w:r>
    </w:p>
    <w:p w:rsidR="00CF2EB0" w:rsidRDefault="00CF2EB0" w:rsidP="00CF2EB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Accessibility concerns: </w:t>
      </w:r>
    </w:p>
    <w:p w:rsidR="00CF2EB0" w:rsidRDefault="00CF2EB0" w:rsidP="00CF2EB0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Users</w:t>
      </w:r>
      <w:r w:rsidRPr="00CF2EB0">
        <w:rPr>
          <w:sz w:val="28"/>
          <w:szCs w:val="28"/>
        </w:rPr>
        <w:t xml:space="preserve"> may have</w:t>
      </w:r>
      <w:r>
        <w:rPr>
          <w:sz w:val="28"/>
          <w:szCs w:val="28"/>
        </w:rPr>
        <w:t xml:space="preserve"> difficulty performing specific gestures due to physical limitations.</w:t>
      </w:r>
    </w:p>
    <w:p w:rsidR="00A01365" w:rsidRDefault="00CF2EB0" w:rsidP="00A01365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433813"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</w:t>
      </w:r>
      <w:r w:rsidR="00433813">
        <w:rPr>
          <w:sz w:val="28"/>
          <w:szCs w:val="28"/>
        </w:rPr>
        <w:t>provide alternative control options, such as voice commands or physical buttons.</w:t>
      </w:r>
      <w:r w:rsidRPr="00CF2EB0">
        <w:rPr>
          <w:sz w:val="28"/>
          <w:szCs w:val="28"/>
        </w:rPr>
        <w:t xml:space="preserve"> </w:t>
      </w:r>
    </w:p>
    <w:p w:rsidR="00A01365" w:rsidRPr="00A01365" w:rsidRDefault="00A01365" w:rsidP="00A01365">
      <w:pPr>
        <w:spacing w:line="240" w:lineRule="auto"/>
        <w:rPr>
          <w:sz w:val="28"/>
          <w:szCs w:val="28"/>
        </w:rPr>
      </w:pPr>
    </w:p>
    <w:p w:rsidR="00A01365" w:rsidRDefault="00A01365" w:rsidP="00A01365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Environmental interferences:</w:t>
      </w:r>
    </w:p>
    <w:p w:rsidR="00A01365" w:rsidRDefault="00A01365" w:rsidP="00A01365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External factors such as lighting conditions may affect gesture recognition accuracy.</w:t>
      </w:r>
    </w:p>
    <w:p w:rsidR="00A01365" w:rsidRPr="00A01365" w:rsidRDefault="00A01365" w:rsidP="00A01365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Solution: implement adaptive algorithms that adjust to varying environmental conditions and use sensors for context awareness.</w:t>
      </w:r>
    </w:p>
    <w:sectPr w:rsidR="00A01365" w:rsidRPr="00A0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D573F"/>
    <w:multiLevelType w:val="hybridMultilevel"/>
    <w:tmpl w:val="BCA49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EB5A75"/>
    <w:multiLevelType w:val="hybridMultilevel"/>
    <w:tmpl w:val="108AD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434D47"/>
    <w:multiLevelType w:val="hybridMultilevel"/>
    <w:tmpl w:val="5346F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14288"/>
    <w:multiLevelType w:val="hybridMultilevel"/>
    <w:tmpl w:val="2E969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642F3E"/>
    <w:multiLevelType w:val="hybridMultilevel"/>
    <w:tmpl w:val="1FE6F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F54415"/>
    <w:multiLevelType w:val="hybridMultilevel"/>
    <w:tmpl w:val="5B568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871D21"/>
    <w:multiLevelType w:val="hybridMultilevel"/>
    <w:tmpl w:val="6A000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853F7B"/>
    <w:multiLevelType w:val="hybridMultilevel"/>
    <w:tmpl w:val="0EF40C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A173BC5"/>
    <w:multiLevelType w:val="hybridMultilevel"/>
    <w:tmpl w:val="81587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5C5C14"/>
    <w:multiLevelType w:val="hybridMultilevel"/>
    <w:tmpl w:val="100C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70"/>
    <w:rsid w:val="000211EF"/>
    <w:rsid w:val="00220421"/>
    <w:rsid w:val="00236381"/>
    <w:rsid w:val="00337199"/>
    <w:rsid w:val="003546E4"/>
    <w:rsid w:val="0036426D"/>
    <w:rsid w:val="00433813"/>
    <w:rsid w:val="005B391D"/>
    <w:rsid w:val="00630550"/>
    <w:rsid w:val="00684948"/>
    <w:rsid w:val="00947B06"/>
    <w:rsid w:val="00A01365"/>
    <w:rsid w:val="00B71770"/>
    <w:rsid w:val="00C3148B"/>
    <w:rsid w:val="00C7186B"/>
    <w:rsid w:val="00CF2EB0"/>
    <w:rsid w:val="00E0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DXeveloper</dc:creator>
  <cp:lastModifiedBy>DXeveloper</cp:lastModifiedBy>
  <cp:revision>2</cp:revision>
  <dcterms:created xsi:type="dcterms:W3CDTF">2024-01-25T16:23:00Z</dcterms:created>
  <dcterms:modified xsi:type="dcterms:W3CDTF">2024-01-25T23:44:00Z</dcterms:modified>
</cp:coreProperties>
</file>