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50CA8" w14:textId="7BD53B7A" w:rsidR="000A4F7E" w:rsidRDefault="005B333E">
      <w:r>
        <w:t>We do not know the current architecture.</w:t>
      </w:r>
    </w:p>
    <w:p w14:paraId="47CEEE7E" w14:textId="1BDC3F65" w:rsidR="005B333E" w:rsidRDefault="007B6264">
      <w:r>
        <w:rPr>
          <w:noProof/>
        </w:rPr>
        <w:drawing>
          <wp:inline distT="0" distB="0" distL="0" distR="0" wp14:anchorId="6B78C022" wp14:editId="09F86F04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32D" w14:textId="7CAE0165" w:rsidR="007B6264" w:rsidRDefault="00096A06">
      <w:proofErr w:type="spellStart"/>
      <w:r>
        <w:t>Postgess</w:t>
      </w:r>
      <w:proofErr w:type="spellEnd"/>
      <w:r>
        <w:t xml:space="preserve"> DB</w:t>
      </w:r>
    </w:p>
    <w:p w14:paraId="3B64EACC" w14:textId="77777777" w:rsidR="00096A06" w:rsidRDefault="00096A06"/>
    <w:p w14:paraId="43787B71" w14:textId="77777777" w:rsidR="005B333E" w:rsidRDefault="005B333E"/>
    <w:sectPr w:rsidR="005B33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802DA" w14:textId="77777777" w:rsidR="006A69B2" w:rsidRDefault="006A69B2" w:rsidP="00A225F6">
      <w:pPr>
        <w:spacing w:after="0" w:line="240" w:lineRule="auto"/>
      </w:pPr>
      <w:r>
        <w:separator/>
      </w:r>
    </w:p>
  </w:endnote>
  <w:endnote w:type="continuationSeparator" w:id="0">
    <w:p w14:paraId="1FF6131E" w14:textId="77777777" w:rsidR="006A69B2" w:rsidRDefault="006A69B2" w:rsidP="00A2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8582" w14:textId="7F4153E1" w:rsidR="00A225F6" w:rsidRDefault="00A225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3BCCD0" wp14:editId="3B8091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4A7721" w14:textId="1DC9015C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BCCD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224A7721" w14:textId="1DC9015C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7F454" w14:textId="67123FE1" w:rsidR="00A225F6" w:rsidRDefault="00A225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2297E65" wp14:editId="76604AEA">
              <wp:simplePos x="914400" y="9432062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92D0E" w14:textId="72E23CDD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97E6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A192D0E" w14:textId="72E23CDD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68D99" w14:textId="0A519257" w:rsidR="00A225F6" w:rsidRDefault="00A225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667D0F8" wp14:editId="563ED4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AA183" w14:textId="38C32A55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7D0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F6AA183" w14:textId="38C32A55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442F6" w14:textId="77777777" w:rsidR="006A69B2" w:rsidRDefault="006A69B2" w:rsidP="00A225F6">
      <w:pPr>
        <w:spacing w:after="0" w:line="240" w:lineRule="auto"/>
      </w:pPr>
      <w:r>
        <w:separator/>
      </w:r>
    </w:p>
  </w:footnote>
  <w:footnote w:type="continuationSeparator" w:id="0">
    <w:p w14:paraId="1E81C748" w14:textId="77777777" w:rsidR="006A69B2" w:rsidRDefault="006A69B2" w:rsidP="00A22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E36C" w14:textId="2BB1D180" w:rsidR="00A225F6" w:rsidRDefault="00A225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EE3A8" wp14:editId="00F40B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F0E73" w14:textId="020A10A5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EE3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24EF0E73" w14:textId="020A10A5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F298" w14:textId="2DCE4F18" w:rsidR="00A225F6" w:rsidRDefault="00A225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BD0D64" wp14:editId="5C202852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F3611" w14:textId="6379FBFF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D0D6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366F3611" w14:textId="6379FBFF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7CEAA" w14:textId="53E85A7B" w:rsidR="00A225F6" w:rsidRDefault="00A225F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E40624" wp14:editId="31992D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05FA6" w14:textId="3E62264A" w:rsidR="00A225F6" w:rsidRPr="00A225F6" w:rsidRDefault="00A225F6" w:rsidP="00A225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25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406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9005FA6" w14:textId="3E62264A" w:rsidR="00A225F6" w:rsidRPr="00A225F6" w:rsidRDefault="00A225F6" w:rsidP="00A225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25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37"/>
    <w:rsid w:val="00096A06"/>
    <w:rsid w:val="000A4F7E"/>
    <w:rsid w:val="005B333E"/>
    <w:rsid w:val="006A69B2"/>
    <w:rsid w:val="007B6264"/>
    <w:rsid w:val="00A225F6"/>
    <w:rsid w:val="00A25F37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B9C7"/>
  <w15:chartTrackingRefBased/>
  <w15:docId w15:val="{5B0537E1-6F26-4047-AFA0-5C9E88E3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5F6"/>
  </w:style>
  <w:style w:type="paragraph" w:styleId="Footer">
    <w:name w:val="footer"/>
    <w:basedOn w:val="Normal"/>
    <w:link w:val="FooterChar"/>
    <w:uiPriority w:val="99"/>
    <w:unhideWhenUsed/>
    <w:rsid w:val="00A22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2</cp:revision>
  <dcterms:created xsi:type="dcterms:W3CDTF">2026-04-22T07:03:00Z</dcterms:created>
  <dcterms:modified xsi:type="dcterms:W3CDTF">2026-04-22T08:06:00Z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5,6,7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