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87" w:rsidRDefault="00B90074">
      <w:pPr>
        <w:pStyle w:val="Rubrik1"/>
      </w:pPr>
      <w:r>
        <w:t>USP</w:t>
      </w:r>
      <w:r w:rsidR="00DF0F0E">
        <w:t xml:space="preserve"> version</w:t>
      </w:r>
      <w:r w:rsidR="00114969">
        <w:t xml:space="preserve"> 3</w:t>
      </w:r>
    </w:p>
    <w:p w:rsidR="00A24387" w:rsidRDefault="00A24387">
      <w:pPr>
        <w:pStyle w:val="Rubrik1"/>
      </w:pPr>
      <w:r>
        <w:t>Utvärdering av Sensoriska Processer</w:t>
      </w:r>
    </w:p>
    <w:p w:rsidR="00022090" w:rsidRDefault="00A24387" w:rsidP="00022090">
      <w:pPr>
        <w:pStyle w:val="Rubrik2"/>
      </w:pPr>
      <w:r>
        <w:t xml:space="preserve">Översättning av </w:t>
      </w:r>
      <w:r w:rsidRPr="00022090">
        <w:t>Evaluation of Sensory Processing</w:t>
      </w:r>
      <w:r>
        <w:t>, version 4</w:t>
      </w:r>
    </w:p>
    <w:p w:rsidR="00022090" w:rsidRPr="00022090" w:rsidRDefault="00022090" w:rsidP="00022090">
      <w:r>
        <w:t>(</w:t>
      </w:r>
      <w:r w:rsidR="003C4BAC">
        <w:t>Med tillstånd från Parham &amp;</w:t>
      </w:r>
      <w:r>
        <w:t xml:space="preserve"> Ecker)</w:t>
      </w:r>
    </w:p>
    <w:p w:rsidR="00A24387" w:rsidRDefault="00A24387"/>
    <w:p w:rsidR="00A24387" w:rsidRDefault="00A24387">
      <w:pPr>
        <w:pStyle w:val="Brdtext"/>
      </w:pPr>
      <w:r>
        <w:t xml:space="preserve">Instruktioner: läs varje fråga noggrant och svara på dem så korrekt som möjligt. Välj endast </w:t>
      </w:r>
      <w:r w:rsidRPr="0044204A">
        <w:rPr>
          <w:b/>
        </w:rPr>
        <w:t>ett</w:t>
      </w:r>
      <w:r>
        <w:t xml:space="preserve"> svar för varje fråga, genom att kryssa i lämplig ruta, se nedan:</w:t>
      </w:r>
    </w:p>
    <w:p w:rsidR="00A24387" w:rsidRDefault="00A24387">
      <w:pPr>
        <w:pStyle w:val="Lista"/>
      </w:pPr>
      <w:r w:rsidRPr="000352B7">
        <w:rPr>
          <w:b/>
        </w:rPr>
        <w:t>A</w:t>
      </w:r>
      <w:r>
        <w:t xml:space="preserve"> = Alltid</w:t>
      </w:r>
    </w:p>
    <w:p w:rsidR="00A24387" w:rsidRDefault="00A24387">
      <w:pPr>
        <w:pStyle w:val="Lista"/>
      </w:pPr>
      <w:r w:rsidRPr="000352B7">
        <w:rPr>
          <w:b/>
        </w:rPr>
        <w:t>O</w:t>
      </w:r>
      <w:r>
        <w:t xml:space="preserve"> = Ofta</w:t>
      </w:r>
    </w:p>
    <w:p w:rsidR="00A24387" w:rsidRDefault="00A24387">
      <w:pPr>
        <w:pStyle w:val="Lista"/>
      </w:pPr>
      <w:r w:rsidRPr="000352B7">
        <w:rPr>
          <w:b/>
        </w:rPr>
        <w:t>I</w:t>
      </w:r>
      <w:r>
        <w:t xml:space="preserve"> = Ibland</w:t>
      </w:r>
    </w:p>
    <w:p w:rsidR="00A24387" w:rsidRDefault="00A24387">
      <w:pPr>
        <w:pStyle w:val="Lista"/>
      </w:pPr>
      <w:r w:rsidRPr="000352B7">
        <w:rPr>
          <w:b/>
        </w:rPr>
        <w:t>S</w:t>
      </w:r>
      <w:r>
        <w:t xml:space="preserve"> = Sällan</w:t>
      </w:r>
    </w:p>
    <w:p w:rsidR="00A24387" w:rsidRDefault="00A24387">
      <w:pPr>
        <w:pStyle w:val="Lista"/>
      </w:pPr>
      <w:r w:rsidRPr="000352B7">
        <w:rPr>
          <w:b/>
        </w:rPr>
        <w:t>Ald</w:t>
      </w:r>
      <w:r>
        <w:t xml:space="preserve"> = Aldrig</w:t>
      </w:r>
    </w:p>
    <w:p w:rsidR="00A24387" w:rsidRDefault="00A24387">
      <w:pPr>
        <w:rPr>
          <w:sz w:val="28"/>
        </w:rPr>
      </w:pPr>
    </w:p>
    <w:p w:rsidR="00A24387" w:rsidRDefault="005947F3">
      <w:pPr>
        <w:pStyle w:val="Brdtext"/>
        <w:rPr>
          <w:b/>
        </w:rPr>
      </w:pPr>
      <w:r>
        <w:t xml:space="preserve">En del frågor kan uppfattas som </w:t>
      </w:r>
      <w:r w:rsidRPr="000352B7">
        <w:rPr>
          <w:b/>
        </w:rPr>
        <w:t>JA/NEJ</w:t>
      </w:r>
      <w:r>
        <w:t xml:space="preserve"> frågor. Om </w:t>
      </w:r>
      <w:r w:rsidR="000352B7">
        <w:t>så</w:t>
      </w:r>
      <w:r>
        <w:t xml:space="preserve"> är fallet</w:t>
      </w:r>
      <w:r w:rsidR="000352B7">
        <w:t>: kryssa</w:t>
      </w:r>
      <w:r>
        <w:t xml:space="preserve"> </w:t>
      </w:r>
      <w:r w:rsidRPr="000352B7">
        <w:rPr>
          <w:b/>
        </w:rPr>
        <w:t>Alltid</w:t>
      </w:r>
      <w:r>
        <w:t xml:space="preserve"> </w:t>
      </w:r>
      <w:r w:rsidR="000352B7">
        <w:t>om ni uppfattar svaret som</w:t>
      </w:r>
      <w:r>
        <w:t xml:space="preserve"> </w:t>
      </w:r>
      <w:r w:rsidRPr="000352B7">
        <w:rPr>
          <w:b/>
        </w:rPr>
        <w:t>JA</w:t>
      </w:r>
      <w:r w:rsidR="000352B7">
        <w:rPr>
          <w:b/>
        </w:rPr>
        <w:t>,</w:t>
      </w:r>
      <w:r w:rsidRPr="000352B7">
        <w:rPr>
          <w:b/>
        </w:rPr>
        <w:t xml:space="preserve"> </w:t>
      </w:r>
      <w:r>
        <w:t xml:space="preserve">och </w:t>
      </w:r>
      <w:r w:rsidRPr="000352B7">
        <w:rPr>
          <w:b/>
        </w:rPr>
        <w:t>Aldrig</w:t>
      </w:r>
      <w:r>
        <w:t xml:space="preserve"> </w:t>
      </w:r>
      <w:r w:rsidR="000352B7">
        <w:t>om ni uppfattar svaret som</w:t>
      </w:r>
      <w:r>
        <w:t xml:space="preserve"> </w:t>
      </w:r>
      <w:r w:rsidRPr="000352B7">
        <w:rPr>
          <w:b/>
        </w:rPr>
        <w:t>NEJ</w:t>
      </w:r>
      <w:r w:rsidR="000352B7">
        <w:rPr>
          <w:b/>
        </w:rPr>
        <w:t>.</w:t>
      </w:r>
    </w:p>
    <w:p w:rsidR="00A24387" w:rsidRDefault="00A24387">
      <w:pPr>
        <w:rPr>
          <w:sz w:val="28"/>
        </w:rPr>
      </w:pPr>
    </w:p>
    <w:p w:rsidR="00A24387" w:rsidRDefault="00A24387">
      <w:pPr>
        <w:rPr>
          <w:sz w:val="28"/>
        </w:rPr>
      </w:pPr>
    </w:p>
    <w:p w:rsidR="00A24387" w:rsidRDefault="00A24387">
      <w:pPr>
        <w:rPr>
          <w:caps/>
          <w:sz w:val="28"/>
        </w:rPr>
      </w:pPr>
    </w:p>
    <w:p w:rsidR="00A24387" w:rsidRDefault="00A24387">
      <w:r>
        <w:br w:type="page"/>
      </w:r>
      <w:r w:rsidRPr="00EC0D63">
        <w:rPr>
          <w:b/>
        </w:rPr>
        <w:lastRenderedPageBreak/>
        <w:t>USP</w:t>
      </w:r>
      <w:r w:rsidR="0029700C">
        <w:rPr>
          <w:b/>
        </w:rPr>
        <w:t xml:space="preserve"> 3</w:t>
      </w:r>
      <w:r w:rsidRPr="00EC0D63">
        <w:rPr>
          <w:b/>
        </w:rPr>
        <w:t xml:space="preserve"> översättning av ESP version 4</w:t>
      </w:r>
      <w:r>
        <w:tab/>
      </w:r>
      <w:r>
        <w:tab/>
      </w:r>
      <w:r>
        <w:tab/>
        <w:t>A</w:t>
      </w:r>
      <w:r>
        <w:tab/>
        <w:t>Alltid</w:t>
      </w:r>
    </w:p>
    <w:p w:rsidR="00A24387" w:rsidRDefault="008C211D">
      <w:r>
        <w:t xml:space="preserve">Barnets namn: </w:t>
      </w:r>
      <w:r w:rsidR="003B1908">
        <w:t>______________________</w:t>
      </w:r>
      <w:r>
        <w:t>___</w:t>
      </w:r>
      <w:r w:rsidR="00F16783">
        <w:tab/>
      </w:r>
      <w:r w:rsidR="00F16783">
        <w:tab/>
      </w:r>
      <w:r w:rsidR="00A24387">
        <w:t>O</w:t>
      </w:r>
      <w:r w:rsidR="00A24387">
        <w:tab/>
        <w:t>Ofta</w:t>
      </w:r>
    </w:p>
    <w:p w:rsidR="00A24387" w:rsidRDefault="00F16783">
      <w:r>
        <w:t xml:space="preserve">Barnets </w:t>
      </w:r>
      <w:r w:rsidR="00E649EB">
        <w:t>födelse</w:t>
      </w:r>
      <w:r>
        <w:t>nr</w:t>
      </w:r>
      <w:r w:rsidR="00A24387">
        <w:t>: ________________</w:t>
      </w:r>
      <w:r w:rsidR="003656DD">
        <w:t>______</w:t>
      </w:r>
      <w:r w:rsidR="003656DD">
        <w:tab/>
      </w:r>
      <w:r>
        <w:tab/>
      </w:r>
      <w:r w:rsidR="00A24387">
        <w:t>I</w:t>
      </w:r>
      <w:r w:rsidR="00A24387">
        <w:tab/>
        <w:t>Ibland</w:t>
      </w:r>
    </w:p>
    <w:p w:rsidR="00A24387" w:rsidRDefault="00A24387">
      <w:r>
        <w:t xml:space="preserve">Namn på </w:t>
      </w:r>
      <w:r w:rsidR="00F16783">
        <w:t>förälder</w:t>
      </w:r>
      <w:r>
        <w:t xml:space="preserve"> _______________________</w:t>
      </w:r>
      <w:r w:rsidR="00F16783">
        <w:tab/>
      </w:r>
      <w:r>
        <w:tab/>
        <w:t>S</w:t>
      </w:r>
      <w:r>
        <w:tab/>
        <w:t>Sällan</w:t>
      </w:r>
    </w:p>
    <w:p w:rsidR="00A24387" w:rsidRDefault="00F16783">
      <w:r>
        <w:t>Telefonnr</w:t>
      </w:r>
      <w:r w:rsidR="00A24387">
        <w:t>: ____________________________</w:t>
      </w:r>
      <w:r>
        <w:t>_</w:t>
      </w:r>
      <w:r>
        <w:tab/>
      </w:r>
      <w:r w:rsidR="00A24387">
        <w:tab/>
        <w:t>Ald</w:t>
      </w:r>
      <w:r w:rsidR="00A24387">
        <w:tab/>
        <w:t>Aldrig</w:t>
      </w:r>
    </w:p>
    <w:p w:rsidR="00A24387" w:rsidRDefault="00A24387">
      <w:pPr>
        <w:pStyle w:val="Brdtext"/>
        <w:rPr>
          <w:lang w:val="de-DE"/>
        </w:rPr>
      </w:pPr>
      <w:r>
        <w:rPr>
          <w:lang w:val="de-DE"/>
        </w:rPr>
        <w:t>Datum: _______________</w:t>
      </w:r>
      <w:r>
        <w:rPr>
          <w:lang w:val="de-DE"/>
        </w:rPr>
        <w:tab/>
      </w:r>
      <w:r w:rsidR="00F16783">
        <w:rPr>
          <w:lang w:val="de-DE"/>
        </w:rPr>
        <w:t>_________________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41"/>
        <w:gridCol w:w="6956"/>
        <w:gridCol w:w="425"/>
        <w:gridCol w:w="409"/>
        <w:gridCol w:w="418"/>
        <w:gridCol w:w="417"/>
        <w:gridCol w:w="457"/>
      </w:tblGrid>
      <w:tr w:rsidR="00A24387">
        <w:trPr>
          <w:cantSplit/>
          <w:trHeight w:val="420"/>
          <w:tblHeader/>
        </w:trPr>
        <w:tc>
          <w:tcPr>
            <w:tcW w:w="9423" w:type="dxa"/>
            <w:gridSpan w:val="7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Hörselsinnet</w:t>
            </w:r>
          </w:p>
        </w:tc>
      </w:tr>
      <w:tr w:rsidR="00A24387">
        <w:trPr>
          <w:cantSplit/>
          <w:trHeight w:val="315"/>
          <w:tblHeader/>
        </w:trPr>
        <w:tc>
          <w:tcPr>
            <w:tcW w:w="7297" w:type="dxa"/>
            <w:gridSpan w:val="2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Fråga</w:t>
            </w:r>
          </w:p>
        </w:tc>
        <w:tc>
          <w:tcPr>
            <w:tcW w:w="42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09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O</w:t>
            </w: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I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S</w:t>
            </w: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Ald</w:t>
            </w:r>
          </w:p>
        </w:tc>
      </w:tr>
      <w:tr w:rsidR="00A24387">
        <w:trPr>
          <w:cantSplit/>
          <w:trHeight w:val="510"/>
        </w:trPr>
        <w:tc>
          <w:tcPr>
            <w:tcW w:w="341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</w:t>
            </w:r>
          </w:p>
        </w:tc>
        <w:tc>
          <w:tcPr>
            <w:tcW w:w="695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svårigheter att förstå innebörden i ett samtal med andra människor?</w:t>
            </w:r>
          </w:p>
        </w:tc>
        <w:tc>
          <w:tcPr>
            <w:tcW w:w="42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09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2</w:t>
            </w:r>
          </w:p>
        </w:tc>
        <w:tc>
          <w:tcPr>
            <w:tcW w:w="695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Störs ditt barn av ljud i hushållet eller andra normalt förekommande ljud så som dammsugaren, hårtorken eller en toalett som spolar?</w:t>
            </w:r>
          </w:p>
        </w:tc>
        <w:tc>
          <w:tcPr>
            <w:tcW w:w="42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09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3</w:t>
            </w:r>
          </w:p>
        </w:tc>
        <w:tc>
          <w:tcPr>
            <w:tcW w:w="695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Reagerar ditt barn negativt på höga ljud, t ex genom att springa iväg, gråta eller hålla för öronen?</w:t>
            </w:r>
          </w:p>
        </w:tc>
        <w:tc>
          <w:tcPr>
            <w:tcW w:w="42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09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4</w:t>
            </w:r>
          </w:p>
        </w:tc>
        <w:tc>
          <w:tcPr>
            <w:tcW w:w="69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Finns det vissa ljud som ditt barn inte verkar höra?</w:t>
            </w:r>
          </w:p>
        </w:tc>
        <w:tc>
          <w:tcPr>
            <w:tcW w:w="42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09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5</w:t>
            </w:r>
          </w:p>
        </w:tc>
        <w:tc>
          <w:tcPr>
            <w:tcW w:w="695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Distraheras ditt barn av ljud som andra människor oftast inte lägger märke till?</w:t>
            </w:r>
          </w:p>
        </w:tc>
        <w:tc>
          <w:tcPr>
            <w:tcW w:w="42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09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6</w:t>
            </w:r>
          </w:p>
        </w:tc>
        <w:tc>
          <w:tcPr>
            <w:tcW w:w="695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Skräms ditt barn av ljud som vanligtvis inte väcker rädsla hos andra barn i samma ålder?</w:t>
            </w:r>
          </w:p>
        </w:tc>
        <w:tc>
          <w:tcPr>
            <w:tcW w:w="42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09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510"/>
        </w:trPr>
        <w:tc>
          <w:tcPr>
            <w:tcW w:w="341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7</w:t>
            </w:r>
          </w:p>
        </w:tc>
        <w:tc>
          <w:tcPr>
            <w:tcW w:w="695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reagera mindre än förväntat på höga ljud?</w:t>
            </w:r>
          </w:p>
        </w:tc>
        <w:tc>
          <w:tcPr>
            <w:tcW w:w="42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09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510"/>
        </w:trPr>
        <w:tc>
          <w:tcPr>
            <w:tcW w:w="341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8</w:t>
            </w:r>
          </w:p>
        </w:tc>
        <w:tc>
          <w:tcPr>
            <w:tcW w:w="695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svårt att tolka betydelsen av enkla eller vanliga ord?</w:t>
            </w:r>
          </w:p>
        </w:tc>
        <w:tc>
          <w:tcPr>
            <w:tcW w:w="42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09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738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9</w:t>
            </w:r>
          </w:p>
        </w:tc>
        <w:tc>
          <w:tcPr>
            <w:tcW w:w="695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Distraheras ditt barn av irrelevanta ljud, t ex en gräsklippare utomhus, barn som pratar längst bak i klassrummet, prasslande papper, luftkonditionering, kylskåp eller lysrör?</w:t>
            </w:r>
          </w:p>
        </w:tc>
        <w:tc>
          <w:tcPr>
            <w:tcW w:w="42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09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10</w:t>
            </w:r>
          </w:p>
        </w:tc>
        <w:tc>
          <w:tcPr>
            <w:tcW w:w="69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överkänsligt för ljud?</w:t>
            </w:r>
          </w:p>
        </w:tc>
        <w:tc>
          <w:tcPr>
            <w:tcW w:w="42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09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</w:tbl>
    <w:p w:rsidR="00A24387" w:rsidRDefault="00A24387"/>
    <w:tbl>
      <w:tblPr>
        <w:tblW w:w="9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41"/>
        <w:gridCol w:w="6946"/>
        <w:gridCol w:w="417"/>
        <w:gridCol w:w="417"/>
        <w:gridCol w:w="418"/>
        <w:gridCol w:w="417"/>
        <w:gridCol w:w="457"/>
      </w:tblGrid>
      <w:tr w:rsidR="00A24387">
        <w:trPr>
          <w:cantSplit/>
          <w:trHeight w:val="465"/>
          <w:tblHeader/>
        </w:trPr>
        <w:tc>
          <w:tcPr>
            <w:tcW w:w="9413" w:type="dxa"/>
            <w:gridSpan w:val="7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Smak- och luktsinnet</w:t>
            </w:r>
          </w:p>
        </w:tc>
      </w:tr>
      <w:tr w:rsidR="00A24387">
        <w:trPr>
          <w:cantSplit/>
          <w:trHeight w:val="247"/>
          <w:tblHeader/>
        </w:trPr>
        <w:tc>
          <w:tcPr>
            <w:tcW w:w="7287" w:type="dxa"/>
            <w:gridSpan w:val="2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Fråga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I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S</w:t>
            </w: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Ald</w:t>
            </w:r>
          </w:p>
        </w:tc>
      </w:tr>
      <w:tr w:rsidR="00A24387">
        <w:trPr>
          <w:cantSplit/>
          <w:trHeight w:val="465"/>
        </w:trPr>
        <w:tc>
          <w:tcPr>
            <w:tcW w:w="341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</w:t>
            </w:r>
          </w:p>
        </w:tc>
        <w:tc>
          <w:tcPr>
            <w:tcW w:w="694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Får ditt barn kväljningar, börjar kräkas eller klagar på illamående när han/hon känner lukten av t ex tvål, parfym eller rengöringsmedel?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2</w:t>
            </w:r>
          </w:p>
        </w:tc>
        <w:tc>
          <w:tcPr>
            <w:tcW w:w="694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Klagar ditt barn på att mat är för smaklös, eller vägrar han/hon att äta smaklös mat?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3</w:t>
            </w:r>
          </w:p>
        </w:tc>
        <w:tc>
          <w:tcPr>
            <w:tcW w:w="694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Föredrar ditt barn välsaltad mat?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4</w:t>
            </w:r>
          </w:p>
        </w:tc>
        <w:tc>
          <w:tcPr>
            <w:tcW w:w="694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Tycker ditt barn om att smaka på sådant som är oätligt, exempelvis lim eller färg?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5</w:t>
            </w:r>
          </w:p>
        </w:tc>
        <w:tc>
          <w:tcPr>
            <w:tcW w:w="6946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Får ditt barn kväljningar när han/hon förväntar sig mindre tilltalande mat, exempelvis kokt spenat?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/>
        </w:tc>
      </w:tr>
    </w:tbl>
    <w:p w:rsidR="00A24387" w:rsidRDefault="00A24387"/>
    <w:tbl>
      <w:tblPr>
        <w:tblW w:w="9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41"/>
        <w:gridCol w:w="6968"/>
        <w:gridCol w:w="417"/>
        <w:gridCol w:w="417"/>
        <w:gridCol w:w="418"/>
        <w:gridCol w:w="417"/>
        <w:gridCol w:w="457"/>
      </w:tblGrid>
      <w:tr w:rsidR="00A24387">
        <w:trPr>
          <w:cantSplit/>
          <w:trHeight w:val="420"/>
          <w:tblHeader/>
        </w:trPr>
        <w:tc>
          <w:tcPr>
            <w:tcW w:w="9435" w:type="dxa"/>
            <w:gridSpan w:val="7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DA3C2D" w:rsidP="00DA3C2D">
            <w:pPr>
              <w:keepNext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GB"/>
              </w:rPr>
              <w:t>Led- &amp; muskelsinnet (proprioception</w:t>
            </w:r>
            <w:r w:rsidR="00A24387">
              <w:rPr>
                <w:rFonts w:ascii="Arial" w:hAnsi="Arial" w:cs="Arial"/>
                <w:b/>
                <w:bCs/>
                <w:sz w:val="32"/>
                <w:szCs w:val="32"/>
                <w:lang w:val="en-GB"/>
              </w:rPr>
              <w:t>)</w:t>
            </w:r>
          </w:p>
        </w:tc>
      </w:tr>
      <w:tr w:rsidR="00A24387">
        <w:trPr>
          <w:cantSplit/>
          <w:trHeight w:val="315"/>
          <w:tblHeader/>
        </w:trPr>
        <w:tc>
          <w:tcPr>
            <w:tcW w:w="7309" w:type="dxa"/>
            <w:gridSpan w:val="2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keepNext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Fråga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I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S</w:t>
            </w: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Ald</w:t>
            </w:r>
          </w:p>
        </w:tc>
      </w:tr>
      <w:tr w:rsidR="00A24387">
        <w:trPr>
          <w:cantSplit/>
          <w:trHeight w:val="465"/>
        </w:trPr>
        <w:tc>
          <w:tcPr>
            <w:tcW w:w="341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</w:t>
            </w:r>
          </w:p>
        </w:tc>
        <w:tc>
          <w:tcPr>
            <w:tcW w:w="6968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Håller ditt barn saker så hårt att de blir svåra att använda?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2</w:t>
            </w:r>
          </w:p>
        </w:tc>
        <w:tc>
          <w:tcPr>
            <w:tcW w:w="696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Gnisslar ditt barn tänder?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 w:rsidP="00F032D5"/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lastRenderedPageBreak/>
              <w:t>3</w:t>
            </w:r>
          </w:p>
        </w:tc>
        <w:tc>
          <w:tcPr>
            <w:tcW w:w="6968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söka sig till aktiviteter som att knuffa, dra, släpa, lyfta och hoppa?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4</w:t>
            </w:r>
          </w:p>
        </w:tc>
        <w:tc>
          <w:tcPr>
            <w:tcW w:w="6968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osäker på hur stor rörelse som krävs när han/hon ska sätta sig eller ta ett steg över något?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 w:rsidP="00F032D5"/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5</w:t>
            </w:r>
          </w:p>
        </w:tc>
        <w:tc>
          <w:tcPr>
            <w:tcW w:w="696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Greppar ditt barn saker så löst att de blir svåra att använda?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6</w:t>
            </w:r>
          </w:p>
        </w:tc>
        <w:tc>
          <w:tcPr>
            <w:tcW w:w="6968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använda för mycket kraft för uppgiften, som att gå tungt, slå i dörrar eller trycka för hårt när pennor och kritor används?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7</w:t>
            </w:r>
          </w:p>
        </w:tc>
        <w:tc>
          <w:tcPr>
            <w:tcW w:w="696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Hoppar ditt barn mycket?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8</w:t>
            </w:r>
          </w:p>
        </w:tc>
        <w:tc>
          <w:tcPr>
            <w:tcW w:w="6968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svårt att på ett lämpligt sätt leka med husdjur, t ex klappar dem för hårt?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9</w:t>
            </w:r>
          </w:p>
        </w:tc>
        <w:tc>
          <w:tcPr>
            <w:tcW w:w="696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svårt att sätta sig tillrätta på en stol?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10</w:t>
            </w:r>
          </w:p>
        </w:tc>
        <w:tc>
          <w:tcPr>
            <w:tcW w:w="696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Törnar eller stöter ditt barn emot andra barn?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11</w:t>
            </w:r>
          </w:p>
        </w:tc>
        <w:tc>
          <w:tcPr>
            <w:tcW w:w="696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vara allmänt svag i kroppen?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12</w:t>
            </w:r>
          </w:p>
        </w:tc>
        <w:tc>
          <w:tcPr>
            <w:tcW w:w="6968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Tuggar ditt barn oftare på leksaker, kläder eller annat, jämfört med andra barn?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13</w:t>
            </w:r>
          </w:p>
        </w:tc>
        <w:tc>
          <w:tcPr>
            <w:tcW w:w="6968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Tycker ditt barn om att dra kompisar i en pulka?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/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</w:tbl>
    <w:p w:rsidR="00A24387" w:rsidRDefault="00A24387"/>
    <w:tbl>
      <w:tblPr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41"/>
        <w:gridCol w:w="6965"/>
        <w:gridCol w:w="417"/>
        <w:gridCol w:w="417"/>
        <w:gridCol w:w="418"/>
        <w:gridCol w:w="417"/>
        <w:gridCol w:w="457"/>
      </w:tblGrid>
      <w:tr w:rsidR="00A24387">
        <w:trPr>
          <w:cantSplit/>
          <w:trHeight w:val="420"/>
          <w:tblHeader/>
        </w:trPr>
        <w:tc>
          <w:tcPr>
            <w:tcW w:w="9432" w:type="dxa"/>
            <w:gridSpan w:val="7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9D1A48" w:rsidP="009D1A48">
            <w:pPr>
              <w:keepNext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Känsel</w:t>
            </w:r>
            <w:r w:rsidR="00A24387">
              <w:rPr>
                <w:rFonts w:ascii="Arial" w:hAnsi="Arial" w:cs="Arial"/>
                <w:b/>
                <w:bCs/>
                <w:sz w:val="32"/>
                <w:szCs w:val="32"/>
              </w:rPr>
              <w:t>sinnet (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taktilt</w:t>
            </w:r>
            <w:r w:rsidR="00A24387">
              <w:rPr>
                <w:rFonts w:ascii="Arial" w:hAnsi="Arial" w:cs="Arial"/>
                <w:b/>
                <w:bCs/>
                <w:sz w:val="32"/>
                <w:szCs w:val="32"/>
              </w:rPr>
              <w:t>)</w:t>
            </w:r>
          </w:p>
        </w:tc>
      </w:tr>
      <w:tr w:rsidR="00A24387">
        <w:trPr>
          <w:cantSplit/>
          <w:trHeight w:val="315"/>
          <w:tblHeader/>
        </w:trPr>
        <w:tc>
          <w:tcPr>
            <w:tcW w:w="7306" w:type="dxa"/>
            <w:gridSpan w:val="2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keepNext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Fråga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I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S</w:t>
            </w: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Ald</w:t>
            </w: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Drar sig ditt barn undan från lätt beröring?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2</w:t>
            </w:r>
          </w:p>
        </w:tc>
        <w:tc>
          <w:tcPr>
            <w:tcW w:w="6965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sakna den normala medvetenheten om att känna beröring?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3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Reagerar ditt barn negativt på känslan av nya kläder?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4</w:t>
            </w:r>
          </w:p>
        </w:tc>
        <w:tc>
          <w:tcPr>
            <w:tcW w:w="6965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Visar ditt barn en ovanlig motvilja mot att få håret kammat, borstat eller ”stylat”?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5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Föredrar ditt barn att beröra snarare än att bli berörd?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6</w:t>
            </w:r>
          </w:p>
        </w:tc>
        <w:tc>
          <w:tcPr>
            <w:tcW w:w="6965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ha ett stort behov av att vidröra material med olika karaktär?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7</w:t>
            </w:r>
          </w:p>
        </w:tc>
        <w:tc>
          <w:tcPr>
            <w:tcW w:w="6965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Vägrar ditt barn att bära hatt, solglasögon eller andra accessoarer?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8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Störs ditt barn av att få sina finger- eller tånaglar klippta?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9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en tendens att hela tiden röra vid saker?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10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Undviker eller ogillar ditt barn att leka med sand och liknande material?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11</w:t>
            </w:r>
          </w:p>
        </w:tc>
        <w:tc>
          <w:tcPr>
            <w:tcW w:w="6965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Föredrar ditt barn kläder i något visst material eller särskilda tyger?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12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Störs ditt barn av att någon vidrör hans/hennes ansikte?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13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Störs ditt barn av att bli tvättad i ansiktet?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lastRenderedPageBreak/>
              <w:t>14</w:t>
            </w:r>
          </w:p>
        </w:tc>
        <w:tc>
          <w:tcPr>
            <w:tcW w:w="6965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Motsätter sig eller ogillar ditt barn att bära kortärmat eller shorts?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15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Ogillar ditt barn att äta kladdig mat med händerna?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16</w:t>
            </w:r>
          </w:p>
        </w:tc>
        <w:tc>
          <w:tcPr>
            <w:tcW w:w="6965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ovilligt att äta viss mat på grund av dess konsistens?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17</w:t>
            </w:r>
          </w:p>
        </w:tc>
        <w:tc>
          <w:tcPr>
            <w:tcW w:w="6965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Undviker ditt barn att stoppa sina händer i fingerfärg, klister, sand, lera, jord, lim eller andra kladdiga saker?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18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Störs ditt barn av att få sitt hår klippt?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19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Överreagerar ditt barn på mindre skador?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20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en ovanligt hög smärttröskel?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21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Vägrar ditt barn att ha på sig vantar och mössa trots att det är kallt?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22</w:t>
            </w:r>
          </w:p>
        </w:tc>
        <w:tc>
          <w:tcPr>
            <w:tcW w:w="6965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Föredrar ditt barn att ha på sig tumvantar framför fingervantar?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</w:tbl>
    <w:p w:rsidR="00A24387" w:rsidRDefault="00A24387"/>
    <w:tbl>
      <w:tblPr>
        <w:tblW w:w="9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41"/>
        <w:gridCol w:w="6964"/>
        <w:gridCol w:w="417"/>
        <w:gridCol w:w="417"/>
        <w:gridCol w:w="418"/>
        <w:gridCol w:w="417"/>
        <w:gridCol w:w="457"/>
      </w:tblGrid>
      <w:tr w:rsidR="00A24387">
        <w:trPr>
          <w:cantSplit/>
          <w:trHeight w:val="420"/>
          <w:tblHeader/>
        </w:trPr>
        <w:tc>
          <w:tcPr>
            <w:tcW w:w="9431" w:type="dxa"/>
            <w:gridSpan w:val="7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9D1A48" w:rsidP="009D1A48">
            <w:pPr>
              <w:keepNext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Balans</w:t>
            </w:r>
            <w:r w:rsidR="00A24387">
              <w:rPr>
                <w:rFonts w:ascii="Arial" w:hAnsi="Arial" w:cs="Arial"/>
                <w:b/>
                <w:bCs/>
                <w:sz w:val="32"/>
                <w:szCs w:val="32"/>
              </w:rPr>
              <w:t>sinnet (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vestibulärt</w:t>
            </w:r>
            <w:r w:rsidR="00A24387">
              <w:rPr>
                <w:rFonts w:ascii="Arial" w:hAnsi="Arial" w:cs="Arial"/>
                <w:b/>
                <w:bCs/>
                <w:sz w:val="32"/>
                <w:szCs w:val="32"/>
              </w:rPr>
              <w:t>)</w:t>
            </w:r>
          </w:p>
        </w:tc>
      </w:tr>
      <w:tr w:rsidR="00A24387">
        <w:trPr>
          <w:cantSplit/>
          <w:trHeight w:val="315"/>
          <w:tblHeader/>
        </w:trPr>
        <w:tc>
          <w:tcPr>
            <w:tcW w:w="7305" w:type="dxa"/>
            <w:gridSpan w:val="2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keepNext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Fråga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I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S</w:t>
            </w: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lang w:val="en-GB"/>
              </w:rPr>
              <w:t>Ald</w:t>
            </w:r>
          </w:p>
        </w:tc>
      </w:tr>
      <w:tr w:rsidR="00A24387">
        <w:trPr>
          <w:cantSplit/>
          <w:trHeight w:val="664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</w:t>
            </w:r>
          </w:p>
        </w:tc>
        <w:tc>
          <w:tcPr>
            <w:tcW w:w="6964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överdrivet ängslig vid rörelse/läges-förändringar, som att gå upp och ner för trappor, gunga på en gunga eller gungbräda, åka rutschkana eller använda andra redskap på lekplatser?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2</w:t>
            </w:r>
          </w:p>
        </w:tc>
        <w:tc>
          <w:tcPr>
            <w:tcW w:w="6964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Oroas ditt barn när han/hon blir förflyttad eller sitter på redskap som är i rörelse?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3</w:t>
            </w:r>
          </w:p>
        </w:tc>
        <w:tc>
          <w:tcPr>
            <w:tcW w:w="6964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bra balans?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4</w:t>
            </w:r>
          </w:p>
        </w:tc>
        <w:tc>
          <w:tcPr>
            <w:tcW w:w="6964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Undviker ditt barn aktiviteter som utmanar balansen, t ex gå på trottoarkanter eller på ojämn mark?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5</w:t>
            </w:r>
          </w:p>
        </w:tc>
        <w:tc>
          <w:tcPr>
            <w:tcW w:w="6964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Tycker ditt barn om snabbt snurrande åkattraktioner som exempelvis karuseller?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6</w:t>
            </w:r>
          </w:p>
        </w:tc>
        <w:tc>
          <w:tcPr>
            <w:tcW w:w="6964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Faller ditt barn av stolen när han/hon ändrar ställning?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7</w:t>
            </w:r>
          </w:p>
        </w:tc>
        <w:tc>
          <w:tcPr>
            <w:tcW w:w="6964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Är ditt barn oförmöget att ta emot sig när han/hon ramlar?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8</w:t>
            </w:r>
          </w:p>
        </w:tc>
        <w:tc>
          <w:tcPr>
            <w:tcW w:w="6964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bli mindre yr än vad andra barn brukar bli?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9</w:t>
            </w:r>
          </w:p>
        </w:tc>
        <w:tc>
          <w:tcPr>
            <w:tcW w:w="6964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Verkar ditt barn vara allmänt svag i kroppen?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10</w:t>
            </w:r>
          </w:p>
        </w:tc>
        <w:tc>
          <w:tcPr>
            <w:tcW w:w="6964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Snurrar ditt barn runt mer än andra barn?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11</w:t>
            </w:r>
          </w:p>
        </w:tc>
        <w:tc>
          <w:tcPr>
            <w:tcW w:w="6964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Vaggar ditt barn fram och tillbaka när han/hon är stressad?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12</w:t>
            </w:r>
          </w:p>
        </w:tc>
        <w:tc>
          <w:tcPr>
            <w:tcW w:w="6964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Tycker ditt barn om att bli upp- och nervänd eller njuter han/hon av aktiviteter där man t ex hänger upp- och nerpå eller slår kullerbyttor?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13</w:t>
            </w:r>
          </w:p>
        </w:tc>
        <w:tc>
          <w:tcPr>
            <w:tcW w:w="6964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Var ditt barn rädd för att gunga eller hoppa som riktigt liten?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14</w:t>
            </w:r>
          </w:p>
        </w:tc>
        <w:tc>
          <w:tcPr>
            <w:tcW w:w="6964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Jämfört med andra barn i samma ålder, verkar ditt barn åka längre och mer intensivt på vissa av lekplatsens redskap, exempelvis gungor och karuseller?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lastRenderedPageBreak/>
              <w:t>15</w:t>
            </w:r>
          </w:p>
        </w:tc>
        <w:tc>
          <w:tcPr>
            <w:tcW w:w="6964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Stressas ditt barn av att ha huvudet i en annan position än upprätt, som att luta huvudet bakåt eller vara upp-och-ner?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  <w:r>
              <w:t>16</w:t>
            </w:r>
          </w:p>
        </w:tc>
        <w:tc>
          <w:tcPr>
            <w:tcW w:w="6964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Undviker ditt barn att åka pulka?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</w:tbl>
    <w:p w:rsidR="00A24387" w:rsidRDefault="00A24387"/>
    <w:tbl>
      <w:tblPr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41"/>
        <w:gridCol w:w="6957"/>
        <w:gridCol w:w="417"/>
        <w:gridCol w:w="418"/>
        <w:gridCol w:w="417"/>
        <w:gridCol w:w="418"/>
        <w:gridCol w:w="456"/>
      </w:tblGrid>
      <w:tr w:rsidR="00A24387">
        <w:trPr>
          <w:cantSplit/>
          <w:trHeight w:val="420"/>
          <w:tblHeader/>
        </w:trPr>
        <w:tc>
          <w:tcPr>
            <w:tcW w:w="9424" w:type="dxa"/>
            <w:gridSpan w:val="7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 w:rsidP="009D1A48">
            <w:pPr>
              <w:keepNext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br w:type="page"/>
            </w:r>
            <w:r w:rsidR="009D1A48">
              <w:rPr>
                <w:rFonts w:ascii="Arial" w:hAnsi="Arial" w:cs="Arial"/>
                <w:b/>
                <w:bCs/>
                <w:sz w:val="32"/>
                <w:szCs w:val="32"/>
              </w:rPr>
              <w:t>Synen (v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isuella sinnet)</w:t>
            </w:r>
          </w:p>
        </w:tc>
      </w:tr>
      <w:tr w:rsidR="00A24387">
        <w:trPr>
          <w:cantSplit/>
          <w:trHeight w:val="315"/>
          <w:tblHeader/>
        </w:trPr>
        <w:tc>
          <w:tcPr>
            <w:tcW w:w="7298" w:type="dxa"/>
            <w:gridSpan w:val="2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keepNext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Fråga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Pr="009D1A48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</w:rPr>
            </w:pPr>
            <w:r w:rsidRPr="009D1A48">
              <w:rPr>
                <w:b/>
                <w:bCs/>
              </w:rPr>
              <w:t>I</w:t>
            </w: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Pr="009D1A48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</w:rPr>
            </w:pPr>
            <w:r w:rsidRPr="009D1A48">
              <w:rPr>
                <w:b/>
                <w:bCs/>
              </w:rPr>
              <w:t>S</w:t>
            </w: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Pr="009D1A48" w:rsidRDefault="00A24387">
            <w:pPr>
              <w:pStyle w:val="tabellnummer"/>
              <w:keepNext/>
              <w:rPr>
                <w:b/>
                <w:bCs/>
                <w:sz w:val="24"/>
                <w:szCs w:val="24"/>
              </w:rPr>
            </w:pPr>
            <w:r w:rsidRPr="009D1A48">
              <w:rPr>
                <w:b/>
                <w:bCs/>
              </w:rPr>
              <w:t>Ald</w:t>
            </w:r>
          </w:p>
        </w:tc>
      </w:tr>
      <w:tr w:rsidR="00A24387">
        <w:trPr>
          <w:cantSplit/>
          <w:trHeight w:val="49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D1A48">
            <w:pPr>
              <w:pStyle w:val="tabellnummer"/>
            </w:pPr>
            <w:r>
              <w:t>1</w:t>
            </w:r>
          </w:p>
        </w:tc>
        <w:tc>
          <w:tcPr>
            <w:tcW w:w="6957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Är ditt barn känsligt eller besvärat av ljus, speciellt av skarpt ljus (blinkar, kisar, gråter eller blundar etc)?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9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D1A48">
            <w:pPr>
              <w:pStyle w:val="tabellnummer"/>
            </w:pPr>
            <w:r>
              <w:t>2</w:t>
            </w:r>
          </w:p>
        </w:tc>
        <w:tc>
          <w:tcPr>
            <w:tcW w:w="6957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När ditt barn tittar på bilder, fokuserar han/hon då på mönster eller detaljer istället för att se helheten?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9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D1A48">
            <w:pPr>
              <w:pStyle w:val="tabellnummer"/>
            </w:pPr>
            <w:r>
              <w:t>3</w:t>
            </w:r>
          </w:p>
        </w:tc>
        <w:tc>
          <w:tcPr>
            <w:tcW w:w="6957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svårt att hålla ögonen på en aktuell uppgift eller aktivitet?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9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D1A48">
            <w:pPr>
              <w:pStyle w:val="tabellnummer"/>
            </w:pPr>
            <w:r>
              <w:t>4</w:t>
            </w:r>
          </w:p>
        </w:tc>
        <w:tc>
          <w:tcPr>
            <w:tcW w:w="695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Distraheras ditt barn lätt av synintryck?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523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D1A48">
            <w:pPr>
              <w:pStyle w:val="tabellnummer"/>
            </w:pPr>
            <w:r>
              <w:t>5</w:t>
            </w:r>
          </w:p>
        </w:tc>
        <w:tc>
          <w:tcPr>
            <w:tcW w:w="6957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svårt att hitta något som det ligger bland flera andra saker?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510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D1A48">
            <w:pPr>
              <w:pStyle w:val="tabellnummer"/>
            </w:pPr>
            <w:r>
              <w:t>6</w:t>
            </w:r>
          </w:p>
        </w:tc>
        <w:tc>
          <w:tcPr>
            <w:tcW w:w="6957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Blundar ditt barn med ena ögat eller lutar huvudet bakåt när han/hon tittar på något eller någon?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465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D1A48">
            <w:pPr>
              <w:pStyle w:val="tabellnummer"/>
            </w:pPr>
            <w:r>
              <w:t>7</w:t>
            </w:r>
          </w:p>
        </w:tc>
        <w:tc>
          <w:tcPr>
            <w:tcW w:w="6957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svårt för ovanliga visuella miljöer, som ett färgstarkt rum eller ett svagt upplyst rum?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646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D1A48">
            <w:pPr>
              <w:pStyle w:val="tabellnummer"/>
            </w:pPr>
            <w:r>
              <w:t>8</w:t>
            </w:r>
          </w:p>
        </w:tc>
        <w:tc>
          <w:tcPr>
            <w:tcW w:w="6957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svårt att kontrollera ögonrörelserna när han/hon ska följa t ex en boll med ögonen?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510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D1A48">
            <w:pPr>
              <w:pStyle w:val="tabellnummer"/>
            </w:pPr>
            <w:r>
              <w:t>9</w:t>
            </w:r>
          </w:p>
        </w:tc>
        <w:tc>
          <w:tcPr>
            <w:tcW w:w="6957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svårt att namnge, skilja på eller para ihop färger, former eller storlekar?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510"/>
        </w:trPr>
        <w:tc>
          <w:tcPr>
            <w:tcW w:w="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pPr>
              <w:pStyle w:val="tabellnummer"/>
            </w:pPr>
          </w:p>
        </w:tc>
        <w:tc>
          <w:tcPr>
            <w:tcW w:w="6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6700F" w:rsidP="0096700F">
            <w:pPr>
              <w:rPr>
                <w:b/>
                <w:bCs/>
              </w:rPr>
            </w:pPr>
            <w:r>
              <w:rPr>
                <w:b/>
                <w:bCs/>
              </w:rPr>
              <w:t>Om ditt barn är 7</w:t>
            </w:r>
            <w:r w:rsidR="00A24387">
              <w:rPr>
                <w:b/>
                <w:bCs/>
              </w:rPr>
              <w:t xml:space="preserve"> år eller äldre, svara även på följande </w:t>
            </w:r>
            <w:r>
              <w:rPr>
                <w:b/>
                <w:bCs/>
              </w:rPr>
              <w:t>fyra</w:t>
            </w:r>
            <w:r w:rsidR="00A24387">
              <w:rPr>
                <w:b/>
                <w:bCs/>
              </w:rPr>
              <w:t xml:space="preserve"> frågor.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510"/>
        </w:trPr>
        <w:tc>
          <w:tcPr>
            <w:tcW w:w="341" w:type="dxa"/>
            <w:tcBorders>
              <w:top w:val="single" w:sz="4" w:space="0" w:color="auto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D1A48">
            <w:pPr>
              <w:pStyle w:val="tabellnummer"/>
            </w:pPr>
            <w:r>
              <w:t>10</w:t>
            </w:r>
          </w:p>
        </w:tc>
        <w:tc>
          <w:tcPr>
            <w:tcW w:w="6957" w:type="dxa"/>
            <w:tcBorders>
              <w:top w:val="single" w:sz="4" w:space="0" w:color="auto"/>
            </w:tcBorders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Vände ditt barn på ord eller bokstäver, eller läste ord baklänges (t ex läste ”lam” istället för ”mal”) efter första klass?</w:t>
            </w:r>
          </w:p>
        </w:tc>
        <w:tc>
          <w:tcPr>
            <w:tcW w:w="417" w:type="dxa"/>
            <w:tcBorders>
              <w:top w:val="single" w:sz="4" w:space="0" w:color="auto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tcBorders>
              <w:top w:val="single" w:sz="4" w:space="0" w:color="auto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tcBorders>
              <w:top w:val="single" w:sz="4" w:space="0" w:color="auto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tcBorders>
              <w:top w:val="single" w:sz="4" w:space="0" w:color="auto"/>
            </w:tcBorders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A24387">
        <w:trPr>
          <w:cantSplit/>
          <w:trHeight w:val="510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E06C2">
            <w:pPr>
              <w:pStyle w:val="tabellnummer"/>
            </w:pPr>
            <w:r>
              <w:t>1</w:t>
            </w:r>
            <w:r w:rsidR="009D1A48">
              <w:t>1</w:t>
            </w:r>
          </w:p>
        </w:tc>
        <w:tc>
          <w:tcPr>
            <w:tcW w:w="6957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Tappar ditt barn bort sig på sidan när han/hon läser, skriver av, löser problem eller följer skrivna instruktioner?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  <w:tr w:rsidR="009D1A48" w:rsidTr="007A4531">
        <w:trPr>
          <w:cantSplit/>
          <w:trHeight w:val="495"/>
        </w:trPr>
        <w:tc>
          <w:tcPr>
            <w:tcW w:w="341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9D1A48" w:rsidRDefault="009D1A48" w:rsidP="007A4531">
            <w:pPr>
              <w:pStyle w:val="tabellnummer"/>
            </w:pPr>
            <w:r>
              <w:t>1</w:t>
            </w:r>
            <w:r>
              <w:t>2</w:t>
            </w:r>
          </w:p>
        </w:tc>
        <w:tc>
          <w:tcPr>
            <w:tcW w:w="6957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9D1A48" w:rsidRDefault="009D1A48" w:rsidP="007A4531">
            <w:r>
              <w:t>Har ditt barn svårt att skilja på likartade tecken, som t ex ”b” och ”p” eller ”+” och ”x”?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9D1A48" w:rsidRDefault="009D1A48" w:rsidP="007A4531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9D1A48" w:rsidRDefault="009D1A48" w:rsidP="007A4531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9D1A48" w:rsidRDefault="009D1A48" w:rsidP="007A4531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9D1A48" w:rsidRDefault="009D1A48" w:rsidP="007A4531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9D1A48" w:rsidRDefault="009D1A48" w:rsidP="007A4531">
            <w:pPr>
              <w:jc w:val="center"/>
            </w:pPr>
          </w:p>
        </w:tc>
      </w:tr>
      <w:tr w:rsidR="00A24387">
        <w:trPr>
          <w:cantSplit/>
          <w:trHeight w:val="510"/>
        </w:trPr>
        <w:tc>
          <w:tcPr>
            <w:tcW w:w="341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9E06C2">
            <w:pPr>
              <w:pStyle w:val="tabellnummer"/>
            </w:pPr>
            <w:r>
              <w:t>1</w:t>
            </w:r>
            <w:r w:rsidR="009D1A48">
              <w:t>3</w:t>
            </w:r>
          </w:p>
        </w:tc>
        <w:tc>
          <w:tcPr>
            <w:tcW w:w="6957" w:type="dxa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24387" w:rsidRDefault="00A24387">
            <w:r>
              <w:t>Har ditt barn svårt att i skolan flytta blicken från ”svarta tavlan” till papperet när han/hon ska skriva av en text?</w:t>
            </w: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7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18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  <w:tc>
          <w:tcPr>
            <w:tcW w:w="456" w:type="dxa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bottom"/>
          </w:tcPr>
          <w:p w:rsidR="00A24387" w:rsidRDefault="00A24387">
            <w:pPr>
              <w:jc w:val="center"/>
            </w:pPr>
          </w:p>
        </w:tc>
      </w:tr>
    </w:tbl>
    <w:p w:rsidR="00A24387" w:rsidRDefault="00A24387"/>
    <w:sectPr w:rsidR="00A24387" w:rsidSect="00D5189A">
      <w:footerReference w:type="even" r:id="rId6"/>
      <w:footerReference w:type="default" r:id="rId7"/>
      <w:pgSz w:w="11906" w:h="16838" w:code="9"/>
      <w:pgMar w:top="1021" w:right="1134" w:bottom="1021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2D2" w:rsidRDefault="004732D2">
      <w:r>
        <w:separator/>
      </w:r>
    </w:p>
  </w:endnote>
  <w:endnote w:type="continuationSeparator" w:id="1">
    <w:p w:rsidR="004732D2" w:rsidRDefault="00473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F0E" w:rsidRDefault="00D5189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 w:rsidR="00DF0F0E"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DF0F0E">
      <w:rPr>
        <w:rStyle w:val="Sidnummer"/>
        <w:noProof/>
      </w:rPr>
      <w:t>0</w:t>
    </w:r>
    <w:r>
      <w:rPr>
        <w:rStyle w:val="Sidnummer"/>
      </w:rPr>
      <w:fldChar w:fldCharType="end"/>
    </w:r>
  </w:p>
  <w:p w:rsidR="00DF0F0E" w:rsidRDefault="00DF0F0E">
    <w:pPr>
      <w:pStyle w:val="Sidfot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F0E" w:rsidRDefault="00D5189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 w:rsidR="00DF0F0E"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C71A56">
      <w:rPr>
        <w:rStyle w:val="Sidnummer"/>
        <w:noProof/>
      </w:rPr>
      <w:t>1</w:t>
    </w:r>
    <w:r>
      <w:rPr>
        <w:rStyle w:val="Sidnummer"/>
      </w:rPr>
      <w:fldChar w:fldCharType="end"/>
    </w:r>
  </w:p>
  <w:p w:rsidR="00C71A56" w:rsidRDefault="00DF0F0E">
    <w:pPr>
      <w:pStyle w:val="Sidfot"/>
      <w:ind w:right="360"/>
      <w:rPr>
        <w:sz w:val="20"/>
      </w:rPr>
    </w:pPr>
    <w:r>
      <w:rPr>
        <w:sz w:val="20"/>
      </w:rPr>
      <w:t>Ö</w:t>
    </w:r>
    <w:r w:rsidR="00C71A56">
      <w:rPr>
        <w:sz w:val="20"/>
      </w:rPr>
      <w:t>versatt av Holmlund &amp; Odéus 2008-01-06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2D2" w:rsidRDefault="004732D2">
      <w:r>
        <w:separator/>
      </w:r>
    </w:p>
  </w:footnote>
  <w:footnote w:type="continuationSeparator" w:id="1">
    <w:p w:rsidR="004732D2" w:rsidRDefault="00473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3204"/>
    <w:rsid w:val="00022090"/>
    <w:rsid w:val="00031B06"/>
    <w:rsid w:val="000352B7"/>
    <w:rsid w:val="000522D8"/>
    <w:rsid w:val="000C2649"/>
    <w:rsid w:val="00105341"/>
    <w:rsid w:val="00114969"/>
    <w:rsid w:val="00165AF1"/>
    <w:rsid w:val="001B2BA7"/>
    <w:rsid w:val="00246182"/>
    <w:rsid w:val="0029700C"/>
    <w:rsid w:val="002C7F9F"/>
    <w:rsid w:val="003656DD"/>
    <w:rsid w:val="003A2CC8"/>
    <w:rsid w:val="003B1908"/>
    <w:rsid w:val="003C4BAC"/>
    <w:rsid w:val="0044204A"/>
    <w:rsid w:val="004732D2"/>
    <w:rsid w:val="004D3204"/>
    <w:rsid w:val="004F533A"/>
    <w:rsid w:val="00512AD4"/>
    <w:rsid w:val="00513CCF"/>
    <w:rsid w:val="00525E7C"/>
    <w:rsid w:val="00592575"/>
    <w:rsid w:val="005947F3"/>
    <w:rsid w:val="005D1260"/>
    <w:rsid w:val="006B7B83"/>
    <w:rsid w:val="006D266A"/>
    <w:rsid w:val="0075147A"/>
    <w:rsid w:val="007A0070"/>
    <w:rsid w:val="00805A2C"/>
    <w:rsid w:val="008C211D"/>
    <w:rsid w:val="0096700F"/>
    <w:rsid w:val="009B45EF"/>
    <w:rsid w:val="009D1A48"/>
    <w:rsid w:val="009E06C2"/>
    <w:rsid w:val="009E1384"/>
    <w:rsid w:val="00A24387"/>
    <w:rsid w:val="00AA69AD"/>
    <w:rsid w:val="00AD07E0"/>
    <w:rsid w:val="00B5223E"/>
    <w:rsid w:val="00B90074"/>
    <w:rsid w:val="00BC5989"/>
    <w:rsid w:val="00C71A56"/>
    <w:rsid w:val="00CC07ED"/>
    <w:rsid w:val="00CC3D71"/>
    <w:rsid w:val="00CC79A6"/>
    <w:rsid w:val="00D47E6F"/>
    <w:rsid w:val="00D5189A"/>
    <w:rsid w:val="00DA3C2D"/>
    <w:rsid w:val="00DF0F0E"/>
    <w:rsid w:val="00E57915"/>
    <w:rsid w:val="00E649EB"/>
    <w:rsid w:val="00EC0D63"/>
    <w:rsid w:val="00F032D5"/>
    <w:rsid w:val="00F1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89A"/>
    <w:rPr>
      <w:sz w:val="24"/>
    </w:rPr>
  </w:style>
  <w:style w:type="paragraph" w:styleId="Rubrik1">
    <w:name w:val="heading 1"/>
    <w:basedOn w:val="Normal"/>
    <w:next w:val="Normal"/>
    <w:qFormat/>
    <w:rsid w:val="00D5189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D518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xl24">
    <w:name w:val="xl24"/>
    <w:basedOn w:val="Normal"/>
    <w:rsid w:val="00D5189A"/>
    <w:pPr>
      <w:spacing w:before="100" w:beforeAutospacing="1" w:after="100" w:afterAutospacing="1"/>
    </w:pPr>
    <w:rPr>
      <w:szCs w:val="24"/>
    </w:rPr>
  </w:style>
  <w:style w:type="paragraph" w:customStyle="1" w:styleId="xl25">
    <w:name w:val="xl25"/>
    <w:basedOn w:val="Normal"/>
    <w:rsid w:val="00D5189A"/>
    <w:pPr>
      <w:spacing w:before="100" w:beforeAutospacing="1" w:after="100" w:afterAutospacing="1"/>
      <w:jc w:val="center"/>
    </w:pPr>
    <w:rPr>
      <w:szCs w:val="24"/>
    </w:rPr>
  </w:style>
  <w:style w:type="paragraph" w:customStyle="1" w:styleId="xl26">
    <w:name w:val="xl26"/>
    <w:basedOn w:val="Normal"/>
    <w:rsid w:val="00D5189A"/>
    <w:pPr>
      <w:spacing w:before="100" w:beforeAutospacing="1" w:after="100" w:afterAutospacing="1"/>
    </w:pPr>
    <w:rPr>
      <w:szCs w:val="24"/>
    </w:rPr>
  </w:style>
  <w:style w:type="paragraph" w:customStyle="1" w:styleId="xl27">
    <w:name w:val="xl27"/>
    <w:basedOn w:val="Normal"/>
    <w:rsid w:val="00D5189A"/>
    <w:pP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28">
    <w:name w:val="xl28"/>
    <w:basedOn w:val="Normal"/>
    <w:rsid w:val="00D5189A"/>
    <w:pP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29">
    <w:name w:val="xl29"/>
    <w:basedOn w:val="Normal"/>
    <w:rsid w:val="00D5189A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32"/>
      <w:szCs w:val="32"/>
    </w:rPr>
  </w:style>
  <w:style w:type="paragraph" w:customStyle="1" w:styleId="xl30">
    <w:name w:val="xl30"/>
    <w:basedOn w:val="Normal"/>
    <w:rsid w:val="00D5189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customStyle="1" w:styleId="xl31">
    <w:name w:val="xl31"/>
    <w:basedOn w:val="Normal"/>
    <w:rsid w:val="00D5189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Cs w:val="24"/>
    </w:rPr>
  </w:style>
  <w:style w:type="paragraph" w:styleId="Sidfot">
    <w:name w:val="footer"/>
    <w:basedOn w:val="Normal"/>
    <w:rsid w:val="00D5189A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D5189A"/>
  </w:style>
  <w:style w:type="paragraph" w:styleId="Lista">
    <w:name w:val="List"/>
    <w:basedOn w:val="Normal"/>
    <w:rsid w:val="00D5189A"/>
    <w:pPr>
      <w:ind w:left="283" w:hanging="283"/>
    </w:pPr>
  </w:style>
  <w:style w:type="paragraph" w:customStyle="1" w:styleId="tabellnummer">
    <w:name w:val="tabellnummer"/>
    <w:basedOn w:val="Normal"/>
    <w:next w:val="Normal"/>
    <w:rsid w:val="00D5189A"/>
    <w:pPr>
      <w:jc w:val="center"/>
    </w:pPr>
    <w:rPr>
      <w:rFonts w:ascii="Arial" w:hAnsi="Arial" w:cs="Arial"/>
      <w:sz w:val="20"/>
    </w:rPr>
  </w:style>
  <w:style w:type="paragraph" w:styleId="Brdtext">
    <w:name w:val="Body Text"/>
    <w:basedOn w:val="Normal"/>
    <w:rsid w:val="00D5189A"/>
    <w:pPr>
      <w:spacing w:after="120"/>
    </w:pPr>
  </w:style>
  <w:style w:type="paragraph" w:styleId="Sidhuvud">
    <w:name w:val="header"/>
    <w:basedOn w:val="Normal"/>
    <w:rsid w:val="00D5189A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1273</Words>
  <Characters>6748</Characters>
  <Application>Microsoft Office Word</Application>
  <DocSecurity>0</DocSecurity>
  <Lines>56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USP</vt:lpstr>
    </vt:vector>
  </TitlesOfParts>
  <Company/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USP</dc:title>
  <dc:subject/>
  <dc:creator>Marie Holmlund</dc:creator>
  <cp:keywords/>
  <dc:description/>
  <cp:lastModifiedBy>Marie Holmlund</cp:lastModifiedBy>
  <cp:revision>7</cp:revision>
  <cp:lastPrinted>2006-02-01T09:25:00Z</cp:lastPrinted>
  <dcterms:created xsi:type="dcterms:W3CDTF">2008-01-06T17:45:00Z</dcterms:created>
  <dcterms:modified xsi:type="dcterms:W3CDTF">2008-01-06T17:58:00Z</dcterms:modified>
</cp:coreProperties>
</file>