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Naloga 5: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izberemo 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 je na intervalue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iščemo kombinacije x-ov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iščemoma mximum za katere x-e je extrem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1.Naloga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pri dodajanju ljudi obdržimo tistih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3.Naloga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3deminzionalna matrixa 4*4*2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vector 1d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matrix 2d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array 3d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array(x,y,z)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 = senior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y=dnevi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z=termin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vrednost = učitelj/sklop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2.varianta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vsak trener svoj urnik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 dimenzionalno/n-trenerjev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array(x,y,z,w)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w=trener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vrednost 1 če trenira tisti dan, tisto uro, tisti trener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naprimer možnih opcij: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x=2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y=5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z=4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w=8</w:t>
        <w:tab/>
        <w:tab/>
        <w:t xml:space="preserve">20 bitov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Za fitness štejemo kršitve(da istočasno mladince/senior), dvakrat na dan, itd...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2.Naloga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št. vojakov po urah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seštevamo da pokrijejo vse ure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potem vektor primerjamo z potrebne vrednosti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vedet koliko svežih vojakov pride vsako uro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z7a vsako uro zračunamo koliko jih je tisto uro glede na ure prej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potem primerjamo če je vsota enka ali večja zahtevi in vse skupaj čim manj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real values vektor 24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as.integer dat v integer ker vrača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3.Naloga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360 bitna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2x5x4x9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t&lt;-array(data, dims(2,5,4,9))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Seminarska odgovori.docx</dc:title>
</cp:coreProperties>
</file>