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</w:pPr>
      <w:r>
        <w:t xml:space="preserve">OGC GeoDCAT SWG</w:t>
      </w:r>
    </w:p>
    <w:p>
      <w:pPr>
        <w:pStyle w:val="Heading3"/>
      </w:pPr>
      <w:r>
        <w:t xml:space="preserve">November 2, 2023 · 7:49 PM · ID: 791037533</w:t>
      </w:r>
    </w:p>
    <w:p>
      <w:pPr>
        <w:pStyle w:val="Heading2"/>
        <w:spacing w:before="300" w:after="200"/>
      </w:pPr>
      <w:r>
        <w:t xml:space="preserve">Chat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Åsmund Tjora (Norwegian Mapping Authority)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8:12 PM</w:t>
      </w:r>
      <w:r>
        <w:rPr>
          <w:sz w:val="24"/>
          <w:szCs w:val="24"/>
          <w:rFonts w:ascii="Calibri" w:cs="Calibri" w:eastAsia="Calibri" w:hAnsi="Calibri"/>
        </w:rPr>
        <w:br/>
        <w:t xml:space="preserve">I Hear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8:26 PM</w:t>
      </w:r>
      <w:r>
        <w:rPr>
          <w:sz w:val="24"/>
          <w:szCs w:val="24"/>
          <w:rFonts w:ascii="Calibri" w:cs="Calibri" w:eastAsia="Calibri" w:hAnsi="Calibri"/>
        </w:rPr>
        <w:br/>
        <w:t xml:space="preserve">q+ (not sure how to raise my hand here...)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8:27 PM</w:t>
      </w:r>
      <w:r>
        <w:rPr>
          <w:sz w:val="24"/>
          <w:szCs w:val="24"/>
          <w:rFonts w:ascii="Calibri" w:cs="Calibri" w:eastAsia="Calibri" w:hAnsi="Calibri"/>
        </w:rPr>
        <w:br/>
        <w:t xml:space="preserve">Rob, you can only put your hand up in GitHub if the organiser &amp; you are both using the "new experience" version! (I asked GoTo after the last OGC meetings)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Peter Parslow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8:28 PM</w:t>
      </w:r>
      <w:r>
        <w:rPr>
          <w:sz w:val="24"/>
          <w:szCs w:val="24"/>
          <w:rFonts w:ascii="Calibri" w:cs="Calibri" w:eastAsia="Calibri" w:hAnsi="Calibri"/>
        </w:rPr>
        <w:br/>
        <w:t xml:space="preserve">/GitHub/GoTo/ !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8:28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https://github.com/opengeospatial/GeoDCAT-SWG/blob/main/definition/geodcat-ap-geosubset.ttl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8:38 PM</w:t>
      </w:r>
      <w:r>
        <w:rPr>
          <w:sz w:val="24"/>
          <w:szCs w:val="24"/>
          <w:rFonts w:ascii="Calibri" w:cs="Calibri" w:eastAsia="Calibri" w:hAnsi="Calibri"/>
        </w:rPr>
        <w:br/>
        <w:t xml:space="preserve">drop examples we want to test in here.. https://github.com/ogcincubator/geodcat-ogcapi-records/tree/master/_sources/geodcat/examples 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8:38 PM</w:t>
      </w:r>
      <w:r>
        <w:rPr>
          <w:sz w:val="24"/>
          <w:szCs w:val="24"/>
          <w:rFonts w:ascii="Calibri" w:cs="Calibri" w:eastAsia="Calibri" w:hAnsi="Calibri"/>
        </w:rPr>
        <w:br/>
        <w:t xml:space="preserve">I have to go unlock the door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8:40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https://github.com/ogcincubator/iliad-apis-features/tree/master/_sources/iliad-jellyfish/examples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8:43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https://github.com/opengeospatial/GeoDCAT-SWG/implementations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8:47 PM</w:t>
      </w:r>
      <w:r>
        <w:rPr>
          <w:sz w:val="24"/>
          <w:szCs w:val="24"/>
          <w:rFonts w:ascii="Calibri" w:cs="Calibri" w:eastAsia="Calibri" w:hAnsi="Calibri"/>
        </w:rPr>
        <w:br/>
        <w:t xml:space="preserve">bluetooth !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8:51 PM</w:t>
      </w:r>
      <w:r>
        <w:rPr>
          <w:sz w:val="24"/>
          <w:szCs w:val="24"/>
          <w:rFonts w:ascii="Calibri" w:cs="Calibri" w:eastAsia="Calibri" w:hAnsi="Calibri"/>
        </w:rPr>
        <w:br/>
        <w:t xml:space="preserve">human readable profiles, any machine readable version, one or more simple examples as standalone files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8:56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https://project-open-data.cio.gov/v1.1/schema/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8:59 PM</w:t>
      </w:r>
      <w:r>
        <w:rPr>
          <w:sz w:val="24"/>
          <w:szCs w:val="24"/>
          <w:rFonts w:ascii="Calibri" w:cs="Calibri" w:eastAsia="Calibri" w:hAnsi="Calibri"/>
        </w:rPr>
        <w:br/>
        <w:t xml:space="preserve">e.g. here is their mapping from JSON to DCAT (JSON-LD context) {
  "@context": {
    "dcat": "http://www.w3.org/ns/dcat#",
    "org": "http://www.w3.org/ns/org#",
    "vcard": "http://www.w3.org/2006/vcard/ns#",
    "foaf": "http://xmlns.com/foaf/0.1/",
    "@vocab": "http://www.w3.org/ns/dcat#",
    "dc": "http://purl.org/dc/terms/",
    "pod": "https://project-open-data.cio.gov/v1.1/schema#",
    "skos": "http://www.w3.org/2004/02/skos/core#",
    "describedBy": {
      "@id": "http://www.w3.org/2007/05/powder#describedby",
      "@type": "@id"
    },
    "downloadURL": {
      "@id": "dcat:downloadURL",
      "@type": "@id"
    },
    "accessURL": {
      "@id": "dcat:accessURL",
      "@type": "@id"
    },
    "title": "dc:title",
    "description": "dc:description",
    "issued": {
      "@id": "dc:issued",
      "@type": "http://www.w3.org/2001/XMLSchema#date"
    },
    "modified": {
      "@id": "dc:modified",
      "@type": "http://www.w3.org/2001/XMLSchema#date"
    },
    "language": "dc:language",
    "license": "dc:license",
    "rights": "dc:rights",
    "spatial": "dc:spatial",
    "conformsTo": {
      "@id": "dc:conformsTo",
      "@type": "@id"
    },
    "publisher": "dc:publisher",
    "identifier": "dc:identifier",
    "temporal": "dc:temporal",
    "format": "dc:format",
    "accrualPeriodicity": "dc:accrualPeriodicity",
    "homepage": "foaf:homepage",
    "accessLevel": "pod:accessLevel",
    "bureauCode": "pod:bureauCode",
    "dataQuality": "pod:dataQuality",
    "describedByType": "pod:describedByType",
    "primaryITInvestmentUII": "pod:primaryITInvestmentUII",
    "programCode": "pod:programCode",
    "fn": "vcard:fn",
    "hasEmail": "vcard:email",
    "name": "skos:prefLabel",
    "subOrganizationOf": "org:subOrganizationOf"
  }
}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9:00 PM</w:t>
      </w:r>
      <w:r>
        <w:rPr>
          <w:sz w:val="24"/>
          <w:szCs w:val="24"/>
          <w:rFonts w:ascii="Calibri" w:cs="Calibri" w:eastAsia="Calibri" w:hAnsi="Calibri"/>
        </w:rPr>
        <w:br/>
        <w:t xml:space="preserve">https://resources.data.gov/schemas/dcat-us/v1.1/schema/catalog.jsonld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Åsmund Tjora (Norwegian Mapping Authority)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9:01 PM</w:t>
      </w:r>
      <w:r>
        <w:rPr>
          <w:sz w:val="24"/>
          <w:szCs w:val="24"/>
          <w:rFonts w:ascii="Calibri" w:cs="Calibri" w:eastAsia="Calibri" w:hAnsi="Calibri"/>
        </w:rPr>
        <w:br/>
        <w:t xml:space="preserve">I must leave now (I have another meeting)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Margie Smith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9:06 PM</w:t>
      </w:r>
      <w:r>
        <w:rPr>
          <w:sz w:val="24"/>
          <w:szCs w:val="24"/>
          <w:rFonts w:ascii="Calibri" w:cs="Calibri" w:eastAsia="Calibri" w:hAnsi="Calibri"/>
        </w:rPr>
        <w:br/>
        <w:t xml:space="preserve">I will need to go shortly.</w:t>
      </w:r>
    </w:p>
    <w:p>
      <w:pPr>
        <w:spacing w:after="150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Rob Atkinson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sent a chat · </w:t>
      </w:r>
      <w:r>
        <w:rPr>
          <w:color w:val="8B939D"/>
          <w:sz w:val="24"/>
          <w:szCs w:val="24"/>
          <w:rFonts w:ascii="Calibri" w:cs="Calibri" w:eastAsia="Calibri" w:hAnsi="Calibri"/>
        </w:rPr>
        <w:t xml:space="preserve">9:08 PM</w:t>
      </w:r>
      <w:r>
        <w:rPr>
          <w:sz w:val="24"/>
          <w:szCs w:val="24"/>
          <w:rFonts w:ascii="Calibri" w:cs="Calibri" w:eastAsia="Calibri" w:hAnsi="Calibri"/>
        </w:rPr>
        <w:br/>
        <w:t xml:space="preserve">i have to go to another meeting too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52"/>
      <w:szCs w:val="52"/>
      <w:rFonts w:ascii="Calibri" w:cs="Calibri" w:eastAsia="Calibri" w:hAnsi="Calibri"/>
    </w:rPr>
  </w:style>
  <w:style w:type="paragraph" w:styleId="Heading2">
    <w:name w:val="Heading 2"/>
    <w:basedOn w:val="Normal"/>
    <w:next w:val="Normal"/>
    <w:qFormat/>
    <w:rPr>
      <w:b/>
      <w:bCs/>
      <w:sz w:val="40"/>
      <w:szCs w:val="40"/>
      <w:rFonts w:ascii="Calibri" w:cs="Calibri" w:eastAsia="Calibri" w:hAnsi="Calibri"/>
    </w:rPr>
  </w:style>
  <w:style w:type="paragraph" w:styleId="Heading3">
    <w:name w:val="Heading 3"/>
    <w:basedOn w:val="Normal"/>
    <w:next w:val="Normal"/>
    <w:qFormat/>
    <w:rPr>
      <w:sz w:val="26"/>
      <w:szCs w:val="26"/>
      <w:rFonts w:ascii="Calibri" w:cs="Calibri" w:eastAsia="Calibri" w:hAnsi="Calibri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2023-11-16T06:54:03.254Z</dcterms:created>
  <dcterms:modified xsi:type="dcterms:W3CDTF">2023-11-16T06:54:03.254Z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