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 xml:space="preserve">База данных предназначена для хранения данных о приобретённых мобильных телефонах, местах покупок, сведений о покупателях, </w:t>
      </w:r>
      <w:bookmarkStart w:id="0" w:name="_GoBack"/>
      <w:bookmarkEnd w:id="0"/>
      <w:r>
        <w:t>продавцах, поставщиках и производителях продукции.</w:t>
      </w:r>
    </w:p>
    <w:p>
      <w:pPr/>
      <w:r>
        <w:t>К объектам и атрибутам, позволяющим определить происхождение и детали приобретения телефона можно отнести:</w:t>
      </w:r>
    </w:p>
    <w:p>
      <w:pPr>
        <w:numPr>
          <w:ilvl w:val="0"/>
          <w:numId w:val="1"/>
        </w:numPr>
      </w:pPr>
      <w:r>
        <w:t>Название фирмы производителя</w:t>
      </w:r>
    </w:p>
    <w:p>
      <w:pPr>
        <w:numPr>
          <w:ilvl w:val="0"/>
          <w:numId w:val="1"/>
        </w:numPr>
      </w:pPr>
      <w:r>
        <w:t>Название фирмы поставщика</w:t>
      </w:r>
    </w:p>
    <w:p>
      <w:pPr>
        <w:numPr>
          <w:ilvl w:val="0"/>
          <w:numId w:val="1"/>
        </w:numPr>
      </w:pPr>
      <w:r>
        <w:t>Название реализующего магазина</w:t>
      </w:r>
    </w:p>
    <w:p>
      <w:pPr>
        <w:numPr>
          <w:ilvl w:val="0"/>
          <w:numId w:val="1"/>
        </w:numPr>
      </w:pPr>
      <w:r>
        <w:t>Адрес фирмы производителя</w:t>
      </w:r>
    </w:p>
    <w:p>
      <w:pPr>
        <w:numPr>
          <w:ilvl w:val="0"/>
          <w:numId w:val="1"/>
        </w:numPr>
      </w:pPr>
      <w:r>
        <w:t>Адрес фирмы поставщика</w:t>
      </w:r>
    </w:p>
    <w:p>
      <w:pPr>
        <w:numPr>
          <w:ilvl w:val="0"/>
          <w:numId w:val="1"/>
        </w:numPr>
      </w:pPr>
      <w:r>
        <w:t>Адрес реализующего магазина</w:t>
      </w:r>
    </w:p>
    <w:p>
      <w:pPr>
        <w:numPr>
          <w:ilvl w:val="0"/>
          <w:numId w:val="1"/>
        </w:numPr>
      </w:pPr>
      <w:r>
        <w:t>Дата приобретения экземпляра</w:t>
      </w:r>
    </w:p>
    <w:p>
      <w:pPr>
        <w:numPr>
          <w:ilvl w:val="0"/>
          <w:numId w:val="1"/>
        </w:numPr>
      </w:pPr>
      <w:r>
        <w:t>Страна фирмы производителя</w:t>
      </w:r>
    </w:p>
    <w:p>
      <w:pPr>
        <w:numPr>
          <w:ilvl w:val="0"/>
          <w:numId w:val="1"/>
        </w:numPr>
      </w:pPr>
      <w:r>
        <w:t>Страна фирмы поставщика</w:t>
      </w:r>
    </w:p>
    <w:p>
      <w:pPr>
        <w:numPr>
          <w:ilvl w:val="0"/>
          <w:numId w:val="1"/>
        </w:numPr>
      </w:pPr>
      <w:r>
        <w:t>Страна реализующего магазина</w:t>
      </w:r>
    </w:p>
    <w:p>
      <w:pPr>
        <w:numPr>
          <w:ilvl w:val="0"/>
          <w:numId w:val="0"/>
        </w:numPr>
      </w:pPr>
      <w:r>
        <w:t>К объектам и аттрибутам, позволяющим охарактеризовать продукцию и покупателей, можно отнести: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r>
        <w:t>Имя покупателя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r>
        <w:t>Фамилия покупателя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r>
        <w:t>Отчество покупателя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r>
        <w:t>Место регистрации покупателя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r>
        <w:t>Модель телефона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r>
        <w:t>CPU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r>
        <w:t>GPU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r>
        <w:t>Memory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r>
        <w:t>Storage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r>
        <w:t>Display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r>
        <w:t>Rear camera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r>
        <w:t>Front camera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</w:pPr>
      <w:r>
        <w:t>Weight</w:t>
      </w:r>
    </w:p>
    <w:p>
      <w:pPr>
        <w:numPr>
          <w:ilvl w:val="0"/>
          <w:numId w:val="0"/>
        </w:numPr>
        <w:tabs>
          <w:tab w:val="clear" w:pos="425"/>
        </w:tabs>
      </w:pPr>
    </w:p>
    <w:p>
      <w:pPr>
        <w:numPr>
          <w:ilvl w:val="0"/>
          <w:numId w:val="0"/>
        </w:numPr>
        <w:tabs>
          <w:tab w:val="clear" w:pos="425"/>
        </w:tabs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FZHei-B01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7768867">
    <w:nsid w:val="5814F6A3"/>
    <w:multiLevelType w:val="singleLevel"/>
    <w:tmpl w:val="5814F6A3"/>
    <w:lvl w:ilvl="0" w:tentative="1">
      <w:start w:val="1"/>
      <w:numFmt w:val="decimal"/>
      <w:suff w:val="space"/>
      <w:lvlText w:val="%1)"/>
      <w:lvlJc w:val="left"/>
    </w:lvl>
  </w:abstractNum>
  <w:abstractNum w:abstractNumId="1477769717">
    <w:nsid w:val="5814F9F5"/>
    <w:multiLevelType w:val="singleLevel"/>
    <w:tmpl w:val="5814F9F5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77768867"/>
  </w:num>
  <w:num w:numId="2">
    <w:abstractNumId w:val="14777697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8FFBF92"/>
    <w:rsid w:val="34DFA81E"/>
    <w:rsid w:val="F8FFBF9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Сообщество_10.1.0.5672_F1E327BC-269C-435d-A152-05C5408002CA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2016-10-30T01:13:00Z</dcterms:created>
  <dc:creator>kirill</dc:creator>
  <cp:lastModifiedBy>kirill</cp:lastModifiedBy>
  <dcterms:modified xsi:type="dcterms:W3CDTF">2016-10-31T13:25:58Z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1049-10.1.0.5672</vt:lpwstr>
  </property>
</Properties>
</file>