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A" w:rsidRDefault="008166BA" w:rsidP="008166B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2</w:t>
      </w:r>
    </w:p>
    <w:p w:rsidR="008166BA" w:rsidRDefault="008166BA" w:rsidP="008166B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8166BA" w:rsidRDefault="008166BA" w:rsidP="008166B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Vysvetlite členenie slovnej zásoby zo štylistického hľadiska – bezpríznakové slová, príznakové slová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(podľa obsahu, pôvodu, spisovnosti, doby používania a expresívnosti). </w:t>
      </w:r>
    </w:p>
    <w:p w:rsidR="008166BA" w:rsidRDefault="008166BA" w:rsidP="008166B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Zaraďte slová podľa štylistického príznaku: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snežienka jarná, morféma, faktúra, cestovný príkaz,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editoriál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milota, deva,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švábka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fáro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mať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zaracha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zubárina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deckár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 groš, zeman,  šuster,  e-mail, softvér, mamička a ocinko, držgroš, pracháč, psisko, psíček.</w:t>
      </w:r>
    </w:p>
    <w:p w:rsidR="008166BA" w:rsidRDefault="008166BA" w:rsidP="008166B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Nájdite päť príznakových slov v prvej  ukážke Zakliata panna vo Váhu a vysvetlite význam ich použitia.  </w:t>
      </w:r>
    </w:p>
    <w:p w:rsidR="008166BA" w:rsidRDefault="008166BA" w:rsidP="008166B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8166BA" w:rsidRDefault="008166BA" w:rsidP="008166B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Vymenujte žánre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ľudovej slovesnosti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Nájdite znaky ľudovej slovesnosti v dielach: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Zakliata panna vo váhu a divný Janko a Smrť Jánošíkova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8166BA" w:rsidRDefault="008166BA" w:rsidP="008166B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Uveďte ďalšie spracovanie jánošíkovskej a junáckej tematiky v slovenskej literatúre.</w:t>
      </w:r>
    </w:p>
    <w:p w:rsidR="008166BA" w:rsidRDefault="008166BA" w:rsidP="008166B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Ukážky: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J. Kráľ – Zakliata panna vo Váhu a divný Janko</w:t>
      </w:r>
    </w:p>
    <w:p w:rsidR="008166BA" w:rsidRDefault="008166BA" w:rsidP="008166B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J.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Botto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 Smrť Jánošíkova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Janko Kráľ: Zakliata panna vo Váhu a divný Janko (úryvok)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Či znáte ten tichý kraj, kde večer mamičku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deti prosia o jednu národnú pesničku,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lebo o dáku hádku a o dáku povesť;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že nebudú radšej, vraj, na ráno pýtať jesť,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že nebudú záškodné, nebudú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šantuvať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že budú mamičku  napotom počúvať,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aby len povedala – deti, chlapci všetci,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 múrik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vyskákajú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tam okolo peci,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mamička medzi nimi pradúc im rozpráva; 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 aby boli dobré, naučenie dáva...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.............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Synček je veľmi divný, nikdy nie veselý,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hrdý, ukrutný, divý, hockde ta ísť smelý;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nikoho si neváži, nikomu nedvojí, 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 ľuďoch lásky nehľadá, hnevu sa nebojí;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Ján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Botto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 Smrť Jánošíkova (úryvok)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Horí ohník, horí na Kráľovej holi.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Ktože ho nakládol? – dvanásti sokoli.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Dvanásti sokoli,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sokolovia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bieli,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akých ľudské oči viacej nevideli!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Dvanásti sokoli,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sokolovia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Tatier,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akoby ich bola mala jedna mater;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.....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Zvonia na deň – mne na noc. Oj, srdce nežiali: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my skoro spať musíme, bo sme skoro vstali!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Spať večne – kto to káže? Boh? – ľudia, tyrani!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 polcesty, z sveta môjho, ja ľuďmi vyhnaný!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Oj, ľudia, ľúti ľudia, vy draví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šakali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brať život!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Skiaď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právo? – či ste ho vy dali?!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Ľudia – hej! Ľuďmi radi menujú sa oni,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tí, čo ľudské i božské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šliapajú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zákony.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Zákon je len jeden u nich, jeden zákon vlčí;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právo v putách – a pravda na hraniciach blčí. 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príde i prísť musí ten bohatier Boží,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čo zákon pošliapaný na oltár vyloží;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príde i prísť musí ten veľký deň súdu –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za stôl si zasadne pravda môjho ľudu! 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.....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Zomrieť, tak výrok – dobre, ja chodil po zboji;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ale kto viacej zbíjal, ja, či kati moji?!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 chodil po zboji, po tom šírom poli,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aby som zabudol o ťažkej nevoli, 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ja chodil po zboji poľanou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bezdrahou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aby som naučil pravde pyšných vrahov;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 chodil po zboji, za slobodou zlatou,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aby som rozrážal putá svojich bratov.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Sloboda, sloboda, slobodienka moja,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 teba mne páni šibenice stroja!</w:t>
      </w: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6BA" w:rsidRDefault="008166BA" w:rsidP="008166B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Zadanie č. 2- vypracovanie</w:t>
      </w:r>
    </w:p>
    <w:p w:rsidR="008166BA" w:rsidRDefault="008166BA" w:rsidP="008166B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8166BA" w:rsidRDefault="008166BA" w:rsidP="008166B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Vysvetlite členenie slovnej zásoby zo štylistického hľadiska – bezpríznakové slová, príznakové slová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(podľa obsahu, pôvodu, spisovnosti, doby používania a expresívnosti).</w:t>
      </w:r>
    </w:p>
    <w:p w:rsidR="008166BA" w:rsidRDefault="00F9036C" w:rsidP="00F9036C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76633A">
        <w:rPr>
          <w:rFonts w:ascii="Times New Roman" w:hAnsi="Times New Roman" w:cs="Times New Roman"/>
          <w:b/>
          <w:color w:val="000000"/>
          <w:sz w:val="24"/>
          <w:szCs w:val="24"/>
        </w:rPr>
        <w:t>Štylisticky bezpríznakové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(neutrálne)</w:t>
      </w:r>
      <w:r w:rsidR="007663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slová- </w:t>
      </w:r>
      <w:r w:rsidR="0076633A">
        <w:rPr>
          <w:rFonts w:ascii="Times New Roman" w:hAnsi="Times New Roman" w:cs="Times New Roman"/>
          <w:color w:val="000000"/>
          <w:sz w:val="24"/>
          <w:szCs w:val="24"/>
        </w:rPr>
        <w:t>nazývame ich aj neutrálne slová. Vyjadrujú iba vecný, logický význam slova. Možno ich použiť v ktoromkoľvek jazykovom štýle. Tieto slová patria do jadra slovnej zásoby. Patria tu napr.: koberec, dom písať, hore, desať, mama, pes, Anna, Peter, voz, hus, lúka, kvet, a pod.</w:t>
      </w:r>
    </w:p>
    <w:p w:rsidR="00F9036C" w:rsidRDefault="00F9036C" w:rsidP="00F9036C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F9036C">
        <w:rPr>
          <w:rFonts w:ascii="Times New Roman" w:hAnsi="Times New Roman" w:cs="Times New Roman"/>
          <w:b/>
          <w:color w:val="000000"/>
          <w:sz w:val="24"/>
          <w:szCs w:val="24"/>
        </w:rPr>
        <w:t>Štylisticky príznakové (zafarbené) slová-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sú také slová, pri ktorých si uvedomujeme ich viazanosť s určitým typom textov (napr. </w:t>
      </w:r>
      <w:proofErr w:type="spellStart"/>
      <w:r w:rsidRPr="00F9036C">
        <w:rPr>
          <w:rFonts w:ascii="Times New Roman" w:hAnsi="Times New Roman" w:cs="Times New Roman"/>
          <w:b/>
          <w:color w:val="000000"/>
          <w:sz w:val="24"/>
          <w:szCs w:val="24"/>
        </w:rPr>
        <w:t>kancelarizmy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 administratívnymi textami; </w:t>
      </w:r>
      <w:r w:rsidRPr="00F9036C">
        <w:rPr>
          <w:rFonts w:ascii="Times New Roman" w:hAnsi="Times New Roman" w:cs="Times New Roman"/>
          <w:b/>
          <w:color w:val="000000"/>
          <w:sz w:val="24"/>
          <w:szCs w:val="24"/>
        </w:rPr>
        <w:t>termíny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 náučnými textami; </w:t>
      </w:r>
      <w:r w:rsidRPr="00F9036C">
        <w:rPr>
          <w:rFonts w:ascii="Times New Roman" w:hAnsi="Times New Roman" w:cs="Times New Roman"/>
          <w:b/>
          <w:color w:val="000000"/>
          <w:sz w:val="24"/>
          <w:szCs w:val="24"/>
        </w:rPr>
        <w:t>publicizmy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 publicistickými textami a pod.). V týchto „domovských textoch“ pôsobia ako bezpríznakové (neutrálne) slová. Ak ich však použijeme v iných typoch textov (napr. </w:t>
      </w:r>
      <w:r w:rsidRPr="00F9036C">
        <w:rPr>
          <w:rFonts w:ascii="Times New Roman" w:hAnsi="Times New Roman" w:cs="Times New Roman"/>
          <w:b/>
          <w:color w:val="000000"/>
          <w:sz w:val="24"/>
          <w:szCs w:val="24"/>
        </w:rPr>
        <w:t>termín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 hovorovom štýle; </w:t>
      </w:r>
      <w:r w:rsidRPr="00F9036C">
        <w:rPr>
          <w:rFonts w:ascii="Times New Roman" w:hAnsi="Times New Roman" w:cs="Times New Roman"/>
          <w:b/>
          <w:color w:val="000000"/>
          <w:sz w:val="24"/>
          <w:szCs w:val="24"/>
        </w:rPr>
        <w:t>slangové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036C">
        <w:rPr>
          <w:rFonts w:ascii="Times New Roman" w:hAnsi="Times New Roman" w:cs="Times New Roman"/>
          <w:b/>
          <w:color w:val="000000"/>
          <w:sz w:val="24"/>
          <w:szCs w:val="24"/>
        </w:rPr>
        <w:t>slovo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 náučnom štýle, a pod.) pôsobia v nich „cudzorodo“, pútajú na seba pozornosť, a preto hovoríme, že získali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príznak </w:t>
      </w:r>
      <w:r>
        <w:rPr>
          <w:rFonts w:ascii="Times New Roman" w:hAnsi="Times New Roman" w:cs="Times New Roman"/>
          <w:color w:val="000000"/>
          <w:sz w:val="24"/>
          <w:szCs w:val="24"/>
        </w:rPr>
        <w:t>(osobitý znak, špecifické zafarbenie daného slova). Rozdelenie:</w:t>
      </w:r>
    </w:p>
    <w:p w:rsidR="001F7787" w:rsidRPr="001F7787" w:rsidRDefault="001F7787" w:rsidP="001F7787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1F7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členenie podľa obsahu (významu):</w:t>
      </w:r>
    </w:p>
    <w:p w:rsidR="001F7787" w:rsidRPr="001F7787" w:rsidRDefault="001F7787" w:rsidP="001F7787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7787">
        <w:rPr>
          <w:rFonts w:ascii="Times New Roman" w:hAnsi="Times New Roman" w:cs="Times New Roman"/>
          <w:b/>
          <w:color w:val="000000"/>
          <w:sz w:val="24"/>
          <w:szCs w:val="24"/>
        </w:rPr>
        <w:t>termíny (odborné názvy)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sú jednoslovné, alebo viacslovné pomenovania, ktoré nám umožňujú vyjadrovať sa presne a jednoznačne. Využívajú sa najmä v náučných textoch. </w:t>
      </w:r>
      <w:r w:rsidRPr="00972D57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svietiplyn, morféma, poniklec jarný, medveď hnedý, kyselina chlorovodíková, a pod. </w:t>
      </w:r>
      <w:r w:rsidRPr="001F7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Patria tu aj: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kancelarizmy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(typické slová administratívnych textov- napr. splatnosť, pohľadávka, faktúra, cestovný príkaz, a pod.);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publicizmy </w:t>
      </w:r>
      <w:r>
        <w:rPr>
          <w:rFonts w:ascii="Times New Roman" w:hAnsi="Times New Roman" w:cs="Times New Roman"/>
          <w:color w:val="000000"/>
          <w:sz w:val="24"/>
          <w:szCs w:val="24"/>
        </w:rPr>
        <w:t>(slová, ktoré sú typické pre publicistické texty- napr. iniciatíva, atentát, terorizmus, obnova, lukratívny, a pod.)</w:t>
      </w:r>
    </w:p>
    <w:p w:rsidR="001F7787" w:rsidRPr="00972D57" w:rsidRDefault="001F7787" w:rsidP="001F7787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hovorové slová- </w:t>
      </w:r>
      <w:r>
        <w:rPr>
          <w:rFonts w:ascii="Times New Roman" w:hAnsi="Times New Roman" w:cs="Times New Roman"/>
          <w:color w:val="000000"/>
          <w:sz w:val="24"/>
          <w:szCs w:val="24"/>
        </w:rPr>
        <w:t>sú tie, ktoré používame v súkromnom prejave, sú neodde</w:t>
      </w:r>
      <w:r w:rsidR="00972D57">
        <w:rPr>
          <w:rFonts w:ascii="Times New Roman" w:hAnsi="Times New Roman" w:cs="Times New Roman"/>
          <w:color w:val="000000"/>
          <w:sz w:val="24"/>
          <w:szCs w:val="24"/>
        </w:rPr>
        <w:t xml:space="preserve">liteľnou súčasťou hovorových textov. </w:t>
      </w:r>
      <w:r w:rsidR="00972D57" w:rsidRPr="00972D57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 w:rsidR="00972D57">
        <w:rPr>
          <w:rFonts w:ascii="Times New Roman" w:hAnsi="Times New Roman" w:cs="Times New Roman"/>
          <w:color w:val="000000"/>
          <w:sz w:val="24"/>
          <w:szCs w:val="24"/>
        </w:rPr>
        <w:t xml:space="preserve"> futro, </w:t>
      </w:r>
      <w:proofErr w:type="spellStart"/>
      <w:r w:rsidR="00972D57">
        <w:rPr>
          <w:rFonts w:ascii="Times New Roman" w:hAnsi="Times New Roman" w:cs="Times New Roman"/>
          <w:color w:val="000000"/>
          <w:sz w:val="24"/>
          <w:szCs w:val="24"/>
        </w:rPr>
        <w:t>žúrovať</w:t>
      </w:r>
      <w:proofErr w:type="spellEnd"/>
      <w:r w:rsidR="00972D57">
        <w:rPr>
          <w:rFonts w:ascii="Times New Roman" w:hAnsi="Times New Roman" w:cs="Times New Roman"/>
          <w:color w:val="000000"/>
          <w:sz w:val="24"/>
          <w:szCs w:val="24"/>
        </w:rPr>
        <w:t xml:space="preserve">, tlčhuba, panelák, </w:t>
      </w:r>
      <w:proofErr w:type="spellStart"/>
      <w:r w:rsidR="00972D57">
        <w:rPr>
          <w:rFonts w:ascii="Times New Roman" w:hAnsi="Times New Roman" w:cs="Times New Roman"/>
          <w:color w:val="000000"/>
          <w:sz w:val="24"/>
          <w:szCs w:val="24"/>
        </w:rPr>
        <w:t>frfľať</w:t>
      </w:r>
      <w:proofErr w:type="spellEnd"/>
      <w:r w:rsidR="00972D57">
        <w:rPr>
          <w:rFonts w:ascii="Times New Roman" w:hAnsi="Times New Roman" w:cs="Times New Roman"/>
          <w:color w:val="000000"/>
          <w:sz w:val="24"/>
          <w:szCs w:val="24"/>
        </w:rPr>
        <w:t xml:space="preserve">, starký, diplomovka, </w:t>
      </w:r>
      <w:proofErr w:type="spellStart"/>
      <w:r w:rsidR="00972D57">
        <w:rPr>
          <w:rFonts w:ascii="Times New Roman" w:hAnsi="Times New Roman" w:cs="Times New Roman"/>
          <w:color w:val="000000"/>
          <w:sz w:val="24"/>
          <w:szCs w:val="24"/>
        </w:rPr>
        <w:t>autiak</w:t>
      </w:r>
      <w:proofErr w:type="spellEnd"/>
      <w:r w:rsidR="00972D57">
        <w:rPr>
          <w:rFonts w:ascii="Times New Roman" w:hAnsi="Times New Roman" w:cs="Times New Roman"/>
          <w:color w:val="000000"/>
          <w:sz w:val="24"/>
          <w:szCs w:val="24"/>
        </w:rPr>
        <w:t>, učka, fajn, zlatko, a pod.</w:t>
      </w:r>
    </w:p>
    <w:p w:rsidR="00972D57" w:rsidRPr="001F7787" w:rsidRDefault="00972D57" w:rsidP="001F7787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knižné slová-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sa nezvyknú požívať v ústnej podobe, nachádzame ich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predovštkým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 písomných textoch. </w:t>
      </w:r>
      <w:r w:rsidRPr="00972D57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milota, prýštiť, riava,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slovutvorný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 pod. Mnohé z nich sú </w:t>
      </w:r>
      <w:r w:rsidRPr="00972D57">
        <w:rPr>
          <w:rFonts w:ascii="Times New Roman" w:hAnsi="Times New Roman" w:cs="Times New Roman"/>
          <w:b/>
          <w:color w:val="000000"/>
          <w:sz w:val="24"/>
          <w:szCs w:val="24"/>
        </w:rPr>
        <w:t>cudzieho pôvodu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napr. decentný, letargia a pod. Časť z nich hodnotíme ako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poetizmy (básnické slová)-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napr.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krásnota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deva, luna, a pod.</w:t>
      </w:r>
    </w:p>
    <w:p w:rsidR="001F7787" w:rsidRPr="00972D57" w:rsidRDefault="001F7787" w:rsidP="00972D57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1F7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členenie podľa pôvodu:</w:t>
      </w:r>
    </w:p>
    <w:p w:rsidR="00972D57" w:rsidRPr="00972D57" w:rsidRDefault="00972D57" w:rsidP="00972D57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domáce slová-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majú domáci pôvod. Väčšina z nich sa môže použiť vo všetkých textoch. </w:t>
      </w:r>
      <w:r w:rsidRPr="00972D57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zbojník, noha, kniha, a pod.</w:t>
      </w:r>
    </w:p>
    <w:p w:rsidR="00334712" w:rsidRPr="00334712" w:rsidRDefault="00972D57" w:rsidP="00334712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cudzie slová-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sú slová, ktoré sa preberali a</w:t>
      </w:r>
      <w:r w:rsidR="00334712">
        <w:rPr>
          <w:rFonts w:ascii="Times New Roman" w:hAnsi="Times New Roman" w:cs="Times New Roman"/>
          <w:color w:val="000000"/>
          <w:sz w:val="24"/>
          <w:szCs w:val="24"/>
        </w:rPr>
        <w:t xml:space="preserve"> aj v súčasnosti </w:t>
      </w:r>
      <w:r>
        <w:rPr>
          <w:rFonts w:ascii="Times New Roman" w:hAnsi="Times New Roman" w:cs="Times New Roman"/>
          <w:color w:val="000000"/>
          <w:sz w:val="24"/>
          <w:szCs w:val="24"/>
        </w:rPr>
        <w:t>preberajú</w:t>
      </w:r>
      <w:r w:rsidR="00334712">
        <w:rPr>
          <w:rFonts w:ascii="Times New Roman" w:hAnsi="Times New Roman" w:cs="Times New Roman"/>
          <w:color w:val="000000"/>
          <w:sz w:val="24"/>
          <w:szCs w:val="24"/>
        </w:rPr>
        <w:t xml:space="preserve"> z cudzích jazykov. V slovnej zásobe slovenčiny sa nachádzajú slová asi z 30 jazykov- v minulosti išlo najmä o latinské slová, dnes sú to slová anglické. Používajú sa najmä v náučných textoch. Delia sa na: </w:t>
      </w:r>
      <w:r w:rsidR="0033471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zdomácnené- </w:t>
      </w:r>
      <w:r w:rsidR="00334712">
        <w:rPr>
          <w:rFonts w:ascii="Times New Roman" w:hAnsi="Times New Roman" w:cs="Times New Roman"/>
          <w:color w:val="000000"/>
          <w:sz w:val="24"/>
          <w:szCs w:val="24"/>
        </w:rPr>
        <w:t xml:space="preserve">už ich nepociťujeme ako cudzie (napr. rádio, televízor, meter, uniforma, niektoré nespisovné- </w:t>
      </w:r>
      <w:proofErr w:type="spellStart"/>
      <w:r w:rsidR="00334712">
        <w:rPr>
          <w:rFonts w:ascii="Times New Roman" w:hAnsi="Times New Roman" w:cs="Times New Roman"/>
          <w:color w:val="000000"/>
          <w:sz w:val="24"/>
          <w:szCs w:val="24"/>
        </w:rPr>
        <w:t>vercajk</w:t>
      </w:r>
      <w:proofErr w:type="spellEnd"/>
      <w:r w:rsidR="00334712">
        <w:rPr>
          <w:rFonts w:ascii="Times New Roman" w:hAnsi="Times New Roman" w:cs="Times New Roman"/>
          <w:color w:val="000000"/>
          <w:sz w:val="24"/>
          <w:szCs w:val="24"/>
        </w:rPr>
        <w:t xml:space="preserve">, gang, bačkory, vulgárne slová, a pod.); </w:t>
      </w:r>
      <w:r w:rsidR="00334712">
        <w:rPr>
          <w:rFonts w:ascii="Times New Roman" w:hAnsi="Times New Roman" w:cs="Times New Roman"/>
          <w:b/>
          <w:color w:val="000000"/>
          <w:sz w:val="24"/>
          <w:szCs w:val="24"/>
        </w:rPr>
        <w:t>medzinárodné slová (internacionalizmy)</w:t>
      </w:r>
      <w:r w:rsidR="00334712">
        <w:rPr>
          <w:rFonts w:ascii="Times New Roman" w:hAnsi="Times New Roman" w:cs="Times New Roman"/>
          <w:color w:val="000000"/>
          <w:sz w:val="24"/>
          <w:szCs w:val="24"/>
        </w:rPr>
        <w:t xml:space="preserve">- vyskytujú sa vo viacerých (aspoň </w:t>
      </w:r>
      <w:r w:rsidR="0033471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troch) jazykoch, pomenúvajú javy z oblasti politiky, kultúry, vedy, a pod. Uľahčujú medzinárodné dorozumievanie sa (napr. </w:t>
      </w:r>
      <w:proofErr w:type="spellStart"/>
      <w:r w:rsidR="00334712">
        <w:rPr>
          <w:rFonts w:ascii="Times New Roman" w:hAnsi="Times New Roman" w:cs="Times New Roman"/>
          <w:color w:val="000000"/>
          <w:sz w:val="24"/>
          <w:szCs w:val="24"/>
        </w:rPr>
        <w:t>kardiochirurgia</w:t>
      </w:r>
      <w:proofErr w:type="spellEnd"/>
      <w:r w:rsidR="00334712">
        <w:rPr>
          <w:rFonts w:ascii="Times New Roman" w:hAnsi="Times New Roman" w:cs="Times New Roman"/>
          <w:color w:val="000000"/>
          <w:sz w:val="24"/>
          <w:szCs w:val="24"/>
        </w:rPr>
        <w:t>, aliancia, terorizmus, a pod.</w:t>
      </w:r>
      <w:r w:rsidR="00334712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</w:p>
    <w:p w:rsidR="001F7787" w:rsidRPr="00334712" w:rsidRDefault="001F7787" w:rsidP="001F7787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1F7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členenie podľa spisovnosti:</w:t>
      </w:r>
    </w:p>
    <w:p w:rsidR="00B43790" w:rsidRPr="00B43790" w:rsidRDefault="00334712" w:rsidP="00334712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34712">
        <w:rPr>
          <w:rFonts w:ascii="Times New Roman" w:hAnsi="Times New Roman" w:cs="Times New Roman"/>
          <w:b/>
          <w:color w:val="000000"/>
          <w:sz w:val="24"/>
          <w:szCs w:val="24"/>
        </w:rPr>
        <w:t>spisovné slová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B43790">
        <w:rPr>
          <w:rFonts w:ascii="Times New Roman" w:hAnsi="Times New Roman" w:cs="Times New Roman"/>
          <w:color w:val="000000"/>
          <w:sz w:val="24"/>
          <w:szCs w:val="24"/>
        </w:rPr>
        <w:t>patria do slovne</w:t>
      </w:r>
      <w:r>
        <w:rPr>
          <w:rFonts w:ascii="Times New Roman" w:hAnsi="Times New Roman" w:cs="Times New Roman"/>
          <w:color w:val="000000"/>
          <w:sz w:val="24"/>
          <w:szCs w:val="24"/>
        </w:rPr>
        <w:t>j zásoby spisovného jazyka</w:t>
      </w:r>
      <w:r w:rsidR="00B43790">
        <w:rPr>
          <w:rFonts w:ascii="Times New Roman" w:hAnsi="Times New Roman" w:cs="Times New Roman"/>
          <w:color w:val="000000"/>
          <w:sz w:val="24"/>
          <w:szCs w:val="24"/>
        </w:rPr>
        <w:t xml:space="preserve"> a sú kodifikované v normatívnych príručkách. Väčšina z nich sa dá použiť vo všetkých typoch textov.</w:t>
      </w:r>
    </w:p>
    <w:p w:rsidR="00B43790" w:rsidRPr="00B43790" w:rsidRDefault="00B43790" w:rsidP="00334712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nespisovné slová-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3790">
        <w:rPr>
          <w:rFonts w:ascii="Times New Roman" w:hAnsi="Times New Roman" w:cs="Times New Roman"/>
          <w:color w:val="000000"/>
          <w:sz w:val="24"/>
          <w:szCs w:val="24"/>
        </w:rPr>
        <w:t>sú slová, ktorých použitie je obmedzené len na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veľmi úzky okruh textov (napr. súkromný rozhovor, zvada, slangový prejav, a pod.). Zaraďujeme tu:</w:t>
      </w:r>
    </w:p>
    <w:p w:rsidR="00B43790" w:rsidRPr="00B43790" w:rsidRDefault="00B43790" w:rsidP="00B43790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nárečové slová (dialektizmy)-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napr.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švábka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grule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bandurky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 pod.</w:t>
      </w:r>
    </w:p>
    <w:p w:rsidR="00B43790" w:rsidRPr="00B43790" w:rsidRDefault="00B43790" w:rsidP="00B43790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slangové slová-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nespisovné slová, ktoré vznikajú často deformáciou známych slov, používa ich istá spoločenská vrstva, alebo záujmová skupina. Ide o osobité, neštandardné vyjadrovanie sa. Poznáme viacero druhov slangov- napr. mládežnícky, študentský, vojenský, a pod. </w:t>
      </w:r>
      <w:r w:rsidRPr="00B43790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43790">
        <w:rPr>
          <w:rFonts w:ascii="Times New Roman" w:hAnsi="Times New Roman" w:cs="Times New Roman"/>
          <w:b/>
          <w:color w:val="000000"/>
          <w:sz w:val="24"/>
          <w:szCs w:val="24"/>
        </w:rPr>
        <w:t>fáro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 auto; </w:t>
      </w:r>
      <w:r w:rsidRPr="00B437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dostať </w:t>
      </w:r>
      <w:proofErr w:type="spellStart"/>
      <w:r w:rsidRPr="00B43790">
        <w:rPr>
          <w:rFonts w:ascii="Times New Roman" w:hAnsi="Times New Roman" w:cs="Times New Roman"/>
          <w:b/>
          <w:color w:val="000000"/>
          <w:sz w:val="24"/>
          <w:szCs w:val="24"/>
        </w:rPr>
        <w:t>zaracha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 niečo mať zakázané; </w:t>
      </w:r>
      <w:r w:rsidRPr="00B43790">
        <w:rPr>
          <w:rFonts w:ascii="Times New Roman" w:hAnsi="Times New Roman" w:cs="Times New Roman"/>
          <w:b/>
          <w:color w:val="000000"/>
          <w:sz w:val="24"/>
          <w:szCs w:val="24"/>
        </w:rPr>
        <w:t>kilo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sto korún (€); </w:t>
      </w:r>
      <w:r w:rsidRPr="00B43790">
        <w:rPr>
          <w:rFonts w:ascii="Times New Roman" w:hAnsi="Times New Roman" w:cs="Times New Roman"/>
          <w:b/>
          <w:color w:val="000000"/>
          <w:sz w:val="24"/>
          <w:szCs w:val="24"/>
        </w:rPr>
        <w:t>seknúť s niečím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nechať to tak, a pod. </w:t>
      </w:r>
    </w:p>
    <w:p w:rsidR="00830BEC" w:rsidRPr="00830BEC" w:rsidRDefault="00B43790" w:rsidP="00830BEC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profesionalizmy-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nespisovné slová, používané v istej profesii. Slúžia na rýchle a úsporné vyjadrovanie sa.</w:t>
      </w:r>
      <w:r w:rsidRPr="00B437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Napr.: operačka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operačná sála; </w:t>
      </w:r>
      <w:proofErr w:type="spellStart"/>
      <w:r w:rsidR="00830BEC">
        <w:rPr>
          <w:rFonts w:ascii="Times New Roman" w:hAnsi="Times New Roman" w:cs="Times New Roman"/>
          <w:b/>
          <w:color w:val="000000"/>
          <w:sz w:val="24"/>
          <w:szCs w:val="24"/>
        </w:rPr>
        <w:t>zubárina</w:t>
      </w:r>
      <w:proofErr w:type="spellEnd"/>
      <w:r w:rsidR="00830BE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830BEC">
        <w:rPr>
          <w:rFonts w:ascii="Times New Roman" w:hAnsi="Times New Roman" w:cs="Times New Roman"/>
          <w:color w:val="000000"/>
          <w:sz w:val="24"/>
          <w:szCs w:val="24"/>
        </w:rPr>
        <w:t xml:space="preserve">zubné lekárstvo; </w:t>
      </w:r>
      <w:proofErr w:type="spellStart"/>
      <w:r w:rsidR="00830BEC" w:rsidRPr="00830BEC">
        <w:rPr>
          <w:rFonts w:ascii="Times New Roman" w:hAnsi="Times New Roman" w:cs="Times New Roman"/>
          <w:b/>
          <w:color w:val="000000"/>
          <w:sz w:val="24"/>
          <w:szCs w:val="24"/>
        </w:rPr>
        <w:t>deckár</w:t>
      </w:r>
      <w:proofErr w:type="spellEnd"/>
      <w:r w:rsidR="00830BEC">
        <w:rPr>
          <w:rFonts w:ascii="Times New Roman" w:hAnsi="Times New Roman" w:cs="Times New Roman"/>
          <w:color w:val="000000"/>
          <w:sz w:val="24"/>
          <w:szCs w:val="24"/>
        </w:rPr>
        <w:t>- odborný detský lekár, a pod. Mnohé sa postupne včleňujú do spisovnej slovnej zásoby, ako napr. stavbár, slovenčinár, a pod.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0BEC" w:rsidRPr="00830BEC" w:rsidRDefault="00830BEC" w:rsidP="00830BEC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argot-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tajná šifrovaná reč, v ktorej sa známe slová používajú v kontexte, ktorému nezasvätený človek nerozumie. Používajú ju rôzne asociálne skupiny. </w:t>
      </w:r>
      <w:r w:rsidRPr="00830BEC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blcha-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stopa po injekčnej striekačke;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televízor- </w:t>
      </w:r>
      <w:r>
        <w:rPr>
          <w:rFonts w:ascii="Times New Roman" w:hAnsi="Times New Roman" w:cs="Times New Roman"/>
          <w:color w:val="000000"/>
          <w:sz w:val="24"/>
          <w:szCs w:val="24"/>
        </w:rPr>
        <w:t>dorozumievanie sa z okna do okna vo väznici; a pod.</w:t>
      </w:r>
    </w:p>
    <w:p w:rsidR="001F7787" w:rsidRPr="00830BEC" w:rsidRDefault="001F7787" w:rsidP="001F7787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778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členenie podľa doby používania (dobovosti):</w:t>
      </w:r>
    </w:p>
    <w:p w:rsidR="00830BEC" w:rsidRPr="00830BEC" w:rsidRDefault="00830BEC" w:rsidP="00830BEC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0BEC">
        <w:rPr>
          <w:rFonts w:ascii="Times New Roman" w:hAnsi="Times New Roman" w:cs="Times New Roman"/>
          <w:b/>
          <w:color w:val="000000"/>
          <w:sz w:val="24"/>
          <w:szCs w:val="24"/>
        </w:rPr>
        <w:t>neologizmy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sú novovzniknuté slová, alebo spojenia slov. Vyžaduje si ich spoločenský vývoj. Vznikajú najmä pre potreby náučných, administratívnych a publicistických textov. </w:t>
      </w:r>
      <w:r w:rsidRPr="00830BEC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mobilný telefón, privatizácia, snoubording, rogalo, hamburger, a pod. Často sú to slová prebraté z cudzích jazykov- v súčasnosti najmä z angličtiny. </w:t>
      </w:r>
    </w:p>
    <w:p w:rsidR="00B66412" w:rsidRPr="00B66412" w:rsidRDefault="00830BEC" w:rsidP="00830BEC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príležitostné slová (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okazionalizmy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)- </w:t>
      </w:r>
      <w:r>
        <w:rPr>
          <w:rFonts w:ascii="Times New Roman" w:hAnsi="Times New Roman" w:cs="Times New Roman"/>
          <w:color w:val="000000"/>
          <w:sz w:val="24"/>
          <w:szCs w:val="24"/>
        </w:rPr>
        <w:t>sú slová používané príležitostne. Tieto slová vznikajú s aktuálnym textom- „žijú“ pre jeden konkrétny prípad podmienený aktuálnym kontextom.</w:t>
      </w:r>
      <w:r w:rsidR="00B66412">
        <w:rPr>
          <w:rFonts w:ascii="Times New Roman" w:hAnsi="Times New Roman" w:cs="Times New Roman"/>
          <w:color w:val="000000"/>
          <w:sz w:val="24"/>
          <w:szCs w:val="24"/>
        </w:rPr>
        <w:t xml:space="preserve"> Využívajú sa najmä v umeleckých a hovorových textoch. </w:t>
      </w:r>
      <w:r w:rsidRPr="00830BEC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66412">
        <w:rPr>
          <w:rFonts w:ascii="Times New Roman" w:hAnsi="Times New Roman" w:cs="Times New Roman"/>
          <w:color w:val="000000"/>
          <w:sz w:val="24"/>
          <w:szCs w:val="24"/>
        </w:rPr>
        <w:t>sladkoústa</w:t>
      </w:r>
      <w:proofErr w:type="spellEnd"/>
      <w:r w:rsidR="00B66412">
        <w:rPr>
          <w:rFonts w:ascii="Times New Roman" w:hAnsi="Times New Roman" w:cs="Times New Roman"/>
          <w:color w:val="000000"/>
          <w:sz w:val="24"/>
          <w:szCs w:val="24"/>
        </w:rPr>
        <w:t xml:space="preserve"> dievčina, chrumkavý človek, </w:t>
      </w:r>
      <w:proofErr w:type="spellStart"/>
      <w:r w:rsidR="00B66412">
        <w:rPr>
          <w:rFonts w:ascii="Times New Roman" w:hAnsi="Times New Roman" w:cs="Times New Roman"/>
          <w:color w:val="000000"/>
          <w:sz w:val="24"/>
          <w:szCs w:val="24"/>
        </w:rPr>
        <w:t>rešpektuchtivý</w:t>
      </w:r>
      <w:proofErr w:type="spellEnd"/>
      <w:r w:rsidR="00B6641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66412">
        <w:rPr>
          <w:rFonts w:ascii="Times New Roman" w:hAnsi="Times New Roman" w:cs="Times New Roman"/>
          <w:color w:val="000000"/>
          <w:sz w:val="24"/>
          <w:szCs w:val="24"/>
        </w:rPr>
        <w:t>topankáreň</w:t>
      </w:r>
      <w:proofErr w:type="spellEnd"/>
      <w:r w:rsidR="00B66412">
        <w:rPr>
          <w:rFonts w:ascii="Times New Roman" w:hAnsi="Times New Roman" w:cs="Times New Roman"/>
          <w:color w:val="000000"/>
          <w:sz w:val="24"/>
          <w:szCs w:val="24"/>
        </w:rPr>
        <w:t>, a pod.</w:t>
      </w:r>
    </w:p>
    <w:p w:rsidR="00B66412" w:rsidRPr="00B66412" w:rsidRDefault="00B66412" w:rsidP="00830BEC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zastarané slová- </w:t>
      </w:r>
      <w:r>
        <w:rPr>
          <w:rFonts w:ascii="Times New Roman" w:hAnsi="Times New Roman" w:cs="Times New Roman"/>
          <w:color w:val="000000"/>
          <w:sz w:val="24"/>
          <w:szCs w:val="24"/>
        </w:rPr>
        <w:t>sú slová, alebo slovné spojenia, ktoré sa už dnes nepoužívajú, dostali sa na okraj slovnej zásoby. Rozdeľujú sa na:</w:t>
      </w:r>
    </w:p>
    <w:p w:rsidR="00B66412" w:rsidRPr="00B66412" w:rsidRDefault="00B66412" w:rsidP="00B66412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6412">
        <w:rPr>
          <w:rFonts w:ascii="Times New Roman" w:hAnsi="Times New Roman" w:cs="Times New Roman"/>
          <w:b/>
          <w:color w:val="000000"/>
          <w:sz w:val="24"/>
          <w:szCs w:val="24"/>
        </w:rPr>
        <w:t>archaizmy-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sú slová, ktoré už bežne nepoužívame, pretože v procese vývinu jazyka sa začali častejšie využívať iné, novšie slová (ich synonymá). Používajú sa najmä v umeleckých textoch, kde slúžia na zdôraznenie starých čias. </w:t>
      </w:r>
      <w:r w:rsidRPr="00B66412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sklep-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obchod; </w:t>
      </w:r>
      <w:r w:rsidRPr="00B66412">
        <w:rPr>
          <w:rFonts w:ascii="Times New Roman" w:hAnsi="Times New Roman" w:cs="Times New Roman"/>
          <w:b/>
          <w:color w:val="000000"/>
          <w:sz w:val="24"/>
          <w:szCs w:val="24"/>
        </w:rPr>
        <w:t>švec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obuvník; </w:t>
      </w:r>
      <w:r w:rsidRPr="00B66412">
        <w:rPr>
          <w:rFonts w:ascii="Times New Roman" w:hAnsi="Times New Roman" w:cs="Times New Roman"/>
          <w:b/>
          <w:color w:val="000000"/>
          <w:sz w:val="24"/>
          <w:szCs w:val="24"/>
        </w:rPr>
        <w:t>árešt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väznica;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letá </w:t>
      </w:r>
      <w:r>
        <w:rPr>
          <w:rFonts w:ascii="Times New Roman" w:hAnsi="Times New Roman" w:cs="Times New Roman"/>
          <w:color w:val="000000"/>
          <w:sz w:val="24"/>
          <w:szCs w:val="24"/>
        </w:rPr>
        <w:t>(roky), a pod.</w:t>
      </w:r>
    </w:p>
    <w:p w:rsidR="00740494" w:rsidRDefault="00B66412" w:rsidP="00740494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6412">
        <w:rPr>
          <w:rFonts w:ascii="Times New Roman" w:hAnsi="Times New Roman" w:cs="Times New Roman"/>
          <w:b/>
          <w:color w:val="000000"/>
          <w:sz w:val="24"/>
          <w:szCs w:val="24"/>
        </w:rPr>
        <w:t>historizmy-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sú slová, ktoré kedysi pomenúvali hlavne predmety, povolania, a pod.</w:t>
      </w:r>
      <w:r w:rsidR="00740494">
        <w:rPr>
          <w:rFonts w:ascii="Times New Roman" w:hAnsi="Times New Roman" w:cs="Times New Roman"/>
          <w:color w:val="000000"/>
          <w:sz w:val="24"/>
          <w:szCs w:val="24"/>
        </w:rPr>
        <w:t xml:space="preserve">, ktoré už dnes neexistujú, a preto v súčasnej slovenčine nemajú synonymá. Nachádzajú sa v dielach s historickou tematikou, alebo odborných textoch. </w:t>
      </w:r>
      <w:r w:rsidR="00740494" w:rsidRPr="00740494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 w:rsidR="0074049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40494">
        <w:rPr>
          <w:rFonts w:ascii="Times New Roman" w:hAnsi="Times New Roman" w:cs="Times New Roman"/>
          <w:color w:val="000000"/>
          <w:sz w:val="24"/>
          <w:szCs w:val="24"/>
        </w:rPr>
        <w:t xml:space="preserve">dráb, hajdúch, </w:t>
      </w:r>
      <w:proofErr w:type="spellStart"/>
      <w:r w:rsidR="00740494">
        <w:rPr>
          <w:rFonts w:ascii="Times New Roman" w:hAnsi="Times New Roman" w:cs="Times New Roman"/>
          <w:color w:val="000000"/>
          <w:sz w:val="24"/>
          <w:szCs w:val="24"/>
        </w:rPr>
        <w:t>vicišpán</w:t>
      </w:r>
      <w:proofErr w:type="spellEnd"/>
      <w:r w:rsidR="00740494">
        <w:rPr>
          <w:rFonts w:ascii="Times New Roman" w:hAnsi="Times New Roman" w:cs="Times New Roman"/>
          <w:color w:val="000000"/>
          <w:sz w:val="24"/>
          <w:szCs w:val="24"/>
        </w:rPr>
        <w:t xml:space="preserve">, dereš, slúžny, groš, zlatka, felčiar, a pod. </w:t>
      </w:r>
      <w:r w:rsidR="0074049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F7787" w:rsidRPr="00740494" w:rsidRDefault="001F7787" w:rsidP="00740494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4049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členenie podľa expresívnosti:</w:t>
      </w:r>
    </w:p>
    <w:p w:rsidR="00740494" w:rsidRDefault="00740494" w:rsidP="00740494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kladný postoj:</w:t>
      </w:r>
    </w:p>
    <w:p w:rsidR="001A01A8" w:rsidRPr="001A01A8" w:rsidRDefault="00740494" w:rsidP="00740494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zdrobneniny (deminutíva)-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sú expresívne slová, alebo slovné spojenia, ktorými podávateľ vyjadruje svoj pozitívny, alebo lichotivý vzťah k pomenúvanej </w:t>
      </w:r>
      <w:r w:rsidR="001A01A8">
        <w:rPr>
          <w:rFonts w:ascii="Times New Roman" w:hAnsi="Times New Roman" w:cs="Times New Roman"/>
          <w:color w:val="000000"/>
          <w:sz w:val="24"/>
          <w:szCs w:val="24"/>
        </w:rPr>
        <w:t xml:space="preserve">realite, pomenúvajú sa nimi drobné veci. </w:t>
      </w:r>
      <w:r w:rsidR="001A01A8" w:rsidRPr="001A01A8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 w:rsidR="001A01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A01A8">
        <w:rPr>
          <w:rFonts w:ascii="Times New Roman" w:hAnsi="Times New Roman" w:cs="Times New Roman"/>
          <w:color w:val="000000"/>
          <w:sz w:val="24"/>
          <w:szCs w:val="24"/>
        </w:rPr>
        <w:t>očká, noštek, mačička, psíček, zlatučký, človiečik, chlebík, a pod.</w:t>
      </w:r>
    </w:p>
    <w:p w:rsidR="001A01A8" w:rsidRPr="001A01A8" w:rsidRDefault="001A01A8" w:rsidP="00740494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eufemizmy-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sú expresívne slová, alebo slovné spojenia, použitím ktorých podávateľ zjemňuje, zmierňuje svoj prejav. </w:t>
      </w:r>
      <w:r w:rsidRPr="001A01A8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zaspať-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namiesto zomrieť;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mať dobrú náladu-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namiesto byť opitý;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nehovorí pravdu-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namiesto klame;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byť pri tele- </w:t>
      </w:r>
      <w:r>
        <w:rPr>
          <w:rFonts w:ascii="Times New Roman" w:hAnsi="Times New Roman" w:cs="Times New Roman"/>
          <w:color w:val="000000"/>
          <w:sz w:val="24"/>
          <w:szCs w:val="24"/>
        </w:rPr>
        <w:t>namiesto byť tlstý; a pod.</w:t>
      </w:r>
    </w:p>
    <w:p w:rsidR="001A01A8" w:rsidRPr="001A01A8" w:rsidRDefault="001A01A8" w:rsidP="00740494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hypokoristiká-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sú lichotivé slová s príznakom maznavosti. Používajú sa hlavne v súkromných prejavoch. </w:t>
      </w:r>
      <w:r w:rsidRPr="001A01A8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mamka, ocinko, holúbok, a pod.</w:t>
      </w:r>
    </w:p>
    <w:p w:rsidR="00740494" w:rsidRDefault="001A01A8" w:rsidP="001A01A8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záporný postoj:</w:t>
      </w:r>
    </w:p>
    <w:p w:rsidR="001A01A8" w:rsidRPr="001A01A8" w:rsidRDefault="001A01A8" w:rsidP="001A01A8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pejoratíva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sú hanlivé expresívne slová, ktorými sa vyjadruje záporný, alebo odsudzujúci postoj. </w:t>
      </w:r>
      <w:r w:rsidRPr="001A01A8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žbrnda, pisárik, držgroš, pracháč, a pod.</w:t>
      </w:r>
    </w:p>
    <w:p w:rsidR="001A01A8" w:rsidRPr="001A01A8" w:rsidRDefault="001A01A8" w:rsidP="001A01A8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augmentatíva-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sú opakom deminutív, teda sú to expresívne slová, ktorými zveličujeme základný význam. </w:t>
      </w:r>
      <w:r w:rsidRPr="001A01A8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hlavisko, psisko, dlhočizný, očiská, nosisko, a pod.</w:t>
      </w:r>
    </w:p>
    <w:p w:rsidR="004414EC" w:rsidRPr="004414EC" w:rsidRDefault="001A01A8" w:rsidP="001A01A8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dysfemizmy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4414EC">
        <w:rPr>
          <w:rFonts w:ascii="Times New Roman" w:hAnsi="Times New Roman" w:cs="Times New Roman"/>
          <w:color w:val="000000"/>
          <w:sz w:val="24"/>
          <w:szCs w:val="24"/>
        </w:rPr>
        <w:t>sú opakom eufemizmov. Sú príbuzné s </w:t>
      </w:r>
      <w:proofErr w:type="spellStart"/>
      <w:r w:rsidR="004414EC">
        <w:rPr>
          <w:rFonts w:ascii="Times New Roman" w:hAnsi="Times New Roman" w:cs="Times New Roman"/>
          <w:color w:val="000000"/>
          <w:sz w:val="24"/>
          <w:szCs w:val="24"/>
        </w:rPr>
        <w:t>pejoratívami</w:t>
      </w:r>
      <w:proofErr w:type="spellEnd"/>
      <w:r w:rsidR="004414EC">
        <w:rPr>
          <w:rFonts w:ascii="Times New Roman" w:hAnsi="Times New Roman" w:cs="Times New Roman"/>
          <w:color w:val="000000"/>
          <w:sz w:val="24"/>
          <w:szCs w:val="24"/>
        </w:rPr>
        <w:t>, ale pri nich ide o zveličované, nadsadené, zdôrazňovanie zápornej vlastnosti, alebo nedostatku, hrubé a drsné vyjadrovanie sa.</w:t>
      </w:r>
      <w:r w:rsidR="004414EC" w:rsidRPr="004414E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Napr.:</w:t>
      </w:r>
      <w:r w:rsidR="004414EC">
        <w:rPr>
          <w:rFonts w:ascii="Times New Roman" w:hAnsi="Times New Roman" w:cs="Times New Roman"/>
          <w:color w:val="000000"/>
          <w:sz w:val="24"/>
          <w:szCs w:val="24"/>
        </w:rPr>
        <w:t xml:space="preserve"> ožran (pijan), chajda (dom), hnát (noha), ty teľa, ty zmija, ty hyena, a pod.</w:t>
      </w:r>
    </w:p>
    <w:p w:rsidR="004414EC" w:rsidRDefault="004414EC" w:rsidP="004414EC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vulgarizmy-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sú hrubé neslušné výrazy, s výrazne negatívnym nábojom, ktorým sa treba vyhýbať. Ich použitie je v rozpore s etikou spoločenského správania.  </w:t>
      </w:r>
    </w:p>
    <w:p w:rsidR="004414EC" w:rsidRDefault="004414EC" w:rsidP="004414EC">
      <w:pPr>
        <w:tabs>
          <w:tab w:val="left" w:pos="284"/>
        </w:tabs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414E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Zaraďte slová podľa štylistického príznaku: </w:t>
      </w:r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snežienka jarná, morféma, faktúra, cestovný príkaz, </w:t>
      </w:r>
      <w:proofErr w:type="spellStart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editoriál</w:t>
      </w:r>
      <w:proofErr w:type="spellEnd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milota, deva, </w:t>
      </w:r>
      <w:proofErr w:type="spellStart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švábka</w:t>
      </w:r>
      <w:proofErr w:type="spellEnd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fáro</w:t>
      </w:r>
      <w:proofErr w:type="spellEnd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mať </w:t>
      </w:r>
      <w:proofErr w:type="spellStart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zaracha</w:t>
      </w:r>
      <w:proofErr w:type="spellEnd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zubárina</w:t>
      </w:r>
      <w:proofErr w:type="spellEnd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deckár</w:t>
      </w:r>
      <w:proofErr w:type="spellEnd"/>
      <w:r w:rsidRPr="004414EC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groš, zeman,  šuster,  e-mail, softvér, mamička a ocinko, držgroš, pracháč, psisko, psíček.</w:t>
      </w:r>
    </w:p>
    <w:p w:rsidR="004414EC" w:rsidRDefault="00DC35E0" w:rsidP="00DC35E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ab/>
      </w:r>
      <w:r w:rsidR="004414EC" w:rsidRPr="004414EC">
        <w:rPr>
          <w:rFonts w:ascii="Times New Roman" w:hAnsi="Times New Roman" w:cs="Times New Roman"/>
          <w:b/>
          <w:iCs/>
          <w:color w:val="000000"/>
          <w:sz w:val="24"/>
          <w:szCs w:val="24"/>
        </w:rPr>
        <w:t>snežienka jarná-</w:t>
      </w:r>
      <w:r w:rsidR="004414E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termíny (odborné názvy)</w:t>
      </w:r>
    </w:p>
    <w:p w:rsidR="004414EC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ab/>
      </w:r>
      <w:r w:rsidR="004414EC" w:rsidRPr="004414EC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morféma- </w:t>
      </w:r>
      <w:r w:rsidR="004414EC">
        <w:rPr>
          <w:rFonts w:ascii="Times New Roman" w:hAnsi="Times New Roman" w:cs="Times New Roman"/>
          <w:iCs/>
          <w:color w:val="000000"/>
          <w:sz w:val="24"/>
          <w:szCs w:val="24"/>
        </w:rPr>
        <w:t>termíny (odborné názvy)</w:t>
      </w:r>
    </w:p>
    <w:p w:rsidR="004414EC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4414E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faktúra- </w:t>
      </w:r>
      <w:r w:rsidR="004414EC">
        <w:rPr>
          <w:rFonts w:ascii="Times New Roman" w:hAnsi="Times New Roman" w:cs="Times New Roman"/>
          <w:color w:val="000000"/>
          <w:sz w:val="24"/>
          <w:szCs w:val="24"/>
        </w:rPr>
        <w:t xml:space="preserve">termíny (odborné názvy)- </w:t>
      </w:r>
      <w:proofErr w:type="spellStart"/>
      <w:r w:rsidR="004414EC">
        <w:rPr>
          <w:rFonts w:ascii="Times New Roman" w:hAnsi="Times New Roman" w:cs="Times New Roman"/>
          <w:color w:val="000000"/>
          <w:sz w:val="24"/>
          <w:szCs w:val="24"/>
        </w:rPr>
        <w:t>kancelarizmy</w:t>
      </w:r>
      <w:proofErr w:type="spellEnd"/>
      <w:r w:rsidR="004414E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414EC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4414E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cestovný príkaz- </w:t>
      </w:r>
      <w:r w:rsidR="004414EC">
        <w:rPr>
          <w:rFonts w:ascii="Times New Roman" w:hAnsi="Times New Roman" w:cs="Times New Roman"/>
          <w:color w:val="000000"/>
          <w:sz w:val="24"/>
          <w:szCs w:val="24"/>
        </w:rPr>
        <w:t xml:space="preserve">termíny (odborné názvy)- </w:t>
      </w:r>
      <w:proofErr w:type="spellStart"/>
      <w:r w:rsidR="004414EC">
        <w:rPr>
          <w:rFonts w:ascii="Times New Roman" w:hAnsi="Times New Roman" w:cs="Times New Roman"/>
          <w:color w:val="000000"/>
          <w:sz w:val="24"/>
          <w:szCs w:val="24"/>
        </w:rPr>
        <w:t>kancelarizmy</w:t>
      </w:r>
      <w:proofErr w:type="spellEnd"/>
    </w:p>
    <w:p w:rsidR="004414EC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4414EC">
        <w:rPr>
          <w:rFonts w:ascii="Times New Roman" w:hAnsi="Times New Roman" w:cs="Times New Roman"/>
          <w:b/>
          <w:color w:val="000000"/>
          <w:sz w:val="24"/>
          <w:szCs w:val="24"/>
        </w:rPr>
        <w:t>editoriál</w:t>
      </w:r>
      <w:proofErr w:type="spellEnd"/>
      <w:r w:rsidR="004414E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kni</w:t>
      </w:r>
      <w:r w:rsidR="004414EC">
        <w:rPr>
          <w:rFonts w:ascii="Times New Roman" w:hAnsi="Times New Roman" w:cs="Times New Roman"/>
          <w:color w:val="000000"/>
          <w:sz w:val="24"/>
          <w:szCs w:val="24"/>
        </w:rPr>
        <w:t>žné slová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 w:rsidRPr="002770E7">
        <w:rPr>
          <w:rFonts w:ascii="Times New Roman" w:hAnsi="Times New Roman" w:cs="Times New Roman"/>
          <w:b/>
          <w:color w:val="000000"/>
          <w:sz w:val="24"/>
          <w:szCs w:val="24"/>
        </w:rPr>
        <w:t>milota-</w:t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knižné slová</w:t>
      </w:r>
    </w:p>
    <w:p w:rsidR="002770E7" w:rsidRP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deva-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knižné slová- poetizmy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2770E7" w:rsidRPr="002770E7">
        <w:rPr>
          <w:rFonts w:ascii="Times New Roman" w:hAnsi="Times New Roman" w:cs="Times New Roman"/>
          <w:b/>
          <w:color w:val="000000"/>
          <w:sz w:val="24"/>
          <w:szCs w:val="24"/>
        </w:rPr>
        <w:t>švábka</w:t>
      </w:r>
      <w:proofErr w:type="spellEnd"/>
      <w:r w:rsidR="002770E7" w:rsidRPr="002770E7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nespisovné slová- nárečové slová (dialektizmy)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>fáro</w:t>
      </w:r>
      <w:proofErr w:type="spellEnd"/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nespisovné slová- slangové slová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mať </w:t>
      </w:r>
      <w:proofErr w:type="spellStart"/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>zaracha</w:t>
      </w:r>
      <w:proofErr w:type="spellEnd"/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nespisovné slová- slangové slová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>zubárina</w:t>
      </w:r>
      <w:proofErr w:type="spellEnd"/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nespisovné slová- profesionalizmy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>deckár</w:t>
      </w:r>
      <w:proofErr w:type="spellEnd"/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nespisovné slová- profesionalizmy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groš-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zastarané slová- historizmy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zeman-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zastarané slová- historizmy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šuster-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zastarané slová- archaizmy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e-mail-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neologizmy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softvér-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neologizmy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mamička a ocinko-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expresívne slová- kladný postoj- hypokoristiká</w:t>
      </w:r>
    </w:p>
    <w:p w:rsid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držgroš-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 xml:space="preserve">expresívne slová- záporný postoj- </w:t>
      </w:r>
      <w:proofErr w:type="spellStart"/>
      <w:r w:rsidR="002770E7">
        <w:rPr>
          <w:rFonts w:ascii="Times New Roman" w:hAnsi="Times New Roman" w:cs="Times New Roman"/>
          <w:color w:val="000000"/>
          <w:sz w:val="24"/>
          <w:szCs w:val="24"/>
        </w:rPr>
        <w:t>pejoratíva</w:t>
      </w:r>
      <w:proofErr w:type="spellEnd"/>
    </w:p>
    <w:p w:rsidR="002770E7" w:rsidRP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 w:rsidRPr="002770E7">
        <w:rPr>
          <w:rFonts w:ascii="Times New Roman" w:hAnsi="Times New Roman" w:cs="Times New Roman"/>
          <w:b/>
          <w:color w:val="000000"/>
          <w:sz w:val="24"/>
          <w:szCs w:val="24"/>
        </w:rPr>
        <w:t>pracháč</w:t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 xml:space="preserve">expresívne slová- záporný postoj- </w:t>
      </w:r>
      <w:proofErr w:type="spellStart"/>
      <w:r w:rsidR="002770E7">
        <w:rPr>
          <w:rFonts w:ascii="Times New Roman" w:hAnsi="Times New Roman" w:cs="Times New Roman"/>
          <w:color w:val="000000"/>
          <w:sz w:val="24"/>
          <w:szCs w:val="24"/>
        </w:rPr>
        <w:t>pejoratíva</w:t>
      </w:r>
      <w:proofErr w:type="spellEnd"/>
    </w:p>
    <w:p w:rsidR="002770E7" w:rsidRPr="002770E7" w:rsidRDefault="00DC35E0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 w:rsidRPr="002770E7">
        <w:rPr>
          <w:rFonts w:ascii="Times New Roman" w:hAnsi="Times New Roman" w:cs="Times New Roman"/>
          <w:b/>
          <w:color w:val="000000"/>
          <w:sz w:val="24"/>
          <w:szCs w:val="24"/>
        </w:rPr>
        <w:t>psisko</w:t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expresívne slová- záporný postoj- augmentatíva</w:t>
      </w:r>
    </w:p>
    <w:p w:rsidR="002770E7" w:rsidRDefault="00DC35E0" w:rsidP="002770E7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770E7" w:rsidRPr="002770E7">
        <w:rPr>
          <w:rFonts w:ascii="Times New Roman" w:hAnsi="Times New Roman" w:cs="Times New Roman"/>
          <w:b/>
          <w:color w:val="000000"/>
          <w:sz w:val="24"/>
          <w:szCs w:val="24"/>
        </w:rPr>
        <w:t>psíček</w:t>
      </w:r>
      <w:r w:rsidR="002770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2770E7">
        <w:rPr>
          <w:rFonts w:ascii="Times New Roman" w:hAnsi="Times New Roman" w:cs="Times New Roman"/>
          <w:color w:val="000000"/>
          <w:sz w:val="24"/>
          <w:szCs w:val="24"/>
        </w:rPr>
        <w:t>expresívne slová- kladný postoj- zdrobneniny (deminutíva)</w:t>
      </w:r>
    </w:p>
    <w:p w:rsidR="002770E7" w:rsidRDefault="002770E7" w:rsidP="002770E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Nájdite päť príznakových slov v prvej  ukážke Zakliata panna vo Váhu a vysvetlite význam ich použitia.  </w:t>
      </w:r>
    </w:p>
    <w:p w:rsidR="00DC35E0" w:rsidRDefault="00DC35E0" w:rsidP="00DC35E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mamička, pesnička, synček,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šantuvať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múrik</w:t>
      </w:r>
    </w:p>
    <w:p w:rsidR="00DC35E0" w:rsidRPr="00DC35E0" w:rsidRDefault="00DC35E0" w:rsidP="002770E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DC35E0" w:rsidRDefault="00DC35E0" w:rsidP="00DC35E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Vymenujte žánre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ľudovej slovesnosti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Nájdite znaky ľudovej slovesnosti v dielach: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Zakliata panna vo váhu a divný Janko a Smrť Jánošíkova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DC35E0" w:rsidRDefault="00DC35E0" w:rsidP="00DC35E0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Žánre ľudovej slovesnosti:</w:t>
      </w:r>
    </w:p>
    <w:p w:rsidR="00DC35E0" w:rsidRPr="00D80FAC" w:rsidRDefault="00D80FAC" w:rsidP="00DC35E0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rodinný obradový folklór-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svadobné piesne, pohrebné vykladania nad mŕtvym, krstové piesne, a pod. Zaraďujeme tu aj zariekania a zaklínadlá.</w:t>
      </w:r>
    </w:p>
    <w:p w:rsidR="00D80FAC" w:rsidRPr="00D80FAC" w:rsidRDefault="00D80FAC" w:rsidP="00DC35E0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kalendárny obradový folklór-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koledy, morény, a pod.</w:t>
      </w:r>
    </w:p>
    <w:p w:rsidR="00013F80" w:rsidRDefault="00013F80" w:rsidP="00DC35E0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ľudové piesne:</w:t>
      </w:r>
    </w:p>
    <w:p w:rsidR="00D80FAC" w:rsidRPr="00D80FAC" w:rsidRDefault="00013F80" w:rsidP="00013F80">
      <w:pPr>
        <w:pStyle w:val="Odsekzoznamu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="00D80F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historické piesne- </w:t>
      </w:r>
      <w:r w:rsidR="00D80FAC">
        <w:rPr>
          <w:rFonts w:ascii="Times New Roman" w:hAnsi="Times New Roman" w:cs="Times New Roman"/>
          <w:bCs/>
          <w:color w:val="000000"/>
          <w:sz w:val="24"/>
          <w:szCs w:val="24"/>
        </w:rPr>
        <w:t>zobrazujú významné udalosti spoločenských dejín, alebo historické postavy, ktoré zohrali v dejinách dôležitú úlohu.</w:t>
      </w:r>
    </w:p>
    <w:p w:rsidR="00D80FAC" w:rsidRDefault="00013F80" w:rsidP="00013F80">
      <w:pPr>
        <w:pStyle w:val="Odsekzoznamu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D80F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regrútske a vojenské piesne</w:t>
      </w:r>
    </w:p>
    <w:p w:rsidR="00013F80" w:rsidRDefault="00013F80" w:rsidP="00013F80">
      <w:pPr>
        <w:pStyle w:val="Odsekzoznamu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="00D80F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ľúbostné piesne</w:t>
      </w:r>
    </w:p>
    <w:p w:rsidR="00D80FAC" w:rsidRPr="00013F80" w:rsidRDefault="00013F80" w:rsidP="00013F80">
      <w:pPr>
        <w:pStyle w:val="Odsekzoznamu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 w:rsidR="00D80FAC" w:rsidRPr="00013F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pracovné piesne- </w:t>
      </w:r>
      <w:r w:rsidR="00D80FAC" w:rsidRPr="00013F80">
        <w:rPr>
          <w:rFonts w:ascii="Times New Roman" w:hAnsi="Times New Roman" w:cs="Times New Roman"/>
          <w:bCs/>
          <w:color w:val="000000"/>
          <w:sz w:val="24"/>
          <w:szCs w:val="24"/>
        </w:rPr>
        <w:t>pastierske a valašské piesne, trávnice, banícke a hutnícke piesne.</w:t>
      </w:r>
    </w:p>
    <w:p w:rsidR="00D80FAC" w:rsidRPr="00D80FAC" w:rsidRDefault="00D80FAC" w:rsidP="00013F80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balady-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ľudové a umelé</w:t>
      </w:r>
    </w:p>
    <w:p w:rsidR="00D80FAC" w:rsidRPr="00013F80" w:rsidRDefault="00D80FAC" w:rsidP="00013F80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3F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kratšie epické žánre:</w:t>
      </w:r>
    </w:p>
    <w:p w:rsidR="00D80FAC" w:rsidRDefault="00234B3C" w:rsidP="00D80FAC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príslovia-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ustálené slovné spojenia, ktoré majú konštrukciu vety, prípadne súvetia a </w:t>
      </w:r>
      <w:r w:rsidR="00D80FAC">
        <w:rPr>
          <w:rFonts w:ascii="Times New Roman" w:hAnsi="Times New Roman" w:cs="Times New Roman"/>
          <w:bCs/>
          <w:color w:val="000000"/>
          <w:sz w:val="24"/>
          <w:szCs w:val="24"/>
        </w:rPr>
        <w:t>prinášajú mravné ponaučenie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D80F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(„Komu sa nelení, tomu sa zelení.“, „Kto je skúpy, ten je i hlúpy.“, „Všade dobre, doma najlepšie.“, „Jedna lastovička leto nerobí.“, „Pod lampou býva najväčšia tma.“, a pod.)</w:t>
      </w:r>
      <w:r w:rsidR="00D80F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234B3C" w:rsidRPr="00234B3C" w:rsidRDefault="00234B3C" w:rsidP="00D80FAC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porekadlá-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sú obrazným pomenovaním, sú podobné, ale nevyplýva z nich ponaučenie. („Aká matka, taká Katka.“, „Akoby hrach na stenu hádzal.“, „Dostal sa z blata do kouže.“, a pod.)</w:t>
      </w:r>
    </w:p>
    <w:p w:rsidR="00D80FAC" w:rsidRPr="00234B3C" w:rsidRDefault="00234B3C" w:rsidP="00D80FAC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pranostiky-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ustálené slovné spojenia, ktorí predstavujú ľudové skúsenosti z dlhodobého pozorovania prírodných javov. („Na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hromnice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 hodinu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více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.“, „Katarína na ľade, Vianoce na blate.“, „Studený máj, v stodole raj.“, a pod.)</w:t>
      </w:r>
    </w:p>
    <w:p w:rsidR="00234B3C" w:rsidRDefault="00234B3C" w:rsidP="00D80FAC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hádanky</w:t>
      </w:r>
    </w:p>
    <w:p w:rsidR="00234B3C" w:rsidRDefault="00234B3C" w:rsidP="00234B3C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dlhšie epické žánre:</w:t>
      </w:r>
    </w:p>
    <w:p w:rsidR="00234B3C" w:rsidRPr="00013F80" w:rsidRDefault="00234B3C" w:rsidP="00234B3C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ľudové rozprávky-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sú najznámejšie zo všetkých foriem ľudového rozprávania, zakladajú sa na vymyslenom</w:t>
      </w:r>
      <w:r w:rsidR="00013F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príbehu a na boji dobra so zlom. Vystupujú tu nadprirodzené postavy, nachádzajú sa tú magické čísla, a </w:t>
      </w:r>
      <w:proofErr w:type="spellStart"/>
      <w:r w:rsidR="00013F80">
        <w:rPr>
          <w:rFonts w:ascii="Times New Roman" w:hAnsi="Times New Roman" w:cs="Times New Roman"/>
          <w:bCs/>
          <w:color w:val="000000"/>
          <w:sz w:val="24"/>
          <w:szCs w:val="24"/>
        </w:rPr>
        <w:t>pod.ň</w:t>
      </w:r>
      <w:proofErr w:type="spellEnd"/>
    </w:p>
    <w:p w:rsidR="00013F80" w:rsidRPr="00013F80" w:rsidRDefault="00013F80" w:rsidP="00234B3C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ľudové povesti-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viažu sa na konkrétne historické udalosti, postavy, alebo miesta (zámky, rieky, pohoria,...)</w:t>
      </w:r>
    </w:p>
    <w:p w:rsidR="00013F80" w:rsidRDefault="00013F80" w:rsidP="00013F80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ab/>
        <w:t>Znaky ľudovej slovesnosti: Janko Kráľ: Zakliata panna vo Váhu a divný Janko</w:t>
      </w:r>
    </w:p>
    <w:p w:rsidR="00013F80" w:rsidRDefault="00013F80" w:rsidP="00013F8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čerpá z ľudovej slovesnosti</w:t>
      </w:r>
    </w:p>
    <w:p w:rsidR="00013F80" w:rsidRDefault="00013F80" w:rsidP="00013F8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- rozprávkové motívy (zakliata panna, strigy, a pod.)</w:t>
      </w:r>
    </w:p>
    <w:p w:rsidR="00013F80" w:rsidRDefault="00013F80" w:rsidP="00013F8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- využíva množstvo zdrobnenín</w:t>
      </w:r>
    </w:p>
    <w:p w:rsidR="00013F80" w:rsidRDefault="00013F80" w:rsidP="00013F8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- združený rým</w:t>
      </w:r>
    </w:p>
    <w:p w:rsidR="00013F80" w:rsidRDefault="00013F80" w:rsidP="00013F80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13F8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Znaky ľudovej slovesnosti: Ján </w:t>
      </w:r>
      <w:proofErr w:type="spellStart"/>
      <w:r w:rsidRPr="00013F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Botto</w:t>
      </w:r>
      <w:proofErr w:type="spellEnd"/>
      <w:r w:rsidRPr="00013F8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Smrť Jánošíková</w:t>
      </w:r>
    </w:p>
    <w:p w:rsidR="00013F80" w:rsidRDefault="00013F80" w:rsidP="00013F8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využíva zdrobneniny a magické čísla („zbíjal som ja, zbíjal, sedem rôčkov v lete.“</w:t>
      </w:r>
      <w:r w:rsidR="00221410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221410" w:rsidRDefault="00221410" w:rsidP="00013F8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- združený rým</w:t>
      </w:r>
    </w:p>
    <w:p w:rsidR="00221410" w:rsidRDefault="00221410" w:rsidP="0022141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- rozprávkové prvky (napr. Jánošíkov opasok- dával mu silu)</w:t>
      </w:r>
    </w:p>
    <w:p w:rsidR="00221410" w:rsidRDefault="00221410" w:rsidP="0022141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Uveďte ďalšie spracovanie jánošíkovskej a junáckej tematiky v slovenskej literatúre.</w:t>
      </w:r>
    </w:p>
    <w:p w:rsidR="00221410" w:rsidRDefault="00221410" w:rsidP="0022141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- ľudové piesne a príbehy s Jánošíkovskou a junáckou tematikou majú spoločné idealizovanie prvkov, magické deje a predmety, silných hrdinov (Jánošík, junáci,...)</w:t>
      </w:r>
    </w:p>
    <w:p w:rsidR="00221410" w:rsidRDefault="00221410" w:rsidP="0022141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- Jánošíkovská tematika- zachytáva len život konkrétneho zbojníka na základe povestí a príbehov, ktoré sa o ňom zachovali (zakladá sa na pravde, pretože Jánošík existoval).</w:t>
      </w:r>
    </w:p>
    <w:p w:rsidR="00221410" w:rsidRDefault="00221410" w:rsidP="0022141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- junácka tematika- pojednáva o akomkoľvek junákovi/ družine (nemusí sa zakladať na pravde- postavy môžu byť vymyslené).</w:t>
      </w:r>
    </w:p>
    <w:p w:rsidR="00221410" w:rsidRDefault="00221410" w:rsidP="0022141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- Samo Chalupka: Mor ho! (junácka tematika); </w:t>
      </w:r>
      <w:r w:rsidR="006D47D8">
        <w:rPr>
          <w:rFonts w:ascii="Times New Roman" w:hAnsi="Times New Roman" w:cs="Times New Roman"/>
          <w:bCs/>
          <w:color w:val="000000"/>
          <w:sz w:val="24"/>
          <w:szCs w:val="24"/>
        </w:rPr>
        <w:t>Samo Chalupka: Likavský väzeň (Jánošíkovská tematika); Janko Kráľ: Výlomky z Jánošíka (Jánošíkovská tematika)</w:t>
      </w:r>
      <w:bookmarkStart w:id="0" w:name="_GoBack"/>
      <w:bookmarkEnd w:id="0"/>
    </w:p>
    <w:p w:rsidR="00221410" w:rsidRDefault="00221410" w:rsidP="0022141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21410" w:rsidRPr="00013F80" w:rsidRDefault="00221410" w:rsidP="0022141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13F80" w:rsidRDefault="00013F80" w:rsidP="00013F80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13F80" w:rsidRPr="00013F80" w:rsidRDefault="00013F80" w:rsidP="00013F80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C35E0" w:rsidRDefault="00DC35E0" w:rsidP="002770E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770E7" w:rsidRPr="00DC35E0" w:rsidRDefault="00DC35E0" w:rsidP="002770E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2770E7" w:rsidRDefault="002770E7" w:rsidP="002770E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770E7" w:rsidRDefault="002770E7" w:rsidP="002770E7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770E7" w:rsidRPr="002770E7" w:rsidRDefault="002770E7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770E7" w:rsidRPr="002770E7" w:rsidRDefault="002770E7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770E7" w:rsidRPr="002770E7" w:rsidRDefault="002770E7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770E7" w:rsidRPr="002770E7" w:rsidRDefault="002770E7" w:rsidP="004414E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166BA" w:rsidRPr="001F7787" w:rsidRDefault="008166BA" w:rsidP="008166BA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8166BA" w:rsidRDefault="008166BA" w:rsidP="008166B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sectPr w:rsidR="00816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9D0" w:rsidRDefault="008849D0" w:rsidP="00B66412">
      <w:pPr>
        <w:spacing w:after="0" w:line="240" w:lineRule="auto"/>
      </w:pPr>
      <w:r>
        <w:separator/>
      </w:r>
    </w:p>
  </w:endnote>
  <w:endnote w:type="continuationSeparator" w:id="0">
    <w:p w:rsidR="008849D0" w:rsidRDefault="008849D0" w:rsidP="00B6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9D0" w:rsidRDefault="008849D0" w:rsidP="00B66412">
      <w:pPr>
        <w:spacing w:after="0" w:line="240" w:lineRule="auto"/>
      </w:pPr>
      <w:r>
        <w:separator/>
      </w:r>
    </w:p>
  </w:footnote>
  <w:footnote w:type="continuationSeparator" w:id="0">
    <w:p w:rsidR="008849D0" w:rsidRDefault="008849D0" w:rsidP="00B6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6DBE"/>
    <w:multiLevelType w:val="hybridMultilevel"/>
    <w:tmpl w:val="D88AAE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467"/>
    <w:multiLevelType w:val="hybridMultilevel"/>
    <w:tmpl w:val="AA60AD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01E9F"/>
    <w:multiLevelType w:val="hybridMultilevel"/>
    <w:tmpl w:val="E5A8DBF0"/>
    <w:lvl w:ilvl="0" w:tplc="01CE9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66A7E"/>
    <w:multiLevelType w:val="hybridMultilevel"/>
    <w:tmpl w:val="6D9095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E224E"/>
    <w:multiLevelType w:val="hybridMultilevel"/>
    <w:tmpl w:val="E52C59B8"/>
    <w:lvl w:ilvl="0" w:tplc="575AA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5505A8"/>
    <w:multiLevelType w:val="hybridMultilevel"/>
    <w:tmpl w:val="751EA1AA"/>
    <w:lvl w:ilvl="0" w:tplc="041B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4146D7A"/>
    <w:multiLevelType w:val="hybridMultilevel"/>
    <w:tmpl w:val="4BD229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051C3"/>
    <w:multiLevelType w:val="hybridMultilevel"/>
    <w:tmpl w:val="DC3A2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B082E"/>
    <w:multiLevelType w:val="hybridMultilevel"/>
    <w:tmpl w:val="DA162A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32C37"/>
    <w:multiLevelType w:val="hybridMultilevel"/>
    <w:tmpl w:val="AFA6EDA8"/>
    <w:lvl w:ilvl="0" w:tplc="F4E0C99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83239"/>
    <w:multiLevelType w:val="hybridMultilevel"/>
    <w:tmpl w:val="F86017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831B0"/>
    <w:multiLevelType w:val="hybridMultilevel"/>
    <w:tmpl w:val="3820B286"/>
    <w:lvl w:ilvl="0" w:tplc="7786E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C94FE3"/>
    <w:multiLevelType w:val="hybridMultilevel"/>
    <w:tmpl w:val="EA2E6C3E"/>
    <w:lvl w:ilvl="0" w:tplc="9B34A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880296"/>
    <w:multiLevelType w:val="hybridMultilevel"/>
    <w:tmpl w:val="7452D522"/>
    <w:lvl w:ilvl="0" w:tplc="3FA85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ED794B"/>
    <w:multiLevelType w:val="hybridMultilevel"/>
    <w:tmpl w:val="549AEA42"/>
    <w:lvl w:ilvl="0" w:tplc="31D8A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7B55F0"/>
    <w:multiLevelType w:val="hybridMultilevel"/>
    <w:tmpl w:val="55BA13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91ABB"/>
    <w:multiLevelType w:val="hybridMultilevel"/>
    <w:tmpl w:val="3E3846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2"/>
  </w:num>
  <w:num w:numId="11">
    <w:abstractNumId w:val="8"/>
  </w:num>
  <w:num w:numId="12">
    <w:abstractNumId w:val="14"/>
  </w:num>
  <w:num w:numId="13">
    <w:abstractNumId w:val="2"/>
  </w:num>
  <w:num w:numId="14">
    <w:abstractNumId w:val="13"/>
  </w:num>
  <w:num w:numId="15">
    <w:abstractNumId w:val="7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9A"/>
    <w:rsid w:val="00013F80"/>
    <w:rsid w:val="001A01A8"/>
    <w:rsid w:val="001F7787"/>
    <w:rsid w:val="00221410"/>
    <w:rsid w:val="00234B3C"/>
    <w:rsid w:val="002770E7"/>
    <w:rsid w:val="002A0FA2"/>
    <w:rsid w:val="00334712"/>
    <w:rsid w:val="004414EC"/>
    <w:rsid w:val="006D47D8"/>
    <w:rsid w:val="00740494"/>
    <w:rsid w:val="0076633A"/>
    <w:rsid w:val="008166BA"/>
    <w:rsid w:val="00830BEC"/>
    <w:rsid w:val="008849D0"/>
    <w:rsid w:val="00897E9A"/>
    <w:rsid w:val="00972D57"/>
    <w:rsid w:val="00B43790"/>
    <w:rsid w:val="00B66412"/>
    <w:rsid w:val="00D80FAC"/>
    <w:rsid w:val="00DC35E0"/>
    <w:rsid w:val="00F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02024-0EC4-4E90-96FF-31C76CE9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166BA"/>
    <w:pPr>
      <w:spacing w:after="200" w:line="276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36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6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6412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66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641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DB861-D13F-40B8-BD12-BE56AC3A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2016-02-28T15:57:00Z</dcterms:created>
  <dcterms:modified xsi:type="dcterms:W3CDTF">2016-02-28T19:10:00Z</dcterms:modified>
</cp:coreProperties>
</file>