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6B5" w:rsidRPr="00706576" w:rsidRDefault="006D36B5" w:rsidP="006D36B5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Zadanie č. 28- vypracovanie</w:t>
      </w:r>
    </w:p>
    <w:p w:rsidR="006D36B5" w:rsidRDefault="006D36B5" w:rsidP="006D36B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680A"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6D36B5" w:rsidRPr="007B4342" w:rsidRDefault="006D36B5" w:rsidP="006D36B5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Charakterizujte menné a slovesné gramatické kategórie slova a syntaktických konštrukcií. </w:t>
      </w:r>
      <w:r w:rsidRPr="007B4342">
        <w:rPr>
          <w:rFonts w:ascii="Times New Roman" w:hAnsi="Times New Roman" w:cs="Times New Roman"/>
          <w:b/>
          <w:bCs/>
          <w:color w:val="000000"/>
          <w:sz w:val="24"/>
          <w:szCs w:val="24"/>
        </w:rPr>
        <w:t>Urč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 w:rsidRPr="007B434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 potrebné gramatické kategórie zvýraznených slov v ukážkach a doplňte vzor. </w:t>
      </w:r>
    </w:p>
    <w:p w:rsidR="006D36B5" w:rsidRPr="00653281" w:rsidRDefault="006D36B5" w:rsidP="006D36B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Vyskloňujte uvedené slová</w:t>
      </w:r>
      <w:r w:rsidRPr="00653281">
        <w:rPr>
          <w:rFonts w:ascii="Times New Roman" w:hAnsi="Times New Roman" w:cs="Times New Roman"/>
          <w:color w:val="000000"/>
          <w:sz w:val="24"/>
          <w:szCs w:val="24"/>
        </w:rPr>
        <w:t>: pán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pani, Goethe, najlepší žiak, kráľovná, dva psy – dvaja psi.</w:t>
      </w:r>
    </w:p>
    <w:p w:rsidR="006D36B5" w:rsidRDefault="006D36B5" w:rsidP="006D36B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3B2E">
        <w:rPr>
          <w:rFonts w:ascii="Times New Roman" w:hAnsi="Times New Roman" w:cs="Times New Roman"/>
          <w:color w:val="000000"/>
          <w:sz w:val="28"/>
          <w:szCs w:val="28"/>
        </w:rPr>
        <w:t>Úloha č. 2</w:t>
      </w:r>
    </w:p>
    <w:p w:rsidR="006D36B5" w:rsidRPr="001D596C" w:rsidRDefault="006D36B5" w:rsidP="006D36B5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596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Porovnajte hlavné znaky  literatúry </w:t>
      </w:r>
      <w:r w:rsidRPr="001D596C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romantizmu a realizmu</w:t>
      </w:r>
      <w:r w:rsidRPr="001D596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analyzujte ukážky a vysvetlite umelecké stvárnenie skutočnosti. </w:t>
      </w:r>
    </w:p>
    <w:p w:rsidR="006D36B5" w:rsidRDefault="006D36B5" w:rsidP="006D36B5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Ukážky: </w:t>
      </w:r>
      <w:r w:rsidRPr="00B9657E">
        <w:rPr>
          <w:rFonts w:ascii="Times New Roman" w:hAnsi="Times New Roman" w:cs="Times New Roman"/>
          <w:i/>
          <w:iCs/>
          <w:color w:val="000000"/>
          <w:sz w:val="24"/>
          <w:szCs w:val="24"/>
        </w:rPr>
        <w:t>V. Hugo – Chrám Matky Božej v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 </w:t>
      </w:r>
      <w:r w:rsidRPr="00B9657E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Paríži</w:t>
      </w:r>
    </w:p>
    <w:p w:rsidR="006D36B5" w:rsidRDefault="006D36B5" w:rsidP="006D36B5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F. M. Dostojevskij –Zločin a trest</w:t>
      </w:r>
    </w:p>
    <w:p w:rsidR="006D36B5" w:rsidRDefault="006D36B5" w:rsidP="006D36B5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6D36B5" w:rsidRDefault="006D36B5" w:rsidP="006D36B5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6D36B5" w:rsidRPr="007829F4" w:rsidRDefault="006D36B5" w:rsidP="006D36B5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829F4">
        <w:rPr>
          <w:rFonts w:ascii="Times New Roman" w:hAnsi="Times New Roman" w:cs="Times New Roman"/>
          <w:b/>
          <w:bCs/>
          <w:color w:val="000000"/>
          <w:sz w:val="24"/>
          <w:szCs w:val="24"/>
        </w:rPr>
        <w:t>Victor</w:t>
      </w:r>
      <w:proofErr w:type="spellEnd"/>
      <w:r w:rsidRPr="007829F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Hugo: Chrám Matky Božej v Paríži (úryvok)</w:t>
      </w:r>
    </w:p>
    <w:p w:rsidR="006D36B5" w:rsidRPr="007829F4" w:rsidRDefault="006D36B5" w:rsidP="006D36B5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D36B5" w:rsidRPr="00D54137" w:rsidRDefault="006D36B5" w:rsidP="006D36B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„Piť!“ zopakoval </w:t>
      </w:r>
      <w:proofErr w:type="spellStart"/>
      <w:r w:rsidRPr="007829F4">
        <w:rPr>
          <w:rFonts w:ascii="Times New Roman" w:hAnsi="Times New Roman" w:cs="Times New Roman"/>
          <w:color w:val="000000"/>
          <w:sz w:val="24"/>
          <w:szCs w:val="24"/>
        </w:rPr>
        <w:t>Quasimodo</w:t>
      </w:r>
      <w:proofErr w:type="spellEnd"/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 po tretí raz a sťažka si vzdychol. V tej chvíli zbadal, že sa dav rozostupuje. Vyšla z neho čudne oblečená dievčina a s ňou malá biela kozička </w:t>
      </w:r>
      <w:r w:rsidRPr="0037479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pozlátenými rožkami.</w:t>
      </w: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 V ruke niesla tamburínu. </w:t>
      </w:r>
      <w:proofErr w:type="spellStart"/>
      <w:r w:rsidRPr="007829F4">
        <w:rPr>
          <w:rFonts w:ascii="Times New Roman" w:hAnsi="Times New Roman" w:cs="Times New Roman"/>
          <w:color w:val="000000"/>
          <w:sz w:val="24"/>
          <w:szCs w:val="24"/>
        </w:rPr>
        <w:t>Quasimodovo</w:t>
      </w:r>
      <w:proofErr w:type="spellEnd"/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D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oko zaiskrilo</w:t>
      </w: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. Bola to cigánka, ktorú sa včera v noci pokúsil uniesť, a za toto prepadnutie, ako nejasne cítil, ho práve teraz trestali: mimochodom, a to bol ten </w:t>
      </w:r>
      <w:proofErr w:type="spellStart"/>
      <w:r w:rsidRPr="00E53D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najposlednejší</w:t>
      </w:r>
      <w:proofErr w:type="spellEnd"/>
      <w:r w:rsidRPr="00E53DB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dôvod</w:t>
      </w: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, lebo ho trestali iba preto, že je hluchý a že ho súdil tiež hluchý. Nepochyboval, že i ona sa mu prišla pomstiť a udrieť ho ako </w:t>
      </w:r>
      <w:r w:rsidRPr="00AF4806">
        <w:rPr>
          <w:rFonts w:ascii="Times New Roman" w:hAnsi="Times New Roman" w:cs="Times New Roman"/>
          <w:color w:val="000000"/>
          <w:sz w:val="24"/>
          <w:szCs w:val="24"/>
        </w:rPr>
        <w:t xml:space="preserve">všetci </w:t>
      </w:r>
      <w:r w:rsidRPr="00D54137">
        <w:rPr>
          <w:rFonts w:ascii="Times New Roman" w:hAnsi="Times New Roman" w:cs="Times New Roman"/>
          <w:color w:val="000000"/>
          <w:sz w:val="24"/>
          <w:szCs w:val="24"/>
        </w:rPr>
        <w:t>ostatní.</w:t>
      </w:r>
    </w:p>
    <w:p w:rsidR="006D36B5" w:rsidRPr="007829F4" w:rsidRDefault="006D36B5" w:rsidP="006D36B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29F4">
        <w:rPr>
          <w:rFonts w:ascii="Times New Roman" w:hAnsi="Times New Roman" w:cs="Times New Roman"/>
          <w:color w:val="000000"/>
          <w:sz w:val="24"/>
          <w:szCs w:val="24"/>
        </w:rPr>
        <w:t>....</w:t>
      </w:r>
      <w:r>
        <w:rPr>
          <w:rFonts w:ascii="Times New Roman" w:hAnsi="Times New Roman" w:cs="Times New Roman"/>
          <w:color w:val="000000"/>
          <w:sz w:val="24"/>
          <w:szCs w:val="24"/>
        </w:rPr>
        <w:t>.......................</w:t>
      </w:r>
    </w:p>
    <w:p w:rsidR="006D36B5" w:rsidRDefault="006D36B5" w:rsidP="006D36B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A tu ten hluchý úbožiačik uprel na ňu pohľad plný výčitiek a nevýslovného smútku. Všade by to bolo bývalo dojímavé divadlo, ako táto krásna, svieža, čistá a pôvabná dievčina, sama taká slabá, tak nezištne pribehla na pomoc takému veľkému zúfalstvu, takej </w:t>
      </w:r>
      <w:r w:rsidRPr="00E53D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ošklivosti, úbohosti</w:t>
      </w: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 a zlobe! </w:t>
      </w:r>
      <w:r w:rsidRPr="00D541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</w:t>
      </w:r>
      <w:r w:rsidRPr="00E53DB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pranieri</w:t>
      </w: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 bol takýto výjav vznešený.</w:t>
      </w:r>
    </w:p>
    <w:p w:rsidR="006D36B5" w:rsidRDefault="006D36B5" w:rsidP="006D36B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.........................</w:t>
      </w:r>
    </w:p>
    <w:p w:rsidR="006D36B5" w:rsidRDefault="006D36B5" w:rsidP="006D36B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D36B5" w:rsidRPr="00D54137" w:rsidRDefault="006D36B5" w:rsidP="006D36B5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,,Och, dievča,“ povedal kňaz, ,,zľutuj sa nado mnou! Ty sa považuješ za nešťastnú, ale beda, beda, nevieš, čo je to nešťastie. Och! Milovať ženu a byť kňazom, byť nenávidený! Milovať ju celou náruživosťou svojej duše, cítiť, že by si dal za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jejnajmenší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úsmev krv, dušu, spásu, nesmrteľnosť a večnosť, </w:t>
      </w:r>
      <w:r w:rsidRPr="00D541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život pozemský i posmrtný.“</w:t>
      </w:r>
    </w:p>
    <w:p w:rsidR="006D36B5" w:rsidRPr="00D54137" w:rsidRDefault="006D36B5" w:rsidP="006D36B5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D36B5" w:rsidRPr="007829F4" w:rsidRDefault="006D36B5" w:rsidP="006D36B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6D36B5" w:rsidRDefault="006D36B5" w:rsidP="006D36B5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D36B5" w:rsidRDefault="006D36B5" w:rsidP="006D36B5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D36B5" w:rsidRPr="007829F4" w:rsidRDefault="006D36B5" w:rsidP="006D36B5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829F4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Fiodor</w:t>
      </w:r>
      <w:proofErr w:type="spellEnd"/>
      <w:r w:rsidRPr="007829F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829F4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Michajlovič</w:t>
      </w:r>
      <w:proofErr w:type="spellEnd"/>
      <w:r w:rsidRPr="007829F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Dostojevskij: Zločin a trest (úryvok)</w:t>
      </w:r>
    </w:p>
    <w:p w:rsidR="006D36B5" w:rsidRPr="007829F4" w:rsidRDefault="006D36B5" w:rsidP="006D36B5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D36B5" w:rsidRPr="007829F4" w:rsidRDefault="006D36B5" w:rsidP="006D36B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29F4">
        <w:rPr>
          <w:rFonts w:ascii="Times New Roman" w:hAnsi="Times New Roman" w:cs="Times New Roman"/>
          <w:color w:val="000000"/>
          <w:sz w:val="24"/>
          <w:szCs w:val="24"/>
        </w:rPr>
        <w:t>Už je neskoro, už je čas! Hneď v tejto chvíli sa idem udať. Len neviem, prečo to</w:t>
      </w:r>
    </w:p>
    <w:p w:rsidR="006D36B5" w:rsidRPr="007829F4" w:rsidRDefault="006D36B5" w:rsidP="006D36B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29F4">
        <w:rPr>
          <w:rFonts w:ascii="Times New Roman" w:hAnsi="Times New Roman" w:cs="Times New Roman"/>
          <w:color w:val="000000"/>
          <w:sz w:val="24"/>
          <w:szCs w:val="24"/>
        </w:rPr>
        <w:t>robím.</w:t>
      </w:r>
    </w:p>
    <w:p w:rsidR="006D36B5" w:rsidRPr="007829F4" w:rsidRDefault="006D36B5" w:rsidP="006D36B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829F4">
        <w:rPr>
          <w:rFonts w:ascii="Times New Roman" w:hAnsi="Times New Roman" w:cs="Times New Roman"/>
          <w:color w:val="000000"/>
          <w:sz w:val="24"/>
          <w:szCs w:val="24"/>
        </w:rPr>
        <w:t>Duni</w:t>
      </w:r>
      <w:proofErr w:type="spellEnd"/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 stekali dolu tvárou veľké slzy.</w:t>
      </w:r>
    </w:p>
    <w:p w:rsidR="006D36B5" w:rsidRPr="007829F4" w:rsidRDefault="006D36B5" w:rsidP="006D36B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29F4">
        <w:rPr>
          <w:rFonts w:ascii="Times New Roman" w:hAnsi="Times New Roman" w:cs="Times New Roman"/>
          <w:color w:val="000000"/>
          <w:sz w:val="24"/>
          <w:szCs w:val="24"/>
        </w:rPr>
        <w:t>Ty plačeš, sestra, ale môžeš mi ešte podať ruku?</w:t>
      </w:r>
    </w:p>
    <w:p w:rsidR="006D36B5" w:rsidRPr="007829F4" w:rsidRDefault="006D36B5" w:rsidP="006D36B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29F4">
        <w:rPr>
          <w:rFonts w:ascii="Times New Roman" w:hAnsi="Times New Roman" w:cs="Times New Roman"/>
          <w:color w:val="000000"/>
          <w:sz w:val="24"/>
          <w:szCs w:val="24"/>
        </w:rPr>
        <w:t>A ty si o tom pochyboval?</w:t>
      </w:r>
    </w:p>
    <w:p w:rsidR="006D36B5" w:rsidRPr="007829F4" w:rsidRDefault="006D36B5" w:rsidP="006D36B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29F4">
        <w:rPr>
          <w:rFonts w:ascii="Times New Roman" w:hAnsi="Times New Roman" w:cs="Times New Roman"/>
          <w:color w:val="000000"/>
          <w:sz w:val="24"/>
          <w:szCs w:val="24"/>
        </w:rPr>
        <w:t>Mocne ho objala.</w:t>
      </w:r>
    </w:p>
    <w:p w:rsidR="006D36B5" w:rsidRPr="00E53DB8" w:rsidRDefault="006D36B5" w:rsidP="006D36B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Vari tým, že si </w:t>
      </w:r>
      <w:r w:rsidRPr="00D54137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Pr="00637E5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ideš odpykať</w:t>
      </w: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, nezmývaš už polovicu svojho zločinu? – </w:t>
      </w:r>
      <w:r w:rsidRPr="00E53D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vykríkla,</w:t>
      </w:r>
    </w:p>
    <w:p w:rsidR="006D36B5" w:rsidRPr="00E53DB8" w:rsidRDefault="006D36B5" w:rsidP="006D36B5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53D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zvierajúc ho v objatí a bozkávajúc ho.</w:t>
      </w:r>
    </w:p>
    <w:p w:rsidR="006D36B5" w:rsidRPr="007829F4" w:rsidRDefault="006D36B5" w:rsidP="006D36B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29F4">
        <w:rPr>
          <w:rFonts w:ascii="Times New Roman" w:hAnsi="Times New Roman" w:cs="Times New Roman"/>
          <w:color w:val="000000"/>
          <w:sz w:val="24"/>
          <w:szCs w:val="24"/>
        </w:rPr>
        <w:t>Zločinu? Akého zločinu? – vykríkol náhle v akejsi nečakanej zúrivosti. – To, že</w:t>
      </w:r>
    </w:p>
    <w:p w:rsidR="006D36B5" w:rsidRPr="007829F4" w:rsidRDefault="006D36B5" w:rsidP="006D36B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som zabil odpornú, škodlivú voš, starú, nikomu nepotrebnú úžerníčku, za ktorej zabitie by mi mali aj tridsať ráz odpustiť,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lebo vyciciavala úbožiakov, to </w:t>
      </w: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že je zločin? Nemyslím naň a ani ho nechcem zmývať. </w:t>
      </w:r>
    </w:p>
    <w:p w:rsidR="006D36B5" w:rsidRPr="007829F4" w:rsidRDefault="006D36B5" w:rsidP="006D36B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Brat môj, čo to vravíš! Veď si predsa prelial krv! – zúfalo vykríkla </w:t>
      </w:r>
      <w:proofErr w:type="spellStart"/>
      <w:r w:rsidRPr="007829F4">
        <w:rPr>
          <w:rFonts w:ascii="Times New Roman" w:hAnsi="Times New Roman" w:cs="Times New Roman"/>
          <w:color w:val="000000"/>
          <w:sz w:val="24"/>
          <w:szCs w:val="24"/>
        </w:rPr>
        <w:t>Duňa</w:t>
      </w:r>
      <w:proofErr w:type="spellEnd"/>
      <w:r w:rsidRPr="007829F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D36B5" w:rsidRPr="007829F4" w:rsidRDefault="006D36B5" w:rsidP="006D36B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29F4">
        <w:rPr>
          <w:rFonts w:ascii="Times New Roman" w:hAnsi="Times New Roman" w:cs="Times New Roman"/>
          <w:color w:val="000000"/>
          <w:sz w:val="24"/>
          <w:szCs w:val="24"/>
        </w:rPr>
        <w:t>Ktorú všetci prelievajú, - chytil sa toho div nie v zúrivosti, - ktorá tečie a vždy</w:t>
      </w:r>
    </w:p>
    <w:p w:rsidR="006D36B5" w:rsidRDefault="006D36B5" w:rsidP="006D36B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29F4">
        <w:rPr>
          <w:rFonts w:ascii="Times New Roman" w:hAnsi="Times New Roman" w:cs="Times New Roman"/>
          <w:color w:val="000000"/>
          <w:sz w:val="24"/>
          <w:szCs w:val="24"/>
        </w:rPr>
        <w:t>tiekla na svete v celých vodopádoch, ktorá strieka ani šampanské a za ktor</w:t>
      </w:r>
      <w:r>
        <w:rPr>
          <w:rFonts w:ascii="Times New Roman" w:hAnsi="Times New Roman" w:cs="Times New Roman"/>
          <w:color w:val="000000"/>
          <w:sz w:val="24"/>
          <w:szCs w:val="24"/>
        </w:rPr>
        <w:t>ú sa udeľuje v kapitole Pocta prídomok D</w:t>
      </w: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obrodinec ľudstva! Len sa lepšie poobzeraj a uvidíš. Ja sám som chcel ľuďom preukázať dobro a vykonal by som </w:t>
      </w:r>
      <w:r w:rsidRPr="00D541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stá a tisíce dobrých skutkov</w:t>
      </w: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 za túto jednu hlúposť, a vlastne ani nie hlúposť, ale jednoducho nešikovnosť, lebo celá tá myšlienka nebola až taká hlúpa,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ako vyzerá teraz pri neúspechu </w:t>
      </w: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 pri neúspechu všetko vyzerá hlúpe!)... Tou  hlúposťou som si iba chcel získať nezávislé postavenie, urobiť prvý krok, získať prostriedky, a potom by som to všetko odčinil neporovnateľne prospešnejšou a užitočnejšou činnosťou... Ale ja... ja som neobstál ani pri prvom kroku, lebo som </w:t>
      </w:r>
      <w:r w:rsidRPr="00D35D1B">
        <w:rPr>
          <w:rFonts w:ascii="Times New Roman" w:hAnsi="Times New Roman" w:cs="Times New Roman"/>
          <w:bCs/>
          <w:color w:val="000000"/>
          <w:sz w:val="24"/>
          <w:szCs w:val="24"/>
        </w:rPr>
        <w:t>podliak</w:t>
      </w:r>
      <w:r w:rsidRPr="007829F4">
        <w:rPr>
          <w:rFonts w:ascii="Times New Roman" w:hAnsi="Times New Roman" w:cs="Times New Roman"/>
          <w:color w:val="000000"/>
          <w:sz w:val="24"/>
          <w:szCs w:val="24"/>
        </w:rPr>
        <w:t>! V tom je to! A jednako nebudem na to pozerať vašimi očami: keby sa mi to bolo podarilo, velebili by ma, ale teraz hybaj za mreže!</w:t>
      </w:r>
    </w:p>
    <w:p w:rsidR="006D36B5" w:rsidRDefault="006D36B5" w:rsidP="006D36B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....................</w:t>
      </w:r>
    </w:p>
    <w:p w:rsidR="006D36B5" w:rsidRDefault="006D36B5" w:rsidP="006D36B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D36B5" w:rsidRPr="00924AE5" w:rsidRDefault="006D36B5" w:rsidP="006D36B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Rozdiel je iba v tom, že ja vôbec nenástojím na tom, aby </w:t>
      </w:r>
      <w:r w:rsidRPr="00E53D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výnimoční ľudia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museli, ba boli povinní páchať všelijaké bezprávia, ako vy tvrdíte. Myslím si dokonca, že </w:t>
      </w:r>
      <w:r w:rsidRPr="00E53D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takýto článok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by ani neuverejnili. Ja som jednoducho iba naznačil, že výnimočný človek má právo... pravda nie oficiálne právo, ale svoje právo... dovoliť svojmu svedomiu prekročiť niektoré prekážky, a to jedine v tom prípade, ak si to vyžaduje uskutočnenie jeho myšlienky (dakedy možno blahodarnej pre celé </w:t>
      </w:r>
      <w:r w:rsidRPr="00924AE5">
        <w:rPr>
          <w:rFonts w:ascii="Times New Roman" w:hAnsi="Times New Roman" w:cs="Times New Roman"/>
          <w:color w:val="000000"/>
          <w:sz w:val="24"/>
          <w:szCs w:val="24"/>
        </w:rPr>
        <w:t xml:space="preserve">ľudstvo). </w:t>
      </w:r>
    </w:p>
    <w:p w:rsidR="00AD120E" w:rsidRDefault="00AD120E"/>
    <w:p w:rsidR="003B0C6D" w:rsidRDefault="003B0C6D"/>
    <w:p w:rsidR="003B0C6D" w:rsidRDefault="003B0C6D"/>
    <w:p w:rsidR="003B0C6D" w:rsidRDefault="003B0C6D"/>
    <w:p w:rsidR="003B0C6D" w:rsidRDefault="003B0C6D"/>
    <w:p w:rsidR="003B0C6D" w:rsidRDefault="003B0C6D"/>
    <w:p w:rsidR="003B0C6D" w:rsidRDefault="003B0C6D"/>
    <w:p w:rsidR="003B0C6D" w:rsidRDefault="003B0C6D" w:rsidP="003B0C6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680A">
        <w:rPr>
          <w:rFonts w:ascii="Times New Roman" w:hAnsi="Times New Roman" w:cs="Times New Roman"/>
          <w:color w:val="000000"/>
          <w:sz w:val="28"/>
          <w:szCs w:val="28"/>
        </w:rPr>
        <w:lastRenderedPageBreak/>
        <w:t>Úloha č. 1</w:t>
      </w:r>
    </w:p>
    <w:p w:rsidR="003B0C6D" w:rsidRDefault="003B0C6D" w:rsidP="003B0C6D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Charakterizujte menné a slovesné gramatické kategórie slova a syntaktických konštrukcií. </w:t>
      </w:r>
      <w:r w:rsidRPr="007B4342">
        <w:rPr>
          <w:rFonts w:ascii="Times New Roman" w:hAnsi="Times New Roman" w:cs="Times New Roman"/>
          <w:b/>
          <w:bCs/>
          <w:color w:val="000000"/>
          <w:sz w:val="24"/>
          <w:szCs w:val="24"/>
        </w:rPr>
        <w:t>Urč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 w:rsidRPr="007B434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 potrebné gramatické kategórie zvýraznených slov v ukážkach a doplňte vzor. </w:t>
      </w:r>
    </w:p>
    <w:p w:rsidR="003B0C6D" w:rsidRPr="003B0C6D" w:rsidRDefault="003B0C6D" w:rsidP="003B0C6D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3B0C6D">
        <w:rPr>
          <w:rStyle w:val="Vrazn"/>
          <w:rFonts w:ascii="Times New Roman" w:hAnsi="Times New Roman" w:cs="Times New Roman"/>
          <w:color w:val="000000"/>
          <w:sz w:val="24"/>
          <w:szCs w:val="20"/>
          <w:u w:val="single"/>
          <w:shd w:val="clear" w:color="auto" w:fill="FFFFFF"/>
        </w:rPr>
        <w:t>morfologické kategórie:</w:t>
      </w:r>
      <w:r w:rsidRPr="003B0C6D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3B0C6D">
        <w:rPr>
          <w:rStyle w:val="Vraz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a.) menné:</w:t>
      </w:r>
      <w:r w:rsidRPr="003B0C6D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3B0C6D">
        <w:rPr>
          <w:rStyle w:val="Vraz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rod –</w:t>
      </w:r>
      <w:r w:rsidRPr="003B0C6D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 </w:t>
      </w:r>
      <w:r w:rsidRPr="003B0C6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mužský, ženský, stredný</w:t>
      </w:r>
      <w:r w:rsidRPr="003B0C6D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3B0C6D">
        <w:rPr>
          <w:rStyle w:val="Vraz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číslo –</w:t>
      </w:r>
      <w:r w:rsidRPr="003B0C6D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 </w:t>
      </w:r>
      <w:r w:rsidRPr="003B0C6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jednotné (singulár), množné (plurál)</w:t>
      </w:r>
      <w:r w:rsidRPr="003B0C6D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3B0C6D">
        <w:rPr>
          <w:rStyle w:val="Vraz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pád –</w:t>
      </w:r>
      <w:r w:rsidRPr="003B0C6D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 </w:t>
      </w:r>
      <w:r w:rsidRPr="003B0C6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nominatív, genitív, datív, akuzatív, lokál, inštrumentál</w:t>
      </w:r>
    </w:p>
    <w:p w:rsidR="003B0C6D" w:rsidRDefault="003B0C6D" w:rsidP="003B0C6D">
      <w:pPr>
        <w:rPr>
          <w:rStyle w:val="Vraz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3B0C6D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3B0C6D">
        <w:rPr>
          <w:rStyle w:val="Vraz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b.) slovesné:</w:t>
      </w:r>
      <w:r w:rsidRPr="003B0C6D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3B0C6D">
        <w:rPr>
          <w:rStyle w:val="Vraz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osoba –</w:t>
      </w:r>
      <w:r w:rsidRPr="003B0C6D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 </w:t>
      </w:r>
      <w:r w:rsidRPr="003B0C6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1. osoba – ja (j. č.)  my (m. č.)</w:t>
      </w:r>
      <w:r w:rsidRPr="003B0C6D"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3B0C6D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3B0C6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 2. osoba – ty (j. č.) vy (m. č.)</w:t>
      </w:r>
      <w:r w:rsidRPr="003B0C6D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3B0C6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 3. osoba – on, ona, ono (j. č.)  oni, ony (m. č.)</w:t>
      </w:r>
      <w:r w:rsidRPr="003B0C6D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3B0C6D">
        <w:rPr>
          <w:rStyle w:val="Vraz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číslo –</w:t>
      </w:r>
      <w:r w:rsidRPr="003B0C6D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 </w:t>
      </w:r>
      <w:r w:rsidRPr="003B0C6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jednotné (singulár), množné (plurál) </w:t>
      </w:r>
      <w:r w:rsidRPr="003B0C6D"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3B0C6D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3B0C6D">
        <w:rPr>
          <w:rStyle w:val="Vraz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čas –</w:t>
      </w:r>
      <w:r w:rsidRPr="003B0C6D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 </w:t>
      </w:r>
      <w:r w:rsidRPr="003B0C6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prítomný, minulý, budúci</w:t>
      </w:r>
      <w:r w:rsidRPr="003B0C6D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3B0C6D">
        <w:rPr>
          <w:rStyle w:val="Vraz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spôsob –</w:t>
      </w:r>
      <w:r w:rsidRPr="003B0C6D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 </w:t>
      </w:r>
      <w:r w:rsidRPr="003B0C6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oznamovací, rozkazovací, podmieňovací</w:t>
      </w:r>
      <w:r w:rsidRPr="003B0C6D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3B0C6D">
        <w:rPr>
          <w:rStyle w:val="Vraz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vid –</w:t>
      </w:r>
      <w:r w:rsidRPr="003B0C6D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 </w:t>
      </w:r>
      <w:r w:rsidRPr="003B0C6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dokonavý (vyjadruje ukončený, ohraničený dej, napr. zašije)</w:t>
      </w:r>
      <w:r w:rsidRPr="003B0C6D"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  <w:r w:rsidRPr="003B0C6D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3B0C6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nedokonavý (vyjadruje neukončený, neohraničený dej, napr. šije)</w:t>
      </w:r>
      <w:r w:rsidRPr="003B0C6D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3B0C6D">
        <w:rPr>
          <w:rStyle w:val="Vraz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slovesný rod –</w:t>
      </w:r>
      <w:r w:rsidRPr="003B0C6D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 </w:t>
      </w:r>
      <w:r w:rsidRPr="003B0C6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činný (podmet vykonáva činnosť slovesa, napr. Otec rúbe drevo.)</w:t>
      </w:r>
      <w:r w:rsidRPr="003B0C6D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3B0C6D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trpný (podmet nevykonáva činnosť slovesa, napr. Drevo je rúbané.)</w:t>
      </w:r>
      <w:r w:rsidRPr="003B0C6D">
        <w:rPr>
          <w:rFonts w:ascii="Times New Roman" w:hAnsi="Times New Roman" w:cs="Times New Roman"/>
          <w:color w:val="000000"/>
          <w:sz w:val="24"/>
          <w:szCs w:val="20"/>
        </w:rPr>
        <w:br/>
      </w:r>
      <w:r w:rsidRPr="003B0C6D">
        <w:rPr>
          <w:rStyle w:val="Vraz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 osoba a číslo, len pri niektorých slovesných tvaroch</w:t>
      </w:r>
    </w:p>
    <w:p w:rsidR="003B0C6D" w:rsidRDefault="003B0C6D" w:rsidP="003B0C6D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4793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pozlátenými rožkami.</w:t>
      </w: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B0C6D" w:rsidRDefault="003B0C6D" w:rsidP="003B0C6D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3D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oko zaiskrilo</w:t>
      </w: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B0C6D" w:rsidRPr="007829F4" w:rsidRDefault="003B0C6D" w:rsidP="003B0C6D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53D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najposlednejší</w:t>
      </w:r>
      <w:proofErr w:type="spellEnd"/>
      <w:r w:rsidRPr="00E53DB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dôvod</w:t>
      </w: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="003B0C6D" w:rsidRDefault="003B0C6D" w:rsidP="003B0C6D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3D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ošklivosti, úbohosti</w:t>
      </w: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B0C6D" w:rsidRDefault="003B0C6D" w:rsidP="003B0C6D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541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</w:t>
      </w:r>
      <w:r w:rsidRPr="00E53DB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pranieri</w:t>
      </w: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B0C6D" w:rsidRDefault="003B0C6D" w:rsidP="003B0C6D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život pozemský i posmrtný</w:t>
      </w:r>
    </w:p>
    <w:p w:rsidR="003B0C6D" w:rsidRDefault="003B0C6D" w:rsidP="003B0C6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7E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ideš odpykať</w:t>
      </w:r>
    </w:p>
    <w:p w:rsidR="003B0C6D" w:rsidRPr="00E53DB8" w:rsidRDefault="003B0C6D" w:rsidP="003B0C6D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53D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vykríkla,</w:t>
      </w:r>
    </w:p>
    <w:p w:rsidR="003B0C6D" w:rsidRPr="00E53DB8" w:rsidRDefault="003B0C6D" w:rsidP="003B0C6D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53D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zvierajúc ho v objatí a bozkávajúc ho.</w:t>
      </w:r>
    </w:p>
    <w:p w:rsidR="003B0C6D" w:rsidRPr="00E53DB8" w:rsidRDefault="003B0C6D" w:rsidP="003B0C6D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541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stá a tisíce dobrých skutkov</w:t>
      </w:r>
      <w:r w:rsidRPr="007829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B0C6D" w:rsidRDefault="003B0C6D" w:rsidP="003B0C6D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53D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výnimoční ľudia</w:t>
      </w:r>
    </w:p>
    <w:p w:rsidR="003B0C6D" w:rsidRPr="00D54137" w:rsidRDefault="003B0C6D" w:rsidP="003B0C6D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3DB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takýto článok</w:t>
      </w:r>
    </w:p>
    <w:p w:rsidR="003B0C6D" w:rsidRPr="003B0C6D" w:rsidRDefault="003B0C6D" w:rsidP="003B0C6D">
      <w:pPr>
        <w:rPr>
          <w:rFonts w:ascii="Times New Roman" w:hAnsi="Times New Roman" w:cs="Times New Roman"/>
          <w:b/>
          <w:bCs/>
          <w:color w:val="000000"/>
          <w:sz w:val="32"/>
          <w:szCs w:val="24"/>
        </w:rPr>
      </w:pPr>
    </w:p>
    <w:p w:rsidR="003B0C6D" w:rsidRDefault="003B0C6D" w:rsidP="003B0C6D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27975" w:rsidRDefault="00827975" w:rsidP="003B0C6D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27975" w:rsidRPr="007B4342" w:rsidRDefault="00827975" w:rsidP="003B0C6D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B0C6D" w:rsidRDefault="00827975" w:rsidP="003B0C6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7975">
        <w:rPr>
          <w:rFonts w:ascii="Tahoma" w:hAnsi="Tahoma" w:cs="Tahoma"/>
          <w:noProof/>
          <w:color w:val="333333"/>
          <w:sz w:val="17"/>
          <w:szCs w:val="17"/>
          <w:lang w:eastAsia="sk-SK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7E2588" wp14:editId="457282BC">
                <wp:simplePos x="0" y="0"/>
                <wp:positionH relativeFrom="margin">
                  <wp:posOffset>3007995</wp:posOffset>
                </wp:positionH>
                <wp:positionV relativeFrom="paragraph">
                  <wp:posOffset>271780</wp:posOffset>
                </wp:positionV>
                <wp:extent cx="2733675" cy="1314450"/>
                <wp:effectExtent l="0" t="0" r="28575" b="1905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975" w:rsidRDefault="00827975" w:rsidP="00827975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 w:line="252" w:lineRule="atLeast"/>
                              <w:rPr>
                                <w:rFonts w:ascii="Tahoma" w:hAnsi="Tahoma" w:cs="Tahoma"/>
                                <w:color w:val="333333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33333"/>
                                <w:sz w:val="17"/>
                                <w:szCs w:val="17"/>
                              </w:rPr>
                              <w:t>       </w:t>
                            </w:r>
                            <w:r>
                              <w:rPr>
                                <w:rStyle w:val="apple-converted-space"/>
                                <w:rFonts w:ascii="Tahoma" w:hAnsi="Tahoma" w:cs="Tahoma"/>
                                <w:b/>
                                <w:bCs/>
                                <w:color w:val="FF9900"/>
                                <w:sz w:val="17"/>
                                <w:szCs w:val="17"/>
                              </w:rPr>
                              <w:t> </w:t>
                            </w:r>
                            <w:r>
                              <w:rPr>
                                <w:rStyle w:val="Vrazn"/>
                                <w:rFonts w:ascii="Tahoma" w:hAnsi="Tahoma" w:cs="Tahoma"/>
                                <w:color w:val="FF9900"/>
                                <w:sz w:val="17"/>
                                <w:szCs w:val="17"/>
                              </w:rPr>
                              <w:t>                     </w:t>
                            </w:r>
                            <w:proofErr w:type="spellStart"/>
                            <w:r>
                              <w:rPr>
                                <w:rStyle w:val="Vrazn"/>
                                <w:rFonts w:ascii="Tahoma" w:hAnsi="Tahoma" w:cs="Tahoma"/>
                                <w:color w:val="FF9900"/>
                                <w:sz w:val="17"/>
                                <w:szCs w:val="17"/>
                              </w:rPr>
                              <w:t>sg</w:t>
                            </w:r>
                            <w:proofErr w:type="spellEnd"/>
                            <w:r>
                              <w:rPr>
                                <w:rStyle w:val="Vrazn"/>
                                <w:rFonts w:ascii="Tahoma" w:hAnsi="Tahoma" w:cs="Tahoma"/>
                                <w:color w:val="FF9900"/>
                                <w:sz w:val="17"/>
                                <w:szCs w:val="17"/>
                              </w:rPr>
                              <w:t>.                                    </w:t>
                            </w:r>
                            <w:proofErr w:type="spellStart"/>
                            <w:r>
                              <w:rPr>
                                <w:rStyle w:val="Vrazn"/>
                                <w:rFonts w:ascii="Tahoma" w:hAnsi="Tahoma" w:cs="Tahoma"/>
                                <w:color w:val="FF9900"/>
                                <w:sz w:val="17"/>
                                <w:szCs w:val="17"/>
                              </w:rPr>
                              <w:t>pl</w:t>
                            </w:r>
                            <w:proofErr w:type="spellEnd"/>
                            <w:r>
                              <w:rPr>
                                <w:rStyle w:val="Vrazn"/>
                                <w:rFonts w:ascii="Tahoma" w:hAnsi="Tahoma" w:cs="Tahoma"/>
                                <w:color w:val="FF9900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:rsidR="00827975" w:rsidRDefault="00827975" w:rsidP="00827975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 w:line="252" w:lineRule="atLeast"/>
                              <w:rPr>
                                <w:rFonts w:ascii="Tahoma" w:hAnsi="Tahoma" w:cs="Tahoma"/>
                                <w:color w:val="333333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Style w:val="Vrazn"/>
                                <w:rFonts w:ascii="Tahoma" w:hAnsi="Tahoma" w:cs="Tahoma"/>
                                <w:color w:val="FF9900"/>
                                <w:sz w:val="17"/>
                                <w:szCs w:val="17"/>
                              </w:rPr>
                              <w:t>N</w:t>
                            </w:r>
                            <w:r>
                              <w:rPr>
                                <w:rStyle w:val="apple-converted-space"/>
                                <w:rFonts w:ascii="Tahoma" w:hAnsi="Tahoma" w:cs="Tahoma"/>
                                <w:color w:val="333333"/>
                                <w:sz w:val="17"/>
                                <w:szCs w:val="17"/>
                              </w:rPr>
                              <w:t> </w:t>
                            </w:r>
                            <w:r>
                              <w:rPr>
                                <w:rFonts w:ascii="Tahoma" w:hAnsi="Tahoma" w:cs="Tahoma"/>
                                <w:color w:val="333333"/>
                                <w:sz w:val="17"/>
                                <w:szCs w:val="17"/>
                              </w:rPr>
                              <w:t>                       pani                                panie</w:t>
                            </w:r>
                          </w:p>
                          <w:p w:rsidR="00827975" w:rsidRDefault="00827975" w:rsidP="00827975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 w:line="252" w:lineRule="atLeast"/>
                              <w:rPr>
                                <w:rFonts w:ascii="Tahoma" w:hAnsi="Tahoma" w:cs="Tahoma"/>
                                <w:color w:val="333333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Style w:val="Vrazn"/>
                                <w:rFonts w:ascii="Tahoma" w:hAnsi="Tahoma" w:cs="Tahoma"/>
                                <w:color w:val="FF9900"/>
                                <w:sz w:val="17"/>
                                <w:szCs w:val="17"/>
                              </w:rPr>
                              <w:t>G</w:t>
                            </w:r>
                            <w:r>
                              <w:rPr>
                                <w:rStyle w:val="apple-converted-space"/>
                                <w:rFonts w:ascii="Tahoma" w:hAnsi="Tahoma" w:cs="Tahoma"/>
                                <w:b/>
                                <w:bCs/>
                                <w:color w:val="FF9900"/>
                                <w:sz w:val="17"/>
                                <w:szCs w:val="17"/>
                              </w:rPr>
                              <w:t> </w:t>
                            </w:r>
                            <w:r>
                              <w:rPr>
                                <w:rFonts w:ascii="Tahoma" w:hAnsi="Tahoma" w:cs="Tahoma"/>
                                <w:color w:val="333333"/>
                                <w:sz w:val="17"/>
                                <w:szCs w:val="17"/>
                              </w:rPr>
                              <w:t>                   bez panej                        bez paní</w:t>
                            </w:r>
                          </w:p>
                          <w:p w:rsidR="00827975" w:rsidRDefault="00827975" w:rsidP="00827975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 w:line="252" w:lineRule="atLeast"/>
                              <w:rPr>
                                <w:rFonts w:ascii="Tahoma" w:hAnsi="Tahoma" w:cs="Tahoma"/>
                                <w:color w:val="333333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Style w:val="Vrazn"/>
                                <w:rFonts w:ascii="Tahoma" w:hAnsi="Tahoma" w:cs="Tahoma"/>
                                <w:color w:val="FF9900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Style w:val="apple-converted-space"/>
                                <w:rFonts w:ascii="Tahoma" w:hAnsi="Tahoma" w:cs="Tahoma"/>
                                <w:color w:val="333333"/>
                                <w:sz w:val="17"/>
                                <w:szCs w:val="17"/>
                              </w:rPr>
                              <w:t> </w:t>
                            </w:r>
                            <w:r>
                              <w:rPr>
                                <w:rFonts w:ascii="Tahoma" w:hAnsi="Tahoma" w:cs="Tahoma"/>
                                <w:color w:val="333333"/>
                                <w:sz w:val="17"/>
                                <w:szCs w:val="17"/>
                              </w:rPr>
                              <w:t>                       panej                            paniam</w:t>
                            </w:r>
                          </w:p>
                          <w:p w:rsidR="00827975" w:rsidRDefault="00827975" w:rsidP="00827975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 w:line="252" w:lineRule="atLeast"/>
                              <w:rPr>
                                <w:rFonts w:ascii="Tahoma" w:hAnsi="Tahoma" w:cs="Tahoma"/>
                                <w:color w:val="333333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Style w:val="Vrazn"/>
                                <w:rFonts w:ascii="Tahoma" w:hAnsi="Tahoma" w:cs="Tahoma"/>
                                <w:color w:val="FF9900"/>
                                <w:sz w:val="17"/>
                                <w:szCs w:val="17"/>
                              </w:rPr>
                              <w:t>A</w:t>
                            </w:r>
                            <w:r>
                              <w:rPr>
                                <w:rStyle w:val="apple-converted-space"/>
                                <w:rFonts w:ascii="Tahoma" w:hAnsi="Tahoma" w:cs="Tahoma"/>
                                <w:color w:val="333333"/>
                                <w:sz w:val="17"/>
                                <w:szCs w:val="17"/>
                              </w:rPr>
                              <w:t> </w:t>
                            </w:r>
                            <w:r>
                              <w:rPr>
                                <w:rFonts w:ascii="Tahoma" w:hAnsi="Tahoma" w:cs="Tahoma"/>
                                <w:color w:val="333333"/>
                                <w:sz w:val="17"/>
                                <w:szCs w:val="17"/>
                              </w:rPr>
                              <w:t>                       paniu                             panie</w:t>
                            </w:r>
                          </w:p>
                          <w:p w:rsidR="00827975" w:rsidRDefault="00827975" w:rsidP="00827975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 w:line="252" w:lineRule="atLeast"/>
                              <w:rPr>
                                <w:rFonts w:ascii="Tahoma" w:hAnsi="Tahoma" w:cs="Tahoma"/>
                                <w:color w:val="333333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Style w:val="Vrazn"/>
                                <w:rFonts w:ascii="Tahoma" w:hAnsi="Tahoma" w:cs="Tahoma"/>
                                <w:color w:val="FF9900"/>
                                <w:sz w:val="17"/>
                                <w:szCs w:val="17"/>
                              </w:rPr>
                              <w:t>L</w:t>
                            </w:r>
                            <w:r>
                              <w:rPr>
                                <w:rStyle w:val="apple-converted-space"/>
                                <w:rFonts w:ascii="Tahoma" w:hAnsi="Tahoma" w:cs="Tahoma"/>
                                <w:b/>
                                <w:bCs/>
                                <w:color w:val="FF9900"/>
                                <w:sz w:val="17"/>
                                <w:szCs w:val="17"/>
                              </w:rPr>
                              <w:t> </w:t>
                            </w:r>
                            <w:r>
                              <w:rPr>
                                <w:rFonts w:ascii="Tahoma" w:hAnsi="Tahoma" w:cs="Tahoma"/>
                                <w:color w:val="333333"/>
                                <w:sz w:val="17"/>
                                <w:szCs w:val="17"/>
                              </w:rPr>
                              <w:t>                    o panej                          o paniach</w:t>
                            </w:r>
                          </w:p>
                          <w:p w:rsidR="00827975" w:rsidRDefault="00827975" w:rsidP="00827975">
                            <w:pPr>
                              <w:pStyle w:val="Normlnywebov"/>
                              <w:shd w:val="clear" w:color="auto" w:fill="FFFFFF"/>
                              <w:spacing w:before="0" w:beforeAutospacing="0" w:after="0" w:afterAutospacing="0" w:line="252" w:lineRule="atLeast"/>
                              <w:rPr>
                                <w:rFonts w:ascii="Tahoma" w:hAnsi="Tahoma" w:cs="Tahoma"/>
                                <w:color w:val="333333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Style w:val="Vrazn"/>
                                <w:rFonts w:ascii="Tahoma" w:hAnsi="Tahoma" w:cs="Tahoma"/>
                                <w:color w:val="FF9900"/>
                                <w:sz w:val="17"/>
                                <w:szCs w:val="17"/>
                              </w:rPr>
                              <w:t>I  </w:t>
                            </w:r>
                            <w:r>
                              <w:rPr>
                                <w:rStyle w:val="apple-converted-space"/>
                                <w:rFonts w:ascii="Tahoma" w:hAnsi="Tahoma" w:cs="Tahoma"/>
                                <w:b/>
                                <w:bCs/>
                                <w:color w:val="FF9900"/>
                                <w:sz w:val="17"/>
                                <w:szCs w:val="17"/>
                              </w:rPr>
                              <w:t> </w:t>
                            </w:r>
                            <w:r>
                              <w:rPr>
                                <w:rFonts w:ascii="Tahoma" w:hAnsi="Tahoma" w:cs="Tahoma"/>
                                <w:color w:val="333333"/>
                                <w:sz w:val="17"/>
                                <w:szCs w:val="17"/>
                              </w:rPr>
                              <w:t>                   s paňou                         s paniami</w:t>
                            </w:r>
                          </w:p>
                          <w:p w:rsidR="00827975" w:rsidRDefault="008279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E258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36.85pt;margin-top:21.4pt;width:215.25pt;height:10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">
                <v:textbox>
                  <w:txbxContent>
                    <w:p w:rsidR="00827975" w:rsidRDefault="00827975" w:rsidP="00827975">
                      <w:pPr>
                        <w:pStyle w:val="Normlnywebov"/>
                        <w:shd w:val="clear" w:color="auto" w:fill="FFFFFF"/>
                        <w:spacing w:before="0" w:beforeAutospacing="0" w:after="0" w:afterAutospacing="0" w:line="252" w:lineRule="atLeast"/>
                        <w:rPr>
                          <w:rFonts w:ascii="Tahoma" w:hAnsi="Tahoma" w:cs="Tahoma"/>
                          <w:color w:val="333333"/>
                          <w:sz w:val="17"/>
                          <w:szCs w:val="17"/>
                        </w:rPr>
                      </w:pPr>
                      <w:r>
                        <w:rPr>
                          <w:rFonts w:ascii="Tahoma" w:hAnsi="Tahoma" w:cs="Tahoma"/>
                          <w:color w:val="333333"/>
                          <w:sz w:val="17"/>
                          <w:szCs w:val="17"/>
                        </w:rPr>
                        <w:t>       </w:t>
                      </w:r>
                      <w:r>
                        <w:rPr>
                          <w:rStyle w:val="apple-converted-space"/>
                          <w:rFonts w:ascii="Tahoma" w:hAnsi="Tahoma" w:cs="Tahoma"/>
                          <w:b/>
                          <w:bCs/>
                          <w:color w:val="FF9900"/>
                          <w:sz w:val="17"/>
                          <w:szCs w:val="17"/>
                        </w:rPr>
                        <w:t> </w:t>
                      </w:r>
                      <w:r>
                        <w:rPr>
                          <w:rStyle w:val="Vrazn"/>
                          <w:rFonts w:ascii="Tahoma" w:hAnsi="Tahoma" w:cs="Tahoma"/>
                          <w:color w:val="FF9900"/>
                          <w:sz w:val="17"/>
                          <w:szCs w:val="17"/>
                        </w:rPr>
                        <w:t>                     </w:t>
                      </w:r>
                      <w:proofErr w:type="spellStart"/>
                      <w:r>
                        <w:rPr>
                          <w:rStyle w:val="Vrazn"/>
                          <w:rFonts w:ascii="Tahoma" w:hAnsi="Tahoma" w:cs="Tahoma"/>
                          <w:color w:val="FF9900"/>
                          <w:sz w:val="17"/>
                          <w:szCs w:val="17"/>
                        </w:rPr>
                        <w:t>sg</w:t>
                      </w:r>
                      <w:proofErr w:type="spellEnd"/>
                      <w:r>
                        <w:rPr>
                          <w:rStyle w:val="Vrazn"/>
                          <w:rFonts w:ascii="Tahoma" w:hAnsi="Tahoma" w:cs="Tahoma"/>
                          <w:color w:val="FF9900"/>
                          <w:sz w:val="17"/>
                          <w:szCs w:val="17"/>
                        </w:rPr>
                        <w:t>.                                    </w:t>
                      </w:r>
                      <w:proofErr w:type="spellStart"/>
                      <w:r>
                        <w:rPr>
                          <w:rStyle w:val="Vrazn"/>
                          <w:rFonts w:ascii="Tahoma" w:hAnsi="Tahoma" w:cs="Tahoma"/>
                          <w:color w:val="FF9900"/>
                          <w:sz w:val="17"/>
                          <w:szCs w:val="17"/>
                        </w:rPr>
                        <w:t>pl</w:t>
                      </w:r>
                      <w:proofErr w:type="spellEnd"/>
                      <w:r>
                        <w:rPr>
                          <w:rStyle w:val="Vrazn"/>
                          <w:rFonts w:ascii="Tahoma" w:hAnsi="Tahoma" w:cs="Tahoma"/>
                          <w:color w:val="FF9900"/>
                          <w:sz w:val="17"/>
                          <w:szCs w:val="17"/>
                        </w:rPr>
                        <w:t>.</w:t>
                      </w:r>
                    </w:p>
                    <w:p w:rsidR="00827975" w:rsidRDefault="00827975" w:rsidP="00827975">
                      <w:pPr>
                        <w:pStyle w:val="Normlnywebov"/>
                        <w:shd w:val="clear" w:color="auto" w:fill="FFFFFF"/>
                        <w:spacing w:before="0" w:beforeAutospacing="0" w:after="0" w:afterAutospacing="0" w:line="252" w:lineRule="atLeast"/>
                        <w:rPr>
                          <w:rFonts w:ascii="Tahoma" w:hAnsi="Tahoma" w:cs="Tahoma"/>
                          <w:color w:val="333333"/>
                          <w:sz w:val="17"/>
                          <w:szCs w:val="17"/>
                        </w:rPr>
                      </w:pPr>
                      <w:r>
                        <w:rPr>
                          <w:rStyle w:val="Vrazn"/>
                          <w:rFonts w:ascii="Tahoma" w:hAnsi="Tahoma" w:cs="Tahoma"/>
                          <w:color w:val="FF9900"/>
                          <w:sz w:val="17"/>
                          <w:szCs w:val="17"/>
                        </w:rPr>
                        <w:t>N</w:t>
                      </w:r>
                      <w:r>
                        <w:rPr>
                          <w:rStyle w:val="apple-converted-space"/>
                          <w:rFonts w:ascii="Tahoma" w:hAnsi="Tahoma" w:cs="Tahoma"/>
                          <w:color w:val="333333"/>
                          <w:sz w:val="17"/>
                          <w:szCs w:val="17"/>
                        </w:rPr>
                        <w:t> </w:t>
                      </w:r>
                      <w:r>
                        <w:rPr>
                          <w:rFonts w:ascii="Tahoma" w:hAnsi="Tahoma" w:cs="Tahoma"/>
                          <w:color w:val="333333"/>
                          <w:sz w:val="17"/>
                          <w:szCs w:val="17"/>
                        </w:rPr>
                        <w:t>                       pani                                panie</w:t>
                      </w:r>
                    </w:p>
                    <w:p w:rsidR="00827975" w:rsidRDefault="00827975" w:rsidP="00827975">
                      <w:pPr>
                        <w:pStyle w:val="Normlnywebov"/>
                        <w:shd w:val="clear" w:color="auto" w:fill="FFFFFF"/>
                        <w:spacing w:before="0" w:beforeAutospacing="0" w:after="0" w:afterAutospacing="0" w:line="252" w:lineRule="atLeast"/>
                        <w:rPr>
                          <w:rFonts w:ascii="Tahoma" w:hAnsi="Tahoma" w:cs="Tahoma"/>
                          <w:color w:val="333333"/>
                          <w:sz w:val="17"/>
                          <w:szCs w:val="17"/>
                        </w:rPr>
                      </w:pPr>
                      <w:r>
                        <w:rPr>
                          <w:rStyle w:val="Vrazn"/>
                          <w:rFonts w:ascii="Tahoma" w:hAnsi="Tahoma" w:cs="Tahoma"/>
                          <w:color w:val="FF9900"/>
                          <w:sz w:val="17"/>
                          <w:szCs w:val="17"/>
                        </w:rPr>
                        <w:t>G</w:t>
                      </w:r>
                      <w:r>
                        <w:rPr>
                          <w:rStyle w:val="apple-converted-space"/>
                          <w:rFonts w:ascii="Tahoma" w:hAnsi="Tahoma" w:cs="Tahoma"/>
                          <w:b/>
                          <w:bCs/>
                          <w:color w:val="FF9900"/>
                          <w:sz w:val="17"/>
                          <w:szCs w:val="17"/>
                        </w:rPr>
                        <w:t> </w:t>
                      </w:r>
                      <w:r>
                        <w:rPr>
                          <w:rFonts w:ascii="Tahoma" w:hAnsi="Tahoma" w:cs="Tahoma"/>
                          <w:color w:val="333333"/>
                          <w:sz w:val="17"/>
                          <w:szCs w:val="17"/>
                        </w:rPr>
                        <w:t>                   bez panej                        bez paní</w:t>
                      </w:r>
                    </w:p>
                    <w:p w:rsidR="00827975" w:rsidRDefault="00827975" w:rsidP="00827975">
                      <w:pPr>
                        <w:pStyle w:val="Normlnywebov"/>
                        <w:shd w:val="clear" w:color="auto" w:fill="FFFFFF"/>
                        <w:spacing w:before="0" w:beforeAutospacing="0" w:after="0" w:afterAutospacing="0" w:line="252" w:lineRule="atLeast"/>
                        <w:rPr>
                          <w:rFonts w:ascii="Tahoma" w:hAnsi="Tahoma" w:cs="Tahoma"/>
                          <w:color w:val="333333"/>
                          <w:sz w:val="17"/>
                          <w:szCs w:val="17"/>
                        </w:rPr>
                      </w:pPr>
                      <w:r>
                        <w:rPr>
                          <w:rStyle w:val="Vrazn"/>
                          <w:rFonts w:ascii="Tahoma" w:hAnsi="Tahoma" w:cs="Tahoma"/>
                          <w:color w:val="FF9900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Style w:val="apple-converted-space"/>
                          <w:rFonts w:ascii="Tahoma" w:hAnsi="Tahoma" w:cs="Tahoma"/>
                          <w:color w:val="333333"/>
                          <w:sz w:val="17"/>
                          <w:szCs w:val="17"/>
                        </w:rPr>
                        <w:t> </w:t>
                      </w:r>
                      <w:r>
                        <w:rPr>
                          <w:rFonts w:ascii="Tahoma" w:hAnsi="Tahoma" w:cs="Tahoma"/>
                          <w:color w:val="333333"/>
                          <w:sz w:val="17"/>
                          <w:szCs w:val="17"/>
                        </w:rPr>
                        <w:t>                       panej                            paniam</w:t>
                      </w:r>
                    </w:p>
                    <w:p w:rsidR="00827975" w:rsidRDefault="00827975" w:rsidP="00827975">
                      <w:pPr>
                        <w:pStyle w:val="Normlnywebov"/>
                        <w:shd w:val="clear" w:color="auto" w:fill="FFFFFF"/>
                        <w:spacing w:before="0" w:beforeAutospacing="0" w:after="0" w:afterAutospacing="0" w:line="252" w:lineRule="atLeast"/>
                        <w:rPr>
                          <w:rFonts w:ascii="Tahoma" w:hAnsi="Tahoma" w:cs="Tahoma"/>
                          <w:color w:val="333333"/>
                          <w:sz w:val="17"/>
                          <w:szCs w:val="17"/>
                        </w:rPr>
                      </w:pPr>
                      <w:r>
                        <w:rPr>
                          <w:rStyle w:val="Vrazn"/>
                          <w:rFonts w:ascii="Tahoma" w:hAnsi="Tahoma" w:cs="Tahoma"/>
                          <w:color w:val="FF9900"/>
                          <w:sz w:val="17"/>
                          <w:szCs w:val="17"/>
                        </w:rPr>
                        <w:t>A</w:t>
                      </w:r>
                      <w:r>
                        <w:rPr>
                          <w:rStyle w:val="apple-converted-space"/>
                          <w:rFonts w:ascii="Tahoma" w:hAnsi="Tahoma" w:cs="Tahoma"/>
                          <w:color w:val="333333"/>
                          <w:sz w:val="17"/>
                          <w:szCs w:val="17"/>
                        </w:rPr>
                        <w:t> </w:t>
                      </w:r>
                      <w:r>
                        <w:rPr>
                          <w:rFonts w:ascii="Tahoma" w:hAnsi="Tahoma" w:cs="Tahoma"/>
                          <w:color w:val="333333"/>
                          <w:sz w:val="17"/>
                          <w:szCs w:val="17"/>
                        </w:rPr>
                        <w:t>                       paniu                             panie</w:t>
                      </w:r>
                    </w:p>
                    <w:p w:rsidR="00827975" w:rsidRDefault="00827975" w:rsidP="00827975">
                      <w:pPr>
                        <w:pStyle w:val="Normlnywebov"/>
                        <w:shd w:val="clear" w:color="auto" w:fill="FFFFFF"/>
                        <w:spacing w:before="0" w:beforeAutospacing="0" w:after="0" w:afterAutospacing="0" w:line="252" w:lineRule="atLeast"/>
                        <w:rPr>
                          <w:rFonts w:ascii="Tahoma" w:hAnsi="Tahoma" w:cs="Tahoma"/>
                          <w:color w:val="333333"/>
                          <w:sz w:val="17"/>
                          <w:szCs w:val="17"/>
                        </w:rPr>
                      </w:pPr>
                      <w:r>
                        <w:rPr>
                          <w:rStyle w:val="Vrazn"/>
                          <w:rFonts w:ascii="Tahoma" w:hAnsi="Tahoma" w:cs="Tahoma"/>
                          <w:color w:val="FF9900"/>
                          <w:sz w:val="17"/>
                          <w:szCs w:val="17"/>
                        </w:rPr>
                        <w:t>L</w:t>
                      </w:r>
                      <w:r>
                        <w:rPr>
                          <w:rStyle w:val="apple-converted-space"/>
                          <w:rFonts w:ascii="Tahoma" w:hAnsi="Tahoma" w:cs="Tahoma"/>
                          <w:b/>
                          <w:bCs/>
                          <w:color w:val="FF9900"/>
                          <w:sz w:val="17"/>
                          <w:szCs w:val="17"/>
                        </w:rPr>
                        <w:t> </w:t>
                      </w:r>
                      <w:r>
                        <w:rPr>
                          <w:rFonts w:ascii="Tahoma" w:hAnsi="Tahoma" w:cs="Tahoma"/>
                          <w:color w:val="333333"/>
                          <w:sz w:val="17"/>
                          <w:szCs w:val="17"/>
                        </w:rPr>
                        <w:t>                    o panej                          o paniach</w:t>
                      </w:r>
                    </w:p>
                    <w:p w:rsidR="00827975" w:rsidRDefault="00827975" w:rsidP="00827975">
                      <w:pPr>
                        <w:pStyle w:val="Normlnywebov"/>
                        <w:shd w:val="clear" w:color="auto" w:fill="FFFFFF"/>
                        <w:spacing w:before="0" w:beforeAutospacing="0" w:after="0" w:afterAutospacing="0" w:line="252" w:lineRule="atLeast"/>
                        <w:rPr>
                          <w:rFonts w:ascii="Tahoma" w:hAnsi="Tahoma" w:cs="Tahoma"/>
                          <w:color w:val="333333"/>
                          <w:sz w:val="17"/>
                          <w:szCs w:val="17"/>
                        </w:rPr>
                      </w:pPr>
                      <w:r>
                        <w:rPr>
                          <w:rStyle w:val="Vrazn"/>
                          <w:rFonts w:ascii="Tahoma" w:hAnsi="Tahoma" w:cs="Tahoma"/>
                          <w:color w:val="FF9900"/>
                          <w:sz w:val="17"/>
                          <w:szCs w:val="17"/>
                        </w:rPr>
                        <w:t>I  </w:t>
                      </w:r>
                      <w:r>
                        <w:rPr>
                          <w:rStyle w:val="apple-converted-space"/>
                          <w:rFonts w:ascii="Tahoma" w:hAnsi="Tahoma" w:cs="Tahoma"/>
                          <w:b/>
                          <w:bCs/>
                          <w:color w:val="FF9900"/>
                          <w:sz w:val="17"/>
                          <w:szCs w:val="17"/>
                        </w:rPr>
                        <w:t> </w:t>
                      </w:r>
                      <w:r>
                        <w:rPr>
                          <w:rFonts w:ascii="Tahoma" w:hAnsi="Tahoma" w:cs="Tahoma"/>
                          <w:color w:val="333333"/>
                          <w:sz w:val="17"/>
                          <w:szCs w:val="17"/>
                        </w:rPr>
                        <w:t>                   s paňou                         s paniami</w:t>
                      </w:r>
                    </w:p>
                    <w:p w:rsidR="00827975" w:rsidRDefault="00827975"/>
                  </w:txbxContent>
                </v:textbox>
                <w10:wrap type="square" anchorx="margin"/>
              </v:shape>
            </w:pict>
          </mc:Fallback>
        </mc:AlternateContent>
      </w:r>
      <w:r w:rsidR="003B0C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Vyskloňujte uvedené slová</w:t>
      </w:r>
      <w:r w:rsidR="003B0C6D" w:rsidRPr="00653281">
        <w:rPr>
          <w:rFonts w:ascii="Times New Roman" w:hAnsi="Times New Roman" w:cs="Times New Roman"/>
          <w:color w:val="000000"/>
          <w:sz w:val="24"/>
          <w:szCs w:val="24"/>
        </w:rPr>
        <w:t>: pán</w:t>
      </w:r>
      <w:r w:rsidR="003B0C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="003B0C6D">
        <w:rPr>
          <w:rFonts w:ascii="Times New Roman" w:hAnsi="Times New Roman" w:cs="Times New Roman"/>
          <w:color w:val="000000"/>
          <w:sz w:val="24"/>
          <w:szCs w:val="24"/>
        </w:rPr>
        <w:t xml:space="preserve"> pani, Goethe, najlepší žiak, kráľovná, dva psy – dvaja psi.</w:t>
      </w:r>
    </w:p>
    <w:p w:rsidR="00827975" w:rsidRDefault="00827975" w:rsidP="00827975">
      <w:pPr>
        <w:pStyle w:val="Normlnywebov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      </w:t>
      </w:r>
      <w:r>
        <w:rPr>
          <w:rStyle w:val="Vrazn"/>
          <w:rFonts w:ascii="Tahoma" w:hAnsi="Tahoma" w:cs="Tahoma"/>
          <w:color w:val="FF9900"/>
          <w:sz w:val="17"/>
          <w:szCs w:val="17"/>
        </w:rPr>
        <w:t>                      </w:t>
      </w:r>
      <w:proofErr w:type="spellStart"/>
      <w:r>
        <w:rPr>
          <w:rStyle w:val="Vrazn"/>
          <w:rFonts w:ascii="Tahoma" w:hAnsi="Tahoma" w:cs="Tahoma"/>
          <w:color w:val="FF9900"/>
          <w:sz w:val="17"/>
          <w:szCs w:val="17"/>
        </w:rPr>
        <w:t>sg</w:t>
      </w:r>
      <w:proofErr w:type="spellEnd"/>
      <w:r>
        <w:rPr>
          <w:rStyle w:val="Vrazn"/>
          <w:rFonts w:ascii="Tahoma" w:hAnsi="Tahoma" w:cs="Tahoma"/>
          <w:color w:val="FF9900"/>
          <w:sz w:val="17"/>
          <w:szCs w:val="17"/>
        </w:rPr>
        <w:t>.                                    </w:t>
      </w:r>
      <w:proofErr w:type="spellStart"/>
      <w:r>
        <w:rPr>
          <w:rStyle w:val="Vrazn"/>
          <w:rFonts w:ascii="Tahoma" w:hAnsi="Tahoma" w:cs="Tahoma"/>
          <w:color w:val="FF9900"/>
          <w:sz w:val="17"/>
          <w:szCs w:val="17"/>
        </w:rPr>
        <w:t>pl</w:t>
      </w:r>
      <w:proofErr w:type="spellEnd"/>
      <w:r>
        <w:rPr>
          <w:rStyle w:val="Vrazn"/>
          <w:rFonts w:ascii="Tahoma" w:hAnsi="Tahoma" w:cs="Tahoma"/>
          <w:color w:val="FF9900"/>
          <w:sz w:val="17"/>
          <w:szCs w:val="17"/>
        </w:rPr>
        <w:t>.</w:t>
      </w:r>
    </w:p>
    <w:p w:rsidR="00827975" w:rsidRDefault="00827975" w:rsidP="00827975">
      <w:pPr>
        <w:pStyle w:val="Normlnywebov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Vrazn"/>
          <w:rFonts w:ascii="Tahoma" w:hAnsi="Tahoma" w:cs="Tahoma"/>
          <w:color w:val="FF9900"/>
          <w:sz w:val="17"/>
          <w:szCs w:val="17"/>
        </w:rPr>
        <w:t>N</w:t>
      </w:r>
      <w:r>
        <w:rPr>
          <w:rFonts w:ascii="Tahoma" w:hAnsi="Tahoma" w:cs="Tahoma"/>
          <w:color w:val="333333"/>
          <w:sz w:val="17"/>
          <w:szCs w:val="17"/>
        </w:rPr>
        <w:t>                       pán                                  páni</w:t>
      </w:r>
    </w:p>
    <w:p w:rsidR="00827975" w:rsidRDefault="00827975" w:rsidP="00827975">
      <w:pPr>
        <w:pStyle w:val="Normlnywebov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Vrazn"/>
          <w:rFonts w:ascii="Tahoma" w:hAnsi="Tahoma" w:cs="Tahoma"/>
          <w:color w:val="FF9900"/>
          <w:sz w:val="17"/>
          <w:szCs w:val="17"/>
        </w:rPr>
        <w:t>G </w:t>
      </w:r>
      <w:r>
        <w:rPr>
          <w:rFonts w:ascii="Tahoma" w:hAnsi="Tahoma" w:cs="Tahoma"/>
          <w:color w:val="333333"/>
          <w:sz w:val="17"/>
          <w:szCs w:val="17"/>
        </w:rPr>
        <w:t>                bez pána                            bez pánov</w:t>
      </w:r>
    </w:p>
    <w:p w:rsidR="00827975" w:rsidRDefault="00827975" w:rsidP="00827975">
      <w:pPr>
        <w:pStyle w:val="Normlnywebov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Vrazn"/>
          <w:rFonts w:ascii="Tahoma" w:hAnsi="Tahoma" w:cs="Tahoma"/>
          <w:color w:val="FF9900"/>
          <w:sz w:val="17"/>
          <w:szCs w:val="17"/>
        </w:rPr>
        <w:t>D</w:t>
      </w:r>
      <w:r>
        <w:rPr>
          <w:rFonts w:ascii="Tahoma" w:hAnsi="Tahoma" w:cs="Tahoma"/>
          <w:color w:val="333333"/>
          <w:sz w:val="17"/>
          <w:szCs w:val="17"/>
        </w:rPr>
        <w:t>                     pánovi                               pánom</w:t>
      </w:r>
    </w:p>
    <w:p w:rsidR="00827975" w:rsidRDefault="00827975" w:rsidP="00827975">
      <w:pPr>
        <w:pStyle w:val="Normlnywebov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Vrazn"/>
          <w:rFonts w:ascii="Tahoma" w:hAnsi="Tahoma" w:cs="Tahoma"/>
          <w:color w:val="FF9900"/>
          <w:sz w:val="17"/>
          <w:szCs w:val="17"/>
        </w:rPr>
        <w:t>A</w:t>
      </w:r>
      <w:r>
        <w:rPr>
          <w:rFonts w:ascii="Tahoma" w:hAnsi="Tahoma" w:cs="Tahoma"/>
          <w:color w:val="333333"/>
          <w:sz w:val="17"/>
          <w:szCs w:val="17"/>
        </w:rPr>
        <w:t>                     pána                                 pánov</w:t>
      </w:r>
    </w:p>
    <w:p w:rsidR="00827975" w:rsidRDefault="00827975" w:rsidP="00827975">
      <w:pPr>
        <w:pStyle w:val="Normlnywebov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Vrazn"/>
          <w:rFonts w:ascii="Tahoma" w:hAnsi="Tahoma" w:cs="Tahoma"/>
          <w:color w:val="FF9900"/>
          <w:sz w:val="17"/>
          <w:szCs w:val="17"/>
        </w:rPr>
        <w:t>L </w:t>
      </w:r>
      <w:r>
        <w:rPr>
          <w:rFonts w:ascii="Tahoma" w:hAnsi="Tahoma" w:cs="Tahoma"/>
          <w:color w:val="333333"/>
          <w:sz w:val="17"/>
          <w:szCs w:val="17"/>
        </w:rPr>
        <w:t>                o pánovi                              o pánoch</w:t>
      </w:r>
    </w:p>
    <w:p w:rsidR="00827975" w:rsidRDefault="00827975" w:rsidP="00827975">
      <w:pPr>
        <w:pStyle w:val="Normlnywebov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Vrazn"/>
          <w:rFonts w:ascii="Tahoma" w:hAnsi="Tahoma" w:cs="Tahoma"/>
          <w:color w:val="FF9900"/>
          <w:sz w:val="17"/>
          <w:szCs w:val="17"/>
        </w:rPr>
        <w:t>I   </w:t>
      </w:r>
      <w:r>
        <w:rPr>
          <w:rFonts w:ascii="Tahoma" w:hAnsi="Tahoma" w:cs="Tahoma"/>
          <w:color w:val="333333"/>
          <w:sz w:val="17"/>
          <w:szCs w:val="17"/>
        </w:rPr>
        <w:t>               s pánom                             s pánmi</w:t>
      </w:r>
    </w:p>
    <w:p w:rsidR="00827975" w:rsidRDefault="00827975" w:rsidP="00827975">
      <w:pPr>
        <w:pStyle w:val="Normlnywebov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333333"/>
          <w:sz w:val="17"/>
          <w:szCs w:val="17"/>
        </w:rPr>
      </w:pPr>
    </w:p>
    <w:p w:rsidR="00827975" w:rsidRDefault="00827975" w:rsidP="00827975">
      <w:pPr>
        <w:pStyle w:val="Normlnywebov"/>
        <w:shd w:val="clear" w:color="auto" w:fill="FFFFFF"/>
        <w:spacing w:before="0" w:beforeAutospacing="0" w:after="0" w:afterAutospacing="0" w:line="252" w:lineRule="atLeast"/>
        <w:rPr>
          <w:color w:val="000000"/>
          <w:sz w:val="28"/>
          <w:szCs w:val="28"/>
        </w:rPr>
      </w:pPr>
    </w:p>
    <w:p w:rsidR="009C077C" w:rsidRDefault="009C077C" w:rsidP="00827975">
      <w:pPr>
        <w:pStyle w:val="Normlnywebov"/>
        <w:shd w:val="clear" w:color="auto" w:fill="FFFFFF"/>
        <w:spacing w:before="0" w:beforeAutospacing="0" w:after="0" w:afterAutospacing="0" w:line="252" w:lineRule="atLeast"/>
        <w:rPr>
          <w:color w:val="000000"/>
          <w:sz w:val="28"/>
          <w:szCs w:val="28"/>
        </w:rPr>
      </w:pPr>
    </w:p>
    <w:p w:rsidR="009C077C" w:rsidRDefault="009C077C" w:rsidP="00827975">
      <w:pPr>
        <w:pStyle w:val="Normlnywebov"/>
        <w:shd w:val="clear" w:color="auto" w:fill="FFFFFF"/>
        <w:spacing w:before="0" w:beforeAutospacing="0" w:after="0" w:afterAutospacing="0" w:line="252" w:lineRule="atLeast"/>
        <w:rPr>
          <w:color w:val="000000"/>
          <w:sz w:val="28"/>
          <w:szCs w:val="28"/>
        </w:rPr>
      </w:pPr>
    </w:p>
    <w:p w:rsidR="009C077C" w:rsidRDefault="009C077C" w:rsidP="00827975">
      <w:pPr>
        <w:pStyle w:val="Normlnywebov"/>
        <w:shd w:val="clear" w:color="auto" w:fill="FFFFFF"/>
        <w:spacing w:before="0" w:beforeAutospacing="0" w:after="0" w:afterAutospacing="0" w:line="252" w:lineRule="atLeast"/>
        <w:rPr>
          <w:color w:val="000000"/>
          <w:sz w:val="28"/>
          <w:szCs w:val="28"/>
        </w:rPr>
      </w:pPr>
    </w:p>
    <w:p w:rsidR="009C077C" w:rsidRDefault="009C077C" w:rsidP="00827975">
      <w:pPr>
        <w:pStyle w:val="Normlnywebov"/>
        <w:shd w:val="clear" w:color="auto" w:fill="FFFFFF"/>
        <w:spacing w:before="0" w:beforeAutospacing="0" w:after="0" w:afterAutospacing="0" w:line="252" w:lineRule="atLeast"/>
        <w:rPr>
          <w:color w:val="000000"/>
          <w:sz w:val="28"/>
          <w:szCs w:val="28"/>
        </w:rPr>
      </w:pPr>
    </w:p>
    <w:p w:rsidR="009C077C" w:rsidRDefault="009C077C" w:rsidP="00827975">
      <w:pPr>
        <w:pStyle w:val="Normlnywebov"/>
        <w:shd w:val="clear" w:color="auto" w:fill="FFFFFF"/>
        <w:spacing w:before="0" w:beforeAutospacing="0" w:after="0" w:afterAutospacing="0" w:line="252" w:lineRule="atLeast"/>
        <w:rPr>
          <w:color w:val="000000"/>
          <w:sz w:val="28"/>
          <w:szCs w:val="28"/>
        </w:rPr>
      </w:pPr>
    </w:p>
    <w:p w:rsidR="00827975" w:rsidRDefault="00827975" w:rsidP="00827975">
      <w:pPr>
        <w:pStyle w:val="Normlnywebov"/>
        <w:shd w:val="clear" w:color="auto" w:fill="FFFFFF"/>
        <w:spacing w:before="0" w:beforeAutospacing="0" w:after="0" w:afterAutospacing="0" w:line="252" w:lineRule="atLeast"/>
        <w:rPr>
          <w:color w:val="000000"/>
          <w:sz w:val="28"/>
          <w:szCs w:val="28"/>
        </w:rPr>
      </w:pPr>
    </w:p>
    <w:p w:rsidR="00827975" w:rsidRDefault="00827975" w:rsidP="00827975">
      <w:pPr>
        <w:pStyle w:val="Normlnywebov"/>
        <w:shd w:val="clear" w:color="auto" w:fill="FFFFFF"/>
        <w:spacing w:before="0" w:beforeAutospacing="0" w:after="0" w:afterAutospacing="0" w:line="252" w:lineRule="atLeast"/>
        <w:rPr>
          <w:color w:val="000000"/>
          <w:sz w:val="28"/>
          <w:szCs w:val="28"/>
        </w:rPr>
      </w:pPr>
    </w:p>
    <w:p w:rsidR="003B0C6D" w:rsidRPr="00827975" w:rsidRDefault="003B0C6D" w:rsidP="00827975">
      <w:pPr>
        <w:pStyle w:val="Normlnywebov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333333"/>
          <w:sz w:val="17"/>
          <w:szCs w:val="17"/>
        </w:rPr>
      </w:pPr>
      <w:r w:rsidRPr="00523B2E">
        <w:rPr>
          <w:color w:val="000000"/>
          <w:sz w:val="28"/>
          <w:szCs w:val="28"/>
        </w:rPr>
        <w:t>Úloha č. 2</w:t>
      </w:r>
    </w:p>
    <w:p w:rsidR="003B0C6D" w:rsidRPr="00CD040C" w:rsidRDefault="003B0C6D" w:rsidP="00CD040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596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Porovnajte hlavné znaky  literatúry </w:t>
      </w:r>
      <w:r w:rsidRPr="001D596C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romantizmu a realizmu</w:t>
      </w:r>
      <w:r w:rsidRPr="001D596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analyzujte ukážky a vysvetlite umelecké stvárnenie skutočnosti. </w:t>
      </w:r>
    </w:p>
    <w:p w:rsidR="00CD040C" w:rsidRDefault="00CD040C" w:rsidP="00D941A3">
      <w:pPr>
        <w:shd w:val="clear" w:color="auto" w:fill="FFFFFF"/>
        <w:spacing w:before="100" w:beforeAutospacing="1" w:after="100" w:afterAutospacing="1" w:line="240" w:lineRule="atLeast"/>
        <w:rPr>
          <w:rFonts w:ascii="Verdana" w:hAnsi="Verdana"/>
          <w:color w:val="000000"/>
          <w:sz w:val="18"/>
          <w:szCs w:val="18"/>
          <w:lang w:eastAsia="sk-SK"/>
        </w:rPr>
      </w:pPr>
      <w:r w:rsidRPr="005356FB">
        <w:rPr>
          <w:rFonts w:ascii="Verdana" w:hAnsi="Verdana"/>
          <w:b/>
          <w:bCs/>
          <w:color w:val="000000"/>
          <w:sz w:val="18"/>
          <w:szCs w:val="18"/>
          <w:lang w:eastAsia="sk-SK"/>
        </w:rPr>
        <w:t>Realizmus</w:t>
      </w:r>
      <w:r w:rsidRPr="005356FB">
        <w:rPr>
          <w:rFonts w:ascii="Verdana" w:hAnsi="Verdana"/>
          <w:color w:val="000000"/>
          <w:sz w:val="18"/>
          <w:szCs w:val="18"/>
          <w:lang w:eastAsia="sk-SK"/>
        </w:rPr>
        <w:br/>
        <w:t xml:space="preserve">Literárny realizmus vznikol veľmi skoro z romantizmu ako kvalitatívne nová umelecká metóda (1. polovica 19. storočia). Realistická metóda sa vyznačuje úsilím verne, pravdivo zobraziť spoločenské pomery a súčasne prehĺbiť psychologickú analýzu. Odmieta spoločenskú konvenčnosť, kvetnatý štýl. Vrcholným zjavom literárneho realizmu vo francúzskej próze prvej polovice 19. storočia je </w:t>
      </w:r>
      <w:proofErr w:type="spellStart"/>
      <w:r w:rsidRPr="005356FB">
        <w:rPr>
          <w:rFonts w:ascii="Verdana" w:hAnsi="Verdana"/>
          <w:color w:val="000000"/>
          <w:sz w:val="18"/>
          <w:szCs w:val="18"/>
          <w:lang w:eastAsia="sk-SK"/>
        </w:rPr>
        <w:t>Honoré</w:t>
      </w:r>
      <w:proofErr w:type="spellEnd"/>
      <w:r w:rsidRPr="005356FB">
        <w:rPr>
          <w:rFonts w:ascii="Verdana" w:hAnsi="Verdana"/>
          <w:color w:val="000000"/>
          <w:sz w:val="18"/>
          <w:szCs w:val="18"/>
          <w:lang w:eastAsia="sk-SK"/>
        </w:rPr>
        <w:t xml:space="preserve"> de </w:t>
      </w:r>
      <w:proofErr w:type="spellStart"/>
      <w:r w:rsidRPr="005356FB">
        <w:rPr>
          <w:rFonts w:ascii="Verdana" w:hAnsi="Verdana"/>
          <w:color w:val="000000"/>
          <w:sz w:val="18"/>
          <w:szCs w:val="18"/>
          <w:lang w:eastAsia="sk-SK"/>
        </w:rPr>
        <w:t>Balzac</w:t>
      </w:r>
      <w:proofErr w:type="spellEnd"/>
      <w:r w:rsidRPr="005356FB">
        <w:rPr>
          <w:rFonts w:ascii="Verdana" w:hAnsi="Verdana"/>
          <w:color w:val="000000"/>
          <w:sz w:val="18"/>
          <w:szCs w:val="18"/>
          <w:lang w:eastAsia="sk-SK"/>
        </w:rPr>
        <w:t xml:space="preserve">. Známe je tvrdenie, že </w:t>
      </w:r>
      <w:proofErr w:type="spellStart"/>
      <w:r w:rsidRPr="005356FB">
        <w:rPr>
          <w:rFonts w:ascii="Verdana" w:hAnsi="Verdana"/>
          <w:color w:val="000000"/>
          <w:sz w:val="18"/>
          <w:szCs w:val="18"/>
          <w:lang w:eastAsia="sk-SK"/>
        </w:rPr>
        <w:t>Balzac</w:t>
      </w:r>
      <w:proofErr w:type="spellEnd"/>
      <w:r w:rsidRPr="005356FB">
        <w:rPr>
          <w:rFonts w:ascii="Verdana" w:hAnsi="Verdana"/>
          <w:color w:val="000000"/>
          <w:sz w:val="18"/>
          <w:szCs w:val="18"/>
          <w:lang w:eastAsia="sk-SK"/>
        </w:rPr>
        <w:t xml:space="preserve"> vytvoril svet, </w:t>
      </w:r>
      <w:proofErr w:type="spellStart"/>
      <w:r w:rsidRPr="005356FB">
        <w:rPr>
          <w:rFonts w:ascii="Verdana" w:hAnsi="Verdana"/>
          <w:color w:val="000000"/>
          <w:sz w:val="18"/>
          <w:szCs w:val="18"/>
          <w:lang w:eastAsia="sk-SK"/>
        </w:rPr>
        <w:t>Stendhal</w:t>
      </w:r>
      <w:proofErr w:type="spellEnd"/>
      <w:r w:rsidRPr="005356FB">
        <w:rPr>
          <w:rFonts w:ascii="Verdana" w:hAnsi="Verdana"/>
          <w:color w:val="000000"/>
          <w:sz w:val="18"/>
          <w:szCs w:val="18"/>
          <w:lang w:eastAsia="sk-SK"/>
        </w:rPr>
        <w:t xml:space="preserve"> len hrdinov. Pre </w:t>
      </w:r>
      <w:proofErr w:type="spellStart"/>
      <w:r w:rsidRPr="005356FB">
        <w:rPr>
          <w:rFonts w:ascii="Verdana" w:hAnsi="Verdana"/>
          <w:color w:val="000000"/>
          <w:sz w:val="18"/>
          <w:szCs w:val="18"/>
          <w:lang w:eastAsia="sk-SK"/>
        </w:rPr>
        <w:t>Balzaca</w:t>
      </w:r>
      <w:proofErr w:type="spellEnd"/>
      <w:r w:rsidRPr="005356FB">
        <w:rPr>
          <w:rFonts w:ascii="Verdana" w:hAnsi="Verdana"/>
          <w:color w:val="000000"/>
          <w:sz w:val="18"/>
          <w:szCs w:val="18"/>
          <w:lang w:eastAsia="sk-SK"/>
        </w:rPr>
        <w:t xml:space="preserve"> je prvoradý obraz sveta a funkciou románovej postavy je vytvárať ho. U </w:t>
      </w:r>
      <w:proofErr w:type="spellStart"/>
      <w:r w:rsidRPr="005356FB">
        <w:rPr>
          <w:rFonts w:ascii="Verdana" w:hAnsi="Verdana"/>
          <w:color w:val="000000"/>
          <w:sz w:val="18"/>
          <w:szCs w:val="18"/>
          <w:lang w:eastAsia="sk-SK"/>
        </w:rPr>
        <w:t>Stendhala</w:t>
      </w:r>
      <w:proofErr w:type="spellEnd"/>
      <w:r w:rsidRPr="005356FB">
        <w:rPr>
          <w:rFonts w:ascii="Verdana" w:hAnsi="Verdana"/>
          <w:color w:val="000000"/>
          <w:sz w:val="18"/>
          <w:szCs w:val="18"/>
          <w:lang w:eastAsia="sk-SK"/>
        </w:rPr>
        <w:t xml:space="preserve"> ide o „zrkadlenie“ tohto sveta vo vedomí románovej postavy. Za realistický zážitok považuje </w:t>
      </w:r>
      <w:proofErr w:type="spellStart"/>
      <w:r w:rsidRPr="005356FB">
        <w:rPr>
          <w:rFonts w:ascii="Verdana" w:hAnsi="Verdana"/>
          <w:color w:val="000000"/>
          <w:sz w:val="18"/>
          <w:szCs w:val="18"/>
          <w:lang w:eastAsia="sk-SK"/>
        </w:rPr>
        <w:t>Stendhal</w:t>
      </w:r>
      <w:proofErr w:type="spellEnd"/>
      <w:r w:rsidRPr="005356FB">
        <w:rPr>
          <w:rFonts w:ascii="Verdana" w:hAnsi="Verdana"/>
          <w:color w:val="000000"/>
          <w:sz w:val="18"/>
          <w:szCs w:val="18"/>
          <w:lang w:eastAsia="sk-SK"/>
        </w:rPr>
        <w:t xml:space="preserve"> nielen čo vidí a počuje, ale aj celý svoj svet – predstavy a city. Pravdivosť, historická konkrétnosť a typické charaktery v typických okolnostiach – to sú základné princípy realistickej umeleckej metódy.</w:t>
      </w:r>
      <w:r w:rsidRPr="005356FB">
        <w:rPr>
          <w:rFonts w:ascii="Verdana" w:hAnsi="Verdana"/>
          <w:color w:val="000000"/>
          <w:sz w:val="18"/>
          <w:szCs w:val="18"/>
          <w:lang w:eastAsia="sk-SK"/>
        </w:rPr>
        <w:br/>
        <w:t xml:space="preserve">V 19. storočí sa zároveň rodí kritický realizmus – keď sa prehlbuje priepasť a vyostrujú sa rozpory medzi svetom práce a svetom peňazí, rastú sociálne problémy. Medzi najvýznamnejších predstaviteľov kritického realizmu patria vo francúzskej literatúre </w:t>
      </w:r>
      <w:proofErr w:type="spellStart"/>
      <w:r w:rsidRPr="005356FB">
        <w:rPr>
          <w:rFonts w:ascii="Verdana" w:hAnsi="Verdana"/>
          <w:color w:val="000000"/>
          <w:sz w:val="18"/>
          <w:szCs w:val="18"/>
          <w:lang w:eastAsia="sk-SK"/>
        </w:rPr>
        <w:t>Stendhal</w:t>
      </w:r>
      <w:proofErr w:type="spellEnd"/>
      <w:r w:rsidRPr="005356FB">
        <w:rPr>
          <w:rFonts w:ascii="Verdana" w:hAnsi="Verdana"/>
          <w:color w:val="000000"/>
          <w:sz w:val="18"/>
          <w:szCs w:val="18"/>
          <w:lang w:eastAsia="sk-SK"/>
        </w:rPr>
        <w:t xml:space="preserve">, </w:t>
      </w:r>
      <w:proofErr w:type="spellStart"/>
      <w:r w:rsidRPr="005356FB">
        <w:rPr>
          <w:rFonts w:ascii="Verdana" w:hAnsi="Verdana"/>
          <w:color w:val="000000"/>
          <w:sz w:val="18"/>
          <w:szCs w:val="18"/>
          <w:lang w:eastAsia="sk-SK"/>
        </w:rPr>
        <w:t>Balzac</w:t>
      </w:r>
      <w:proofErr w:type="spellEnd"/>
      <w:r w:rsidRPr="005356FB">
        <w:rPr>
          <w:rFonts w:ascii="Verdana" w:hAnsi="Verdana"/>
          <w:color w:val="000000"/>
          <w:sz w:val="18"/>
          <w:szCs w:val="18"/>
          <w:lang w:eastAsia="sk-SK"/>
        </w:rPr>
        <w:t xml:space="preserve">, </w:t>
      </w:r>
      <w:proofErr w:type="spellStart"/>
      <w:r w:rsidRPr="005356FB">
        <w:rPr>
          <w:rFonts w:ascii="Verdana" w:hAnsi="Verdana"/>
          <w:color w:val="000000"/>
          <w:sz w:val="18"/>
          <w:szCs w:val="18"/>
          <w:lang w:eastAsia="sk-SK"/>
        </w:rPr>
        <w:t>Flaubert</w:t>
      </w:r>
      <w:proofErr w:type="spellEnd"/>
      <w:r w:rsidRPr="005356FB">
        <w:rPr>
          <w:rFonts w:ascii="Verdana" w:hAnsi="Verdana"/>
          <w:color w:val="000000"/>
          <w:sz w:val="18"/>
          <w:szCs w:val="18"/>
          <w:lang w:eastAsia="sk-SK"/>
        </w:rPr>
        <w:t xml:space="preserve">, Zola, </w:t>
      </w:r>
      <w:proofErr w:type="spellStart"/>
      <w:r w:rsidRPr="005356FB">
        <w:rPr>
          <w:rFonts w:ascii="Verdana" w:hAnsi="Verdana"/>
          <w:color w:val="000000"/>
          <w:sz w:val="18"/>
          <w:szCs w:val="18"/>
          <w:lang w:eastAsia="sk-SK"/>
        </w:rPr>
        <w:t>Maupassant</w:t>
      </w:r>
      <w:proofErr w:type="spellEnd"/>
      <w:r w:rsidRPr="005356FB">
        <w:rPr>
          <w:rFonts w:ascii="Verdana" w:hAnsi="Verdana"/>
          <w:color w:val="000000"/>
          <w:sz w:val="18"/>
          <w:szCs w:val="18"/>
          <w:lang w:eastAsia="sk-SK"/>
        </w:rPr>
        <w:t xml:space="preserve">, v anglosaskej </w:t>
      </w:r>
      <w:proofErr w:type="spellStart"/>
      <w:r w:rsidRPr="005356FB">
        <w:rPr>
          <w:rFonts w:ascii="Verdana" w:hAnsi="Verdana"/>
          <w:color w:val="000000"/>
          <w:sz w:val="18"/>
          <w:szCs w:val="18"/>
          <w:lang w:eastAsia="sk-SK"/>
        </w:rPr>
        <w:t>Dickens</w:t>
      </w:r>
      <w:proofErr w:type="spellEnd"/>
      <w:r w:rsidRPr="005356FB">
        <w:rPr>
          <w:rFonts w:ascii="Verdana" w:hAnsi="Verdana"/>
          <w:color w:val="000000"/>
          <w:sz w:val="18"/>
          <w:szCs w:val="18"/>
          <w:lang w:eastAsia="sk-SK"/>
        </w:rPr>
        <w:t xml:space="preserve">, </w:t>
      </w:r>
      <w:proofErr w:type="spellStart"/>
      <w:r w:rsidRPr="005356FB">
        <w:rPr>
          <w:rFonts w:ascii="Verdana" w:hAnsi="Verdana"/>
          <w:color w:val="000000"/>
          <w:sz w:val="18"/>
          <w:szCs w:val="18"/>
          <w:lang w:eastAsia="sk-SK"/>
        </w:rPr>
        <w:t>Twain</w:t>
      </w:r>
      <w:proofErr w:type="spellEnd"/>
      <w:r w:rsidRPr="005356FB">
        <w:rPr>
          <w:rFonts w:ascii="Verdana" w:hAnsi="Verdana"/>
          <w:color w:val="000000"/>
          <w:sz w:val="18"/>
          <w:szCs w:val="18"/>
          <w:lang w:eastAsia="sk-SK"/>
        </w:rPr>
        <w:t xml:space="preserve">, v ruskej Gogoľ, </w:t>
      </w:r>
      <w:proofErr w:type="spellStart"/>
      <w:r w:rsidRPr="005356FB">
        <w:rPr>
          <w:rFonts w:ascii="Verdana" w:hAnsi="Verdana"/>
          <w:color w:val="000000"/>
          <w:sz w:val="18"/>
          <w:szCs w:val="18"/>
          <w:lang w:eastAsia="sk-SK"/>
        </w:rPr>
        <w:t>Turgenev</w:t>
      </w:r>
      <w:proofErr w:type="spellEnd"/>
      <w:r w:rsidRPr="005356FB">
        <w:rPr>
          <w:rFonts w:ascii="Verdana" w:hAnsi="Verdana"/>
          <w:color w:val="000000"/>
          <w:sz w:val="18"/>
          <w:szCs w:val="18"/>
          <w:lang w:eastAsia="sk-SK"/>
        </w:rPr>
        <w:t xml:space="preserve">, Tolstoj, Dostojevskij, Čechov. V slovenskej literárnej tvorbe predstavujú prvú vlnu kritického realizmu Hviezdoslav, Vajanský, Vansová, Šoltésová, Kukučín. V druhej vlne – Timrava, Tajovský, </w:t>
      </w:r>
      <w:proofErr w:type="spellStart"/>
      <w:r w:rsidRPr="005356FB">
        <w:rPr>
          <w:rFonts w:ascii="Verdana" w:hAnsi="Verdana"/>
          <w:color w:val="000000"/>
          <w:sz w:val="18"/>
          <w:szCs w:val="18"/>
          <w:lang w:eastAsia="sk-SK"/>
        </w:rPr>
        <w:t>Podjavorinská</w:t>
      </w:r>
      <w:proofErr w:type="spellEnd"/>
      <w:r w:rsidRPr="005356FB">
        <w:rPr>
          <w:rFonts w:ascii="Verdana" w:hAnsi="Verdana"/>
          <w:color w:val="000000"/>
          <w:sz w:val="18"/>
          <w:szCs w:val="18"/>
          <w:lang w:eastAsia="sk-SK"/>
        </w:rPr>
        <w:t xml:space="preserve">, </w:t>
      </w:r>
      <w:proofErr w:type="spellStart"/>
      <w:r w:rsidRPr="005356FB">
        <w:rPr>
          <w:rFonts w:ascii="Verdana" w:hAnsi="Verdana"/>
          <w:color w:val="000000"/>
          <w:sz w:val="18"/>
          <w:szCs w:val="18"/>
          <w:lang w:eastAsia="sk-SK"/>
        </w:rPr>
        <w:t>Čajak</w:t>
      </w:r>
      <w:proofErr w:type="spellEnd"/>
      <w:r w:rsidRPr="005356FB">
        <w:rPr>
          <w:rFonts w:ascii="Verdana" w:hAnsi="Verdana"/>
          <w:color w:val="000000"/>
          <w:sz w:val="18"/>
          <w:szCs w:val="18"/>
          <w:lang w:eastAsia="sk-SK"/>
        </w:rPr>
        <w:t xml:space="preserve">, </w:t>
      </w:r>
      <w:proofErr w:type="spellStart"/>
      <w:r w:rsidRPr="005356FB">
        <w:rPr>
          <w:rFonts w:ascii="Verdana" w:hAnsi="Verdana"/>
          <w:color w:val="000000"/>
          <w:sz w:val="18"/>
          <w:szCs w:val="18"/>
          <w:lang w:eastAsia="sk-SK"/>
        </w:rPr>
        <w:t>Jesenský</w:t>
      </w:r>
      <w:proofErr w:type="spellEnd"/>
      <w:r w:rsidRPr="005356FB">
        <w:rPr>
          <w:rFonts w:ascii="Verdana" w:hAnsi="Verdana"/>
          <w:color w:val="000000"/>
          <w:sz w:val="18"/>
          <w:szCs w:val="18"/>
          <w:lang w:eastAsia="sk-SK"/>
        </w:rPr>
        <w:t xml:space="preserve">, </w:t>
      </w:r>
      <w:proofErr w:type="spellStart"/>
      <w:r w:rsidRPr="005356FB">
        <w:rPr>
          <w:rFonts w:ascii="Verdana" w:hAnsi="Verdana"/>
          <w:color w:val="000000"/>
          <w:sz w:val="18"/>
          <w:szCs w:val="18"/>
          <w:lang w:eastAsia="sk-SK"/>
        </w:rPr>
        <w:t>Jégé</w:t>
      </w:r>
      <w:proofErr w:type="spellEnd"/>
      <w:r w:rsidRPr="005356FB">
        <w:rPr>
          <w:rFonts w:ascii="Verdana" w:hAnsi="Verdana"/>
          <w:color w:val="000000"/>
          <w:sz w:val="18"/>
          <w:szCs w:val="18"/>
          <w:lang w:eastAsia="sk-SK"/>
        </w:rPr>
        <w:t>.</w:t>
      </w:r>
    </w:p>
    <w:p w:rsidR="00D941A3" w:rsidRPr="00D941A3" w:rsidRDefault="00CD040C" w:rsidP="00D941A3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5356FB">
        <w:rPr>
          <w:rFonts w:ascii="Verdana" w:hAnsi="Verdana"/>
          <w:color w:val="000000"/>
          <w:sz w:val="18"/>
          <w:szCs w:val="18"/>
          <w:lang w:eastAsia="sk-SK"/>
        </w:rPr>
        <w:br/>
      </w:r>
      <w:r w:rsidR="00D941A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sk-SK"/>
        </w:rPr>
        <w:t>Znaky realizmu</w:t>
      </w:r>
    </w:p>
    <w:p w:rsidR="00D941A3" w:rsidRPr="00D941A3" w:rsidRDefault="00D941A3" w:rsidP="00D94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D941A3"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  <w:t>dôraz na objektívne zobrazenie skutočnosti, ľudských vzťahov, charakterov…</w:t>
      </w:r>
    </w:p>
    <w:p w:rsidR="00D941A3" w:rsidRPr="00D941A3" w:rsidRDefault="00D941A3" w:rsidP="00D94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D941A3"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  <w:t>zobrazovanie pravdivosti človeka a jeho prostredia</w:t>
      </w:r>
    </w:p>
    <w:p w:rsidR="00D941A3" w:rsidRPr="00D941A3" w:rsidRDefault="00D941A3" w:rsidP="00D94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D941A3"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  <w:t>charaktery sú produktom spoločenského prostredia</w:t>
      </w:r>
    </w:p>
    <w:p w:rsidR="00D941A3" w:rsidRPr="00D941A3" w:rsidRDefault="00D941A3" w:rsidP="00D94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D941A3"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  <w:t>využívanie skúseností z vlastného života</w:t>
      </w:r>
    </w:p>
    <w:p w:rsidR="00D941A3" w:rsidRPr="00D941A3" w:rsidRDefault="00D941A3" w:rsidP="00D94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D941A3"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  <w:t>tabuizované témy – prostitúcia, karierizmus, problémové manželstvá, nevera…</w:t>
      </w:r>
    </w:p>
    <w:p w:rsidR="00D941A3" w:rsidRPr="00D941A3" w:rsidRDefault="00D941A3" w:rsidP="00D94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D941A3"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  <w:t>typizácia (vlastnosti istého typu sú charakteristické pre množstvo podobných ľudí)</w:t>
      </w:r>
    </w:p>
    <w:p w:rsidR="00D941A3" w:rsidRPr="00D941A3" w:rsidRDefault="00D941A3" w:rsidP="00D94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D941A3"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  <w:t>negatívny charakter postáv, záporné vlastnosti majú symbolickú podobu</w:t>
      </w:r>
    </w:p>
    <w:p w:rsidR="00D941A3" w:rsidRPr="00D941A3" w:rsidRDefault="00D941A3" w:rsidP="00D94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D941A3"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  <w:t>postavy sú zobrazované zo všetkých spoločenských vrstiev (od veľkomestského podsvetia až po predstaviteľov najvyšších kruhov aristokracie)</w:t>
      </w:r>
    </w:p>
    <w:p w:rsidR="00D941A3" w:rsidRPr="00D941A3" w:rsidRDefault="00D941A3" w:rsidP="00D94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D941A3"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  <w:t>používanie nových výrazových prostriedkov (nárečia, archaizmy a pod.)</w:t>
      </w:r>
    </w:p>
    <w:p w:rsidR="00D941A3" w:rsidRPr="00D941A3" w:rsidRDefault="00D941A3" w:rsidP="00D94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D941A3"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  <w:lastRenderedPageBreak/>
        <w:t>realizmus sa orientuje na prítomnosť, nie na minulosť, dej je zakotvený v súčasnosti</w:t>
      </w:r>
    </w:p>
    <w:p w:rsidR="00D941A3" w:rsidRPr="00D941A3" w:rsidRDefault="00D941A3" w:rsidP="00D94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D941A3"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  <w:t>typické väčšie prozaické útvary, epická poézia a spoločenské drámy</w:t>
      </w:r>
    </w:p>
    <w:p w:rsidR="00D941A3" w:rsidRPr="00D941A3" w:rsidRDefault="00D941A3" w:rsidP="00D94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D941A3"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  <w:t>literatúra reaguje na nespravodlivú sociálnu skutočnosť, pričom realizmus nehľadá a ani nenachádza východisko z krízy spoločnosti, bol iba jej kronikárom, kritikom</w:t>
      </w:r>
    </w:p>
    <w:p w:rsidR="00D941A3" w:rsidRPr="00D941A3" w:rsidRDefault="00D941A3" w:rsidP="00D94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D941A3"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  <w:t>literárne dielo bolo obžalobou alebo výsmechom bez zobrazenia pozitívneho spoločenského ideálu</w:t>
      </w:r>
    </w:p>
    <w:p w:rsidR="00D941A3" w:rsidRPr="00D941A3" w:rsidRDefault="00D941A3" w:rsidP="00D94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D941A3"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  <w:t>vytvára sa umelecký smer – kritický realizmus (prejavuje s zosilneným rysom kritickosti)</w:t>
      </w:r>
    </w:p>
    <w:p w:rsidR="00D941A3" w:rsidRPr="00D941A3" w:rsidRDefault="00D941A3" w:rsidP="00D94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D941A3"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  <w:t>dominantný literárny druh je epika</w:t>
      </w:r>
    </w:p>
    <w:p w:rsidR="00D941A3" w:rsidRDefault="00D941A3" w:rsidP="00D941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  <w:r w:rsidRPr="00D941A3"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  <w:t>dominantný literárny žáner je realistický román, ktorý zobrazuje široký okruh života a analyzuje duševný svet hrdinov (svojím rozsahom dával možnosť zobraziť „hroznú poéziu života“ meštianstva)</w:t>
      </w:r>
    </w:p>
    <w:p w:rsidR="00D941A3" w:rsidRDefault="00D941A3" w:rsidP="00D941A3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</w:p>
    <w:p w:rsidR="00D941A3" w:rsidRPr="00D941A3" w:rsidRDefault="00D941A3" w:rsidP="00D941A3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sk-SK"/>
        </w:rPr>
      </w:pPr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312" w:after="0" w:line="312" w:lineRule="atLeast"/>
        <w:outlineLvl w:val="3"/>
        <w:rPr>
          <w:rFonts w:ascii="Helvetica" w:eastAsia="Times New Roman" w:hAnsi="Helvetica" w:cs="Times New Roman"/>
          <w:color w:val="343131"/>
          <w:sz w:val="36"/>
          <w:szCs w:val="36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36"/>
          <w:szCs w:val="36"/>
          <w:lang w:eastAsia="sk-SK"/>
        </w:rPr>
        <w:t>Hlavné znaky romantizmu:</w:t>
      </w:r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206" w:after="312" w:line="254" w:lineRule="atLeast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- citovosť - úzky vzťah k prírode</w:t>
      </w:r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206" w:after="312" w:line="254" w:lineRule="atLeast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- návrat do histórie</w:t>
      </w:r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206" w:after="312" w:line="254" w:lineRule="atLeast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- záľuba v nezvyčajných zvláštnych až exotických prostriedkoch</w:t>
      </w:r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206" w:after="312" w:line="254" w:lineRule="atLeast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- časté sú motívy ako – noc, rozbúrené more, cintoríny, chrámy, polnoc a pod.</w:t>
      </w:r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206" w:after="312" w:line="254" w:lineRule="atLeast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 xml:space="preserve">- zložité psychologické stavy: </w:t>
      </w:r>
      <w:proofErr w:type="spellStart"/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svetabôľ</w:t>
      </w:r>
      <w:proofErr w:type="spellEnd"/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, silné vášne, smútok</w:t>
      </w:r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206" w:after="312" w:line="254" w:lineRule="atLeast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- v popredí je človek, ktorý nie je dokonalý</w:t>
      </w:r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206" w:after="312" w:line="254" w:lineRule="atLeast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- hrdina túži po slobode a dostáva sa do konfliktu so spoločnosťou</w:t>
      </w:r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206" w:after="312" w:line="254" w:lineRule="atLeast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- v tomto konflikte je hrdina osamelý a nepochopený</w:t>
      </w:r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206" w:after="312" w:line="254" w:lineRule="atLeast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- rozpor medzi snom a skutočnosťou</w:t>
      </w:r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206" w:after="312" w:line="254" w:lineRule="atLeast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- titanizmus , vykonanie mimoriadneho činu</w:t>
      </w:r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206" w:after="312" w:line="254" w:lineRule="atLeast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- koniec je vždy tragický, hrdina zomiera</w:t>
      </w:r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206" w:after="312" w:line="254" w:lineRule="atLeast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 xml:space="preserve">- autor sa stotožňuje s hrdinom, </w:t>
      </w:r>
      <w:proofErr w:type="spellStart"/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autoštylizácia</w:t>
      </w:r>
      <w:proofErr w:type="spellEnd"/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206" w:after="312" w:line="254" w:lineRule="atLeast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- hrdina sa búri (revoltuje)</w:t>
      </w:r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206" w:after="312" w:line="254" w:lineRule="atLeast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- využitie protikladov, čiže kontrastov</w:t>
      </w:r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206" w:after="312" w:line="254" w:lineRule="atLeast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- diela sú poznačené pesimizmom, beznádejou, smútkom</w:t>
      </w:r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206" w:after="312" w:line="254" w:lineRule="atLeast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- postavy žijú na okraji spoločnosti (trestanci, žobráci, tuláci)</w:t>
      </w:r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206" w:after="312" w:line="254" w:lineRule="atLeast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- literatúra je subjektívna</w:t>
      </w:r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206" w:after="312" w:line="254" w:lineRule="atLeast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- námety z minulosti</w:t>
      </w:r>
    </w:p>
    <w:p w:rsidR="00D941A3" w:rsidRPr="00D941A3" w:rsidRDefault="00D941A3" w:rsidP="00D941A3">
      <w:pPr>
        <w:pStyle w:val="Odsekzoznamu"/>
        <w:numPr>
          <w:ilvl w:val="0"/>
          <w:numId w:val="2"/>
        </w:numPr>
        <w:spacing w:before="206" w:after="312" w:line="254" w:lineRule="atLeast"/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</w:pPr>
      <w:r w:rsidRPr="00D941A3">
        <w:rPr>
          <w:rFonts w:ascii="Helvetica" w:eastAsia="Times New Roman" w:hAnsi="Helvetica" w:cs="Times New Roman"/>
          <w:color w:val="343131"/>
          <w:sz w:val="20"/>
          <w:szCs w:val="20"/>
          <w:lang w:eastAsia="sk-SK"/>
        </w:rPr>
        <w:t>- pestuje sa lyrika, epika, dráma menej lyrika splýva s epikou = vznik lyricko-epických diel</w:t>
      </w:r>
    </w:p>
    <w:p w:rsidR="00CD040C" w:rsidRPr="00CD040C" w:rsidRDefault="00CD040C" w:rsidP="00CD040C">
      <w:pPr>
        <w:pStyle w:val="Odsekzoznamu"/>
        <w:spacing w:after="0" w:line="240" w:lineRule="auto"/>
        <w:rPr>
          <w:rFonts w:asciiTheme="minorHAnsi" w:eastAsia="Times New Roman" w:hAnsiTheme="minorHAnsi"/>
          <w:b/>
        </w:rPr>
      </w:pPr>
    </w:p>
    <w:p w:rsidR="00CD040C" w:rsidRDefault="00CD040C" w:rsidP="00CD040C">
      <w:pPr>
        <w:pStyle w:val="Odsekzoznamu"/>
        <w:spacing w:after="0" w:line="240" w:lineRule="auto"/>
        <w:rPr>
          <w:rFonts w:asciiTheme="minorHAnsi" w:eastAsia="Times New Roman" w:hAnsiTheme="minorHAnsi"/>
          <w:b/>
        </w:rPr>
      </w:pPr>
    </w:p>
    <w:p w:rsidR="00CD040C" w:rsidRPr="00CD040C" w:rsidRDefault="00CD040C" w:rsidP="00CD040C">
      <w:pPr>
        <w:spacing w:after="0" w:line="240" w:lineRule="auto"/>
        <w:rPr>
          <w:rFonts w:asciiTheme="minorHAnsi" w:eastAsia="Times New Roman" w:hAnsiTheme="minorHAnsi"/>
          <w:b/>
        </w:rPr>
      </w:pPr>
      <w:r w:rsidRPr="00CD040C">
        <w:rPr>
          <w:rFonts w:asciiTheme="minorHAnsi" w:eastAsia="Times New Roman" w:hAnsiTheme="minorHAnsi"/>
          <w:b/>
        </w:rPr>
        <w:t>F.M. Dostojevskij – Zločin a trest -&gt; psychologický román</w:t>
      </w:r>
    </w:p>
    <w:p w:rsidR="00CD040C" w:rsidRDefault="00CD040C" w:rsidP="00CD040C">
      <w:pPr>
        <w:spacing w:after="0" w:line="240" w:lineRule="auto"/>
        <w:ind w:firstLine="708"/>
        <w:outlineLvl w:val="3"/>
        <w:rPr>
          <w:rFonts w:asciiTheme="minorHAnsi" w:eastAsia="Times New Roman" w:hAnsiTheme="minorHAnsi"/>
          <w:color w:val="343131"/>
          <w:sz w:val="20"/>
          <w:szCs w:val="20"/>
          <w:lang w:eastAsia="sk-SK"/>
        </w:rPr>
      </w:pPr>
      <w:r w:rsidRPr="00CD040C">
        <w:rPr>
          <w:rFonts w:asciiTheme="minorHAnsi" w:eastAsia="Times New Roman" w:hAnsiTheme="minorHAnsi"/>
          <w:color w:val="343131"/>
          <w:sz w:val="20"/>
          <w:szCs w:val="20"/>
          <w:u w:val="single"/>
          <w:lang w:eastAsia="sk-SK"/>
        </w:rPr>
        <w:t>Literárny druh</w:t>
      </w:r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: </w:t>
      </w:r>
      <w:r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epika</w:t>
      </w:r>
    </w:p>
    <w:p w:rsidR="00CD040C" w:rsidRPr="00CD040C" w:rsidRDefault="00CD040C" w:rsidP="00CD040C">
      <w:pPr>
        <w:spacing w:after="0" w:line="240" w:lineRule="auto"/>
        <w:ind w:firstLine="708"/>
        <w:outlineLvl w:val="3"/>
        <w:rPr>
          <w:rFonts w:asciiTheme="minorHAnsi" w:eastAsia="Times New Roman" w:hAnsiTheme="minorHAnsi"/>
          <w:color w:val="343131"/>
          <w:sz w:val="20"/>
          <w:szCs w:val="20"/>
          <w:lang w:eastAsia="sk-SK"/>
        </w:rPr>
      </w:pPr>
      <w:r w:rsidRPr="00CD040C">
        <w:rPr>
          <w:rFonts w:asciiTheme="minorHAnsi" w:eastAsia="Times New Roman" w:hAnsiTheme="minorHAnsi"/>
          <w:color w:val="343131"/>
          <w:sz w:val="20"/>
          <w:szCs w:val="20"/>
          <w:u w:val="single"/>
          <w:lang w:eastAsia="sk-SK"/>
        </w:rPr>
        <w:t>Literárny žáner</w:t>
      </w:r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: sociálno-psychologický román naturálnej školy  </w:t>
      </w:r>
    </w:p>
    <w:p w:rsidR="00CD040C" w:rsidRPr="00CD040C" w:rsidRDefault="00CD040C" w:rsidP="00CD040C">
      <w:pPr>
        <w:pStyle w:val="Odsekzoznamu"/>
        <w:spacing w:before="312" w:after="0" w:line="240" w:lineRule="auto"/>
        <w:outlineLvl w:val="3"/>
        <w:rPr>
          <w:rFonts w:asciiTheme="minorHAnsi" w:eastAsia="Times New Roman" w:hAnsiTheme="minorHAnsi"/>
          <w:color w:val="343131"/>
          <w:sz w:val="20"/>
          <w:szCs w:val="20"/>
          <w:lang w:eastAsia="sk-SK"/>
        </w:rPr>
      </w:pPr>
      <w:r w:rsidRPr="00CD040C">
        <w:rPr>
          <w:rFonts w:asciiTheme="minorHAnsi" w:eastAsia="Times New Roman" w:hAnsiTheme="minorHAnsi"/>
          <w:color w:val="343131"/>
          <w:sz w:val="20"/>
          <w:szCs w:val="20"/>
          <w:u w:val="single"/>
          <w:lang w:eastAsia="sk-SK"/>
        </w:rPr>
        <w:t>P</w:t>
      </w:r>
      <w:bookmarkStart w:id="0" w:name="_GoBack"/>
      <w:bookmarkEnd w:id="0"/>
      <w:r w:rsidRPr="00CD040C">
        <w:rPr>
          <w:rFonts w:asciiTheme="minorHAnsi" w:eastAsia="Times New Roman" w:hAnsiTheme="minorHAnsi"/>
          <w:color w:val="343131"/>
          <w:sz w:val="20"/>
          <w:szCs w:val="20"/>
          <w:u w:val="single"/>
          <w:lang w:eastAsia="sk-SK"/>
        </w:rPr>
        <w:t>rostredie</w:t>
      </w:r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: Rusko, Petrohrad  </w:t>
      </w:r>
    </w:p>
    <w:p w:rsidR="00CD040C" w:rsidRPr="00CD040C" w:rsidRDefault="00CD040C" w:rsidP="00CD040C">
      <w:pPr>
        <w:pStyle w:val="Odsekzoznamu"/>
        <w:spacing w:before="312" w:after="0" w:line="240" w:lineRule="auto"/>
        <w:outlineLvl w:val="3"/>
        <w:rPr>
          <w:rFonts w:asciiTheme="minorHAnsi" w:eastAsia="Times New Roman" w:hAnsiTheme="minorHAnsi"/>
          <w:color w:val="343131"/>
          <w:sz w:val="20"/>
          <w:szCs w:val="20"/>
          <w:lang w:eastAsia="sk-SK"/>
        </w:rPr>
      </w:pPr>
      <w:r w:rsidRPr="00CD040C">
        <w:rPr>
          <w:rFonts w:asciiTheme="minorHAnsi" w:eastAsia="Times New Roman" w:hAnsiTheme="minorHAnsi"/>
          <w:color w:val="343131"/>
          <w:sz w:val="20"/>
          <w:szCs w:val="20"/>
          <w:u w:val="single"/>
          <w:lang w:eastAsia="sk-SK"/>
        </w:rPr>
        <w:t>Téma</w:t>
      </w:r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: Bieda, neistota, zúfalstvo vedú do záhuby  </w:t>
      </w:r>
    </w:p>
    <w:p w:rsidR="00CD040C" w:rsidRPr="00CD040C" w:rsidRDefault="00CD040C" w:rsidP="00CD040C">
      <w:pPr>
        <w:pStyle w:val="Odsekzoznamu"/>
        <w:spacing w:before="312" w:after="0" w:line="240" w:lineRule="auto"/>
        <w:outlineLvl w:val="3"/>
        <w:rPr>
          <w:rFonts w:asciiTheme="minorHAnsi" w:eastAsia="Times New Roman" w:hAnsiTheme="minorHAnsi"/>
          <w:color w:val="343131"/>
          <w:sz w:val="20"/>
          <w:szCs w:val="20"/>
          <w:lang w:eastAsia="sk-SK"/>
        </w:rPr>
      </w:pPr>
      <w:r w:rsidRPr="00CD040C">
        <w:rPr>
          <w:rFonts w:asciiTheme="minorHAnsi" w:eastAsia="Times New Roman" w:hAnsiTheme="minorHAnsi"/>
          <w:color w:val="343131"/>
          <w:sz w:val="20"/>
          <w:szCs w:val="20"/>
          <w:u w:val="single"/>
          <w:lang w:eastAsia="sk-SK"/>
        </w:rPr>
        <w:t>Hlavné postavy</w:t>
      </w:r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: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Rodion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Romanovič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Raskoľnikov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(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Roďa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)  - bývalý študent, zložitá osobnosť, nedôverčivý, hypochondrický, veľkodušný, dobrý, niekedy chladný, nezhovorčivý, typ melancholika.                   </w:t>
      </w:r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br/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Avdotia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Romanovna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Raskoľnikovová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(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Duňa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)  - 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Roďová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sestra, obetavá, inteligentná, hrdá, dobrosrdečná, miluje svojho brata.            </w:t>
      </w:r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br/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Puľcheria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Alexandrovna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Raskoľnikovová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 -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Roďová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matka, povýšenecká, má rada peniaze.            </w:t>
      </w:r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br/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Aľona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Ivanovna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– starena, vyciciava peniaze z chudobných ľudí, v románe sa v skutočnosti objaví len dvakrát, ale je neustále prítomná v chorobných snoch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Raskoľnikova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počas jeho blúznenia. Typ úžerníčky.            </w:t>
      </w:r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br/>
        <w:t xml:space="preserve">Peter Petrovič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Lužin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– špekulant, chcel sa oženiť s 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Duňou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, ktorá ho chce len kvôli biede a nátlakom jej matky. Typ chamtivca.            </w:t>
      </w:r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br/>
      </w:r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lastRenderedPageBreak/>
        <w:t xml:space="preserve">Dmitrij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Vrazumichin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Prokofjič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–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Roďov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dobrý priateľ, študent, človek činu, dobrého srdca, typ praktika.            </w:t>
      </w:r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br/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Marmeladov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– nešťastný chudák, typ opilca ktorý nestratil pocit lásky a ľútosti k svojej nešťastnej rodine, ale nie je v stave ju zachrániť. Nakoniec tragicky zomiera, jeho manželka čoskoro nato tiež a deťom hrozí strašný osud.            </w:t>
      </w:r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br/>
        <w:t xml:space="preserve">Sofia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Semionovna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Marmeladovová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(Soňa) - dcéra opilca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Marmeladova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, dobrosrdečná, pre biedu jej rodiny sa stala prostitútkou, nakoniec dobrovoľne odchádza s 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Roďom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na Sibír na osem rokov. </w:t>
      </w:r>
    </w:p>
    <w:p w:rsidR="00CD040C" w:rsidRPr="00CD040C" w:rsidRDefault="00CD040C" w:rsidP="00CD040C">
      <w:pPr>
        <w:pStyle w:val="Odsekzoznamu"/>
        <w:numPr>
          <w:ilvl w:val="0"/>
          <w:numId w:val="2"/>
        </w:numPr>
        <w:spacing w:before="312" w:after="0" w:line="240" w:lineRule="auto"/>
        <w:outlineLvl w:val="3"/>
        <w:rPr>
          <w:rFonts w:asciiTheme="minorHAnsi" w:eastAsia="Times New Roman" w:hAnsiTheme="minorHAnsi"/>
          <w:color w:val="343131"/>
          <w:sz w:val="20"/>
          <w:szCs w:val="20"/>
          <w:lang w:eastAsia="sk-SK"/>
        </w:rPr>
      </w:pPr>
      <w:r w:rsidRPr="00CD040C">
        <w:rPr>
          <w:rFonts w:asciiTheme="minorHAnsi" w:eastAsia="Times New Roman" w:hAnsiTheme="minorHAnsi"/>
          <w:color w:val="343131"/>
          <w:sz w:val="20"/>
          <w:szCs w:val="20"/>
          <w:u w:val="single"/>
          <w:lang w:eastAsia="sk-SK"/>
        </w:rPr>
        <w:t>Vedľajšie postavy</w:t>
      </w:r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: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Katerina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Ivanovna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krajčír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Kapernaum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Ivan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Afanasievič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Ivan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Ivanovič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Klopštok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Andrej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Semionovič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Lebezatnikov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Amalia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Fiodorovna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nemec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Kozeľ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Amalia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Lippevechzeľová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Nastasia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Praskovia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Pavlovna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Afanasij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Ivanovič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Vachrušin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pán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Svidrigajlov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Marfa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Petrovna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Svidrigajlovová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Daria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Francovna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Lizaveta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Ivanovna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Pokoriov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pán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Koch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Pestriakov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Laviza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Ivanovna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Alexander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Grigorievič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Zametov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Čebarovov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Iľja Petrovič,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Nikodim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Fomič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Cheruvimovov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Pašenka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kupec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Šelopajev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Zosimov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Alexej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Semionovič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Semion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Semionovič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Praskovia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Pavlovna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Zosimov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Duškin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Mikolaj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Dementiev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Mitrej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Afrosiňuška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Aľoška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Koľa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Poleňka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Lida,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Amalia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Ludvigovna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pán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Zarnycinov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Porfirij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Petrovič, poručík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Potančikov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Gertrúda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Karlovna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Resslichová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Arkadij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Ivanovič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Aniska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Filipp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Terebievová,Lenka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Amalia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Ivanovna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Kaťa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.  </w:t>
      </w:r>
    </w:p>
    <w:p w:rsidR="00CD040C" w:rsidRPr="00CD040C" w:rsidRDefault="00CD040C" w:rsidP="00CD040C">
      <w:pPr>
        <w:pStyle w:val="Odsekzoznamu"/>
        <w:numPr>
          <w:ilvl w:val="0"/>
          <w:numId w:val="2"/>
        </w:numPr>
        <w:spacing w:before="312" w:after="0" w:line="240" w:lineRule="auto"/>
        <w:outlineLvl w:val="3"/>
        <w:rPr>
          <w:rFonts w:asciiTheme="minorHAnsi" w:eastAsia="Times New Roman" w:hAnsiTheme="minorHAnsi"/>
          <w:color w:val="343131"/>
          <w:sz w:val="20"/>
          <w:szCs w:val="20"/>
          <w:u w:val="single"/>
          <w:lang w:eastAsia="sk-SK"/>
        </w:rPr>
      </w:pPr>
      <w:r w:rsidRPr="00CD040C">
        <w:rPr>
          <w:rFonts w:asciiTheme="minorHAnsi" w:eastAsia="Times New Roman" w:hAnsiTheme="minorHAnsi"/>
          <w:color w:val="343131"/>
          <w:sz w:val="20"/>
          <w:szCs w:val="20"/>
          <w:u w:val="single"/>
          <w:lang w:eastAsia="sk-SK"/>
        </w:rPr>
        <w:t>Stručný dej:</w:t>
      </w:r>
    </w:p>
    <w:p w:rsidR="00CD040C" w:rsidRPr="00CD040C" w:rsidRDefault="00CD040C" w:rsidP="00CD040C">
      <w:pPr>
        <w:pStyle w:val="Odsekzoznamu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/>
          <w:color w:val="343131"/>
          <w:sz w:val="20"/>
          <w:szCs w:val="20"/>
          <w:lang w:eastAsia="sk-SK"/>
        </w:rPr>
      </w:pP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Raskoľnikov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sa z finančných dôvodov neudržal na univerzite. Po tom ako si prečítal list od svojej matky, kde písala že jeho sestra,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Duňa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sa vydá za advokáta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Lužina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nie z lásky,  rozhodol sa získať peniaze lúpežnou vraždou starej úžerníčky,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Aľony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Ivanovny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ktorú zabije sekerou v jej byte a náhodou zabije aj jej sestru,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Lizavetu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Ivanovnu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. Na druhý deň musel ísť na políciu, pretože ho zažalovala jeho domáca, že jej dlhuje peniaze. Keď počul, že sa tam rozprávajú o starene, stratil vedomie. Vtedy ho začali podozrievať. Štyri dni ležal v horúčke a blúznil. Keď sa prebral, dozvedel sa, že z vraždy obviňujú maliarov, ktorí maľovali byt na prvom poschodí. Jedného večera sa bol pozrieť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Ivanovnej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byt a na návrate uvidel na zemi ležať mŕtveho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Marmeladova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. </w:t>
      </w:r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br/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Raskoľnikov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zaplatil za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Marmeladovov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pohreb.V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 jeho dome sa zoznámil so Soňou, jeho dcérou. Jej sa nakoniec priznal, že to on zabil starenu a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Lízu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. Lenže ich rozhovor vypočul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Svidrigajlov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ktorý sa chcel oženiť s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Duňou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povedal jej o tom a chcel s ňou vyjsť do zahraničia.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Duňa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chcela vyjsť von  a lebo ju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Svidrigajlov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nepustil, vytiahla revolver, s ktorým sa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Svidrigajlov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o jeden deň neskôr sám zastrelil. Keď sa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Raskoľnikov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stretol so sestrou, videl, že ona o všetkom vie. Pochopil že Soňa ho má rada a že pôjde za nim aj na kraj sveta, ak sa prizná, a preto odišiel na políciu a priznal sa. </w:t>
      </w:r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br/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Raskoľnikova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odsúdili na osem rokov nútených prác na Sibíri. Jeho matka od žiaľu prišla o rozum a nakoniec umrela. Soňa odišla za ním na Sibír, a pracovala ako krajčírka.   Konflikt: vnútorný konflikt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Rodiona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Raskoľnikova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, duševná kríza, konflikt dobra a zla.   Vlastná analýza: Kniha sa mi páčila, hoci je veľmi smutná a depresívna a miestami aj príliš opisná. Zaujímavé je ako autor opisuje </w:t>
      </w:r>
      <w:proofErr w:type="spellStart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>Raskoľnikovov</w:t>
      </w:r>
      <w:proofErr w:type="spellEnd"/>
      <w:r w:rsidRPr="00CD040C">
        <w:rPr>
          <w:rFonts w:asciiTheme="minorHAnsi" w:eastAsia="Times New Roman" w:hAnsiTheme="minorHAnsi"/>
          <w:color w:val="343131"/>
          <w:sz w:val="20"/>
          <w:szCs w:val="20"/>
          <w:lang w:eastAsia="sk-SK"/>
        </w:rPr>
        <w:t xml:space="preserve"> duševný stav a všetky jeho zmeny ktorými prechádza.</w:t>
      </w:r>
    </w:p>
    <w:p w:rsidR="00CD040C" w:rsidRPr="00CD040C" w:rsidRDefault="00CD040C" w:rsidP="00CD040C">
      <w:pPr>
        <w:pStyle w:val="Odsekzoznamu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/>
          <w:b/>
        </w:rPr>
      </w:pPr>
    </w:p>
    <w:p w:rsidR="00CD040C" w:rsidRPr="00CD040C" w:rsidRDefault="00CD040C" w:rsidP="00CD040C">
      <w:pPr>
        <w:pStyle w:val="Odsekzoznamu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/>
          <w:b/>
        </w:rPr>
      </w:pPr>
      <w:proofErr w:type="spellStart"/>
      <w:r w:rsidRPr="00CD040C">
        <w:rPr>
          <w:rFonts w:asciiTheme="minorHAnsi" w:eastAsia="Times New Roman" w:hAnsiTheme="minorHAnsi"/>
          <w:b/>
        </w:rPr>
        <w:t>V.Hugo</w:t>
      </w:r>
      <w:proofErr w:type="spellEnd"/>
      <w:r w:rsidRPr="00CD040C">
        <w:rPr>
          <w:rFonts w:asciiTheme="minorHAnsi" w:eastAsia="Times New Roman" w:hAnsiTheme="minorHAnsi"/>
          <w:b/>
        </w:rPr>
        <w:t xml:space="preserve"> – Chrám Matky Božej v Paríži</w:t>
      </w:r>
    </w:p>
    <w:p w:rsidR="00CD040C" w:rsidRPr="00CD040C" w:rsidRDefault="00CD040C" w:rsidP="00CD040C">
      <w:pPr>
        <w:pStyle w:val="Odsekzoznamu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/>
          <w:b/>
        </w:rPr>
      </w:pPr>
    </w:p>
    <w:p w:rsidR="00CD040C" w:rsidRPr="00CD040C" w:rsidRDefault="00CD040C" w:rsidP="00CD040C">
      <w:pPr>
        <w:pStyle w:val="Odsekzoznamu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/>
        </w:rPr>
      </w:pPr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- historický román, téma: romantický príbeh krásnej cigánky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Esmeraldy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a obludného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Quasimoda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, príbeh dobra a zla, lásky a vášne, spravodlivosti a trápenia</w:t>
      </w:r>
      <w:r w:rsidRPr="00CD040C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- dej sa odohráva stredovekom Paríži a v chráme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Notre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Damme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v 15. storočí</w:t>
      </w:r>
      <w:r w:rsidRPr="00CD040C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- román má dve časti, dejová línia je veľká, má mnohé odbočenia a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mniožstvo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postáv, od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nabohatších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po najchudobnejších</w:t>
      </w:r>
      <w:r w:rsidRPr="00CD040C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- postavy: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Quasimodo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Claude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Frollo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Phoebus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, Pierre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Gringoire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, pustovníčka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Gudula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(matka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Esmeraldy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),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kozčka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Džoli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Pr="00CD040C">
        <w:rPr>
          <w:rFonts w:asciiTheme="minorHAnsi" w:eastAsia="Times New Roman" w:hAnsiTheme="minorHAnsi"/>
          <w:b/>
          <w:bCs/>
          <w:color w:val="000000"/>
          <w:sz w:val="20"/>
          <w:szCs w:val="20"/>
          <w:shd w:val="clear" w:color="auto" w:fill="FFFFFF"/>
        </w:rPr>
        <w:br/>
        <w:t>- dej:</w:t>
      </w:r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 </w:t>
      </w:r>
      <w:r w:rsidRPr="00CD040C">
        <w:rPr>
          <w:rFonts w:asciiTheme="minorHAnsi" w:eastAsia="Times New Roman" w:hAnsiTheme="minorHAnsi"/>
          <w:color w:val="000000"/>
          <w:sz w:val="20"/>
          <w:szCs w:val="20"/>
        </w:rPr>
        <w:br/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Quasimodo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sa stáva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kráľm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bláznov, oblečú ho do posmešného odevu a usporiadajú sprievod. Pozornosť publika púta aj krásna cigánka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so svojou kozičkou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Džoli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Gringoire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sa túla po Paríži a stane sa svedkom pokusu o únos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Esmeraldy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, ktorý zosnoval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Frollo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. Kapitán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Phoebus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únoscov prekvapí a zatkne,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Esmeraldu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pustí a ona sa doň zaľúb.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Gringoire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zablúdi do Parížskeho podsvetia na Dvor Divov a hrozí mu smrť. Život mu zachráni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tým, že predstiera, že si ho vezme za manžela.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Quasimoda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za únos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Esmeraldy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zatknú, mučia a dajú ho na pranier. Jediná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sa nad ním zľutuje a podá mu vodu.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Quasimodo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sa do nej zaľúbi.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Phoebus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sa pochváli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Frollovi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, že má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schodzku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s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Esmeraldou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Frollo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žiarli a rozhodne sa schôdzku prekaziť. Keď sa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Phoebus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</w:t>
      </w:r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lastRenderedPageBreak/>
        <w:t xml:space="preserve">stretnú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Frollo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zaútočí na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Phoeba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zamdlie,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Frollo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Phoeba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zraní. </w:t>
      </w:r>
      <w:r w:rsidRPr="00CD040C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Pr="00CD040C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Keď sa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preberie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Frollo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jej oznámi, že ju žaluje z vraždy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Phoeba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a čarodejníctva.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Esmeraldu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zavrú a spod šibenice ju zachráni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Quasimodo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, ktorý ju ukryje v chráme.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Frollo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navrhne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Gringoirovi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, aby mu pomohol dostať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Esmeraldu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z chrámu.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Gringoire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zburcije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Dvor divov a dav sa rozhodne vylúpiť chrám.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Gringoire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to povie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Esmeralde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, ktorá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odhádza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s ním a zo zamaskovaným mužom a verí, že jej pomôžu.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spoznáva v zamaskovanom mužovi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Frolla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. Odmieta jeho návrhy, a preto ju zavrie do väzenia k pustovníčke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Gudule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. Tá v nej spoznáva svoju dcéru, chce ju chrániť, no od vysilenia umiera.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Esmeraldu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obesia a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Frollo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spolu s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Quasimodom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sa dívajú z veže na popravu. Nešťastný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Quasimodo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zhodí počas popravy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Frolla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z veže. O dva roky nájdu v hrobke kostola kostru ženy, ktorú pevne objíma kostra muža s pokrivenou chrbticou. </w:t>
      </w:r>
      <w:r w:rsidRPr="00CD040C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Pr="00CD040C">
        <w:rPr>
          <w:rFonts w:asciiTheme="minorHAnsi" w:eastAsia="Times New Roman" w:hAnsiTheme="minorHAnsi"/>
          <w:color w:val="000000"/>
          <w:sz w:val="20"/>
          <w:szCs w:val="20"/>
        </w:rPr>
        <w:br/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u w:val="single"/>
          <w:shd w:val="clear" w:color="auto" w:fill="FFFFFF"/>
        </w:rPr>
        <w:t>Quasimodo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 – kontrastná postava, autor pri jeho zobrazení využil harmóniu kontrastov (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nvonok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škaredý, ale vo vnútri úprimný), našli ho v kostole, kňaz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Frollo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sa nad ním zľutoval a vychoval ho, je oddaný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Frollovi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, ale keď mu spôsobí nešťastie je schopný vraždy; zaľúbi sa do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Esmeraldy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, aj keď vie, že ona ho nemiluje, pre neho je dôležité, že ju môže milovať on</w:t>
      </w:r>
      <w:r w:rsidRPr="00CD040C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Pr="00CD040C">
        <w:rPr>
          <w:rFonts w:asciiTheme="minorHAnsi" w:eastAsia="Times New Roman" w:hAnsiTheme="minorHAnsi"/>
          <w:color w:val="000000"/>
          <w:sz w:val="20"/>
          <w:szCs w:val="20"/>
          <w:u w:val="single"/>
          <w:shd w:val="clear" w:color="auto" w:fill="FFFFFF"/>
        </w:rPr>
        <w:br/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u w:val="single"/>
          <w:shd w:val="clear" w:color="auto" w:fill="FFFFFF"/>
        </w:rPr>
        <w:t>Esmeralda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 – nekontrastná postava (navonok je pekná, vo vnútri citlivá a mravná), vášnivo sa zamiluje do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Phoeba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, i keď on ju chce mať len na pobavenie, nepristúpi na nečisté ponuky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Frolla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ani za cenu straty slobody a života, má nešťastný osud, lebo ako 6- mesačnú ju ukradnú cigáni jej matke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Gudule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; uchováva si amulet – malú črievičku, ktorú mala obutú pri únose; svoju matku spoznáva tesne pred popravou, keď je obvinená z bosoráctva, umiera ako obeť</w:t>
      </w:r>
      <w:r w:rsidRPr="00CD040C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Pr="00CD040C">
        <w:rPr>
          <w:rFonts w:asciiTheme="minorHAnsi" w:eastAsia="Times New Roman" w:hAnsiTheme="minorHAnsi"/>
          <w:color w:val="000000"/>
          <w:sz w:val="20"/>
          <w:szCs w:val="20"/>
        </w:rPr>
        <w:br/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u w:val="single"/>
          <w:shd w:val="clear" w:color="auto" w:fill="FFFFFF"/>
        </w:rPr>
        <w:t>Claude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u w:val="single"/>
          <w:shd w:val="clear" w:color="auto" w:fill="FFFFFF"/>
        </w:rPr>
        <w:t>Frollo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 – najrozpornejšia postava nezvyčajná tým, že nositeľom zlých vlastností je kňaz; v mladosti bol učenlivý,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obdorník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v mnohých vedách, ovláda jazyky a ľudia si ho vážili; vášeň a túžba po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Esmeralde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ho zmenili na morálneho netvora, uvedomuje si to a cíti, že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hoi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čaká zatratenie; venuje sa alchýmii, astronómii, nenávidí cigánov, prenasleduje ich, študuje procesy zo stredoveku s čarodejníkmi</w:t>
      </w:r>
      <w:r w:rsidRPr="00CD040C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Pr="00CD040C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Pr="00CD040C">
        <w:rPr>
          <w:rFonts w:asciiTheme="minorHAnsi" w:eastAsia="Times New Roman" w:hAnsiTheme="minorHAnsi"/>
          <w:color w:val="000000"/>
          <w:sz w:val="20"/>
          <w:szCs w:val="20"/>
          <w:u w:val="single"/>
          <w:shd w:val="clear" w:color="auto" w:fill="FFFFFF"/>
        </w:rPr>
        <w:t xml:space="preserve">Pierre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u w:val="single"/>
          <w:shd w:val="clear" w:color="auto" w:fill="FFFFFF"/>
        </w:rPr>
        <w:t>Gringoire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 – svojou prítomnosťou spája jednotlivé postavy a prostredia spolu s rozprávačom nás sprevádza dejom románu; je to spisovateľ bez úspechu, bez peňazí, dobrodruh, túla sa po parížskych uliciach, pozoruje život, hľadá námety, nie je to typická romantická postava</w:t>
      </w:r>
      <w:r w:rsidRPr="00CD040C">
        <w:rPr>
          <w:rFonts w:asciiTheme="minorHAnsi" w:eastAsia="Times New Roman" w:hAnsiTheme="minorHAnsi"/>
          <w:color w:val="000000"/>
          <w:sz w:val="20"/>
          <w:szCs w:val="20"/>
        </w:rPr>
        <w:br/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Phoebus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– kapitán lukostrelcov, má iba krásnu tvár,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Esmeraldu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chce iba na pobavenie, keď ho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Frollo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zraní, viac sa s </w:t>
      </w:r>
      <w:proofErr w:type="spellStart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Esmeraldou</w:t>
      </w:r>
      <w:proofErr w:type="spellEnd"/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 xml:space="preserve"> nestretne</w:t>
      </w:r>
      <w:r w:rsidRPr="00CD040C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- </w:t>
      </w:r>
      <w:r w:rsidRPr="00CD040C">
        <w:rPr>
          <w:rFonts w:asciiTheme="minorHAnsi" w:eastAsia="Times New Roman" w:hAnsiTheme="minorHAnsi"/>
          <w:b/>
          <w:bCs/>
          <w:color w:val="000000"/>
          <w:sz w:val="20"/>
          <w:szCs w:val="20"/>
          <w:shd w:val="clear" w:color="auto" w:fill="FFFFFF"/>
        </w:rPr>
        <w:t>hlavná myšlienka</w:t>
      </w:r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 – túžba po slobode, láske, ľudskosti, nenávisť voči bezpráviu a krutosti</w:t>
      </w:r>
      <w:r w:rsidRPr="00CD040C">
        <w:rPr>
          <w:rFonts w:asciiTheme="minorHAnsi" w:eastAsia="Times New Roman" w:hAnsiTheme="minorHAnsi"/>
          <w:color w:val="000000"/>
          <w:sz w:val="20"/>
          <w:szCs w:val="20"/>
        </w:rPr>
        <w:br/>
      </w:r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- </w:t>
      </w:r>
      <w:r w:rsidRPr="00CD040C">
        <w:rPr>
          <w:rFonts w:asciiTheme="minorHAnsi" w:eastAsia="Times New Roman" w:hAnsiTheme="minorHAnsi"/>
          <w:b/>
          <w:bCs/>
          <w:color w:val="000000"/>
          <w:sz w:val="20"/>
          <w:szCs w:val="20"/>
          <w:shd w:val="clear" w:color="auto" w:fill="FFFFFF"/>
        </w:rPr>
        <w:t>konflikt:</w:t>
      </w:r>
      <w:r w:rsidRPr="00CD040C">
        <w:rPr>
          <w:rFonts w:asciiTheme="minorHAnsi" w:eastAsia="Times New Roman" w:hAnsiTheme="minorHAnsi"/>
          <w:color w:val="000000"/>
          <w:sz w:val="20"/>
          <w:szCs w:val="20"/>
          <w:shd w:val="clear" w:color="auto" w:fill="FFFFFF"/>
        </w:rPr>
        <w:t> sen – skutočnosť</w:t>
      </w:r>
    </w:p>
    <w:p w:rsidR="00D941A3" w:rsidRDefault="00D941A3"/>
    <w:sectPr w:rsidR="00D94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53611"/>
    <w:multiLevelType w:val="multilevel"/>
    <w:tmpl w:val="EB20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7016F"/>
    <w:multiLevelType w:val="hybridMultilevel"/>
    <w:tmpl w:val="021429A6"/>
    <w:lvl w:ilvl="0" w:tplc="01AA54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D1"/>
    <w:rsid w:val="002125D1"/>
    <w:rsid w:val="003B0C6D"/>
    <w:rsid w:val="006D36B5"/>
    <w:rsid w:val="0080359D"/>
    <w:rsid w:val="00827975"/>
    <w:rsid w:val="009C077C"/>
    <w:rsid w:val="00AD120E"/>
    <w:rsid w:val="00CD040C"/>
    <w:rsid w:val="00D9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A2785"/>
  <w15:chartTrackingRefBased/>
  <w15:docId w15:val="{41C1CDF8-59B6-43F5-BC76-FD0916B1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  <w:rsid w:val="006D36B5"/>
    <w:pPr>
      <w:spacing w:after="200" w:line="276" w:lineRule="auto"/>
    </w:pPr>
    <w:rPr>
      <w:rFonts w:ascii="Calibri" w:eastAsia="Calibri" w:hAnsi="Calibri" w:cs="Calibri"/>
    </w:rPr>
  </w:style>
  <w:style w:type="paragraph" w:styleId="Nadpis4">
    <w:name w:val="heading 4"/>
    <w:basedOn w:val="Normlny"/>
    <w:link w:val="Nadpis4Char"/>
    <w:uiPriority w:val="9"/>
    <w:qFormat/>
    <w:rsid w:val="00D941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3B0C6D"/>
    <w:rPr>
      <w:b/>
      <w:bCs/>
    </w:rPr>
  </w:style>
  <w:style w:type="character" w:customStyle="1" w:styleId="apple-converted-space">
    <w:name w:val="apple-converted-space"/>
    <w:basedOn w:val="Predvolenpsmoodseku"/>
    <w:rsid w:val="003B0C6D"/>
  </w:style>
  <w:style w:type="paragraph" w:styleId="Normlnywebov">
    <w:name w:val="Normal (Web)"/>
    <w:basedOn w:val="Normlny"/>
    <w:uiPriority w:val="99"/>
    <w:unhideWhenUsed/>
    <w:rsid w:val="00827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D941A3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94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2671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Jopo Jopek</dc:creator>
  <cp:keywords/>
  <dc:description/>
  <cp:lastModifiedBy>Jopo Jopek</cp:lastModifiedBy>
  <cp:revision>6</cp:revision>
  <dcterms:created xsi:type="dcterms:W3CDTF">2016-05-20T11:18:00Z</dcterms:created>
  <dcterms:modified xsi:type="dcterms:W3CDTF">2016-05-20T14:38:00Z</dcterms:modified>
</cp:coreProperties>
</file>