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EC8B" w14:textId="54E7AA04" w:rsidR="0010695B" w:rsidRDefault="0010695B" w:rsidP="004B1AF4">
      <w:pPr>
        <w:pStyle w:val="Nadpis1"/>
        <w:jc w:val="center"/>
        <w:rPr>
          <w:shd w:val="clear" w:color="auto" w:fill="FFFFFF"/>
        </w:rPr>
      </w:pPr>
      <w:r w:rsidRPr="00C17C6F">
        <w:rPr>
          <w:shd w:val="clear" w:color="auto" w:fill="FFFFFF"/>
        </w:rPr>
        <w:t>Analýza</w:t>
      </w:r>
      <w:r w:rsidR="0093632B" w:rsidRPr="00C17C6F">
        <w:rPr>
          <w:shd w:val="clear" w:color="auto" w:fill="FFFFFF"/>
        </w:rPr>
        <w:t xml:space="preserve"> architektúry a vylepšenie zdrojového kódu</w:t>
      </w:r>
      <w:r w:rsidRPr="00C17C6F">
        <w:rPr>
          <w:shd w:val="clear" w:color="auto" w:fill="FFFFFF"/>
        </w:rPr>
        <w:t xml:space="preserve"> softvéru zimbra</w:t>
      </w:r>
    </w:p>
    <w:p w14:paraId="567240FB" w14:textId="77777777" w:rsidR="001C0C28" w:rsidRPr="001C0C28" w:rsidRDefault="001C0C28" w:rsidP="001C0C28"/>
    <w:p w14:paraId="74A77140" w14:textId="021C2BDE" w:rsidR="0093632B" w:rsidRDefault="004B1AF4" w:rsidP="0093632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Nápad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na t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ú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prácu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som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získal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stránky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predmetu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kde som si pod kolónkou software architecture recovery, pattern detection našiel tento program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Zimbra je open source program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používaný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na spracovanie mailov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synchronizovanie kalendára, kontaktov, dokumentov a podobne. Používa sa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vo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firmách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všetkých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veľkosti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Hlavnou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náplňou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 tejto 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prace 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je 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podrobn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é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preskúmanie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softwaru 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zimbra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Dobro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správou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že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sa jedn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á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o open-source projekt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takže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ľahké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dostáť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sa k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zdrojovému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kódu pomocou githubu.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Zároveň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sa jedn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á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o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veľmi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rozsiahly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projekt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používaný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mnohými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firmami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tento projekt je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používaný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po celom svete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Pozriem sa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konkrétne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na jeho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architektúru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 pozriem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aké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design patterny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používa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Pozriem sa na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každú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funkcionalitu a nato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aký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design pattern bol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použitý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ďalej</w:t>
      </w:r>
      <w:r w:rsidR="00866029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sa pozriem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ktoré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design paterny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sú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najpopulárnejšie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prečo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 ich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využitie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doležíte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č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už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z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hľadiska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udržateľnosti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kódu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systému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alebo na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zlepšenie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výkonu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Následne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prispejem svojim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názorom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č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 to bolo dobr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é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použitie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alebo by bolo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možné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zlepšiť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Nájdene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architektúry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popíšem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aj pomocou diagramov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uvediem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výhody</w:t>
      </w:r>
      <w:r w:rsidR="0093632B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nevýhody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Výsledkom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dokumentu bude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komplexný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pohlaď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na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architektúru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softvéru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zimbra a 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možne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spôsoby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ako tuto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architektúru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vylepšiť</w:t>
      </w:r>
      <w:r w:rsidR="00E42F66"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Pr="00C17C6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Konkrétnejšie sa pozriem na front end a backend tejto aplikacie ako aj na jej bezpečnostnú časť</w:t>
      </w:r>
    </w:p>
    <w:p w14:paraId="0DCB8CDD" w14:textId="77777777" w:rsidR="001C0C28" w:rsidRPr="00C17C6F" w:rsidRDefault="001C0C28" w:rsidP="0093632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DFFB8C4" w14:textId="5EA0A49F" w:rsidR="0010695B" w:rsidRDefault="00EA0FF7" w:rsidP="00EA0FF7">
      <w:pPr>
        <w:pStyle w:val="Nadpis1"/>
        <w:jc w:val="center"/>
      </w:pPr>
      <w:r>
        <w:t>Zdroje</w:t>
      </w:r>
    </w:p>
    <w:p w14:paraId="7057C9BC" w14:textId="77777777" w:rsidR="00EA0FF7" w:rsidRDefault="00EA0FF7" w:rsidP="00EA0FF7">
      <w:pPr>
        <w:pStyle w:val="Normlnywebov"/>
        <w:ind w:left="567" w:hanging="567"/>
      </w:pPr>
      <w:proofErr w:type="spellStart"/>
      <w:r>
        <w:rPr>
          <w:i/>
          <w:iCs/>
        </w:rPr>
        <w:t>Deployment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strategy</w:t>
      </w:r>
      <w:proofErr w:type="spellEnd"/>
      <w:r>
        <w:t>. Zimbra.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6, 2022, from https://wiki.zimbra.com/wiki/Deployment_Strategy </w:t>
      </w:r>
    </w:p>
    <w:p w14:paraId="5DF824F4" w14:textId="77777777" w:rsidR="00EA0FF7" w:rsidRDefault="00EA0FF7" w:rsidP="00EA0FF7">
      <w:pPr>
        <w:pStyle w:val="Normlnywebov"/>
        <w:ind w:left="567" w:hanging="567"/>
      </w:pPr>
      <w:r>
        <w:rPr>
          <w:i/>
          <w:iCs/>
        </w:rPr>
        <w:t xml:space="preserve">Zimbra </w:t>
      </w:r>
      <w:proofErr w:type="spellStart"/>
      <w:r>
        <w:rPr>
          <w:i/>
          <w:iCs/>
        </w:rPr>
        <w:t>docs</w:t>
      </w:r>
      <w:proofErr w:type="spellEnd"/>
      <w:r>
        <w:t xml:space="preserve">. Zimbra. (2021, </w:t>
      </w:r>
      <w:proofErr w:type="spellStart"/>
      <w:r>
        <w:t>April</w:t>
      </w:r>
      <w:proofErr w:type="spellEnd"/>
      <w:r>
        <w:t xml:space="preserve"> 19).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6, 2022, from https://www.zimbra.com/business-email-collaboration/secure-email-features/zimbra-docs/ </w:t>
      </w:r>
    </w:p>
    <w:p w14:paraId="67640E41" w14:textId="77777777" w:rsidR="00EA0FF7" w:rsidRDefault="00EA0FF7" w:rsidP="00EA0FF7">
      <w:pPr>
        <w:pStyle w:val="Normlnywebov"/>
        <w:ind w:left="567" w:hanging="567"/>
      </w:pPr>
      <w:r>
        <w:t>2019, J. (</w:t>
      </w:r>
      <w:proofErr w:type="spellStart"/>
      <w:r>
        <w:t>n.d</w:t>
      </w:r>
      <w:proofErr w:type="spellEnd"/>
      <w:r>
        <w:t xml:space="preserve">.). </w:t>
      </w:r>
      <w:r>
        <w:rPr>
          <w:i/>
          <w:iCs/>
        </w:rPr>
        <w:t xml:space="preserve">Zimbra </w:t>
      </w:r>
      <w:proofErr w:type="spellStart"/>
      <w:r>
        <w:rPr>
          <w:i/>
          <w:iCs/>
        </w:rPr>
        <w:t>Collaboration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Administrator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Guide</w:t>
      </w:r>
      <w:proofErr w:type="spellEnd"/>
      <w:r>
        <w:t xml:space="preserve">. Zimbra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6, 2022, from https://zimbra.github.io/adminguide/latest/index.html </w:t>
      </w:r>
    </w:p>
    <w:p w14:paraId="1B4205C2" w14:textId="77777777" w:rsidR="00EA0FF7" w:rsidRPr="00EA0FF7" w:rsidRDefault="00EA0FF7" w:rsidP="00EA0FF7"/>
    <w:sectPr w:rsidR="00EA0FF7" w:rsidRPr="00EA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56"/>
    <w:rsid w:val="0010695B"/>
    <w:rsid w:val="001C0C28"/>
    <w:rsid w:val="004B1AF4"/>
    <w:rsid w:val="00740A56"/>
    <w:rsid w:val="00866029"/>
    <w:rsid w:val="008F1FDC"/>
    <w:rsid w:val="0093632B"/>
    <w:rsid w:val="00A75091"/>
    <w:rsid w:val="00C17C6F"/>
    <w:rsid w:val="00E42F66"/>
    <w:rsid w:val="00E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29CC"/>
  <w15:chartTrackingRefBased/>
  <w15:docId w15:val="{AB24BE79-956E-4F1C-BAAB-FE7BFF8D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EA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6</cp:revision>
  <dcterms:created xsi:type="dcterms:W3CDTF">2022-10-02T16:58:00Z</dcterms:created>
  <dcterms:modified xsi:type="dcterms:W3CDTF">2022-12-23T09:33:00Z</dcterms:modified>
</cp:coreProperties>
</file>