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6233" w14:textId="77777777" w:rsidR="002A2279" w:rsidRDefault="00000000">
      <w:pPr>
        <w:spacing w:after="200"/>
        <w:jc w:val="center"/>
        <w:rPr>
          <w:rFonts w:hint="eastAsia"/>
          <w:lang w:eastAsia="zh-CN"/>
        </w:rPr>
      </w:pPr>
      <w:r>
        <w:rPr>
          <w:b/>
          <w:sz w:val="30"/>
          <w:lang w:eastAsia="zh-CN"/>
        </w:rPr>
        <w:t>实验4 单周期CPU设计与测试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721"/>
        <w:gridCol w:w="1700"/>
        <w:gridCol w:w="2721"/>
      </w:tblGrid>
      <w:tr w:rsidR="002A2279" w14:paraId="16A851BB" w14:textId="77777777">
        <w:trPr>
          <w:jc w:val="center"/>
        </w:trPr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06C2" w14:textId="77777777" w:rsidR="002A227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专业班级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1E37" w14:textId="77777777" w:rsidR="002A2279" w:rsidRDefault="002A2279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E060" w14:textId="77777777" w:rsidR="002A227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学号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85CA" w14:textId="77777777" w:rsidR="002A2279" w:rsidRDefault="002A2279">
            <w:pPr>
              <w:spacing w:after="0"/>
              <w:jc w:val="center"/>
              <w:rPr>
                <w:rFonts w:hint="eastAsia"/>
              </w:rPr>
            </w:pPr>
          </w:p>
        </w:tc>
      </w:tr>
      <w:tr w:rsidR="002A2279" w14:paraId="2EDF6251" w14:textId="77777777">
        <w:trPr>
          <w:jc w:val="center"/>
        </w:trPr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2104" w14:textId="77777777" w:rsidR="002A227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姓名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6522" w14:textId="77777777" w:rsidR="002A2279" w:rsidRDefault="002A2279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7230" w14:textId="77777777" w:rsidR="002A227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日期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750D" w14:textId="77777777" w:rsidR="002A2279" w:rsidRDefault="002A2279">
            <w:pPr>
              <w:spacing w:after="0"/>
              <w:jc w:val="center"/>
              <w:rPr>
                <w:rFonts w:hint="eastAsia"/>
              </w:rPr>
            </w:pPr>
          </w:p>
        </w:tc>
      </w:tr>
    </w:tbl>
    <w:p w14:paraId="4ACB9B29" w14:textId="77777777" w:rsidR="002A2279" w:rsidRDefault="002A2279">
      <w:pPr>
        <w:spacing w:after="40"/>
        <w:rPr>
          <w:rFonts w:hint="eastAsia"/>
        </w:rPr>
      </w:pPr>
    </w:p>
    <w:p w14:paraId="000C56A7" w14:textId="77777777" w:rsidR="002A2279" w:rsidRDefault="00000000">
      <w:pPr>
        <w:spacing w:before="160" w:after="120"/>
        <w:rPr>
          <w:rFonts w:hint="eastAsia"/>
        </w:rPr>
      </w:pPr>
      <w:r>
        <w:rPr>
          <w:rFonts w:ascii="黑体" w:eastAsia="黑体" w:hAnsi="黑体"/>
          <w:sz w:val="24"/>
        </w:rPr>
        <w:t>一、实验目的</w:t>
      </w:r>
    </w:p>
    <w:p w14:paraId="74650793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掌握随机访问存储器（RAM）和只读存储器（ROM）的存取原理。</w:t>
      </w:r>
    </w:p>
    <w:p w14:paraId="62E09A79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理解指令类型和指令格式之间的关系，掌握取指令部件、指令解析电路和立即数扩展器的设计方法。</w:t>
      </w:r>
    </w:p>
    <w:p w14:paraId="5D92F630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理解每条目标指令的功能和对应数据通路的关系，掌握单周期处理器的控制器设计方法。</w:t>
      </w:r>
    </w:p>
    <w:p w14:paraId="69FB6E4B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掌握RISC-V汇编语言程序的基本设计方法。</w:t>
      </w:r>
    </w:p>
    <w:p w14:paraId="6DC331CC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理解汇编语言程序与机器语言代码之间的对应关系。</w:t>
      </w:r>
    </w:p>
    <w:p w14:paraId="745A574B" w14:textId="77777777" w:rsidR="002A227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二、实验环境</w:t>
      </w:r>
    </w:p>
    <w:p w14:paraId="48D3BF92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Vivado开发工具、ModelSim仿真软件、RISC-V模拟器工具RARS：https://github.com/thethirdone/rars。</w:t>
      </w:r>
    </w:p>
    <w:p w14:paraId="7E693075" w14:textId="77777777" w:rsidR="002A227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三、设计任务与要求</w:t>
      </w:r>
    </w:p>
    <w:p w14:paraId="2474F257" w14:textId="77777777" w:rsidR="002A2279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sz w:val="22"/>
          <w:lang w:eastAsia="zh-CN"/>
        </w:rPr>
        <w:t>1. 单周期CPU设计实验</w:t>
      </w:r>
    </w:p>
    <w:p w14:paraId="3581B492" w14:textId="77777777" w:rsidR="002A227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利用ALU、寄存器堆、取指令部件、控制器等电路，连接生成一个支持9条目标指令的单周期处理器，最终可在该处理器上运行特定的程序来验证处理器设计的正确性。具体要求如下：</w:t>
      </w:r>
    </w:p>
    <w:p w14:paraId="4BF90B06" w14:textId="77777777" w:rsidR="002A227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用Verilog HDL实现单周期CPU，并进行仿真测试。</w:t>
      </w:r>
    </w:p>
    <w:p w14:paraId="2C28B1AF" w14:textId="77777777" w:rsidR="002A227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用累加和程序进行CPU设计验证。</w:t>
      </w:r>
    </w:p>
    <w:p w14:paraId="30354B82" w14:textId="77777777" w:rsidR="002A227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用冒泡排序程序进行CPU设计验证。</w:t>
      </w:r>
    </w:p>
    <w:p w14:paraId="079E9844" w14:textId="77777777" w:rsidR="002A227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四、实验内容与步骤</w:t>
      </w:r>
    </w:p>
    <w:p w14:paraId="6A441A9A" w14:textId="77777777" w:rsidR="002A2279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sz w:val="22"/>
          <w:lang w:eastAsia="zh-CN"/>
        </w:rPr>
        <w:t>单周期CPU设计</w:t>
      </w:r>
    </w:p>
    <w:p w14:paraId="51BD8519" w14:textId="77777777" w:rsidR="002A2279" w:rsidRDefault="00000000">
      <w:pPr>
        <w:spacing w:before="80" w:after="60"/>
        <w:rPr>
          <w:rFonts w:hint="eastAsia"/>
          <w:lang w:eastAsia="zh-CN"/>
        </w:rPr>
      </w:pPr>
      <w:r>
        <w:rPr>
          <w:b/>
          <w:lang w:eastAsia="zh-CN"/>
        </w:rPr>
        <w:t>(a) 工作原理</w:t>
      </w:r>
    </w:p>
    <w:p w14:paraId="6EA7F349" w14:textId="77777777" w:rsidR="002A227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单周期CPU在一个时钟周期内完成取指、译码、执行、访存和写回。PC按顺序加4或在beq成立时跳转；控制器根据opcode/funct字段生成寄存器写使能、数据存储器写使能、ALU输入选择、写回选择和分支控制；立即数扩展支持I/S/B/U型；数据通路支持add、sub、or、slt、sltu、lw、sw、beq和lui共9条目标指令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6916"/>
      </w:tblGrid>
      <w:tr w:rsidR="002A2279" w14:paraId="27FF366E" w14:textId="77777777">
        <w:trPr>
          <w:jc w:val="center"/>
        </w:trPr>
        <w:tc>
          <w:tcPr>
            <w:tcW w:w="192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243E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任务目录</w:t>
            </w:r>
          </w:p>
        </w:tc>
        <w:tc>
          <w:tcPr>
            <w:tcW w:w="691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2795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lab4/task1_single_cycle_cpu</w:t>
            </w:r>
          </w:p>
        </w:tc>
      </w:tr>
      <w:tr w:rsidR="002A2279" w14:paraId="1FA74AF9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CF64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CFFF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single_cycle_cpu</w:t>
            </w:r>
          </w:p>
        </w:tc>
      </w:tr>
      <w:tr w:rsidR="002A2279" w14:paraId="40863156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E40F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资源摘要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F6BA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LUT=901，寄存器=1024，BRAM=0，DSP=0，IOB=99。</w:t>
            </w:r>
          </w:p>
        </w:tc>
      </w:tr>
      <w:tr w:rsidR="002A2279" w14:paraId="760B88B2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7C24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综合/DRC说明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715C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Vivado综合报告已生成；NSTD-1/IOSTANDARD未指定；UCIO-1/LOC未指定。</w:t>
            </w:r>
          </w:p>
        </w:tc>
      </w:tr>
    </w:tbl>
    <w:p w14:paraId="3388104C" w14:textId="77777777" w:rsidR="002A2279" w:rsidRDefault="002A2279">
      <w:pPr>
        <w:spacing w:after="20"/>
        <w:rPr>
          <w:rFonts w:hint="eastAsia"/>
        </w:rPr>
      </w:pPr>
    </w:p>
    <w:p w14:paraId="05E6025D" w14:textId="77777777" w:rsidR="002A2279" w:rsidRDefault="00000000">
      <w:pPr>
        <w:spacing w:before="80" w:after="60"/>
        <w:rPr>
          <w:rFonts w:hint="eastAsia"/>
        </w:rPr>
      </w:pPr>
      <w:r>
        <w:rPr>
          <w:b/>
        </w:rPr>
        <w:t>(b) Verilog源程序</w:t>
      </w:r>
    </w:p>
    <w:p w14:paraId="63F55996" w14:textId="77777777" w:rsidR="002A2279" w:rsidRDefault="00000000">
      <w:pPr>
        <w:spacing w:after="40"/>
        <w:rPr>
          <w:rFonts w:hint="eastAsia"/>
        </w:rPr>
      </w:pPr>
      <w:r>
        <w:rPr>
          <w:b/>
          <w:sz w:val="19"/>
        </w:rPr>
        <w:lastRenderedPageBreak/>
        <w:t>文件：lab4/task1_single_cycle_cpu/src/alu_32bit.v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2A2279" w14:paraId="3FD7F8D6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CB59" w14:textId="77777777" w:rsidR="002A22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cla_4bit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[3:0]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[3:0]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cin,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[3:0] sum,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cout,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pg,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gg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[3:0] 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[3:0] g;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c2;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c3;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c4;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p = a ^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g = a &amp; b;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c1 = g[0] | (p[0] &amp; cin);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c2 = g[1] | (p[1] &amp; g[0]) | (p[1] &amp; p[0] &amp; cin);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c3 = g[2] | (p[2] &amp; g[1]) | (p[2] &amp; p[1] &amp; g[0]) | (p[2] &amp; p[1] &amp; p[0] &amp; cin);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c4 = g[3] | (p[3] &amp; g[2]) | (p[3] &amp; p[2] &amp; g[1])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| (p[3] &amp; p[2] &amp; p[1] &amp; g[0]) | (p[3] &amp; p[2] &amp; p[1] &amp; p[0] &amp; cin);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sum = p ^ {c3, c2, c1, cin};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cout = c4;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pg = &amp;p;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gg = g[3] | (p[3] &amp; g[2]) | (p[3] &amp; p[2] &amp; g[1]) | (p[3] &amp; p[2] &amp; p[1] &amp; g[0]);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cla_16bit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[15:0]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[15:0]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cin,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[15:0] sum,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cout,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pg,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gg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[3:0] 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[3:0] g;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c4;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c8;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c12;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c16;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c4  = g[0] | (p[0] &amp; cin);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c8  = g[1] | (p[1] &amp; g[0]) | (p[1] &amp; p[0] &amp; cin);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c12 = g[2] | (p[2] &amp; g[1]) | (p[2] &amp; p[1] &amp; g[0]) | (p[2] &amp; p[1] &amp; p[0] &amp; cin);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c16 = g[3] | (p[3] &amp; g[2]) | (p[3] &amp; p[2] &amp; g[1])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| (p[3] &amp; p[2] &amp; p[1] &amp; g[0]) | (p[3] &amp; p[2] &amp; p[1] &amp; p[0] &amp; cin);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cla_4bit u0 (.a(a[3:0]),    .b(b[3:0]),    .cin(cin), .sum(sum[3:0]),    .cout(), .pg(p[0]), .gg(g[0]));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cla_4bit u1 (.a(a[7:4]),    .b(b[7:4]),    .cin(c4),  .sum(sum[7:4]),    .cout(), .pg(p[1]), .gg(g[1]));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cla_4bit u2 (.a(a[11:8]),   .b(b[11:8]),   .cin(c8),  .sum(sum[11:8]),   .cout(), .pg(p[2]), .gg(g[2]));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cla_4bit u3 (.a(a[15:12]),  .b(b[15:12]),  .cin(c12), .sum(sum[15:12]),  .cout(), .pg(p[3]), .gg(g[3]));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cout = c16;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pg = &amp;p;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gg = g[3] | (p[3] &amp; g[2]) | (p[3] &amp; p[2] &amp; g[1]) | (p[3] &amp; p[2] &amp; p[1] &amp; g[0]);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adder_32bit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sub,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result,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CF,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SF,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OF,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ZF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b_eff;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c16;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cout;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pg0;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wire gg0;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pg1;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gg1;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b_eff = b ^ {32{sub}};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cla_16bit u_low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.a(a[15:0]),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.b(b_eff[15:0]),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.cin(sub),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.sum(result[15:0]),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.cout(c16),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.pg(pg0),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.gg(gg0)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cla_16bit u_high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.a(a[31:16]),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.b(b_eff[31:16]),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.cin(c16),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.sum(result[31:16]),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.cout(cout),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.pg(pg1),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.gg(gg1)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CF = sub ? ~cout : cout;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SF = result[31];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OF = (a[31] &amp; b_eff[31] &amp; ~result[31]) | (~a[31] &amp; ~b_eff[31] &amp; result[31]);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ZF = (result == 32'b0);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alu_32bit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[2:0]  alu_ctrl,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[31:0] result,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 CF,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SF,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 OF,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ZF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ALU_ADD  = 3'b000;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ALU_SUB  = 3'b001;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ALU_OR   = 3'b010;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ALU_SLT  = 3'b011;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ALU_SLTU = 3'b100;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ALU_SRCB = 3'b101;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add_result;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add_cf;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add_sf;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add_of;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add_zf;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use_sub;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use_sub = (alu_ctrl == ALU_SUB) || (alu_ctrl == ALU_SLT) || (alu_ctrl == ALU_SLTU);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adder_32bit u_adder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.a(a),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.b(b),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.sub(use_sub),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.result(add_result),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.CF(add_cf),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.SF(add_sf),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.OF(add_of),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.ZF(add_zf)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@(*)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result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CF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OF = 1'b0;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case (alu_ctrl)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ALU_ADD: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add_result;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CF = add_cf;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OF = add_of;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ALU_SUB: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add_result;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CF = add_cf;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OF = add_of;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ALU_OR: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a |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ALU_SLT: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{31'b0, (add_sf ^ add_of)};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ALU_SLTU: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{31'b0, add_cf};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ALU_SRCB: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default: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result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SF = result[31];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ZF = (result == 32'b0);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5B720BF9" w14:textId="77777777" w:rsidR="002A2279" w:rsidRDefault="00000000">
      <w:pPr>
        <w:spacing w:after="40"/>
        <w:rPr>
          <w:rFonts w:hint="eastAsia"/>
        </w:rPr>
      </w:pPr>
      <w:r>
        <w:rPr>
          <w:b/>
          <w:sz w:val="19"/>
        </w:rPr>
        <w:lastRenderedPageBreak/>
        <w:t>文件：lab4/task1_single_cycle_cpu/src/single_cycle_cpu.v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2A2279" w14:paraId="22F7B19E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2E51" w14:textId="77777777" w:rsidR="002A22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single_cycle_cpu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clk,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reset,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debug_pc,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debug_instr,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debug_alu_result,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       debug_mem_write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pc;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pc_plus4;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pc_branch;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instr;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imm_ext;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rd1;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rd2;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alu_b;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alu_result;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read_data;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[2:0] alu_ctrl;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reg_write;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mem_write;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mem_to_reg;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alu_src;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branch;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zero;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branch_taken;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[31:0] pc_reg;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pc = pc_reg;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pc_plus4 = pc + 32'd4;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pc_branch = pc + imm_ext;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branch_taken = branch &amp; zero;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alu_b = alu_src ? imm_ext : rd2;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result = mem_to_reg ? read_data : alu_result;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@(posedge clk or posedge reset)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(reset)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pc_reg &lt;=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pc_reg &lt;= branch_taken ? pc_branch : pc_plus4;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instruction_memory u_imem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.addr(pc),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.instr(instr)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rv32_regfile u_regfile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.clk(clk),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.we(reg_write),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.waddr(instr[11:7]),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.wdata(result),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.raddr1(instr[19:15]),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.raddr2(instr[24:20]),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.rdata1(rd1),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.rdata2(rd2)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imm_extend u_imm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.instr(instr),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.imm_ext(imm_ext)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control_unit u_control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.opcode(instr[6:0]),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.funct3(instr[14:12]),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.funct7(instr[31:25]),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.reg_write(reg_write),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.mem_write(mem_write),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.mem_to_reg(mem_to_reg),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.alu_src(alu_src),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.branch(branch),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.alu_ctrl(alu_ctrl)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alu_32bit u_alu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.a(rd1),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.b(alu_b),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.alu_ctrl(alu_ctrl),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.result(alu_result),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.CF(),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.SF(),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.OF(),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.ZF(zero)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data_memory u_dmem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.clk(clk),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.we(mem_write),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.addr(alu_result),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.wdata(rd2),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.rdata(read_data)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debug_pc = pc;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debug_instr = instr;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debug_alu_result = alu_result;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debug_mem_write = mem_write;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instruction_memory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addr,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instr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[31:0] rom [0:255];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i;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(i = 0; i &lt; 256;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rom[i] = 32'h00000013;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$readmemh("program_bubble.mem", rom);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instr = rom[addr[9:2]];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data_memory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clk,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we,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addr,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wdata,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rdata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[31:0] ram [0:255];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i;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(i = 0; i &lt; 256;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ram[i]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$readmemh("data_bubble.mem", ram);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rdata = ram[addr[9:2]];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br/>
              <w:t xml:space="preserve">    always @(posedge clk)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(we)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ram[addr[9:2]] &lt;= wdata;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rv32_regfile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clk,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       we,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[4:0]  waddr,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wdata,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[4:0]  raddr1,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[4:0]  raddr2,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rdata1,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[31:0] rdata2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[31:0] regs [0:31];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i;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(i = 0; i &lt; 32;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regs[i]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rdata1 = (raddr1 == 5'd0) ? 32'b0 : regs[raddr1];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rdata2 = (raddr2 == 5'd0) ? 32'b0 : regs[raddr2];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@(posedge clk)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(we &amp;&amp; (waddr != 5'd0))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regs[waddr] &lt;= wdata;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regs[0] &lt;=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imm_extend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[31:0] instr,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[31:0] imm_ext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@(*)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case (instr[6:0])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7'b0000011: imm_ext = {{20{instr[31]}}, instr[31:20]};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7'b0100011: imm_ext = {{20{instr[31]}}, instr[31:25], instr[11:7]};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7'b1100011: imm_ext = {{19{instr[31]}}, instr[31], instr[7], instr[30:25], instr[11:8], 1'b0};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7'b0110111: imm_ext = {instr[31:12], 12'b0};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default:    imm_ext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control_unit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[6:0] opcode,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[2:0] funct3,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[6:0] funct7,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reg_write,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mem_write,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mem_to_reg,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alu_src,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      branch,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[2:0] alu_ctrl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ALU_ADD  = 3'b000;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ALU_SUB  = 3'b001;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ALU_OR   = 3'b010;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ALU_SLT  = 3'b011;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ALU_SLTU = 3'b100;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localparam ALU_SRCB = 3'b101;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@(*)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reg_write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mem_write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mem_to_reg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alu_src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branch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alu_ctrl = ALU_ADD;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case (opcode)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7'b0110011: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reg_write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case (funct3)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3'b000: alu_ctrl = (funct7[5]) ? ALU_SUB : ALU_ADD;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3'b110: alu_ctrl = ALU_OR;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3'b010: alu_ctrl = ALU_SLT;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3'b011: alu_ctrl = ALU_SLTU;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default: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reg_write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alu_ctrl = ALU_ADD;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7'b0000011: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reg_write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mem_to_reg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alu_src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alu_ctrl = ALU_ADD;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7'b0100011: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mem_write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alu_src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alu_ctrl = ALU_ADD;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7'b1100011: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branch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alu_ctrl = ALU_SUB;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7'b0110111: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reg_write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alu_src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alu_ctrl = ALU_SRCB;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default: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reg_write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mem_write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mem_to_reg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alu_src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branch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alu_ctrl = ALU_ADD;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1365CC39" w14:textId="77777777" w:rsidR="002A2279" w:rsidRDefault="00000000">
      <w:pPr>
        <w:spacing w:before="80" w:after="60"/>
        <w:rPr>
          <w:rFonts w:hint="eastAsia"/>
        </w:rPr>
      </w:pPr>
      <w:r>
        <w:rPr>
          <w:b/>
        </w:rPr>
        <w:lastRenderedPageBreak/>
        <w:t>(c) RTL视图</w:t>
      </w:r>
    </w:p>
    <w:p w14:paraId="28A442F2" w14:textId="77777777" w:rsidR="000639F0" w:rsidRDefault="000639F0">
      <w:pPr>
        <w:jc w:val="center"/>
        <w:rPr>
          <w:sz w:val="18"/>
          <w:lang w:eastAsia="zh-CN"/>
        </w:rPr>
      </w:pPr>
      <w:r>
        <w:rPr>
          <w:noProof/>
        </w:rPr>
        <w:drawing>
          <wp:inline distT="0" distB="0" distL="0" distR="0" wp14:anchorId="65610596" wp14:editId="56204819">
            <wp:extent cx="5472000" cy="1323372"/>
            <wp:effectExtent l="0" t="0" r="0" b="0"/>
            <wp:docPr id="101" name="RTL schematic" descr="rtl_schematic_ful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schematic_full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8319" w14:textId="4F9BD76D" w:rsidR="002A2279" w:rsidRDefault="00000000">
      <w:pPr>
        <w:jc w:val="center"/>
        <w:rPr>
          <w:rFonts w:hint="eastAsia"/>
        </w:rPr>
      </w:pPr>
      <w:r>
        <w:rPr>
          <w:sz w:val="18"/>
        </w:rPr>
        <w:t>图：Vivado导出的RTL schematic。</w:t>
      </w:r>
    </w:p>
    <w:p w14:paraId="07C11B05" w14:textId="77777777" w:rsidR="002A2279" w:rsidRDefault="00000000">
      <w:pPr>
        <w:spacing w:before="80" w:after="60"/>
        <w:rPr>
          <w:rFonts w:hint="eastAsia"/>
        </w:rPr>
      </w:pPr>
      <w:r>
        <w:rPr>
          <w:b/>
        </w:rPr>
        <w:t>(d) ModelSim源程序</w:t>
      </w:r>
    </w:p>
    <w:p w14:paraId="1636467E" w14:textId="77777777" w:rsidR="002A227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文件：lab4/task1_single_cycle_cpu/sim/tb_single_cycle_cpu.v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2A2279" w14:paraId="61BC22A3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01AD" w14:textId="77777777" w:rsidR="002A22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tb_single_cycle_cpu;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clk;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reset;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debug_pc;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debug_instr;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[31:0] debug_alu_result;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debug_mem_write;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error_count;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single_cycle_cpu uut (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.clk(clk),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.reset(reset),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.debug_pc(debug_pc),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.debug_instr(debug_instr),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.debug_alu_result(debug_alu_result),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.debug_mem_write(debug_mem_write)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clk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forever #5 clk = ~clk;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clear_state;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for (i = 0; i &lt; 256;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uut.u_imem.rom[i] = 32'h00000013;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uut.u_dmem.ram[i]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for (i = 0; i &lt; 32;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uut.u_regfile.regs[i] = 32'b0;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pulse_reset;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reset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repeat (2) @(posedge clk);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reset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@(posedge clk);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run_cycles;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integer cycles;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repeat (cycles) @(posedge clk);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check_mem;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integer index;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[31:0] expected;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if (uut.u_dmem.ram[index] !== expected)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$display("ERROR mem[%0d]=%h expected=%h", index, uut.u_dmem.ram[index], expected);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error_count = error_count + 1;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$display("PASS  mem[%0d]=%h", index, expected);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error_count = 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reset = 1'b0;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clear_state();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$readmemh("program_sum.mem", uut.u_imem.rom);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$readmemh("data_sum.mem", uut.u_dmem.ram);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pulse_reset();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run_cycles(40);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check_mem(20, 32'd15);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clear_state();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$readmemh("program_bubble.mem", uut.u_imem.rom);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$readmemh("data_bubble.mem", uut.u_dmem.ram);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pulse_reset();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run_cycles(140);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check_mem(0, 32'd1);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check_mem(1, 32'd2);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check_mem(2, 32'd7);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check_mem(3, 32'd9);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(error_count == 0)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PASSED. No errors found.");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FAILED. Error count = %0d", error_count);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$finish;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0989AA6C" w14:textId="77777777" w:rsidR="002A2279" w:rsidRDefault="00000000">
      <w:pPr>
        <w:spacing w:after="40"/>
        <w:rPr>
          <w:rFonts w:hint="eastAsia"/>
        </w:rPr>
      </w:pPr>
      <w:r>
        <w:rPr>
          <w:b/>
          <w:sz w:val="19"/>
        </w:rPr>
        <w:lastRenderedPageBreak/>
        <w:t>仿真脚本：lab4/task1_single_cycle_cpu/sim/run.do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2A2279" w14:paraId="369F0B33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B799" w14:textId="77777777" w:rsidR="002A227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transcript on</w:t>
            </w:r>
            <w:r>
              <w:rPr>
                <w:rFonts w:ascii="Consolas" w:eastAsia="Consolas" w:hAnsi="Consolas"/>
                <w:sz w:val="14"/>
              </w:rPr>
              <w:br/>
              <w:t>onbreak {resume}</w:t>
            </w:r>
            <w:r>
              <w:rPr>
                <w:rFonts w:ascii="Consolas" w:eastAsia="Consolas" w:hAnsi="Consolas"/>
                <w:sz w:val="14"/>
              </w:rPr>
              <w:br/>
              <w:t>onerror {quit -code 1}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sim_dir [file normalize [pwd]]</w:t>
            </w:r>
            <w:r>
              <w:rPr>
                <w:rFonts w:ascii="Consolas" w:eastAsia="Consolas" w:hAnsi="Consolas"/>
                <w:sz w:val="14"/>
              </w:rPr>
              <w:br/>
              <w:t>set root_dir [file normalize [file join $sim_dir ".."]]</w:t>
            </w:r>
            <w:r>
              <w:rPr>
                <w:rFonts w:ascii="Consolas" w:eastAsia="Consolas" w:hAnsi="Consolas"/>
                <w:sz w:val="14"/>
              </w:rPr>
              <w:br/>
              <w:t>set top_module "single_cycle_cpu"</w:t>
            </w:r>
            <w:r>
              <w:rPr>
                <w:rFonts w:ascii="Consolas" w:eastAsia="Consolas" w:hAnsi="Consolas"/>
                <w:sz w:val="14"/>
              </w:rPr>
              <w:br/>
              <w:t>set sim_top "tb_single_cycle_cpu"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cd $sim_dir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{[file exists work]}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vdel -lib work -all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vlib work</w:t>
            </w:r>
            <w:r>
              <w:rPr>
                <w:rFonts w:ascii="Consolas" w:eastAsia="Consolas" w:hAnsi="Consolas"/>
                <w:sz w:val="14"/>
              </w:rPr>
              <w:br/>
              <w:t>vmap work work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src_v_files  [lsort [glob -nocomplain [file join $root_dir "src" "*.v"]]]</w:t>
            </w:r>
            <w:r>
              <w:rPr>
                <w:rFonts w:ascii="Consolas" w:eastAsia="Consolas" w:hAnsi="Consolas"/>
                <w:sz w:val="14"/>
              </w:rPr>
              <w:br/>
              <w:t>set src_sv_files [lsort [glob -nocomplain [file join $root_dir "src" "*.sv"]]]</w:t>
            </w:r>
            <w:r>
              <w:rPr>
                <w:rFonts w:ascii="Consolas" w:eastAsia="Consolas" w:hAnsi="Consolas"/>
                <w:sz w:val="14"/>
              </w:rPr>
              <w:br/>
              <w:t>set tb_v_files   [lsort [glob -nocomplain [file join $sim_dir "*.v"]]]</w:t>
            </w:r>
            <w:r>
              <w:rPr>
                <w:rFonts w:ascii="Consolas" w:eastAsia="Consolas" w:hAnsi="Consolas"/>
                <w:sz w:val="14"/>
              </w:rPr>
              <w:br/>
              <w:t>set tb_sv_files  [lsort [glob -nocomplain [file join $sim_dir "*.sv"]]]</w:t>
            </w:r>
            <w:r>
              <w:rPr>
                <w:rFonts w:ascii="Consolas" w:eastAsia="Consolas" w:hAnsi="Consolas"/>
                <w:sz w:val="14"/>
              </w:rPr>
              <w:br/>
              <w:t>set src_files [concat $src_v_files $src_sv_files]</w:t>
            </w:r>
            <w:r>
              <w:rPr>
                <w:rFonts w:ascii="Consolas" w:eastAsia="Consolas" w:hAnsi="Consolas"/>
                <w:sz w:val="14"/>
              </w:rPr>
              <w:br/>
              <w:t>set tb_files  [concat $tb_v_files $tb_sv_files]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$src_files]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RTL source files found in [file join $root_dir src]"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$tb_files]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testbench files found in $sim_dir"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RTL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$src_files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simulation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$tb_files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"Start simulation: work.$sim_top"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vsim -voptargs=+acc work.$sim_top</w:t>
            </w:r>
            <w:r>
              <w:rPr>
                <w:rFonts w:ascii="Consolas" w:eastAsia="Consolas" w:hAnsi="Consolas"/>
                <w:sz w:val="14"/>
              </w:rPr>
              <w:br/>
              <w:t>onfinish stop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{[batch_mode]}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>} elseif {[file exists [file join $sim_dir "wave.do"]]}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do [file join $sim_dir "wave.do"]</w:t>
            </w:r>
            <w:r>
              <w:rPr>
                <w:rFonts w:ascii="Consolas" w:eastAsia="Consolas" w:hAnsi="Consolas"/>
                <w:sz w:val="14"/>
              </w:rPr>
              <w:br/>
              <w:t>} else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 xml:space="preserve">    add wave -r /*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run -all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error_count_value ""</w:t>
            </w:r>
            <w:r>
              <w:rPr>
                <w:rFonts w:ascii="Consolas" w:eastAsia="Consolas" w:hAnsi="Consolas"/>
                <w:sz w:val="14"/>
              </w:rPr>
              <w:br/>
              <w:t>if {![catch {examine -radix decimal /$sim_top/error_count} error_count_value]}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"Self-check error_count = $error_count_value"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{$error_count_value !=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puts "ERROR: Self-checking testbench reported failures."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quit -code 1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>} else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"WARNING: No /$sim_top/error_count signal found; relying on testbench exit status."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"ModelSim flow finished."</w:t>
            </w:r>
            <w:r>
              <w:rPr>
                <w:rFonts w:ascii="Consolas" w:eastAsia="Consolas" w:hAnsi="Consolas"/>
                <w:sz w:val="14"/>
              </w:rPr>
              <w:br/>
              <w:t>puts "Top module: $top_module"</w:t>
            </w:r>
            <w:r>
              <w:rPr>
                <w:rFonts w:ascii="Consolas" w:eastAsia="Consolas" w:hAnsi="Consolas"/>
                <w:sz w:val="14"/>
              </w:rPr>
              <w:br/>
              <w:t>puts "Simulation top: 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quit -code 0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0E7D7A39" w14:textId="77777777" w:rsidR="002A2279" w:rsidRDefault="00000000">
      <w:pPr>
        <w:spacing w:before="80" w:after="60"/>
        <w:rPr>
          <w:rFonts w:hint="eastAsia"/>
        </w:rPr>
      </w:pPr>
      <w:r>
        <w:rPr>
          <w:b/>
        </w:rPr>
        <w:lastRenderedPageBreak/>
        <w:t>(e) ModelSim仿真结果</w:t>
      </w:r>
    </w:p>
    <w:p w14:paraId="7EC6A1B6" w14:textId="77777777" w:rsidR="002A2279" w:rsidRDefault="00000000">
      <w:pPr>
        <w:ind w:firstLine="420"/>
        <w:rPr>
          <w:rFonts w:hint="eastAsia"/>
        </w:rPr>
      </w:pPr>
      <w:r>
        <w:t>自检testbench先加载累加和程序检查mem[20]=15，再加载冒泡排序程序检查mem[0..3]=1,2,7,9，同时覆盖load/store、R型/U型运算和beq taken/not-taken路径。</w:t>
      </w:r>
    </w:p>
    <w:p w14:paraId="2536CE7C" w14:textId="77777777" w:rsidR="002A2279" w:rsidRDefault="00000000">
      <w:pPr>
        <w:ind w:firstLine="420"/>
        <w:rPr>
          <w:rFonts w:hint="eastAsia"/>
        </w:rPr>
      </w:pPr>
      <w:r>
        <w:t>ModelSim自检通过，累加和程序输出PASS mem[20]=0000000f，冒泡排序程序输出PASS mem[0]=1、mem[1]=2、mem[2]=7、mem[3]=9，最终打印“Simulation PASSED. No errors found.”，error_count为0。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029"/>
      </w:tblGrid>
      <w:tr w:rsidR="002A2279" w14:paraId="18D7CA6B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3F31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13F6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结果</w:t>
            </w:r>
          </w:p>
        </w:tc>
      </w:tr>
      <w:tr w:rsidR="002A2279" w14:paraId="2FD2FC29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1CB3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自检覆盖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D0D9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自检testbench先加载累加和程序检查mem[20]=15，再加载冒泡排序程序检查mem[0..3]=1,2,7,9，同时覆盖load/store、R型/U型运算和beq taken/not-taken路径。</w:t>
            </w:r>
          </w:p>
        </w:tc>
      </w:tr>
      <w:tr w:rsidR="002A2279" w14:paraId="292EA976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76E1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最终结论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623E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ModelSim自检通过，累加和程序输出PASS mem[20]=0000000f，冒泡排序程序输出PASS mem[0]=1、mem[1]=2、mem[2]=7、mem[3]=9，最终打印“Simulation PASSED. No errors found.”，error_count为0。</w:t>
            </w:r>
          </w:p>
        </w:tc>
      </w:tr>
      <w:tr w:rsidR="002A2279" w14:paraId="534B32FE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CB89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运行方式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4566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在任务目录sim子目录执行vsim -c -do run.do或GUI模式vsim -do run.do。</w:t>
            </w:r>
          </w:p>
        </w:tc>
      </w:tr>
    </w:tbl>
    <w:p w14:paraId="06F02B6B" w14:textId="77777777" w:rsidR="002A2279" w:rsidRDefault="002A2279">
      <w:pPr>
        <w:spacing w:after="20"/>
        <w:rPr>
          <w:rFonts w:hint="eastAsia"/>
        </w:rPr>
      </w:pPr>
    </w:p>
    <w:p w14:paraId="46BE65FD" w14:textId="77777777" w:rsidR="002A2279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sz w:val="22"/>
        </w:rPr>
        <w:t>结果汇总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2A2279" w14:paraId="7EE8BEDA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64A5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B739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0922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ModelSim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27E8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Vivado</w:t>
            </w:r>
          </w:p>
        </w:tc>
      </w:tr>
      <w:tr w:rsidR="002A2279" w14:paraId="25356CBA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ADA7" w14:textId="77777777" w:rsidR="002A227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单周期CPU设计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AE44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single_cycle_cpu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554D" w14:textId="77777777" w:rsidR="002A227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通过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258" w14:textId="77777777" w:rsidR="002A227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综合/DRC/RTL视图已生成</w:t>
            </w:r>
          </w:p>
        </w:tc>
      </w:tr>
    </w:tbl>
    <w:p w14:paraId="0D98DE7C" w14:textId="77777777" w:rsidR="002A2279" w:rsidRDefault="002A2279">
      <w:pPr>
        <w:spacing w:after="20"/>
        <w:rPr>
          <w:rFonts w:hint="eastAsia"/>
          <w:lang w:eastAsia="zh-CN"/>
        </w:rPr>
      </w:pPr>
    </w:p>
    <w:p w14:paraId="3C9BF664" w14:textId="77777777" w:rsidR="002A227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五、实验过程中出现的故障现象、原因分析及解决的办法</w:t>
      </w:r>
    </w:p>
    <w:p w14:paraId="46482EC6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CPU设计中控制信号数量较多，容易出现立即数类型或写回选择接错。解决办法是按指令类型逐条梳理控制表，并用两段程序覆盖算术、访存和分支路径。</w:t>
      </w:r>
    </w:p>
    <w:p w14:paraId="5A37309A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分支指令beq需要同时验证跳转和不跳转。冒泡排序程序中的比较与交换路径提供了taken/not-taken场景，testbench通过最终内存排序结果间接验证。</w:t>
      </w:r>
    </w:p>
    <w:p w14:paraId="12507983" w14:textId="77777777" w:rsidR="002A227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Vivado综合后出现未绑定IOSTANDARD/LOC的约束警告，原因是本实验未指定板级XDC；报告将其作为约束阶段问题说明，不影响当前RTL仿真和综合结构验证。</w:t>
      </w:r>
    </w:p>
    <w:p w14:paraId="345249D8" w14:textId="52E2C79F" w:rsidR="002A2279" w:rsidRDefault="002A2279">
      <w:pPr>
        <w:jc w:val="center"/>
        <w:rPr>
          <w:rFonts w:hint="eastAsia"/>
          <w:lang w:eastAsia="zh-CN"/>
        </w:rPr>
      </w:pPr>
    </w:p>
    <w:sectPr w:rsidR="002A2279" w:rsidSect="00034616">
      <w:pgSz w:w="11906" w:h="16838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48115">
    <w:abstractNumId w:val="8"/>
  </w:num>
  <w:num w:numId="2" w16cid:durableId="1500999329">
    <w:abstractNumId w:val="6"/>
  </w:num>
  <w:num w:numId="3" w16cid:durableId="362100443">
    <w:abstractNumId w:val="5"/>
  </w:num>
  <w:num w:numId="4" w16cid:durableId="1085347790">
    <w:abstractNumId w:val="4"/>
  </w:num>
  <w:num w:numId="5" w16cid:durableId="1017658824">
    <w:abstractNumId w:val="7"/>
  </w:num>
  <w:num w:numId="6" w16cid:durableId="806514394">
    <w:abstractNumId w:val="3"/>
  </w:num>
  <w:num w:numId="7" w16cid:durableId="610282360">
    <w:abstractNumId w:val="2"/>
  </w:num>
  <w:num w:numId="8" w16cid:durableId="2046324392">
    <w:abstractNumId w:val="1"/>
  </w:num>
  <w:num w:numId="9" w16cid:durableId="156567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9F0"/>
    <w:rsid w:val="0015074B"/>
    <w:rsid w:val="0029639D"/>
    <w:rsid w:val="002A2279"/>
    <w:rsid w:val="00326F90"/>
    <w:rsid w:val="009E51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A1D35"/>
  <w14:defaultImageDpi w14:val="300"/>
  <w15:docId w15:val="{5A301071-D697-4C8F-A61E-F4258B97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2747</Words>
  <Characters>15660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桐辰 潘</cp:lastModifiedBy>
  <cp:revision>2</cp:revision>
  <dcterms:created xsi:type="dcterms:W3CDTF">2013-12-23T23:15:00Z</dcterms:created>
  <dcterms:modified xsi:type="dcterms:W3CDTF">2026-05-30T07:21:00Z</dcterms:modified>
  <cp:category/>
</cp:coreProperties>
</file>