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>v jazyku assembler,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while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 xml:space="preserve">Kód programu písaný v prog.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interpréter</w:t>
      </w:r>
      <w:r w:rsidR="0040501D">
        <w:t>, čo je program, ktorý priamo spúšťa program v sebe. Niečo ako emulátor. Ponúka multiplatformovosť,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opravovač/dopisovač kódu, modul </w:t>
      </w:r>
      <w:r w:rsidR="008B1BF0">
        <w:t xml:space="preserve">na komunikáciu </w:t>
      </w:r>
      <w:r w:rsidR="0040501D">
        <w:t>a pod.</w:t>
      </w:r>
    </w:p>
    <w:p w14:paraId="251762F5" w14:textId="28184A3A" w:rsidR="0040501D" w:rsidRDefault="00B65350" w:rsidP="00982233">
      <w:r>
        <w:t xml:space="preserve">Programy vytvárame v jazyku C#, ako konzolové aplikácie .NET Framework vo </w:t>
      </w:r>
      <w:r w:rsidR="0040501D">
        <w:t>Visual Studio IDE.</w:t>
      </w:r>
      <w:r>
        <w:t xml:space="preserve"> Konverziu a spustenie robíme cez klávesovú skratku CTRL+F5 (pozdrží zatvorenie okna).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int cislo = 1; // cele cislo</w:t>
      </w:r>
    </w:p>
    <w:p w14:paraId="402AF0F4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float desatinne = 3.14f; // zakladne desatinne cislo</w:t>
      </w:r>
    </w:p>
    <w:p w14:paraId="4A6AA678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double dvojnasobne = 3.14; // presnejsie desatinne cislo</w:t>
      </w:r>
    </w:p>
    <w:p w14:paraId="78811DA9" w14:textId="0AE48ED1" w:rsidR="00151B4E" w:rsidRPr="005077B8" w:rsidRDefault="00C02257" w:rsidP="00151B4E">
      <w:pPr>
        <w:rPr>
          <w:i/>
        </w:rPr>
      </w:pPr>
      <w:r>
        <w:rPr>
          <w:i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4796E7" wp14:editId="4E8AF86E">
                <wp:simplePos x="0" y="0"/>
                <wp:positionH relativeFrom="column">
                  <wp:posOffset>606165</wp:posOffset>
                </wp:positionH>
                <wp:positionV relativeFrom="paragraph">
                  <wp:posOffset>238280</wp:posOffset>
                </wp:positionV>
                <wp:extent cx="32040" cy="11520"/>
                <wp:effectExtent l="38100" t="38100" r="44450" b="45720"/>
                <wp:wrapNone/>
                <wp:docPr id="1" name="Písanie rukou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4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3B39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" o:spid="_x0000_s1026" type="#_x0000_t75" style="position:absolute;margin-left:47.05pt;margin-top:18.05pt;width:3.9pt;height: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">
                <v:imagedata r:id="rId7" o:title=""/>
              </v:shape>
            </w:pict>
          </mc:Fallback>
        </mc:AlternateContent>
      </w:r>
      <w:r w:rsidR="00151B4E" w:rsidRPr="005077B8">
        <w:rPr>
          <w:i/>
        </w:rPr>
        <w:t xml:space="preserve">char znak = ‘1‘; // </w:t>
      </w:r>
      <w:r w:rsidR="00151B4E">
        <w:rPr>
          <w:i/>
        </w:rPr>
        <w:t xml:space="preserve">znak sa pise do </w:t>
      </w:r>
      <w:r w:rsidR="00151B4E" w:rsidRPr="005077B8">
        <w:rPr>
          <w:i/>
        </w:rPr>
        <w:t>apostrof</w:t>
      </w:r>
      <w:r w:rsidR="00151B4E"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r w:rsidRPr="005077B8">
        <w:rPr>
          <w:i/>
        </w:rPr>
        <w:t>string text = “1“; // pouzivaju sa uvodzovky</w:t>
      </w:r>
    </w:p>
    <w:p w14:paraId="3A057885" w14:textId="77777777" w:rsidR="00151B4E" w:rsidRDefault="00151B4E" w:rsidP="00151B4E">
      <w:pPr>
        <w:rPr>
          <w:i/>
        </w:rPr>
      </w:pPr>
      <w:r w:rsidRPr="005077B8">
        <w:rPr>
          <w:i/>
        </w:rPr>
        <w:t>bool bolean = true; // resp. false</w:t>
      </w:r>
    </w:p>
    <w:p w14:paraId="7EED6506" w14:textId="3F3CF76F" w:rsidR="00151B4E" w:rsidRDefault="00151B4E" w:rsidP="00151B4E">
      <w:pPr>
        <w:rPr>
          <w:i/>
        </w:rPr>
      </w:pPr>
      <w:r>
        <w:rPr>
          <w:i/>
        </w:rPr>
        <w:t xml:space="preserve">var univerzalnyTyp; // typ sa prisposoby podla toho, aka hodnota sa don </w:t>
      </w:r>
      <w:r w:rsidR="00B65350">
        <w:rPr>
          <w:i/>
        </w:rPr>
        <w:t>PRVA</w:t>
      </w:r>
      <w:r>
        <w:rPr>
          <w:i/>
        </w:rPr>
        <w:t xml:space="preserve"> zapise</w:t>
      </w:r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lastRenderedPageBreak/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(unsigned, signed, short, long</w:t>
      </w:r>
      <w:r w:rsidR="00162E78">
        <w:t>, const</w:t>
      </w:r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0D92F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70E34A2" w14:textId="45CC81C6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0614B9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c1; </w:t>
      </w:r>
      <w:r>
        <w:rPr>
          <w:rFonts w:ascii="Consolas" w:hAnsi="Consolas" w:cs="Consolas"/>
          <w:color w:val="008000"/>
          <w:sz w:val="19"/>
          <w:szCs w:val="19"/>
        </w:rPr>
        <w:t>// vytvorenie premennej pre cele cislo</w:t>
      </w:r>
    </w:p>
    <w:p w14:paraId="1F55F04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c2 = 0; </w:t>
      </w:r>
      <w:r>
        <w:rPr>
          <w:rFonts w:ascii="Consolas" w:hAnsi="Consolas" w:cs="Consolas"/>
          <w:color w:val="008000"/>
          <w:sz w:val="19"/>
          <w:szCs w:val="19"/>
        </w:rPr>
        <w:t>// vytvorenie a naplnenie nulou</w:t>
      </w:r>
    </w:p>
    <w:p w14:paraId="3EF06D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8A3A67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1:"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vypis textu</w:t>
      </w:r>
    </w:p>
    <w:p w14:paraId="2935632B" w14:textId="4AD9D44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1B189BA" wp14:editId="0E822DCF">
                <wp:simplePos x="0" y="0"/>
                <wp:positionH relativeFrom="column">
                  <wp:posOffset>693285</wp:posOffset>
                </wp:positionH>
                <wp:positionV relativeFrom="paragraph">
                  <wp:posOffset>141825</wp:posOffset>
                </wp:positionV>
                <wp:extent cx="5400" cy="360"/>
                <wp:effectExtent l="38100" t="19050" r="52070" b="5715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E7F7D" id="Písanie rukou 3" o:spid="_x0000_s1026" type="#_x0000_t75" style="position:absolute;margin-left:53.9pt;margin-top:10.45pt;width:1.8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hKWrY8BAAAyAwAADgAAAAAAAAAAAAAAAAA8AgAAZHJzL2Uyb0RvYy54&#10;bWxQSwECLQAUAAYACAAAACEADY67dNIBAAB6BAAAEAAAAAAAAAAAAAAAAAD3AwAAZHJzL2luay9p&#10;bmsxLnhtbFBLAQItABQABgAIAAAAIQDw/zEK4QAAAAkBAAAPAAAAAAAAAAAAAAAAAPc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            c1 = </w:t>
      </w:r>
      <w:r w:rsidR="005E418C">
        <w:rPr>
          <w:rFonts w:ascii="Consolas" w:hAnsi="Consolas" w:cs="Consolas"/>
          <w:color w:val="0000FF"/>
          <w:sz w:val="19"/>
          <w:szCs w:val="19"/>
        </w:rPr>
        <w:t>int</w:t>
      </w:r>
      <w:r w:rsidR="005E418C">
        <w:rPr>
          <w:rFonts w:ascii="Consolas" w:hAnsi="Consolas" w:cs="Consolas"/>
          <w:color w:val="000000"/>
          <w:sz w:val="19"/>
          <w:szCs w:val="19"/>
        </w:rPr>
        <w:t xml:space="preserve">.Parse(    Console.ReadLine()   ); </w:t>
      </w:r>
      <w:r w:rsidR="005E418C">
        <w:rPr>
          <w:rFonts w:ascii="Consolas" w:hAnsi="Consolas" w:cs="Consolas"/>
          <w:color w:val="008000"/>
          <w:sz w:val="19"/>
          <w:szCs w:val="19"/>
        </w:rPr>
        <w:t>// nacitanie a konvertovanie</w:t>
      </w:r>
    </w:p>
    <w:p w14:paraId="002A36DA" w14:textId="1AFC8AC7" w:rsidR="005E418C" w:rsidRDefault="00C02257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64B448" wp14:editId="0D0E0828">
                <wp:simplePos x="0" y="0"/>
                <wp:positionH relativeFrom="column">
                  <wp:posOffset>2116725</wp:posOffset>
                </wp:positionH>
                <wp:positionV relativeFrom="paragraph">
                  <wp:posOffset>8140</wp:posOffset>
                </wp:positionV>
                <wp:extent cx="8640" cy="3600"/>
                <wp:effectExtent l="38100" t="38100" r="48895" b="53975"/>
                <wp:wrapNone/>
                <wp:docPr id="2" name="Písanie rukou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6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B166E" id="Písanie rukou 2" o:spid="_x0000_s1026" type="#_x0000_t75" style="position:absolute;margin-left:165.95pt;margin-top:-.05pt;width:2.1pt;height: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">
                <v:imagedata r:id="rId11" o:title=""/>
              </v:shape>
            </w:pict>
          </mc:Fallback>
        </mc:AlternateContent>
      </w:r>
    </w:p>
    <w:p w14:paraId="6E86EE95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2:"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koment od-do */</w:t>
      </w:r>
    </w:p>
    <w:p w14:paraId="497BBC78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cislo2 = Console.ReadLine(); </w:t>
      </w:r>
      <w:r>
        <w:rPr>
          <w:rFonts w:ascii="Consolas" w:hAnsi="Consolas" w:cs="Consolas"/>
          <w:color w:val="008000"/>
          <w:sz w:val="19"/>
          <w:szCs w:val="19"/>
        </w:rPr>
        <w:t>// nacitanie textu</w:t>
      </w:r>
    </w:p>
    <w:p w14:paraId="2AFA36DD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c2 = Convert.ToInt32(cislo2); </w:t>
      </w:r>
      <w:r>
        <w:rPr>
          <w:rFonts w:ascii="Consolas" w:hAnsi="Consolas" w:cs="Consolas"/>
          <w:color w:val="008000"/>
          <w:sz w:val="19"/>
          <w:szCs w:val="19"/>
        </w:rPr>
        <w:t>// konverzia stringu na integer</w:t>
      </w:r>
    </w:p>
    <w:p w14:paraId="5C178C0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30CC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 (c1 + c2)  ); </w:t>
      </w:r>
      <w:r>
        <w:rPr>
          <w:rFonts w:ascii="Consolas" w:hAnsi="Consolas" w:cs="Consolas"/>
          <w:color w:val="008000"/>
          <w:sz w:val="19"/>
          <w:szCs w:val="19"/>
        </w:rPr>
        <w:t>// automaticka konv. i-&gt;s</w:t>
      </w:r>
    </w:p>
    <w:p w14:paraId="08ED34C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"Rozdiel: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(c1 - c2).ToString()  ); </w:t>
      </w:r>
      <w:r>
        <w:rPr>
          <w:rFonts w:ascii="Consolas" w:hAnsi="Consolas" w:cs="Consolas"/>
          <w:color w:val="008000"/>
          <w:sz w:val="19"/>
          <w:szCs w:val="19"/>
        </w:rPr>
        <w:t>// cez metodu</w:t>
      </w:r>
    </w:p>
    <w:p w14:paraId="0F0DDEDB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"Podiel: "</w:t>
      </w:r>
      <w:r>
        <w:rPr>
          <w:rFonts w:ascii="Consolas" w:hAnsi="Consolas" w:cs="Consolas"/>
          <w:color w:val="000000"/>
          <w:sz w:val="19"/>
          <w:szCs w:val="19"/>
        </w:rPr>
        <w:t xml:space="preserve"> + Convert.ToString(c1 / c2)   ); </w:t>
      </w:r>
      <w:r>
        <w:rPr>
          <w:rFonts w:ascii="Consolas" w:hAnsi="Consolas" w:cs="Consolas"/>
          <w:color w:val="008000"/>
          <w:sz w:val="19"/>
          <w:szCs w:val="19"/>
        </w:rPr>
        <w:t>// cez inu</w:t>
      </w:r>
    </w:p>
    <w:p w14:paraId="222B2C03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42842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sucin = c1 * c2; </w:t>
      </w:r>
      <w:r>
        <w:rPr>
          <w:rFonts w:ascii="Consolas" w:hAnsi="Consolas" w:cs="Consolas"/>
          <w:color w:val="008000"/>
          <w:sz w:val="19"/>
          <w:szCs w:val="19"/>
        </w:rPr>
        <w:t>// zapis vypoctu do pomocnej premennej</w:t>
      </w:r>
    </w:p>
    <w:p w14:paraId="6AC95C84" w14:textId="77777777" w:rsidR="005E418C" w:rsidRDefault="005E418C" w:rsidP="005E4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"Súčet: "</w:t>
      </w:r>
      <w:r>
        <w:rPr>
          <w:rFonts w:ascii="Consolas" w:hAnsi="Consolas" w:cs="Consolas"/>
          <w:color w:val="000000"/>
          <w:sz w:val="19"/>
          <w:szCs w:val="19"/>
        </w:rPr>
        <w:t xml:space="preserve"> + sucin  ); </w:t>
      </w:r>
      <w:r>
        <w:rPr>
          <w:rFonts w:ascii="Consolas" w:hAnsi="Consolas" w:cs="Consolas"/>
          <w:color w:val="008000"/>
          <w:sz w:val="19"/>
          <w:szCs w:val="19"/>
        </w:rPr>
        <w:t>// vypis pomocnej premennej</w:t>
      </w:r>
    </w:p>
    <w:p w14:paraId="561F2DFE" w14:textId="729ACA58" w:rsidR="0088497A" w:rsidRDefault="005E418C" w:rsidP="005E418C">
      <w:p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D83FFC" w14:textId="4DFF2109" w:rsidR="0088497A" w:rsidRDefault="0088497A" w:rsidP="0088497A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ktorému zadáte rok narodenia a aktuálny rok a on vypíše, koľko máte rokov.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(modulo)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inkremenácia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dekrementácia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0D676D41" w:rsidR="00D6725D" w:rsidRDefault="00C02257" w:rsidP="00D6725D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3D6FD8A" wp14:editId="6F3ED6DA">
                <wp:simplePos x="0" y="0"/>
                <wp:positionH relativeFrom="column">
                  <wp:posOffset>-871995</wp:posOffset>
                </wp:positionH>
                <wp:positionV relativeFrom="paragraph">
                  <wp:posOffset>888390</wp:posOffset>
                </wp:positionV>
                <wp:extent cx="360" cy="5400"/>
                <wp:effectExtent l="38100" t="38100" r="57150" b="52070"/>
                <wp:wrapNone/>
                <wp:docPr id="4" name="Písanie rukou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D50DA" id="Písanie rukou 4" o:spid="_x0000_s1026" type="#_x0000_t75" style="position:absolute;margin-left:-69.35pt;margin-top:69.25pt;width:1.45pt;height: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">
                <v:imagedata r:id="rId9" o:title=""/>
              </v:shape>
            </w:pict>
          </mc:Fallback>
        </mc:AlternateContent>
      </w:r>
    </w:p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(shift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(shift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lastRenderedPageBreak/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!true (false)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5617099C" w:rsidR="00D6725D" w:rsidRDefault="00D6725D" w:rsidP="00D6725D">
      <w:pPr>
        <w:rPr>
          <w:b/>
        </w:rPr>
      </w:pPr>
    </w:p>
    <w:p w14:paraId="4CD88907" w14:textId="264E7558" w:rsidR="00533734" w:rsidRPr="00533734" w:rsidRDefault="00533734" w:rsidP="00D6725D">
      <w:r w:rsidRPr="00533734">
        <w:t xml:space="preserve">Pre generovanie </w:t>
      </w:r>
      <w:r>
        <w:t>náhodných čísel treba vytvoriť objekt, z ktorého čísla budeme generovať. Metóda na generovanie sa volá Next() a má tri druhy preťaženia.</w:t>
      </w:r>
    </w:p>
    <w:p w14:paraId="72AD869D" w14:textId="5DD94868" w:rsidR="00533734" w:rsidRDefault="00533734" w:rsidP="00533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generovanie</w:t>
      </w:r>
    </w:p>
    <w:p w14:paraId="4D92A8A1" w14:textId="36610303" w:rsidR="00533734" w:rsidRDefault="00533734" w:rsidP="00533734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nahoda = rrr.Next(1, 7); </w:t>
      </w:r>
      <w:r>
        <w:rPr>
          <w:rFonts w:ascii="Consolas" w:hAnsi="Consolas" w:cs="Consolas"/>
          <w:color w:val="008000"/>
          <w:sz w:val="19"/>
          <w:szCs w:val="19"/>
        </w:rPr>
        <w:t>// vygenerovanie cisla od 1 do 6</w:t>
      </w:r>
    </w:p>
    <w:p w14:paraId="53274011" w14:textId="42ACD007" w:rsidR="00510808" w:rsidRDefault="005E418C" w:rsidP="00D6725D">
      <w:pPr>
        <w:rPr>
          <w:i/>
          <w:iCs/>
          <w:color w:val="FF0000"/>
          <w:sz w:val="20"/>
          <w:szCs w:val="20"/>
        </w:rPr>
      </w:pPr>
      <w:r w:rsidRPr="0088497A">
        <w:rPr>
          <w:i/>
          <w:iCs/>
          <w:color w:val="FF0000"/>
          <w:sz w:val="20"/>
          <w:szCs w:val="20"/>
          <w:u w:val="single"/>
        </w:rPr>
        <w:t>Úloha</w:t>
      </w:r>
      <w:r w:rsidRPr="0088497A">
        <w:rPr>
          <w:i/>
          <w:iCs/>
          <w:color w:val="FF0000"/>
          <w:sz w:val="20"/>
          <w:szCs w:val="20"/>
        </w:rPr>
        <w:t>: Vytvorte program, ktor</w:t>
      </w:r>
      <w:r w:rsidR="00533734">
        <w:rPr>
          <w:i/>
          <w:iCs/>
          <w:color w:val="FF0000"/>
          <w:sz w:val="20"/>
          <w:szCs w:val="20"/>
        </w:rPr>
        <w:t>ý vypíše 3 mená a k ním náhodne tri čísla známok (1-5)</w:t>
      </w:r>
    </w:p>
    <w:p w14:paraId="7AB56ED0" w14:textId="035C292D" w:rsidR="00533734" w:rsidRDefault="00533734" w:rsidP="00D6725D">
      <w:pPr>
        <w:rPr>
          <w:b/>
        </w:rPr>
      </w:pPr>
    </w:p>
    <w:p w14:paraId="619B5BA5" w14:textId="77777777" w:rsidR="00E17026" w:rsidRPr="00543EC0" w:rsidRDefault="00E17026" w:rsidP="00E17026">
      <w:pPr>
        <w:rPr>
          <w:b/>
        </w:rPr>
      </w:pPr>
      <w:bookmarkStart w:id="0" w:name="_Hlk178338473"/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bookmarkEnd w:id="0"/>
    <w:p w14:paraId="2017B537" w14:textId="77777777" w:rsidR="00E17026" w:rsidRDefault="00E17026" w:rsidP="00E17026">
      <w:r>
        <w:t>Vetvenie sa používa vtedy, pokiaľ chceme, aby sa určitá časť kódu vykonala za určitých podmienok a za iných podmienok sa vykonala nevykonalo nič alebo niečo iné.</w:t>
      </w:r>
    </w:p>
    <w:p w14:paraId="488FC484" w14:textId="77777777" w:rsidR="00E17026" w:rsidRDefault="00E17026" w:rsidP="00E17026">
      <w:r>
        <w:t>if() – jednoduché vetvenie, pokiaľ platí podmienka, kód sa vykoná, inak sa nevykoná</w:t>
      </w:r>
    </w:p>
    <w:p w14:paraId="4E72C502" w14:textId="77777777" w:rsidR="00E17026" w:rsidRDefault="00E17026" w:rsidP="00E17026">
      <w:r>
        <w:t>if() – kód v bloku za if sa vykoná pokiaľ platí podmienka, inak sa vykoná kód v bloku za else</w:t>
      </w:r>
      <w:r>
        <w:br/>
        <w:t>else</w:t>
      </w:r>
    </w:p>
    <w:p w14:paraId="23FCBB64" w14:textId="77777777" w:rsidR="00E17026" w:rsidRDefault="00E17026" w:rsidP="00E17026">
      <w:r>
        <w:t>if() – postupne sa testujú podmienky, pokiaľ niektorá platí, vykoná sa daný blok, zvyšok sa preskočí</w:t>
      </w:r>
      <w:r>
        <w:br/>
        <w:t>else if()</w:t>
      </w:r>
      <w:r>
        <w:br/>
        <w:t>else if()</w:t>
      </w:r>
      <w:r>
        <w:br/>
        <w:t>else</w:t>
      </w:r>
    </w:p>
    <w:p w14:paraId="31ADA0C1" w14:textId="77777777" w:rsidR="00E17026" w:rsidRDefault="00E17026" w:rsidP="00E17026">
      <w:r>
        <w:t>switch() – vetvenie, ktoré testuje rovnosť dvoch hodnôt. Používa sa pri výberoch, stavoch a pod.</w:t>
      </w:r>
      <w:r>
        <w:br/>
      </w:r>
    </w:p>
    <w:p w14:paraId="6CFCD325" w14:textId="77777777" w:rsidR="00E17026" w:rsidRDefault="00E17026" w:rsidP="00E17026">
      <w:r>
        <w:t>Príkazy if a if-else if-else if-else nie sú samostatné príkazy, ide o modifikáciu vetvenia if()-else. Platí totiž, že časť else sa nemusí písať.</w:t>
      </w:r>
    </w:p>
    <w:p w14:paraId="3A3D13C6" w14:textId="77777777" w:rsidR="00E17026" w:rsidRDefault="00E17026" w:rsidP="00E17026">
      <w:r>
        <w:t>Pri vetvení aj cykloch platí, že pokiaľ je v bloku jeden príkaz, zátvorky sa môžu a nemusia písať.</w:t>
      </w:r>
    </w:p>
    <w:p w14:paraId="542C6AF8" w14:textId="77777777" w:rsidR="00E17026" w:rsidRDefault="00E17026" w:rsidP="00E17026">
      <w:pPr>
        <w:rPr>
          <w:u w:val="single"/>
        </w:rPr>
      </w:pPr>
    </w:p>
    <w:p w14:paraId="4DB447C6" w14:textId="47109658" w:rsidR="001B4FBD" w:rsidRDefault="00E17026" w:rsidP="00E17026">
      <w:r w:rsidRPr="00695261">
        <w:rPr>
          <w:u w:val="single"/>
        </w:rPr>
        <w:t>Príklad:</w:t>
      </w:r>
    </w:p>
    <w:p w14:paraId="5D804AB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cislo1; </w:t>
      </w:r>
      <w:r>
        <w:rPr>
          <w:rFonts w:ascii="Consolas" w:hAnsi="Consolas" w:cs="Consolas"/>
          <w:color w:val="008000"/>
          <w:sz w:val="19"/>
          <w:szCs w:val="19"/>
        </w:rPr>
        <w:t>// premenné pre dve čísla a text</w:t>
      </w:r>
    </w:p>
    <w:p w14:paraId="1DBE6210" w14:textId="50053AE5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cislo2;</w:t>
      </w:r>
    </w:p>
    <w:p w14:paraId="2BC4B9A9" w14:textId="73B1365C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operacia;</w:t>
      </w:r>
    </w:p>
    <w:p w14:paraId="35134490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A1CAF" w14:textId="707F591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1: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výpis na obrazovku</w:t>
      </w:r>
    </w:p>
    <w:p w14:paraId="336B2D48" w14:textId="60898FF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cislo1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.Parse(   Console.ReadLine()   ); </w:t>
      </w:r>
      <w:r>
        <w:rPr>
          <w:rFonts w:ascii="Consolas" w:hAnsi="Consolas" w:cs="Consolas"/>
          <w:color w:val="008000"/>
          <w:sz w:val="19"/>
          <w:szCs w:val="19"/>
        </w:rPr>
        <w:t>// načítanie INT</w:t>
      </w:r>
    </w:p>
    <w:p w14:paraId="31B4F67A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07F90" w14:textId="1864AAA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číslo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0A779A" w14:textId="68F3C426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cislo2 = Convert.ToInt32(   Console.ReadLine()   );</w:t>
      </w:r>
    </w:p>
    <w:p w14:paraId="0F9B22F1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842C7" w14:textId="6AB8CCD4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"Zadaj operáciu (+-*/):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6B437" w14:textId="4E96D7DA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operacia = Console.ReadLine(); </w:t>
      </w:r>
      <w:r>
        <w:rPr>
          <w:rFonts w:ascii="Consolas" w:hAnsi="Consolas" w:cs="Consolas"/>
          <w:color w:val="008000"/>
          <w:sz w:val="19"/>
          <w:szCs w:val="19"/>
        </w:rPr>
        <w:t>// načíta sa STRING a NEkonvertuje sa</w:t>
      </w:r>
    </w:p>
    <w:p w14:paraId="647C9FB5" w14:textId="777777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DB04" w14:textId="0BE3A32F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(operacia ==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+, tak ...</w:t>
      </w:r>
    </w:p>
    <w:p w14:paraId="7469F062" w14:textId="36F80583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"Súčet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(cislo1+cislo2).ToString() );</w:t>
      </w:r>
    </w:p>
    <w:p w14:paraId="1F37C7D4" w14:textId="63F83859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ak sa zadal znak -, tak ...</w:t>
      </w:r>
    </w:p>
    <w:p w14:paraId="39F9DCF8" w14:textId="44968C4B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"Rozdiel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(cislo1 - cislo2).ToString());</w:t>
      </w:r>
    </w:p>
    <w:p w14:paraId="419EDE7A" w14:textId="5E90EA8B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9B3A2" w14:textId="7882B367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"Súčin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* cislo2).ToString());</w:t>
      </w:r>
    </w:p>
    <w:p w14:paraId="02FD0201" w14:textId="49297F9D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(operacia ==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42A406" w14:textId="581173FD" w:rsidR="00E17026" w:rsidRDefault="00E17026" w:rsidP="00E1702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"Podiel bol: "</w:t>
      </w:r>
      <w:r>
        <w:rPr>
          <w:rFonts w:ascii="Consolas" w:hAnsi="Consolas" w:cs="Consolas"/>
          <w:color w:val="000000"/>
          <w:sz w:val="19"/>
          <w:szCs w:val="19"/>
        </w:rPr>
        <w:t xml:space="preserve"> + (cislo1 /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)cislo2 ).ToString());</w:t>
      </w:r>
    </w:p>
    <w:p w14:paraId="7A9B54D8" w14:textId="309B9577" w:rsidR="00E17026" w:rsidRDefault="00E17026" w:rsidP="00E17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7B4D88" w14:textId="33F963FD" w:rsidR="001B4FBD" w:rsidRDefault="00E17026" w:rsidP="00E17026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"ERROR. Neznáma operácia!"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FD335F" w14:textId="261047FA" w:rsidR="00E17026" w:rsidRDefault="00E17026" w:rsidP="00E17026">
      <w:pPr>
        <w:rPr>
          <w:rFonts w:ascii="Consolas" w:hAnsi="Consolas" w:cs="Consolas"/>
          <w:color w:val="000000"/>
          <w:sz w:val="19"/>
          <w:szCs w:val="19"/>
        </w:rPr>
      </w:pPr>
    </w:p>
    <w:p w14:paraId="50A040AF" w14:textId="77777777" w:rsidR="00412977" w:rsidRDefault="00412977" w:rsidP="00412977">
      <w:r w:rsidRPr="00695261">
        <w:rPr>
          <w:u w:val="single"/>
        </w:rPr>
        <w:t>Príklad:</w:t>
      </w:r>
    </w:p>
    <w:p w14:paraId="2C2F754F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Random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 </w:t>
      </w:r>
      <w:r>
        <w:rPr>
          <w:rFonts w:ascii="Consolas" w:hAnsi="Consolas" w:cs="Consolas"/>
          <w:color w:val="008000"/>
          <w:sz w:val="19"/>
          <w:szCs w:val="19"/>
        </w:rPr>
        <w:t>// vytvorenie objektu pre náhodné generovanie</w:t>
      </w:r>
    </w:p>
    <w:p w14:paraId="33B41B83" w14:textId="2EDE554A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znamka = r.Next(1, 6); </w:t>
      </w:r>
      <w:r>
        <w:rPr>
          <w:rFonts w:ascii="Consolas" w:hAnsi="Consolas" w:cs="Consolas"/>
          <w:color w:val="008000"/>
          <w:sz w:val="19"/>
          <w:szCs w:val="19"/>
        </w:rPr>
        <w:t>// vygenerovanie čísla medzi 1 a 5</w:t>
      </w:r>
    </w:p>
    <w:p w14:paraId="1F9032D4" w14:textId="77777777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AB85E" w14:textId="227AB7F3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slovne; </w:t>
      </w:r>
      <w:r>
        <w:rPr>
          <w:rFonts w:ascii="Consolas" w:hAnsi="Consolas" w:cs="Consolas"/>
          <w:color w:val="008000"/>
          <w:sz w:val="19"/>
          <w:szCs w:val="19"/>
        </w:rPr>
        <w:t>// pomocná premenná pre text</w:t>
      </w:r>
    </w:p>
    <w:p w14:paraId="227FE7AF" w14:textId="58EFA45E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(znamka)</w:t>
      </w:r>
    </w:p>
    <w:p w14:paraId="1FE7F007" w14:textId="3FF4D078" w:rsidR="00412977" w:rsidRDefault="00412977" w:rsidP="00412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F01303" w14:textId="2DEE509B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</w:rPr>
        <w:t>// ak sa znamka == 1 ,tak...</w:t>
      </w:r>
    </w:p>
    <w:p w14:paraId="58162518" w14:textId="2A9708F3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zapíš text do premennej</w:t>
      </w:r>
    </w:p>
    <w:p w14:paraId="6499DCBD" w14:textId="76F8788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ukonči vetvenie switch</w:t>
      </w:r>
    </w:p>
    <w:p w14:paraId="7DB62263" w14:textId="353448EE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// ak sa znamka == 2 ,tak...</w:t>
      </w:r>
    </w:p>
    <w:p w14:paraId="4F52271A" w14:textId="2268E0B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B2E318" w14:textId="12DF7A70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ED09B" w14:textId="31DE985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r>
        <w:rPr>
          <w:rFonts w:ascii="Consolas" w:hAnsi="Consolas" w:cs="Consolas"/>
          <w:color w:val="008000"/>
          <w:sz w:val="19"/>
          <w:szCs w:val="19"/>
        </w:rPr>
        <w:t>// ak sa znamka == 3 ,tak...</w:t>
      </w:r>
    </w:p>
    <w:p w14:paraId="1D55AFB0" w14:textId="784BE6BB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1C3A2" w14:textId="1B67CDB9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FB0FBF" w14:textId="43883A0C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4E97C975" w14:textId="0C7C662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87AC0" w14:textId="3A092926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9EB25" w14:textId="5C27A76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12ECAA7" w14:textId="0749ECAC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124D5" w14:textId="13DFAF04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EFA1D" w14:textId="784E6B2A" w:rsidR="00412977" w:rsidRDefault="00412977" w:rsidP="0041297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ak sa znamka nerovnala 1,2,3,4 alebo 5 ,tak...</w:t>
      </w:r>
    </w:p>
    <w:p w14:paraId="251DFDC8" w14:textId="7304A29F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slovne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DB3EE" w14:textId="73722C68" w:rsidR="00412977" w:rsidRDefault="00412977" w:rsidP="004129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C75DE" w14:textId="2C82D2DC" w:rsidR="00412977" w:rsidRDefault="00412977" w:rsidP="003B3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163B70" w14:textId="5FCCCAFA" w:rsidR="00E17026" w:rsidRDefault="00412977" w:rsidP="004129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"Monika bola hodnotená: "</w:t>
      </w:r>
      <w:r>
        <w:rPr>
          <w:rFonts w:ascii="Consolas" w:hAnsi="Consolas" w:cs="Consolas"/>
          <w:color w:val="000000"/>
          <w:sz w:val="19"/>
          <w:szCs w:val="19"/>
        </w:rPr>
        <w:t xml:space="preserve"> + slovne); </w:t>
      </w:r>
      <w:r>
        <w:rPr>
          <w:rFonts w:ascii="Consolas" w:hAnsi="Consolas" w:cs="Consolas"/>
          <w:color w:val="008000"/>
          <w:sz w:val="19"/>
          <w:szCs w:val="19"/>
        </w:rPr>
        <w:t>// výpis</w:t>
      </w:r>
    </w:p>
    <w:p w14:paraId="4E93BC66" w14:textId="14AF7E42" w:rsidR="007F789D" w:rsidRDefault="007F789D" w:rsidP="00412977">
      <w:pPr>
        <w:rPr>
          <w:rFonts w:ascii="Consolas" w:hAnsi="Consolas" w:cs="Consolas"/>
          <w:color w:val="008000"/>
          <w:sz w:val="19"/>
          <w:szCs w:val="19"/>
        </w:rPr>
      </w:pPr>
    </w:p>
    <w:p w14:paraId="358EA82B" w14:textId="205D392D" w:rsidR="003B345D" w:rsidRPr="00543EC0" w:rsidRDefault="003B345D" w:rsidP="003B34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CYKLUS</w:t>
      </w:r>
    </w:p>
    <w:p w14:paraId="2B8B5E5A" w14:textId="77777777" w:rsidR="007F789D" w:rsidRPr="001B4FBD" w:rsidRDefault="007F789D" w:rsidP="00412977"/>
    <w:sectPr w:rsidR="007F789D" w:rsidRPr="001B4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33"/>
    <w:rsid w:val="000D37A0"/>
    <w:rsid w:val="000E26E3"/>
    <w:rsid w:val="00151B4E"/>
    <w:rsid w:val="00162E78"/>
    <w:rsid w:val="001B4FBD"/>
    <w:rsid w:val="001D5D37"/>
    <w:rsid w:val="00223A8B"/>
    <w:rsid w:val="0027532F"/>
    <w:rsid w:val="002A296D"/>
    <w:rsid w:val="00304F06"/>
    <w:rsid w:val="003B345D"/>
    <w:rsid w:val="003B6B36"/>
    <w:rsid w:val="003E74AA"/>
    <w:rsid w:val="0040501D"/>
    <w:rsid w:val="00412977"/>
    <w:rsid w:val="004741C4"/>
    <w:rsid w:val="004A37EF"/>
    <w:rsid w:val="0050280C"/>
    <w:rsid w:val="005077B8"/>
    <w:rsid w:val="00510808"/>
    <w:rsid w:val="00520C0B"/>
    <w:rsid w:val="00533734"/>
    <w:rsid w:val="00537835"/>
    <w:rsid w:val="00543EC0"/>
    <w:rsid w:val="005702F4"/>
    <w:rsid w:val="005C5F56"/>
    <w:rsid w:val="005E418C"/>
    <w:rsid w:val="00607A8F"/>
    <w:rsid w:val="00695261"/>
    <w:rsid w:val="0069641C"/>
    <w:rsid w:val="006D320F"/>
    <w:rsid w:val="0075068D"/>
    <w:rsid w:val="00786453"/>
    <w:rsid w:val="007D059E"/>
    <w:rsid w:val="007F4D36"/>
    <w:rsid w:val="007F789D"/>
    <w:rsid w:val="0088497A"/>
    <w:rsid w:val="008A2F71"/>
    <w:rsid w:val="008B1BF0"/>
    <w:rsid w:val="008D28AE"/>
    <w:rsid w:val="008F6FFF"/>
    <w:rsid w:val="00946993"/>
    <w:rsid w:val="00982233"/>
    <w:rsid w:val="00AD5B7B"/>
    <w:rsid w:val="00AF5CE8"/>
    <w:rsid w:val="00B0103B"/>
    <w:rsid w:val="00B65350"/>
    <w:rsid w:val="00BD0B89"/>
    <w:rsid w:val="00C02257"/>
    <w:rsid w:val="00CD75DD"/>
    <w:rsid w:val="00D6725D"/>
    <w:rsid w:val="00DA5F1C"/>
    <w:rsid w:val="00E02587"/>
    <w:rsid w:val="00E14F2C"/>
    <w:rsid w:val="00E17026"/>
    <w:rsid w:val="00E207D1"/>
    <w:rsid w:val="00E90DAF"/>
    <w:rsid w:val="00EB032D"/>
    <w:rsid w:val="00FB68F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39:52.551"/>
    </inkml:context>
    <inkml:brush xml:id="br0">
      <inkml:brushProperty name="width" value="0.05019" units="cm"/>
      <inkml:brushProperty name="height" value="0.05019" units="cm"/>
    </inkml:brush>
  </inkml:definitions>
  <inkml:trace contextRef="#ctx0" brushRef="#br0">29 3 2040,'-28'0'0,"93"-2"0,-54 2 0,-4 0 0,-2 0 0,-17 5 0,1-2 0,5 8 0,-4-1 0,7-8 0,-5-2 0,4-2 0,0-3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21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2040,'-4'0'0,"15"0"0,-9 0 0,-4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1:12.6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10 2040,'2'0'0,"-16"-4"0,5-2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7T10:42:52.3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2040,'0'0'0,"0"4"0,0-1 0,0 0 0,0 1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488EC-7747-4617-B694-8A48CE13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2024-09-09T12:40:00Z</dcterms:created>
  <dcterms:modified xsi:type="dcterms:W3CDTF">2024-09-27T12:07:00Z</dcterms:modified>
</cp:coreProperties>
</file>