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7E0C" w14:textId="75D1C28F" w:rsidR="009D1767" w:rsidRPr="004D1A64" w:rsidRDefault="00F907A5" w:rsidP="009D1767">
      <w:pPr>
        <w:rPr>
          <w:color w:val="000000"/>
          <w:szCs w:val="20"/>
        </w:rPr>
      </w:pPr>
      <w:r>
        <w:rPr>
          <w:b/>
          <w:bCs/>
          <w:color w:val="000000"/>
          <w:szCs w:val="20"/>
        </w:rPr>
        <w:t>Read carefully before you begin</w:t>
      </w:r>
    </w:p>
    <w:p w14:paraId="0D2AB332" w14:textId="5A58E98B" w:rsidR="009D1767" w:rsidRPr="004D1A64" w:rsidRDefault="009D1767" w:rsidP="009D1767">
      <w:pPr>
        <w:pStyle w:val="ListParagraph"/>
        <w:numPr>
          <w:ilvl w:val="0"/>
          <w:numId w:val="14"/>
        </w:numPr>
        <w:rPr>
          <w:color w:val="000000"/>
          <w:szCs w:val="20"/>
        </w:rPr>
      </w:pPr>
      <w:r w:rsidRPr="004D1A64">
        <w:rPr>
          <w:color w:val="000000"/>
          <w:szCs w:val="20"/>
        </w:rPr>
        <w:t>For question 1 and 2</w:t>
      </w:r>
      <w:r w:rsidR="00514BE0" w:rsidRPr="004D1A64">
        <w:rPr>
          <w:color w:val="000000"/>
          <w:szCs w:val="20"/>
        </w:rPr>
        <w:t xml:space="preserve">: </w:t>
      </w:r>
      <w:r w:rsidRPr="004D1A64">
        <w:rPr>
          <w:color w:val="000000"/>
          <w:szCs w:val="20"/>
        </w:rPr>
        <w:t>you only need to answer them if you have not provided answers in your application screening questions.</w:t>
      </w:r>
    </w:p>
    <w:p w14:paraId="241F24A7" w14:textId="46AF07D3" w:rsidR="00514BE0" w:rsidRPr="004D1A64" w:rsidRDefault="009D1767" w:rsidP="009D1767">
      <w:pPr>
        <w:pStyle w:val="ListParagraph"/>
        <w:numPr>
          <w:ilvl w:val="0"/>
          <w:numId w:val="14"/>
        </w:numPr>
        <w:rPr>
          <w:color w:val="000000"/>
          <w:szCs w:val="20"/>
        </w:rPr>
      </w:pPr>
      <w:r w:rsidRPr="004D1A64">
        <w:rPr>
          <w:color w:val="000000"/>
          <w:szCs w:val="20"/>
        </w:rPr>
        <w:t xml:space="preserve">For questions </w:t>
      </w:r>
      <w:r w:rsidR="00FC4031" w:rsidRPr="004D1A64">
        <w:rPr>
          <w:color w:val="000000"/>
          <w:szCs w:val="20"/>
        </w:rPr>
        <w:t xml:space="preserve">3 to </w:t>
      </w:r>
      <w:r w:rsidR="002D66BA">
        <w:rPr>
          <w:color w:val="000000"/>
          <w:szCs w:val="20"/>
        </w:rPr>
        <w:t>8</w:t>
      </w:r>
      <w:r w:rsidR="00514BE0" w:rsidRPr="004D1A64">
        <w:rPr>
          <w:color w:val="000000"/>
          <w:szCs w:val="20"/>
        </w:rPr>
        <w:t>:</w:t>
      </w:r>
      <w:r w:rsidR="00FC4031" w:rsidRPr="004D1A64">
        <w:rPr>
          <w:color w:val="000000"/>
          <w:szCs w:val="20"/>
        </w:rPr>
        <w:t xml:space="preserve"> </w:t>
      </w:r>
    </w:p>
    <w:p w14:paraId="7C294BD3" w14:textId="46B11CAF" w:rsidR="009D1767" w:rsidRPr="004D1A64" w:rsidRDefault="00514BE0" w:rsidP="00514BE0">
      <w:pPr>
        <w:pStyle w:val="ListParagraph"/>
        <w:numPr>
          <w:ilvl w:val="1"/>
          <w:numId w:val="14"/>
        </w:numPr>
        <w:rPr>
          <w:color w:val="000000"/>
          <w:szCs w:val="20"/>
        </w:rPr>
      </w:pPr>
      <w:r w:rsidRPr="004D1A64">
        <w:rPr>
          <w:color w:val="000000"/>
          <w:szCs w:val="20"/>
        </w:rPr>
        <w:t>P</w:t>
      </w:r>
      <w:r w:rsidR="00FC4031" w:rsidRPr="004D1A64">
        <w:rPr>
          <w:color w:val="000000"/>
          <w:szCs w:val="20"/>
        </w:rPr>
        <w:t xml:space="preserve">ick 4 questions that you </w:t>
      </w:r>
      <w:r w:rsidR="007561A2" w:rsidRPr="004D1A64">
        <w:rPr>
          <w:color w:val="000000"/>
          <w:szCs w:val="20"/>
        </w:rPr>
        <w:t>are most comfortable with</w:t>
      </w:r>
      <w:r w:rsidR="00AB2592" w:rsidRPr="004D1A64">
        <w:rPr>
          <w:color w:val="000000"/>
          <w:szCs w:val="20"/>
        </w:rPr>
        <w:t xml:space="preserve"> to answer. A</w:t>
      </w:r>
      <w:r w:rsidR="007561A2" w:rsidRPr="004D1A64">
        <w:rPr>
          <w:color w:val="000000"/>
          <w:szCs w:val="20"/>
        </w:rPr>
        <w:t xml:space="preserve">nd </w:t>
      </w:r>
      <w:r w:rsidR="009D1767" w:rsidRPr="004D1A64">
        <w:rPr>
          <w:color w:val="000000"/>
          <w:szCs w:val="20"/>
        </w:rPr>
        <w:t xml:space="preserve">state your assumptions if anything is not clear. </w:t>
      </w:r>
    </w:p>
    <w:p w14:paraId="574EEA11" w14:textId="66E01CD9" w:rsidR="009D1767" w:rsidRPr="00F907A5" w:rsidRDefault="009D1767" w:rsidP="00514BE0">
      <w:pPr>
        <w:pStyle w:val="ListParagraph"/>
        <w:numPr>
          <w:ilvl w:val="1"/>
          <w:numId w:val="14"/>
        </w:numPr>
        <w:rPr>
          <w:szCs w:val="20"/>
        </w:rPr>
      </w:pPr>
      <w:r w:rsidRPr="00F907A5">
        <w:rPr>
          <w:szCs w:val="20"/>
        </w:rPr>
        <w:t xml:space="preserve">If you have used any large language models (e.g. ChatGPT) to assist with your answers, </w:t>
      </w:r>
      <w:r w:rsidR="00685752">
        <w:rPr>
          <w:szCs w:val="20"/>
        </w:rPr>
        <w:t>declare</w:t>
      </w:r>
      <w:r w:rsidRPr="00F907A5">
        <w:rPr>
          <w:szCs w:val="20"/>
        </w:rPr>
        <w:t xml:space="preserve"> it with a note at the end of the answer, along with the LLM model and all the prompts you used to get to the final answer.</w:t>
      </w:r>
    </w:p>
    <w:p w14:paraId="1A88EA34" w14:textId="77777777" w:rsidR="009D1767" w:rsidRPr="004D1A64" w:rsidRDefault="009D1767" w:rsidP="008C6218">
      <w:pPr>
        <w:rPr>
          <w:color w:val="000000"/>
          <w:szCs w:val="20"/>
        </w:rPr>
      </w:pPr>
    </w:p>
    <w:p w14:paraId="7D4D3DEA" w14:textId="26BECB0B" w:rsidR="00A604F2" w:rsidRPr="004D1A64" w:rsidRDefault="00D5230C" w:rsidP="00FC6444">
      <w:pPr>
        <w:rPr>
          <w:color w:val="000000"/>
          <w:szCs w:val="20"/>
        </w:rPr>
      </w:pPr>
      <w:r w:rsidRPr="004D1A64">
        <w:rPr>
          <w:b/>
          <w:bCs/>
          <w:color w:val="000000"/>
          <w:szCs w:val="20"/>
        </w:rPr>
        <w:t>Question 1</w:t>
      </w:r>
      <w:r w:rsidR="00A604F2" w:rsidRPr="004D1A64">
        <w:rPr>
          <w:b/>
          <w:bCs/>
          <w:color w:val="000000"/>
          <w:szCs w:val="20"/>
        </w:rPr>
        <w:t xml:space="preserve">: </w:t>
      </w:r>
      <w:r w:rsidR="00157B0B" w:rsidRPr="004D1A64">
        <w:rPr>
          <w:color w:val="000000"/>
          <w:szCs w:val="20"/>
        </w:rPr>
        <w:t>Have you written any Python code in your personal GitHub repository that you can share with a link?</w:t>
      </w:r>
    </w:p>
    <w:p w14:paraId="0532A43C" w14:textId="47EF9557" w:rsidR="00A604F2" w:rsidRPr="004D1A64" w:rsidRDefault="00473544" w:rsidP="008C6218">
      <w:pPr>
        <w:rPr>
          <w:b/>
          <w:bCs/>
          <w:color w:val="000000"/>
          <w:szCs w:val="20"/>
        </w:rPr>
      </w:pPr>
      <w:r w:rsidRPr="004D1A64">
        <w:rPr>
          <w:b/>
          <w:bCs/>
          <w:color w:val="000000"/>
          <w:szCs w:val="20"/>
        </w:rPr>
        <w:t xml:space="preserve">Question </w:t>
      </w:r>
      <w:r w:rsidR="00157B0B" w:rsidRPr="004D1A64">
        <w:rPr>
          <w:b/>
          <w:bCs/>
          <w:color w:val="000000"/>
          <w:szCs w:val="20"/>
        </w:rPr>
        <w:t>2</w:t>
      </w:r>
      <w:r w:rsidR="00A604F2" w:rsidRPr="004D1A64">
        <w:rPr>
          <w:b/>
          <w:bCs/>
          <w:color w:val="000000"/>
          <w:szCs w:val="20"/>
        </w:rPr>
        <w:t xml:space="preserve">: </w:t>
      </w:r>
      <w:r w:rsidRPr="004D1A64">
        <w:rPr>
          <w:color w:val="000000"/>
          <w:szCs w:val="20"/>
        </w:rPr>
        <w:t>How many years of commercial experience do you have in Snowflake and Python programming respectively?</w:t>
      </w:r>
    </w:p>
    <w:p w14:paraId="1DC892FF" w14:textId="674B2B19" w:rsidR="008C6218" w:rsidRPr="004D1A64" w:rsidRDefault="008C6218" w:rsidP="008C6218">
      <w:pPr>
        <w:rPr>
          <w:b/>
          <w:bCs/>
          <w:color w:val="000000"/>
          <w:szCs w:val="20"/>
        </w:rPr>
      </w:pPr>
      <w:r w:rsidRPr="004D1A64">
        <w:rPr>
          <w:b/>
          <w:bCs/>
          <w:color w:val="000000"/>
          <w:szCs w:val="20"/>
        </w:rPr>
        <w:t xml:space="preserve">Question </w:t>
      </w:r>
      <w:r w:rsidR="008B2B72" w:rsidRPr="004D1A64">
        <w:rPr>
          <w:b/>
          <w:bCs/>
          <w:color w:val="000000"/>
          <w:szCs w:val="20"/>
        </w:rPr>
        <w:t>3</w:t>
      </w:r>
    </w:p>
    <w:p w14:paraId="30272482" w14:textId="2ABCF899" w:rsidR="008C6218" w:rsidRPr="004D1A64" w:rsidRDefault="00EA22B9" w:rsidP="008C6218">
      <w:pPr>
        <w:rPr>
          <w:color w:val="000000"/>
          <w:szCs w:val="20"/>
        </w:rPr>
      </w:pPr>
      <w:r w:rsidRPr="004D1A64">
        <w:rPr>
          <w:color w:val="000000"/>
          <w:szCs w:val="20"/>
        </w:rPr>
        <w:t xml:space="preserve">Design and create a </w:t>
      </w:r>
      <w:r w:rsidR="00D412CD">
        <w:rPr>
          <w:color w:val="000000"/>
          <w:szCs w:val="20"/>
        </w:rPr>
        <w:t xml:space="preserve">logical </w:t>
      </w:r>
      <w:r w:rsidRPr="004D1A64">
        <w:rPr>
          <w:color w:val="000000"/>
          <w:szCs w:val="20"/>
        </w:rPr>
        <w:t xml:space="preserve">data model using the star schema methodology to store the electricity outage dataset below in Snowflake. Define </w:t>
      </w:r>
      <w:r w:rsidR="00DD4043">
        <w:rPr>
          <w:color w:val="000000"/>
          <w:szCs w:val="20"/>
        </w:rPr>
        <w:t>pri</w:t>
      </w:r>
      <w:r w:rsidR="003C3109">
        <w:rPr>
          <w:color w:val="000000"/>
          <w:szCs w:val="20"/>
        </w:rPr>
        <w:t xml:space="preserve">mary/foreign/surrogate keys for each table and </w:t>
      </w:r>
      <w:r w:rsidRPr="004D1A64">
        <w:rPr>
          <w:color w:val="000000"/>
          <w:szCs w:val="20"/>
        </w:rPr>
        <w:t xml:space="preserve">the data types for each column. </w:t>
      </w:r>
      <w:r w:rsidR="001B08D4" w:rsidRPr="004D1A64">
        <w:rPr>
          <w:color w:val="000000"/>
          <w:szCs w:val="20"/>
        </w:rPr>
        <w:t xml:space="preserve">Note that the number of customers on a transformer may change over time, and the model </w:t>
      </w:r>
      <w:r w:rsidR="00A604F2" w:rsidRPr="004D1A64">
        <w:rPr>
          <w:color w:val="000000"/>
          <w:szCs w:val="20"/>
        </w:rPr>
        <w:t xml:space="preserve">and table structure </w:t>
      </w:r>
      <w:r w:rsidR="001B08D4" w:rsidRPr="004D1A64">
        <w:rPr>
          <w:color w:val="000000"/>
          <w:szCs w:val="20"/>
        </w:rPr>
        <w:t>must support preserving these changes during the ETL process.</w:t>
      </w:r>
    </w:p>
    <w:tbl>
      <w:tblPr>
        <w:tblW w:w="14596" w:type="dxa"/>
        <w:tblLook w:val="04A0" w:firstRow="1" w:lastRow="0" w:firstColumn="1" w:lastColumn="0" w:noHBand="0" w:noVBand="1"/>
      </w:tblPr>
      <w:tblGrid>
        <w:gridCol w:w="1129"/>
        <w:gridCol w:w="1560"/>
        <w:gridCol w:w="1842"/>
        <w:gridCol w:w="2552"/>
        <w:gridCol w:w="1843"/>
        <w:gridCol w:w="1701"/>
        <w:gridCol w:w="1417"/>
        <w:gridCol w:w="2552"/>
      </w:tblGrid>
      <w:tr w:rsidR="008C6218" w:rsidRPr="004D1A64" w14:paraId="54E19320" w14:textId="77777777" w:rsidTr="008C6218">
        <w:trPr>
          <w:trHeight w:val="300"/>
        </w:trPr>
        <w:tc>
          <w:tcPr>
            <w:tcW w:w="1129"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455BA045" w14:textId="77777777" w:rsidR="008C6218" w:rsidRPr="004D1A64" w:rsidRDefault="008C6218" w:rsidP="008C6218">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ID</w:t>
            </w:r>
          </w:p>
        </w:tc>
        <w:tc>
          <w:tcPr>
            <w:tcW w:w="1560"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67203DB9" w14:textId="77777777" w:rsidR="008C6218" w:rsidRPr="004D1A64" w:rsidRDefault="008C6218" w:rsidP="008C6218">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Suburb</w:t>
            </w:r>
          </w:p>
        </w:tc>
        <w:tc>
          <w:tcPr>
            <w:tcW w:w="1842"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5AECC70F" w14:textId="3CCC116B" w:rsidR="008C6218" w:rsidRPr="004D1A64" w:rsidRDefault="008C6218" w:rsidP="008C6218">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 xml:space="preserve">Transformer </w:t>
            </w:r>
            <w:r w:rsidR="001576A2" w:rsidRPr="004D1A64">
              <w:rPr>
                <w:rFonts w:ascii="Calibri" w:eastAsia="Times New Roman" w:hAnsi="Calibri" w:cs="Calibri"/>
                <w:b/>
                <w:bCs/>
                <w:kern w:val="0"/>
                <w:szCs w:val="20"/>
                <w:lang w:eastAsia="en-NZ"/>
                <w14:ligatures w14:val="none"/>
              </w:rPr>
              <w:t>Code</w:t>
            </w:r>
          </w:p>
        </w:tc>
        <w:tc>
          <w:tcPr>
            <w:tcW w:w="2552"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489D7705" w14:textId="5DA257D4" w:rsidR="008C6218" w:rsidRPr="004D1A64" w:rsidRDefault="00033147" w:rsidP="008C6218">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 xml:space="preserve"># of </w:t>
            </w:r>
            <w:r w:rsidR="008C6218" w:rsidRPr="004D1A64">
              <w:rPr>
                <w:rFonts w:ascii="Calibri" w:eastAsia="Times New Roman" w:hAnsi="Calibri" w:cs="Calibri"/>
                <w:b/>
                <w:bCs/>
                <w:kern w:val="0"/>
                <w:szCs w:val="20"/>
                <w:lang w:eastAsia="en-NZ"/>
                <w14:ligatures w14:val="none"/>
              </w:rPr>
              <w:t>Customers on Transformer</w:t>
            </w:r>
          </w:p>
        </w:tc>
        <w:tc>
          <w:tcPr>
            <w:tcW w:w="1843"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5BEBDC39" w14:textId="77777777" w:rsidR="008C6218" w:rsidRPr="004D1A64" w:rsidRDefault="008C6218" w:rsidP="008C6218">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Start Time</w:t>
            </w:r>
          </w:p>
        </w:tc>
        <w:tc>
          <w:tcPr>
            <w:tcW w:w="1701"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026C55A5" w14:textId="77777777" w:rsidR="008C6218" w:rsidRPr="004D1A64" w:rsidRDefault="008C6218" w:rsidP="008C6218">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End Time</w:t>
            </w:r>
          </w:p>
        </w:tc>
        <w:tc>
          <w:tcPr>
            <w:tcW w:w="1417" w:type="dxa"/>
            <w:tcBorders>
              <w:top w:val="single" w:sz="4" w:space="0" w:color="auto"/>
              <w:left w:val="single" w:sz="4" w:space="0" w:color="auto"/>
              <w:bottom w:val="single" w:sz="4" w:space="0" w:color="auto"/>
              <w:right w:val="nil"/>
            </w:tcBorders>
            <w:shd w:val="clear" w:color="ED7D31" w:fill="9BC2E6"/>
            <w:noWrap/>
            <w:vAlign w:val="center"/>
            <w:hideMark/>
          </w:tcPr>
          <w:p w14:paraId="111E53BE" w14:textId="77777777" w:rsidR="008C6218" w:rsidRPr="004D1A64" w:rsidRDefault="008C6218" w:rsidP="008C6218">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Status</w:t>
            </w:r>
          </w:p>
        </w:tc>
        <w:tc>
          <w:tcPr>
            <w:tcW w:w="2552"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537F475D" w14:textId="77777777" w:rsidR="008C6218" w:rsidRPr="004D1A64" w:rsidRDefault="008C6218" w:rsidP="008C6218">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Duration in Minutes</w:t>
            </w:r>
          </w:p>
        </w:tc>
      </w:tr>
      <w:tr w:rsidR="008C6218" w:rsidRPr="004D1A64" w14:paraId="0852C7E0" w14:textId="77777777" w:rsidTr="008C621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61262"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12345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C18AF"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Ponsonby</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BDEBE"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KCN ME01</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D11E4" w14:textId="0E6069A4"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 xml:space="preserve">1,200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41CD7"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25/06/2024 8:00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B322BF"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25/06/2024 9:00</w:t>
            </w:r>
          </w:p>
        </w:tc>
        <w:tc>
          <w:tcPr>
            <w:tcW w:w="1417" w:type="dxa"/>
            <w:tcBorders>
              <w:top w:val="single" w:sz="4" w:space="0" w:color="auto"/>
              <w:left w:val="single" w:sz="4" w:space="0" w:color="auto"/>
              <w:bottom w:val="single" w:sz="4" w:space="0" w:color="auto"/>
              <w:right w:val="nil"/>
            </w:tcBorders>
            <w:shd w:val="clear" w:color="auto" w:fill="auto"/>
            <w:noWrap/>
            <w:vAlign w:val="center"/>
            <w:hideMark/>
          </w:tcPr>
          <w:p w14:paraId="7848CD87"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Closed</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1B393"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60</w:t>
            </w:r>
          </w:p>
        </w:tc>
      </w:tr>
      <w:tr w:rsidR="008C6218" w:rsidRPr="004D1A64" w14:paraId="303A80A2" w14:textId="77777777" w:rsidTr="008C621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A9C10"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12346</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1FAC9"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Albany</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EDD4B"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KNN CEP1</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C4BDC" w14:textId="23C16144"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 xml:space="preserve">500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6E095"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25/07/2024 8:30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28DAC"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25/07/2024 10:30</w:t>
            </w:r>
          </w:p>
        </w:tc>
        <w:tc>
          <w:tcPr>
            <w:tcW w:w="1417" w:type="dxa"/>
            <w:tcBorders>
              <w:top w:val="single" w:sz="4" w:space="0" w:color="auto"/>
              <w:left w:val="single" w:sz="4" w:space="0" w:color="auto"/>
              <w:bottom w:val="single" w:sz="4" w:space="0" w:color="auto"/>
              <w:right w:val="nil"/>
            </w:tcBorders>
            <w:shd w:val="clear" w:color="auto" w:fill="auto"/>
            <w:noWrap/>
            <w:vAlign w:val="center"/>
            <w:hideMark/>
          </w:tcPr>
          <w:p w14:paraId="0AE1B549"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Closed</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47508"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120</w:t>
            </w:r>
          </w:p>
        </w:tc>
      </w:tr>
      <w:tr w:rsidR="008C6218" w:rsidRPr="004D1A64" w14:paraId="69132BBD" w14:textId="77777777" w:rsidTr="008C621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5A0B1"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12347</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277FA"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Remuera</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164DA"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REMU MK01</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6A710" w14:textId="4CBD3961"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 xml:space="preserve">30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3B633"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27/08/2024 8:30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1B4DF"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27/08/2024 10:30</w:t>
            </w:r>
          </w:p>
        </w:tc>
        <w:tc>
          <w:tcPr>
            <w:tcW w:w="1417" w:type="dxa"/>
            <w:tcBorders>
              <w:top w:val="single" w:sz="4" w:space="0" w:color="auto"/>
              <w:left w:val="single" w:sz="4" w:space="0" w:color="auto"/>
              <w:bottom w:val="single" w:sz="4" w:space="0" w:color="auto"/>
              <w:right w:val="nil"/>
            </w:tcBorders>
            <w:shd w:val="clear" w:color="auto" w:fill="auto"/>
            <w:noWrap/>
            <w:vAlign w:val="center"/>
            <w:hideMark/>
          </w:tcPr>
          <w:p w14:paraId="07448989"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Closed</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CFAEC"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120</w:t>
            </w:r>
          </w:p>
        </w:tc>
      </w:tr>
      <w:tr w:rsidR="008C6218" w:rsidRPr="004D1A64" w14:paraId="71183BD1" w14:textId="77777777" w:rsidTr="008C621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1E32E"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12347</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5164E"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Remuera</w:t>
            </w:r>
          </w:p>
        </w:tc>
        <w:tc>
          <w:tcPr>
            <w:tcW w:w="1842" w:type="dxa"/>
            <w:tcBorders>
              <w:top w:val="single" w:sz="4" w:space="0" w:color="auto"/>
              <w:left w:val="single" w:sz="4" w:space="0" w:color="auto"/>
              <w:bottom w:val="nil"/>
              <w:right w:val="single" w:sz="4" w:space="0" w:color="auto"/>
            </w:tcBorders>
            <w:shd w:val="clear" w:color="auto" w:fill="auto"/>
            <w:noWrap/>
            <w:vAlign w:val="center"/>
            <w:hideMark/>
          </w:tcPr>
          <w:p w14:paraId="596589D2"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REMU MK09</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5352D" w14:textId="124F299D"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 xml:space="preserve">2,000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5CACC"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27/08/2024 8:30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1F0F2"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27/08/2024 9:00</w:t>
            </w:r>
          </w:p>
        </w:tc>
        <w:tc>
          <w:tcPr>
            <w:tcW w:w="1417" w:type="dxa"/>
            <w:tcBorders>
              <w:top w:val="single" w:sz="4" w:space="0" w:color="auto"/>
              <w:left w:val="single" w:sz="4" w:space="0" w:color="auto"/>
              <w:bottom w:val="single" w:sz="4" w:space="0" w:color="auto"/>
              <w:right w:val="nil"/>
            </w:tcBorders>
            <w:shd w:val="clear" w:color="auto" w:fill="auto"/>
            <w:noWrap/>
            <w:vAlign w:val="center"/>
            <w:hideMark/>
          </w:tcPr>
          <w:p w14:paraId="5BF518B4"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Closed</w:t>
            </w:r>
          </w:p>
        </w:tc>
        <w:tc>
          <w:tcPr>
            <w:tcW w:w="2552" w:type="dxa"/>
            <w:tcBorders>
              <w:top w:val="single" w:sz="4" w:space="0" w:color="auto"/>
              <w:left w:val="single" w:sz="4" w:space="0" w:color="auto"/>
              <w:bottom w:val="nil"/>
              <w:right w:val="single" w:sz="4" w:space="0" w:color="auto"/>
            </w:tcBorders>
            <w:shd w:val="clear" w:color="auto" w:fill="auto"/>
            <w:noWrap/>
            <w:vAlign w:val="center"/>
            <w:hideMark/>
          </w:tcPr>
          <w:p w14:paraId="64C19259"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30</w:t>
            </w:r>
          </w:p>
        </w:tc>
      </w:tr>
      <w:tr w:rsidR="008C6218" w:rsidRPr="004D1A64" w14:paraId="4B446E9E" w14:textId="77777777" w:rsidTr="008C621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BBB8D0"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12347</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DCF04"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Remuera</w:t>
            </w:r>
          </w:p>
        </w:tc>
        <w:tc>
          <w:tcPr>
            <w:tcW w:w="1842" w:type="dxa"/>
            <w:tcBorders>
              <w:top w:val="single" w:sz="4" w:space="0" w:color="auto"/>
              <w:left w:val="single" w:sz="4" w:space="0" w:color="auto"/>
              <w:bottom w:val="nil"/>
              <w:right w:val="single" w:sz="4" w:space="0" w:color="auto"/>
            </w:tcBorders>
            <w:shd w:val="clear" w:color="auto" w:fill="auto"/>
            <w:noWrap/>
            <w:vAlign w:val="center"/>
            <w:hideMark/>
          </w:tcPr>
          <w:p w14:paraId="43EBA2EC"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REMU MU78</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602BD" w14:textId="01FC2AAE"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 xml:space="preserve">100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3DFAE"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27/08/2024 8:30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8F9F1"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27/08/2024 8:50</w:t>
            </w:r>
          </w:p>
        </w:tc>
        <w:tc>
          <w:tcPr>
            <w:tcW w:w="1417" w:type="dxa"/>
            <w:tcBorders>
              <w:top w:val="single" w:sz="4" w:space="0" w:color="auto"/>
              <w:left w:val="single" w:sz="4" w:space="0" w:color="auto"/>
              <w:bottom w:val="single" w:sz="4" w:space="0" w:color="auto"/>
              <w:right w:val="nil"/>
            </w:tcBorders>
            <w:shd w:val="clear" w:color="auto" w:fill="auto"/>
            <w:noWrap/>
            <w:vAlign w:val="center"/>
            <w:hideMark/>
          </w:tcPr>
          <w:p w14:paraId="30396353"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Closed</w:t>
            </w:r>
          </w:p>
        </w:tc>
        <w:tc>
          <w:tcPr>
            <w:tcW w:w="2552" w:type="dxa"/>
            <w:tcBorders>
              <w:top w:val="single" w:sz="4" w:space="0" w:color="auto"/>
              <w:left w:val="single" w:sz="4" w:space="0" w:color="auto"/>
              <w:bottom w:val="nil"/>
              <w:right w:val="single" w:sz="4" w:space="0" w:color="auto"/>
            </w:tcBorders>
            <w:shd w:val="clear" w:color="auto" w:fill="auto"/>
            <w:noWrap/>
            <w:vAlign w:val="center"/>
            <w:hideMark/>
          </w:tcPr>
          <w:p w14:paraId="24A439A6"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20</w:t>
            </w:r>
          </w:p>
        </w:tc>
      </w:tr>
      <w:tr w:rsidR="008C6218" w:rsidRPr="004D1A64" w14:paraId="74DDDA48" w14:textId="77777777" w:rsidTr="008C621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49105"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13349</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C3CB1"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Ponsonby</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11DE8"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KCN ME01</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50B52" w14:textId="41FE02FE"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 xml:space="preserve">13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031EA"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31/08/2024 20:00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7B1C6"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 </w:t>
            </w:r>
          </w:p>
        </w:tc>
        <w:tc>
          <w:tcPr>
            <w:tcW w:w="1417" w:type="dxa"/>
            <w:tcBorders>
              <w:top w:val="single" w:sz="4" w:space="0" w:color="auto"/>
              <w:left w:val="single" w:sz="4" w:space="0" w:color="auto"/>
              <w:bottom w:val="single" w:sz="4" w:space="0" w:color="auto"/>
              <w:right w:val="nil"/>
            </w:tcBorders>
            <w:shd w:val="clear" w:color="auto" w:fill="auto"/>
            <w:noWrap/>
            <w:vAlign w:val="center"/>
            <w:hideMark/>
          </w:tcPr>
          <w:p w14:paraId="16EBFBFB" w14:textId="77777777" w:rsidR="008C6218" w:rsidRPr="004D1A64" w:rsidRDefault="008C6218"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Open</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E9A2E" w14:textId="77777777" w:rsidR="008C6218" w:rsidRPr="004D1A64" w:rsidRDefault="008C6218"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300</w:t>
            </w:r>
          </w:p>
        </w:tc>
      </w:tr>
      <w:tr w:rsidR="006E0C6F" w:rsidRPr="004D1A64" w14:paraId="40AC253F" w14:textId="77777777" w:rsidTr="008C621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00DA30" w14:textId="15A882FB" w:rsidR="006E0C6F" w:rsidRPr="004D1A64" w:rsidRDefault="006E0C6F"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13350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F6537" w14:textId="7B0EF758" w:rsidR="006E0C6F" w:rsidRPr="004D1A64" w:rsidRDefault="0018224C"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Takapuna</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AB989" w14:textId="702AE3F6" w:rsidR="006E0C6F" w:rsidRPr="004D1A64" w:rsidRDefault="006E0C6F"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KNN CXP</w:t>
            </w:r>
            <w:r w:rsidR="0018224C" w:rsidRPr="004D1A64">
              <w:rPr>
                <w:rFonts w:ascii="Calibri" w:eastAsia="Times New Roman" w:hAnsi="Calibri" w:cs="Calibri"/>
                <w:color w:val="000000"/>
                <w:kern w:val="0"/>
                <w:szCs w:val="20"/>
                <w:lang w:eastAsia="en-NZ"/>
                <w14:ligatures w14:val="none"/>
              </w:rPr>
              <w:t>8</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C8C58" w14:textId="031540D5" w:rsidR="006E0C6F" w:rsidRPr="004D1A64" w:rsidRDefault="0018224C"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150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0E210" w14:textId="66057F2E" w:rsidR="006E0C6F" w:rsidRPr="004D1A64" w:rsidRDefault="0018224C"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31/08/2024 22:10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D4E57" w14:textId="77777777" w:rsidR="006E0C6F" w:rsidRPr="004D1A64" w:rsidRDefault="006E0C6F" w:rsidP="008C6218">
            <w:pPr>
              <w:spacing w:after="0" w:line="240" w:lineRule="auto"/>
              <w:rPr>
                <w:rFonts w:ascii="Calibri" w:eastAsia="Times New Roman" w:hAnsi="Calibri" w:cs="Calibri"/>
                <w:color w:val="000000"/>
                <w:kern w:val="0"/>
                <w:szCs w:val="20"/>
                <w:lang w:eastAsia="en-NZ"/>
                <w14:ligatures w14:val="none"/>
              </w:rPr>
            </w:pPr>
          </w:p>
        </w:tc>
        <w:tc>
          <w:tcPr>
            <w:tcW w:w="1417" w:type="dxa"/>
            <w:tcBorders>
              <w:top w:val="single" w:sz="4" w:space="0" w:color="auto"/>
              <w:left w:val="single" w:sz="4" w:space="0" w:color="auto"/>
              <w:bottom w:val="single" w:sz="4" w:space="0" w:color="auto"/>
              <w:right w:val="nil"/>
            </w:tcBorders>
            <w:shd w:val="clear" w:color="auto" w:fill="auto"/>
            <w:noWrap/>
            <w:vAlign w:val="center"/>
          </w:tcPr>
          <w:p w14:paraId="2A9320DF" w14:textId="2F1D1CE2" w:rsidR="006E0C6F" w:rsidRPr="004D1A64" w:rsidRDefault="0018224C" w:rsidP="008C6218">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Open</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0C681" w14:textId="14B57A4C" w:rsidR="006E0C6F" w:rsidRPr="004D1A64" w:rsidRDefault="00102086" w:rsidP="008C6218">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430</w:t>
            </w:r>
          </w:p>
        </w:tc>
      </w:tr>
    </w:tbl>
    <w:p w14:paraId="51DE8063" w14:textId="77777777" w:rsidR="004D1A64" w:rsidRDefault="004D1A64" w:rsidP="003D7509">
      <w:pPr>
        <w:rPr>
          <w:b/>
          <w:bCs/>
        </w:rPr>
      </w:pPr>
    </w:p>
    <w:p w14:paraId="2ADC7A88" w14:textId="4D41015F" w:rsidR="003D7509" w:rsidRPr="004D1A64" w:rsidRDefault="003D7509" w:rsidP="003D7509">
      <w:pPr>
        <w:rPr>
          <w:b/>
          <w:bCs/>
        </w:rPr>
      </w:pPr>
      <w:r w:rsidRPr="004D1A64">
        <w:rPr>
          <w:b/>
          <w:bCs/>
        </w:rPr>
        <w:lastRenderedPageBreak/>
        <w:t>Question 4</w:t>
      </w:r>
    </w:p>
    <w:p w14:paraId="5A75DC2B" w14:textId="5E413B82" w:rsidR="00E460E5" w:rsidRPr="004D1A64" w:rsidRDefault="00E460E5" w:rsidP="008C6218">
      <w:pPr>
        <w:rPr>
          <w:color w:val="000000"/>
          <w:szCs w:val="20"/>
        </w:rPr>
      </w:pPr>
      <w:r w:rsidRPr="00E460E5">
        <w:rPr>
          <w:color w:val="000000"/>
          <w:szCs w:val="20"/>
        </w:rPr>
        <w:t>On 1 Sep 2024, the daily ETL receives the following outage record from the Outage Management System (OMS):</w:t>
      </w:r>
    </w:p>
    <w:tbl>
      <w:tblPr>
        <w:tblW w:w="14596" w:type="dxa"/>
        <w:tblLook w:val="04A0" w:firstRow="1" w:lastRow="0" w:firstColumn="1" w:lastColumn="0" w:noHBand="0" w:noVBand="1"/>
      </w:tblPr>
      <w:tblGrid>
        <w:gridCol w:w="1129"/>
        <w:gridCol w:w="1560"/>
        <w:gridCol w:w="1842"/>
        <w:gridCol w:w="2552"/>
        <w:gridCol w:w="1843"/>
        <w:gridCol w:w="1701"/>
        <w:gridCol w:w="1417"/>
        <w:gridCol w:w="2552"/>
      </w:tblGrid>
      <w:tr w:rsidR="00097BB7" w:rsidRPr="004D1A64" w14:paraId="0C7D95F3" w14:textId="77777777" w:rsidTr="00490096">
        <w:trPr>
          <w:trHeight w:val="300"/>
        </w:trPr>
        <w:tc>
          <w:tcPr>
            <w:tcW w:w="1129"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673E3C20" w14:textId="77777777" w:rsidR="00097BB7" w:rsidRPr="004D1A64" w:rsidRDefault="00097BB7" w:rsidP="00490096">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ID</w:t>
            </w:r>
          </w:p>
        </w:tc>
        <w:tc>
          <w:tcPr>
            <w:tcW w:w="1560"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59959102" w14:textId="77777777" w:rsidR="00097BB7" w:rsidRPr="004D1A64" w:rsidRDefault="00097BB7" w:rsidP="00490096">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Suburb</w:t>
            </w:r>
          </w:p>
        </w:tc>
        <w:tc>
          <w:tcPr>
            <w:tcW w:w="1842"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59E8DD74" w14:textId="589ABE7D" w:rsidR="00097BB7" w:rsidRPr="004D1A64" w:rsidRDefault="00097BB7" w:rsidP="00490096">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 xml:space="preserve">Transformer </w:t>
            </w:r>
            <w:r w:rsidR="001576A2" w:rsidRPr="004D1A64">
              <w:rPr>
                <w:rFonts w:ascii="Calibri" w:eastAsia="Times New Roman" w:hAnsi="Calibri" w:cs="Calibri"/>
                <w:b/>
                <w:bCs/>
                <w:kern w:val="0"/>
                <w:szCs w:val="20"/>
                <w:lang w:eastAsia="en-NZ"/>
                <w14:ligatures w14:val="none"/>
              </w:rPr>
              <w:t>Code</w:t>
            </w:r>
          </w:p>
        </w:tc>
        <w:tc>
          <w:tcPr>
            <w:tcW w:w="2552"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5584A247" w14:textId="77777777" w:rsidR="00097BB7" w:rsidRPr="004D1A64" w:rsidRDefault="00097BB7" w:rsidP="00490096">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 of Customers on Transformer</w:t>
            </w:r>
          </w:p>
        </w:tc>
        <w:tc>
          <w:tcPr>
            <w:tcW w:w="1843"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5C52504A" w14:textId="77777777" w:rsidR="00097BB7" w:rsidRPr="004D1A64" w:rsidRDefault="00097BB7" w:rsidP="00490096">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Start Time</w:t>
            </w:r>
          </w:p>
        </w:tc>
        <w:tc>
          <w:tcPr>
            <w:tcW w:w="1701"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5CDF0032" w14:textId="77777777" w:rsidR="00097BB7" w:rsidRPr="004D1A64" w:rsidRDefault="00097BB7" w:rsidP="00490096">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End Time</w:t>
            </w:r>
          </w:p>
        </w:tc>
        <w:tc>
          <w:tcPr>
            <w:tcW w:w="1417" w:type="dxa"/>
            <w:tcBorders>
              <w:top w:val="single" w:sz="4" w:space="0" w:color="auto"/>
              <w:left w:val="single" w:sz="4" w:space="0" w:color="auto"/>
              <w:bottom w:val="single" w:sz="4" w:space="0" w:color="auto"/>
              <w:right w:val="nil"/>
            </w:tcBorders>
            <w:shd w:val="clear" w:color="ED7D31" w:fill="9BC2E6"/>
            <w:noWrap/>
            <w:vAlign w:val="center"/>
            <w:hideMark/>
          </w:tcPr>
          <w:p w14:paraId="72176BC8" w14:textId="77777777" w:rsidR="00097BB7" w:rsidRPr="004D1A64" w:rsidRDefault="00097BB7" w:rsidP="00490096">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Status</w:t>
            </w:r>
          </w:p>
        </w:tc>
        <w:tc>
          <w:tcPr>
            <w:tcW w:w="2552" w:type="dxa"/>
            <w:tcBorders>
              <w:top w:val="single" w:sz="4" w:space="0" w:color="auto"/>
              <w:left w:val="single" w:sz="4" w:space="0" w:color="auto"/>
              <w:bottom w:val="single" w:sz="4" w:space="0" w:color="auto"/>
              <w:right w:val="single" w:sz="4" w:space="0" w:color="auto"/>
            </w:tcBorders>
            <w:shd w:val="clear" w:color="ED7D31" w:fill="9BC2E6"/>
            <w:noWrap/>
            <w:vAlign w:val="center"/>
            <w:hideMark/>
          </w:tcPr>
          <w:p w14:paraId="078ECDE6" w14:textId="77777777" w:rsidR="00097BB7" w:rsidRPr="004D1A64" w:rsidRDefault="00097BB7" w:rsidP="00490096">
            <w:pPr>
              <w:spacing w:after="0" w:line="240" w:lineRule="auto"/>
              <w:rPr>
                <w:rFonts w:ascii="Calibri" w:eastAsia="Times New Roman" w:hAnsi="Calibri" w:cs="Calibri"/>
                <w:b/>
                <w:bCs/>
                <w:kern w:val="0"/>
                <w:szCs w:val="20"/>
                <w:lang w:eastAsia="en-NZ"/>
                <w14:ligatures w14:val="none"/>
              </w:rPr>
            </w:pPr>
            <w:r w:rsidRPr="004D1A64">
              <w:rPr>
                <w:rFonts w:ascii="Calibri" w:eastAsia="Times New Roman" w:hAnsi="Calibri" w:cs="Calibri"/>
                <w:b/>
                <w:bCs/>
                <w:kern w:val="0"/>
                <w:szCs w:val="20"/>
                <w:lang w:eastAsia="en-NZ"/>
                <w14:ligatures w14:val="none"/>
              </w:rPr>
              <w:t>Outage Duration in Minutes</w:t>
            </w:r>
          </w:p>
        </w:tc>
      </w:tr>
      <w:tr w:rsidR="00097BB7" w:rsidRPr="004D1A64" w14:paraId="65CA0334" w14:textId="77777777" w:rsidTr="00490096">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E30E4" w14:textId="17E88757" w:rsidR="00097BB7" w:rsidRPr="004D1A64" w:rsidRDefault="00097BB7" w:rsidP="00490096">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14508</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67BB5" w14:textId="33A0A50F" w:rsidR="00097BB7" w:rsidRPr="004D1A64" w:rsidRDefault="00097BB7" w:rsidP="00490096">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Milford</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4C9A2" w14:textId="500D793A" w:rsidR="00097BB7" w:rsidRPr="004D1A64" w:rsidRDefault="00097BB7" w:rsidP="00490096">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KNN CXP9</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847DC" w14:textId="71E805F3" w:rsidR="00097BB7" w:rsidRPr="004D1A64" w:rsidRDefault="00097BB7" w:rsidP="00490096">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 xml:space="preserve">1,000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798E01" w14:textId="17F89EB5" w:rsidR="00097BB7" w:rsidRPr="004D1A64" w:rsidRDefault="00097BB7" w:rsidP="00490096">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01/09/2024 8:00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96FFE" w14:textId="37ED3C27" w:rsidR="00097BB7" w:rsidRPr="004D1A64" w:rsidRDefault="00097BB7" w:rsidP="00490096">
            <w:pPr>
              <w:spacing w:after="0" w:line="240" w:lineRule="auto"/>
              <w:jc w:val="right"/>
              <w:rPr>
                <w:rFonts w:ascii="Calibri" w:eastAsia="Times New Roman" w:hAnsi="Calibri" w:cs="Calibri"/>
                <w:color w:val="000000"/>
                <w:kern w:val="0"/>
                <w:szCs w:val="20"/>
                <w:lang w:eastAsia="en-NZ"/>
                <w14:ligatures w14:val="none"/>
              </w:rPr>
            </w:pPr>
          </w:p>
        </w:tc>
        <w:tc>
          <w:tcPr>
            <w:tcW w:w="1417" w:type="dxa"/>
            <w:tcBorders>
              <w:top w:val="single" w:sz="4" w:space="0" w:color="auto"/>
              <w:left w:val="single" w:sz="4" w:space="0" w:color="auto"/>
              <w:bottom w:val="single" w:sz="4" w:space="0" w:color="auto"/>
              <w:right w:val="nil"/>
            </w:tcBorders>
            <w:shd w:val="clear" w:color="auto" w:fill="auto"/>
            <w:noWrap/>
            <w:vAlign w:val="center"/>
            <w:hideMark/>
          </w:tcPr>
          <w:p w14:paraId="525A1C85" w14:textId="42AF75FA" w:rsidR="00097BB7" w:rsidRPr="004D1A64" w:rsidRDefault="00097BB7" w:rsidP="00490096">
            <w:pPr>
              <w:spacing w:after="0" w:line="240" w:lineRule="auto"/>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Open</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4EB76" w14:textId="77777777" w:rsidR="00097BB7" w:rsidRPr="004D1A64" w:rsidRDefault="00097BB7" w:rsidP="00490096">
            <w:pPr>
              <w:spacing w:after="0" w:line="240" w:lineRule="auto"/>
              <w:jc w:val="right"/>
              <w:rPr>
                <w:rFonts w:ascii="Calibri" w:eastAsia="Times New Roman" w:hAnsi="Calibri" w:cs="Calibri"/>
                <w:color w:val="000000"/>
                <w:kern w:val="0"/>
                <w:szCs w:val="20"/>
                <w:lang w:eastAsia="en-NZ"/>
                <w14:ligatures w14:val="none"/>
              </w:rPr>
            </w:pPr>
            <w:r w:rsidRPr="004D1A64">
              <w:rPr>
                <w:rFonts w:ascii="Calibri" w:eastAsia="Times New Roman" w:hAnsi="Calibri" w:cs="Calibri"/>
                <w:color w:val="000000"/>
                <w:kern w:val="0"/>
                <w:szCs w:val="20"/>
                <w:lang w:eastAsia="en-NZ"/>
                <w14:ligatures w14:val="none"/>
              </w:rPr>
              <w:t>60</w:t>
            </w:r>
          </w:p>
        </w:tc>
      </w:tr>
    </w:tbl>
    <w:p w14:paraId="278DB042" w14:textId="77777777" w:rsidR="00F93B33" w:rsidRDefault="00F93B33" w:rsidP="00D036AC"/>
    <w:p w14:paraId="42D784CC" w14:textId="1C40FF13" w:rsidR="00D036AC" w:rsidRDefault="00D036AC" w:rsidP="00D036AC">
      <w:r>
        <w:t>However, the TRANS system—your source for transformer attributes (size, install date, etc.)—is offline and is not expected back until 6 Sep 2024.</w:t>
      </w:r>
      <w:r w:rsidR="00942598">
        <w:t xml:space="preserve"> </w:t>
      </w:r>
      <w:r>
        <w:t>Describe an ETL strategy that</w:t>
      </w:r>
      <w:r w:rsidR="00F93B33">
        <w:t>:</w:t>
      </w:r>
    </w:p>
    <w:p w14:paraId="00B4713F" w14:textId="77777777" w:rsidR="00D036AC" w:rsidRDefault="00D036AC" w:rsidP="00F93B33">
      <w:pPr>
        <w:pStyle w:val="ListParagraph"/>
        <w:numPr>
          <w:ilvl w:val="0"/>
          <w:numId w:val="15"/>
        </w:numPr>
        <w:spacing w:after="0"/>
      </w:pPr>
      <w:r>
        <w:t>preserves referential integrity between the fact and transformer dimension tables,</w:t>
      </w:r>
    </w:p>
    <w:p w14:paraId="4D4D28D7" w14:textId="77777777" w:rsidR="00D036AC" w:rsidRDefault="00D036AC" w:rsidP="00F93B33">
      <w:pPr>
        <w:pStyle w:val="ListParagraph"/>
        <w:numPr>
          <w:ilvl w:val="0"/>
          <w:numId w:val="15"/>
        </w:numPr>
        <w:spacing w:after="0"/>
      </w:pPr>
      <w:r>
        <w:t>allows outage reporting to continue between 1 Sep and 6 Sep, and</w:t>
      </w:r>
    </w:p>
    <w:p w14:paraId="25C6FE1E" w14:textId="0B547A09" w:rsidR="00D036AC" w:rsidRPr="004D1A64" w:rsidRDefault="00D036AC" w:rsidP="00F93B33">
      <w:pPr>
        <w:pStyle w:val="ListParagraph"/>
        <w:numPr>
          <w:ilvl w:val="0"/>
          <w:numId w:val="15"/>
        </w:numPr>
        <w:spacing w:after="0"/>
      </w:pPr>
      <w:r>
        <w:t>back-fills the correct transformer attributes once TRANS is online.</w:t>
      </w:r>
      <w:r w:rsidR="00F93B33">
        <w:br/>
      </w:r>
    </w:p>
    <w:p w14:paraId="28C6CD0E" w14:textId="36F2FDE8" w:rsidR="00ED0C37" w:rsidRPr="004D1A64" w:rsidRDefault="00ED0C37" w:rsidP="008C6218">
      <w:pPr>
        <w:rPr>
          <w:b/>
          <w:bCs/>
        </w:rPr>
      </w:pPr>
      <w:r w:rsidRPr="004D1A64">
        <w:rPr>
          <w:b/>
          <w:bCs/>
        </w:rPr>
        <w:t xml:space="preserve">Question </w:t>
      </w:r>
      <w:r w:rsidR="003D7509" w:rsidRPr="004D1A64">
        <w:rPr>
          <w:b/>
          <w:bCs/>
        </w:rPr>
        <w:t>5</w:t>
      </w:r>
    </w:p>
    <w:p w14:paraId="34F208E6" w14:textId="11459128" w:rsidR="002D0F27" w:rsidRPr="004D1A64" w:rsidRDefault="00F86B91" w:rsidP="006D48CF">
      <w:r w:rsidRPr="004D1A64">
        <w:t xml:space="preserve">Starting 1 Jul 2025, </w:t>
      </w:r>
      <w:r w:rsidR="002D0F27" w:rsidRPr="004D1A64">
        <w:t xml:space="preserve">Microsoft Yammer (Viva Engage) </w:t>
      </w:r>
      <w:r w:rsidRPr="004D1A64">
        <w:t xml:space="preserve">will </w:t>
      </w:r>
      <w:r w:rsidR="002D0F27" w:rsidRPr="004D1A64">
        <w:t>deprecat</w:t>
      </w:r>
      <w:r w:rsidRPr="004D1A64">
        <w:t>e</w:t>
      </w:r>
      <w:r w:rsidR="002D0F27" w:rsidRPr="004D1A64">
        <w:t xml:space="preserve"> the </w:t>
      </w:r>
      <w:r w:rsidR="00A94141" w:rsidRPr="004D1A64">
        <w:t xml:space="preserve">OAuth2 based authentication, which means that only Azure Active Directory </w:t>
      </w:r>
      <w:r w:rsidR="001075B7" w:rsidRPr="004D1A64">
        <w:t>(AAD) token option is available</w:t>
      </w:r>
      <w:r w:rsidR="00DC7F2A" w:rsidRPr="004D1A64">
        <w:t>. S</w:t>
      </w:r>
      <w:r w:rsidR="002E44CE" w:rsidRPr="004D1A64">
        <w:t xml:space="preserve">ee below link for details of how </w:t>
      </w:r>
      <w:r w:rsidR="00947AF2" w:rsidRPr="004D1A64">
        <w:t>Yammer AAD token authentication works</w:t>
      </w:r>
      <w:r w:rsidR="001075B7" w:rsidRPr="004D1A64">
        <w:t>.</w:t>
      </w:r>
      <w:r w:rsidR="00947AF2" w:rsidRPr="004D1A64">
        <w:t xml:space="preserve"> </w:t>
      </w:r>
    </w:p>
    <w:p w14:paraId="3ADB2E05" w14:textId="5174EA78" w:rsidR="002D0F27" w:rsidRPr="004D1A64" w:rsidRDefault="002D0F27" w:rsidP="00C95212">
      <w:pPr>
        <w:spacing w:after="0" w:line="240" w:lineRule="auto"/>
        <w:rPr>
          <w:noProof/>
        </w:rPr>
      </w:pPr>
      <w:hyperlink r:id="rId11" w:history="1">
        <w:r w:rsidRPr="004D1A64">
          <w:rPr>
            <w:rStyle w:val="Hyperlink"/>
            <w:noProof/>
          </w:rPr>
          <w:t>https://techcommunity.microsoft.com/blog/viva_engage_blog/yammer-api-with-aad-tokens-postman-collection/857923</w:t>
        </w:r>
      </w:hyperlink>
    </w:p>
    <w:p w14:paraId="0B57DAE1" w14:textId="77777777" w:rsidR="002D0F27" w:rsidRPr="004D1A64" w:rsidRDefault="002D0F27" w:rsidP="00D47EC5">
      <w:pPr>
        <w:spacing w:after="0" w:line="360" w:lineRule="auto"/>
        <w:rPr>
          <w:noProof/>
        </w:rPr>
      </w:pPr>
    </w:p>
    <w:p w14:paraId="1DBEDD4C" w14:textId="4A7DE4A1" w:rsidR="00E063AB" w:rsidRPr="004D1A64" w:rsidRDefault="00644789" w:rsidP="001576A2">
      <w:r w:rsidRPr="004D1A64">
        <w:t xml:space="preserve">You are tasked with creating an automatic data pipeline that ingests </w:t>
      </w:r>
      <w:r w:rsidR="00C059B4" w:rsidRPr="004D1A64">
        <w:t>messages</w:t>
      </w:r>
      <w:r w:rsidRPr="004D1A64">
        <w:t xml:space="preserve"> daily from Yammer API v1. The data pipeline does not have an available web URL that you could use as callback URL when you pass parameters to get the AAD token. How would you design your data pipeline in Python or PowerShell to ingest data automatically without human intervention?</w:t>
      </w:r>
      <w:r w:rsidR="00214D39" w:rsidRPr="004D1A64">
        <w:t xml:space="preserve"> Note </w:t>
      </w:r>
      <w:r w:rsidR="00792FB9">
        <w:t>code is not required</w:t>
      </w:r>
      <w:r w:rsidRPr="004D1A64">
        <w:t xml:space="preserve"> but please explain</w:t>
      </w:r>
      <w:r w:rsidR="00E063AB" w:rsidRPr="004D1A64">
        <w:t>:</w:t>
      </w:r>
    </w:p>
    <w:p w14:paraId="004BAD1F" w14:textId="5B8B6D5A" w:rsidR="00792FB9" w:rsidRDefault="00942598" w:rsidP="00E063AB">
      <w:pPr>
        <w:pStyle w:val="ListParagraph"/>
        <w:numPr>
          <w:ilvl w:val="0"/>
          <w:numId w:val="13"/>
        </w:numPr>
        <w:spacing w:after="0" w:line="360" w:lineRule="auto"/>
        <w:rPr>
          <w:noProof/>
        </w:rPr>
      </w:pPr>
      <w:r>
        <w:rPr>
          <w:noProof/>
        </w:rPr>
        <w:t>w</w:t>
      </w:r>
      <w:r w:rsidR="00792FB9">
        <w:rPr>
          <w:noProof/>
        </w:rPr>
        <w:t xml:space="preserve">hich OAuth2 grant type </w:t>
      </w:r>
      <w:r w:rsidR="00757B86">
        <w:rPr>
          <w:noProof/>
        </w:rPr>
        <w:t>you would use and why</w:t>
      </w:r>
    </w:p>
    <w:p w14:paraId="462202FF" w14:textId="007C2008" w:rsidR="00F146C3" w:rsidRPr="004D1A64" w:rsidRDefault="00942598" w:rsidP="00E063AB">
      <w:pPr>
        <w:pStyle w:val="ListParagraph"/>
        <w:numPr>
          <w:ilvl w:val="0"/>
          <w:numId w:val="13"/>
        </w:numPr>
        <w:spacing w:after="0" w:line="360" w:lineRule="auto"/>
        <w:rPr>
          <w:noProof/>
        </w:rPr>
      </w:pPr>
      <w:r>
        <w:rPr>
          <w:noProof/>
        </w:rPr>
        <w:t>t</w:t>
      </w:r>
      <w:r w:rsidR="00644789" w:rsidRPr="004D1A64">
        <w:rPr>
          <w:noProof/>
        </w:rPr>
        <w:t>he key values in header/body that you would pass to the authentication endpoint.</w:t>
      </w:r>
    </w:p>
    <w:p w14:paraId="0CF0CDA8" w14:textId="628404BE" w:rsidR="00E063AB" w:rsidRPr="004D1A64" w:rsidRDefault="00942598" w:rsidP="00E063AB">
      <w:pPr>
        <w:pStyle w:val="ListParagraph"/>
        <w:numPr>
          <w:ilvl w:val="0"/>
          <w:numId w:val="13"/>
        </w:numPr>
        <w:spacing w:after="0" w:line="360" w:lineRule="auto"/>
        <w:rPr>
          <w:noProof/>
        </w:rPr>
      </w:pPr>
      <w:r>
        <w:rPr>
          <w:noProof/>
        </w:rPr>
        <w:t>h</w:t>
      </w:r>
      <w:r w:rsidR="00E063AB" w:rsidRPr="004D1A64">
        <w:rPr>
          <w:noProof/>
        </w:rPr>
        <w:t>ow you would secure the credentials used in the authentication process.</w:t>
      </w:r>
    </w:p>
    <w:p w14:paraId="1BFDB687" w14:textId="77777777" w:rsidR="00C95212" w:rsidRDefault="00C95212" w:rsidP="00D72583">
      <w:pPr>
        <w:rPr>
          <w:b/>
          <w:bCs/>
        </w:rPr>
      </w:pPr>
    </w:p>
    <w:p w14:paraId="60D62FAE" w14:textId="1E4018A2" w:rsidR="00D72583" w:rsidRPr="004D1A64" w:rsidRDefault="00D72583" w:rsidP="00D72583">
      <w:pPr>
        <w:rPr>
          <w:b/>
          <w:bCs/>
        </w:rPr>
      </w:pPr>
      <w:r w:rsidRPr="004D1A64">
        <w:rPr>
          <w:b/>
          <w:bCs/>
        </w:rPr>
        <w:lastRenderedPageBreak/>
        <w:t>Question 6</w:t>
      </w:r>
    </w:p>
    <w:p w14:paraId="6B505D35" w14:textId="068563AB" w:rsidR="00CD1421" w:rsidRPr="004D1A64" w:rsidRDefault="00905C71" w:rsidP="00D72583">
      <w:pPr>
        <w:spacing w:after="0" w:line="360" w:lineRule="auto"/>
      </w:pPr>
      <w:r w:rsidRPr="004D1A64">
        <w:t>You are working on a</w:t>
      </w:r>
      <w:r w:rsidR="00BD4166" w:rsidRPr="004D1A64">
        <w:t xml:space="preserve">n AI </w:t>
      </w:r>
      <w:r w:rsidRPr="004D1A64">
        <w:t xml:space="preserve">use case to classify causes of electricity outages by </w:t>
      </w:r>
      <w:r w:rsidR="00C9727E" w:rsidRPr="004D1A64">
        <w:t>using</w:t>
      </w:r>
      <w:r w:rsidRPr="004D1A64">
        <w:t xml:space="preserve"> </w:t>
      </w:r>
      <w:r w:rsidR="00277CCB" w:rsidRPr="004D1A64">
        <w:t xml:space="preserve">the </w:t>
      </w:r>
      <w:r w:rsidR="00C9727E" w:rsidRPr="004D1A64">
        <w:t xml:space="preserve">combined </w:t>
      </w:r>
      <w:r w:rsidR="00277CCB" w:rsidRPr="004D1A64">
        <w:t xml:space="preserve">information from field notes from </w:t>
      </w:r>
      <w:r w:rsidR="00BD4166" w:rsidRPr="004D1A64">
        <w:t>electricity technicians and the photos they have taken on the fault sites.</w:t>
      </w:r>
      <w:r w:rsidRPr="004D1A64">
        <w:t xml:space="preserve"> </w:t>
      </w:r>
      <w:r w:rsidR="00D72583" w:rsidRPr="004D1A64">
        <w:t>Snowflake</w:t>
      </w:r>
      <w:r w:rsidR="006C3950" w:rsidRPr="004D1A64">
        <w:t xml:space="preserve">’s multimodal </w:t>
      </w:r>
      <w:r w:rsidR="0009390B" w:rsidRPr="004D1A64">
        <w:t>capability</w:t>
      </w:r>
      <w:r w:rsidR="0008497D">
        <w:t xml:space="preserve"> (AI_COMPLETE)</w:t>
      </w:r>
      <w:r w:rsidR="0009390B" w:rsidRPr="004D1A64">
        <w:t xml:space="preserve"> only allows you to </w:t>
      </w:r>
      <w:r w:rsidR="00695577" w:rsidRPr="004D1A64">
        <w:t xml:space="preserve">process up to 20 images </w:t>
      </w:r>
      <w:r w:rsidR="00C9727E" w:rsidRPr="004D1A64">
        <w:t>at a time</w:t>
      </w:r>
      <w:r w:rsidR="00950F55" w:rsidRPr="004D1A64">
        <w:t xml:space="preserve"> (see below the documentation)</w:t>
      </w:r>
      <w:r w:rsidR="00C9727E" w:rsidRPr="004D1A64">
        <w:t xml:space="preserve">, </w:t>
      </w:r>
      <w:r w:rsidR="00950F55" w:rsidRPr="004D1A64">
        <w:t xml:space="preserve">how would you design your </w:t>
      </w:r>
      <w:r w:rsidR="00C03C96" w:rsidRPr="004D1A64">
        <w:t xml:space="preserve">AI </w:t>
      </w:r>
      <w:r w:rsidR="00950F55" w:rsidRPr="004D1A64">
        <w:t xml:space="preserve">solution </w:t>
      </w:r>
      <w:r w:rsidR="005074DC" w:rsidRPr="004D1A64">
        <w:t xml:space="preserve">in Snowflake </w:t>
      </w:r>
      <w:r w:rsidR="00950F55" w:rsidRPr="004D1A64">
        <w:t xml:space="preserve">if </w:t>
      </w:r>
      <w:r w:rsidR="00737656" w:rsidRPr="004D1A64">
        <w:t xml:space="preserve">the </w:t>
      </w:r>
      <w:r w:rsidR="00D32BED">
        <w:t xml:space="preserve">field </w:t>
      </w:r>
      <w:r w:rsidR="00737656" w:rsidRPr="004D1A64">
        <w:t>crew</w:t>
      </w:r>
      <w:r w:rsidR="00D32BED">
        <w:t>s</w:t>
      </w:r>
      <w:r w:rsidR="00737656" w:rsidRPr="004D1A64">
        <w:t xml:space="preserve"> </w:t>
      </w:r>
      <w:r w:rsidR="00404C58">
        <w:t xml:space="preserve">sometimes </w:t>
      </w:r>
      <w:r w:rsidR="00D32BED">
        <w:t>attach 30-40</w:t>
      </w:r>
      <w:r w:rsidR="00737656" w:rsidRPr="004D1A64">
        <w:t xml:space="preserve"> </w:t>
      </w:r>
      <w:r w:rsidR="00F61FDF">
        <w:t xml:space="preserve">photos </w:t>
      </w:r>
      <w:r w:rsidR="00404C58">
        <w:t xml:space="preserve">per </w:t>
      </w:r>
      <w:r w:rsidR="00737656" w:rsidRPr="004D1A64">
        <w:t>outage?</w:t>
      </w:r>
      <w:r w:rsidR="00D27F53" w:rsidRPr="004D1A64">
        <w:t xml:space="preserve"> </w:t>
      </w:r>
      <w:r w:rsidR="00B0666C" w:rsidRPr="004D1A64">
        <w:t>Draw an architecture diagram</w:t>
      </w:r>
      <w:r w:rsidR="006C5E08">
        <w:t xml:space="preserve"> </w:t>
      </w:r>
      <w:r w:rsidR="006C5E08" w:rsidRPr="006C5E08">
        <w:t>(hand-drawn is acceptable)</w:t>
      </w:r>
      <w:r w:rsidR="00B0666C" w:rsidRPr="004D1A64">
        <w:t xml:space="preserve"> of the</w:t>
      </w:r>
      <w:r w:rsidR="00F61FDF">
        <w:t xml:space="preserve"> end-to-end</w:t>
      </w:r>
      <w:r w:rsidR="00B0666C" w:rsidRPr="004D1A64">
        <w:t xml:space="preserve"> solution</w:t>
      </w:r>
      <w:r w:rsidR="00740258">
        <w:t>.</w:t>
      </w:r>
      <w:r w:rsidR="00B0666C" w:rsidRPr="004D1A64">
        <w:t xml:space="preserve"> </w:t>
      </w:r>
      <w:r w:rsidR="00740258">
        <w:t>P</w:t>
      </w:r>
      <w:r w:rsidR="00846FC1">
        <w:t xml:space="preserve">rovide enough details </w:t>
      </w:r>
      <w:r w:rsidR="006304CB">
        <w:t xml:space="preserve">for </w:t>
      </w:r>
      <w:r w:rsidR="00B0666C" w:rsidRPr="004D1A64">
        <w:t>a junior data &amp; AI engineer</w:t>
      </w:r>
      <w:r w:rsidR="00846FC1">
        <w:t xml:space="preserve"> </w:t>
      </w:r>
      <w:r w:rsidR="006304CB">
        <w:t xml:space="preserve">to </w:t>
      </w:r>
      <w:r w:rsidR="00846FC1">
        <w:t>implement</w:t>
      </w:r>
      <w:r w:rsidR="006304CB">
        <w:t xml:space="preserve"> the solution</w:t>
      </w:r>
      <w:r w:rsidR="00B0666C" w:rsidRPr="004D1A64">
        <w:t>.</w:t>
      </w:r>
    </w:p>
    <w:p w14:paraId="6B48CD26" w14:textId="73A8BCFA" w:rsidR="00695577" w:rsidRDefault="00695577" w:rsidP="00D72583">
      <w:pPr>
        <w:spacing w:after="0" w:line="360" w:lineRule="auto"/>
        <w:rPr>
          <w:noProof/>
        </w:rPr>
      </w:pPr>
      <w:hyperlink r:id="rId12" w:history="1">
        <w:r w:rsidRPr="004D1A64">
          <w:rPr>
            <w:rStyle w:val="Hyperlink"/>
            <w:noProof/>
          </w:rPr>
          <w:t>https://docs.snowflake.com/en/user-guide/snowflake-cortex/ai-images</w:t>
        </w:r>
      </w:hyperlink>
    </w:p>
    <w:p w14:paraId="423EBB12" w14:textId="77777777" w:rsidR="007017F6" w:rsidRDefault="007017F6" w:rsidP="004D1A64">
      <w:pPr>
        <w:spacing w:after="0" w:line="360" w:lineRule="auto"/>
      </w:pPr>
    </w:p>
    <w:p w14:paraId="53603C76" w14:textId="174E7A0A" w:rsidR="007017F6" w:rsidRPr="004D1A64" w:rsidRDefault="007017F6" w:rsidP="007017F6">
      <w:pPr>
        <w:rPr>
          <w:b/>
          <w:bCs/>
        </w:rPr>
      </w:pPr>
      <w:r w:rsidRPr="004D1A64">
        <w:rPr>
          <w:b/>
          <w:bCs/>
        </w:rPr>
        <w:t xml:space="preserve">Question </w:t>
      </w:r>
      <w:r>
        <w:rPr>
          <w:b/>
          <w:bCs/>
        </w:rPr>
        <w:t>7</w:t>
      </w:r>
    </w:p>
    <w:p w14:paraId="1A1E0973" w14:textId="68061DF0" w:rsidR="00044844" w:rsidRDefault="006547A0" w:rsidP="00044844">
      <w:pPr>
        <w:spacing w:line="360" w:lineRule="auto"/>
      </w:pPr>
      <w:r>
        <w:t xml:space="preserve">Below is an example of </w:t>
      </w:r>
      <w:r w:rsidR="00791A96">
        <w:t xml:space="preserve">first a few lines of an </w:t>
      </w:r>
      <w:r>
        <w:t>EIEP3 file</w:t>
      </w:r>
      <w:r w:rsidR="00791A96">
        <w:t xml:space="preserve">, which is standard </w:t>
      </w:r>
      <w:r w:rsidR="00490536">
        <w:t xml:space="preserve">file </w:t>
      </w:r>
      <w:r w:rsidR="00791A96">
        <w:t xml:space="preserve">format for half hourly </w:t>
      </w:r>
      <w:r w:rsidR="00C15555">
        <w:t xml:space="preserve">electricity meter </w:t>
      </w:r>
      <w:r w:rsidR="00791A96">
        <w:t>readings</w:t>
      </w:r>
      <w:r w:rsidR="00490536">
        <w:t xml:space="preserve"> in </w:t>
      </w:r>
      <w:r w:rsidR="00C645EE">
        <w:t>NZ</w:t>
      </w:r>
      <w:r w:rsidR="00490536">
        <w:t xml:space="preserve">. </w:t>
      </w:r>
      <w:r w:rsidR="00050EB3">
        <w:t xml:space="preserve">Please </w:t>
      </w:r>
      <w:r w:rsidR="00986ADF">
        <w:t xml:space="preserve">write </w:t>
      </w:r>
      <w:r w:rsidR="00D56D23">
        <w:t xml:space="preserve">a </w:t>
      </w:r>
      <w:r w:rsidR="006D693F">
        <w:t>SQL or Python</w:t>
      </w:r>
      <w:r w:rsidR="000665F1">
        <w:t xml:space="preserve"> script</w:t>
      </w:r>
      <w:r w:rsidR="006D693F">
        <w:t xml:space="preserve"> to </w:t>
      </w:r>
      <w:r w:rsidR="00050EB3">
        <w:t xml:space="preserve">load </w:t>
      </w:r>
      <w:r w:rsidR="00454D5F">
        <w:t>the file from SFTP</w:t>
      </w:r>
      <w:r w:rsidR="00050EB3">
        <w:t xml:space="preserve"> into Snowflake without </w:t>
      </w:r>
      <w:r w:rsidR="006D693F">
        <w:t>losing</w:t>
      </w:r>
      <w:r w:rsidR="00050EB3">
        <w:t xml:space="preserve"> any useful information</w:t>
      </w:r>
      <w:r w:rsidR="006D693F">
        <w:t xml:space="preserve"> of the dataset</w:t>
      </w:r>
      <w:r w:rsidR="00050EB3">
        <w:t xml:space="preserve">. </w:t>
      </w:r>
    </w:p>
    <w:p w14:paraId="13275308" w14:textId="77777777" w:rsidR="006547A0" w:rsidRPr="00044844" w:rsidRDefault="006547A0" w:rsidP="006547A0">
      <w:pPr>
        <w:spacing w:after="0" w:line="360" w:lineRule="auto"/>
        <w:rPr>
          <w:i/>
          <w:iCs/>
          <w:sz w:val="18"/>
          <w:szCs w:val="20"/>
        </w:rPr>
      </w:pPr>
      <w:r w:rsidRPr="00044844">
        <w:rPr>
          <w:i/>
          <w:iCs/>
          <w:sz w:val="18"/>
          <w:szCs w:val="20"/>
        </w:rPr>
        <w:t>HDR,ICPHH,11,ENERGYCO,ENRG,DIST,09/06/2025,14:00:00,ID2025060914001,5,202505,E,I</w:t>
      </w:r>
    </w:p>
    <w:p w14:paraId="66A90D88" w14:textId="77777777" w:rsidR="006547A0" w:rsidRPr="00044844" w:rsidRDefault="006547A0" w:rsidP="006547A0">
      <w:pPr>
        <w:spacing w:after="0" w:line="360" w:lineRule="auto"/>
        <w:rPr>
          <w:i/>
          <w:iCs/>
          <w:sz w:val="18"/>
          <w:szCs w:val="20"/>
        </w:rPr>
      </w:pPr>
      <w:r w:rsidRPr="00044844">
        <w:rPr>
          <w:i/>
          <w:iCs/>
          <w:sz w:val="18"/>
          <w:szCs w:val="20"/>
        </w:rPr>
        <w:t>DET,1234567890ABCD1,MTR123456789012,F,31/05/2025,1,20.35,5.12,,X,</w:t>
      </w:r>
    </w:p>
    <w:p w14:paraId="7E78FA03" w14:textId="77777777" w:rsidR="006547A0" w:rsidRPr="00044844" w:rsidRDefault="006547A0" w:rsidP="006547A0">
      <w:pPr>
        <w:spacing w:after="0" w:line="360" w:lineRule="auto"/>
        <w:rPr>
          <w:i/>
          <w:iCs/>
          <w:sz w:val="18"/>
          <w:szCs w:val="20"/>
        </w:rPr>
      </w:pPr>
      <w:r w:rsidRPr="00044844">
        <w:rPr>
          <w:i/>
          <w:iCs/>
          <w:sz w:val="18"/>
          <w:szCs w:val="20"/>
        </w:rPr>
        <w:t>DET,1234567890ABCD1,MTR123456789012,F,31/05/2025,2,19.87,4.98,,X,</w:t>
      </w:r>
    </w:p>
    <w:p w14:paraId="021C3C9B" w14:textId="77777777" w:rsidR="006547A0" w:rsidRPr="00044844" w:rsidRDefault="006547A0" w:rsidP="006547A0">
      <w:pPr>
        <w:spacing w:after="0" w:line="360" w:lineRule="auto"/>
        <w:rPr>
          <w:i/>
          <w:iCs/>
          <w:sz w:val="18"/>
          <w:szCs w:val="20"/>
        </w:rPr>
      </w:pPr>
      <w:r w:rsidRPr="00044844">
        <w:rPr>
          <w:i/>
          <w:iCs/>
          <w:sz w:val="18"/>
          <w:szCs w:val="20"/>
        </w:rPr>
        <w:t>DET,1234567890ABCD1,MTR123456789012,F,31/05/2025,3,21.10,5.34,,X,</w:t>
      </w:r>
    </w:p>
    <w:p w14:paraId="5F8D9CC0" w14:textId="2C7E0732" w:rsidR="006547A0" w:rsidRPr="00044844" w:rsidRDefault="006547A0" w:rsidP="00327403">
      <w:pPr>
        <w:spacing w:after="0" w:line="360" w:lineRule="auto"/>
        <w:rPr>
          <w:i/>
          <w:iCs/>
          <w:sz w:val="18"/>
          <w:szCs w:val="20"/>
        </w:rPr>
      </w:pPr>
      <w:r w:rsidRPr="00044844">
        <w:rPr>
          <w:i/>
          <w:iCs/>
          <w:sz w:val="18"/>
          <w:szCs w:val="20"/>
        </w:rPr>
        <w:t>DET,1234567890ABCD1,MTR123456789012,F,31/05/2025,4,22.45,5.68,,X,</w:t>
      </w:r>
    </w:p>
    <w:p w14:paraId="6CA0AB85" w14:textId="77777777" w:rsidR="007017F6" w:rsidRDefault="007017F6" w:rsidP="007017F6">
      <w:pPr>
        <w:spacing w:after="0" w:line="360" w:lineRule="auto"/>
      </w:pPr>
    </w:p>
    <w:p w14:paraId="0933E440" w14:textId="504434C5" w:rsidR="007017F6" w:rsidRPr="004D1A64" w:rsidRDefault="007017F6" w:rsidP="007017F6">
      <w:pPr>
        <w:rPr>
          <w:b/>
          <w:bCs/>
        </w:rPr>
      </w:pPr>
      <w:r w:rsidRPr="004D1A64">
        <w:rPr>
          <w:b/>
          <w:bCs/>
        </w:rPr>
        <w:t xml:space="preserve">Question </w:t>
      </w:r>
      <w:r>
        <w:rPr>
          <w:b/>
          <w:bCs/>
        </w:rPr>
        <w:t>8</w:t>
      </w:r>
    </w:p>
    <w:p w14:paraId="63B74737" w14:textId="2B9A0571" w:rsidR="007017F6" w:rsidRPr="004D1A64" w:rsidRDefault="007017F6" w:rsidP="007017F6">
      <w:pPr>
        <w:spacing w:after="0" w:line="360" w:lineRule="auto"/>
      </w:pPr>
      <w:r w:rsidRPr="004D1A64">
        <w:t xml:space="preserve">You are working on an </w:t>
      </w:r>
      <w:r>
        <w:t xml:space="preserve">AI </w:t>
      </w:r>
      <w:r w:rsidR="00472D11">
        <w:t>chatbot</w:t>
      </w:r>
      <w:r>
        <w:t xml:space="preserve"> that can help the policy department to draft internal policies. The policy needs to quote </w:t>
      </w:r>
      <w:r w:rsidR="003E67E0">
        <w:t xml:space="preserve">KPIs </w:t>
      </w:r>
      <w:r>
        <w:t>from the company’s data warehouse, including total number of customers, total revenue, total spend by department, etc. The policy also needs to refer to the previous versions (there were about 20 of them</w:t>
      </w:r>
      <w:r w:rsidR="00755693">
        <w:t xml:space="preserve"> and in PDF</w:t>
      </w:r>
      <w:r>
        <w:t xml:space="preserve">) published in the past 20 years. </w:t>
      </w:r>
      <w:r w:rsidRPr="004D1A64">
        <w:t>Draw an architecture diagram of the solution</w:t>
      </w:r>
      <w:r>
        <w:t xml:space="preserve"> and describe the key points of how an AI engineer should build it if you are the technical lead of the project.</w:t>
      </w:r>
      <w:r w:rsidR="004A0DBC">
        <w:t xml:space="preserve"> Explain how you would measure the </w:t>
      </w:r>
      <w:r w:rsidR="007444D0">
        <w:t xml:space="preserve">accuracy and </w:t>
      </w:r>
      <w:r w:rsidR="004E6C64">
        <w:t>quality of the chatbot response</w:t>
      </w:r>
      <w:r w:rsidR="004A0DBC">
        <w:t>.</w:t>
      </w:r>
    </w:p>
    <w:sectPr w:rsidR="007017F6" w:rsidRPr="004D1A64" w:rsidSect="008C6218">
      <w:headerReference w:type="default" r:id="rId13"/>
      <w:footerReference w:type="default" r:id="rId14"/>
      <w:headerReference w:type="first" r:id="rId15"/>
      <w:footerReference w:type="first" r:id="rId16"/>
      <w:pgSz w:w="16838" w:h="11906" w:orient="landscape" w:code="9"/>
      <w:pgMar w:top="1418" w:right="1701" w:bottom="1418" w:left="1418"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9AC5D" w14:textId="77777777" w:rsidR="008C6218" w:rsidRDefault="008C6218" w:rsidP="00092172">
      <w:r>
        <w:separator/>
      </w:r>
    </w:p>
    <w:p w14:paraId="23B65F40" w14:textId="77777777" w:rsidR="008C6218" w:rsidRDefault="008C6218"/>
  </w:endnote>
  <w:endnote w:type="continuationSeparator" w:id="0">
    <w:p w14:paraId="55CCADFA" w14:textId="77777777" w:rsidR="008C6218" w:rsidRDefault="008C6218" w:rsidP="00092172">
      <w:r>
        <w:continuationSeparator/>
      </w:r>
    </w:p>
    <w:p w14:paraId="283B26F7" w14:textId="77777777" w:rsidR="008C6218" w:rsidRDefault="008C6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238A4" w14:textId="6C1DBF66" w:rsidR="00A73047" w:rsidRPr="00A73047" w:rsidRDefault="000D33F2">
    <w:pPr>
      <w:pStyle w:val="Footer"/>
      <w:rPr>
        <w:rFonts w:ascii="Montserrat" w:hAnsi="Montserrat"/>
        <w:color w:val="000840"/>
        <w:sz w:val="32"/>
        <w:szCs w:val="32"/>
      </w:rPr>
    </w:pPr>
    <w:r>
      <w:rPr>
        <w:rFonts w:ascii="Montserrat" w:hAnsi="Montserrat"/>
        <w:color w:val="000840"/>
        <w:sz w:val="32"/>
        <w:szCs w:val="32"/>
      </w:rPr>
      <w:pict w14:anchorId="1543D9E0">
        <v:rect id="_x0000_i1025" style="width:453.5pt;height:1pt" o:hralign="center" o:hrstd="t" o:hrnoshade="t" o:hr="t" fillcolor="#0dcf59 [3214]" stroked="f"/>
      </w:pict>
    </w:r>
    <w:r w:rsidR="00A73047">
      <w:rPr>
        <w:noProof/>
      </w:rPr>
      <w:drawing>
        <wp:inline distT="0" distB="0" distL="0" distR="0" wp14:anchorId="724E360B" wp14:editId="3D7C33CA">
          <wp:extent cx="2924309" cy="288000"/>
          <wp:effectExtent l="0" t="0" r="0" b="0"/>
          <wp:docPr id="639073852" name="Picture 63907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24309" cy="288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A711E" w14:textId="77777777" w:rsidR="00326062" w:rsidRDefault="000D33F2" w:rsidP="00092172">
    <w:pPr>
      <w:pStyle w:val="Footer"/>
      <w:rPr>
        <w:rFonts w:ascii="Montserrat" w:hAnsi="Montserrat"/>
        <w:color w:val="000840"/>
        <w:sz w:val="32"/>
        <w:szCs w:val="32"/>
      </w:rPr>
    </w:pPr>
    <w:r>
      <w:rPr>
        <w:rFonts w:ascii="Montserrat" w:hAnsi="Montserrat"/>
        <w:color w:val="000840"/>
        <w:sz w:val="32"/>
        <w:szCs w:val="32"/>
      </w:rPr>
      <w:pict w14:anchorId="7CC00AE6">
        <v:rect id="_x0000_i1026" style="width:453.5pt;height:1pt" o:hralign="center" o:hrstd="t" o:hrnoshade="t" o:hr="t" fillcolor="#0dcf59 [3214]" stroked="f"/>
      </w:pict>
    </w:r>
  </w:p>
  <w:p w14:paraId="5D226596" w14:textId="77777777" w:rsidR="00433C46" w:rsidRPr="000D0C86" w:rsidRDefault="000D0C86" w:rsidP="00092172">
    <w:pPr>
      <w:pStyle w:val="Footer"/>
      <w:rPr>
        <w:rFonts w:ascii="Montserrat" w:hAnsi="Montserrat"/>
      </w:rPr>
    </w:pPr>
    <w:r>
      <w:rPr>
        <w:noProof/>
      </w:rPr>
      <w:drawing>
        <wp:inline distT="0" distB="0" distL="0" distR="0" wp14:anchorId="6E6F0A8B" wp14:editId="34F47367">
          <wp:extent cx="2924309"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24309"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DCD77" w14:textId="77777777" w:rsidR="008C6218" w:rsidRDefault="008C6218" w:rsidP="00092172">
      <w:r>
        <w:separator/>
      </w:r>
    </w:p>
    <w:p w14:paraId="6DB040CB" w14:textId="77777777" w:rsidR="008C6218" w:rsidRDefault="008C6218"/>
  </w:footnote>
  <w:footnote w:type="continuationSeparator" w:id="0">
    <w:p w14:paraId="68EEACDE" w14:textId="77777777" w:rsidR="008C6218" w:rsidRDefault="008C6218" w:rsidP="00092172">
      <w:r>
        <w:continuationSeparator/>
      </w:r>
    </w:p>
    <w:p w14:paraId="276AC0A1" w14:textId="77777777" w:rsidR="008C6218" w:rsidRDefault="008C62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A2380" w14:textId="77777777" w:rsidR="00BE17F0" w:rsidRPr="00D55F45" w:rsidRDefault="007909B3" w:rsidP="00092172">
    <w:pPr>
      <w:pStyle w:val="Header"/>
    </w:pPr>
    <w:r w:rsidRPr="00D55F45">
      <w:rPr>
        <w:noProof/>
        <w:lang w:eastAsia="en-NZ"/>
      </w:rPr>
      <w:drawing>
        <wp:anchor distT="0" distB="0" distL="114300" distR="114300" simplePos="0" relativeHeight="251664384" behindDoc="1" locked="0" layoutInCell="1" allowOverlap="1" wp14:anchorId="37833FE3" wp14:editId="44116441">
          <wp:simplePos x="0" y="0"/>
          <wp:positionH relativeFrom="column">
            <wp:posOffset>8255000</wp:posOffset>
          </wp:positionH>
          <wp:positionV relativeFrom="paragraph">
            <wp:posOffset>-260350</wp:posOffset>
          </wp:positionV>
          <wp:extent cx="1278000" cy="601200"/>
          <wp:effectExtent l="0" t="0" r="0" b="8890"/>
          <wp:wrapTight wrapText="bothSides">
            <wp:wrapPolygon edited="0">
              <wp:start x="6441" y="0"/>
              <wp:lineTo x="1288" y="3425"/>
              <wp:lineTo x="322" y="5480"/>
              <wp:lineTo x="644" y="13015"/>
              <wp:lineTo x="2577" y="21235"/>
              <wp:lineTo x="2899" y="21235"/>
              <wp:lineTo x="5153" y="21235"/>
              <wp:lineTo x="5797" y="21235"/>
              <wp:lineTo x="8374" y="12330"/>
              <wp:lineTo x="20612" y="9590"/>
              <wp:lineTo x="20612" y="3425"/>
              <wp:lineTo x="7730" y="0"/>
              <wp:lineTo x="644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or_hor_pos.jpg"/>
                  <pic:cNvPicPr/>
                </pic:nvPicPr>
                <pic:blipFill rotWithShape="1">
                  <a:blip r:embed="rId1">
                    <a:extLst>
                      <a:ext uri="{28A0092B-C50C-407E-A947-70E740481C1C}">
                        <a14:useLocalDpi xmlns:a14="http://schemas.microsoft.com/office/drawing/2010/main" val="0"/>
                      </a:ext>
                    </a:extLst>
                  </a:blip>
                  <a:srcRect t="2326" b="3487"/>
                  <a:stretch/>
                </pic:blipFill>
                <pic:spPr bwMode="auto">
                  <a:xfrm>
                    <a:off x="0" y="0"/>
                    <a:ext cx="1278000" cy="60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70CC9B" w14:textId="77777777" w:rsidR="003B10C2" w:rsidRDefault="003B10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D94F8" w14:textId="0036EDB8" w:rsidR="00326062" w:rsidRPr="00A73047" w:rsidRDefault="00412599" w:rsidP="00250C23">
    <w:pPr>
      <w:rPr>
        <w:rFonts w:ascii="Arial" w:hAnsi="Arial" w:cs="Arial"/>
        <w:color w:val="808080" w:themeColor="background1" w:themeShade="80"/>
        <w:sz w:val="28"/>
        <w:szCs w:val="28"/>
      </w:rPr>
    </w:pPr>
    <w:r w:rsidRPr="00A73047">
      <w:rPr>
        <w:noProof/>
        <w:color w:val="808080" w:themeColor="background1" w:themeShade="80"/>
        <w:sz w:val="28"/>
        <w:szCs w:val="32"/>
        <w:lang w:eastAsia="en-NZ"/>
      </w:rPr>
      <w:drawing>
        <wp:anchor distT="0" distB="0" distL="114300" distR="114300" simplePos="0" relativeHeight="251668480" behindDoc="1" locked="0" layoutInCell="1" allowOverlap="1" wp14:anchorId="28887F24" wp14:editId="41877C1A">
          <wp:simplePos x="0" y="0"/>
          <wp:positionH relativeFrom="column">
            <wp:posOffset>8272145</wp:posOffset>
          </wp:positionH>
          <wp:positionV relativeFrom="paragraph">
            <wp:posOffset>-278765</wp:posOffset>
          </wp:positionV>
          <wp:extent cx="1278000" cy="601200"/>
          <wp:effectExtent l="0" t="0" r="0" b="8890"/>
          <wp:wrapTight wrapText="bothSides">
            <wp:wrapPolygon edited="0">
              <wp:start x="6441" y="0"/>
              <wp:lineTo x="1288" y="3425"/>
              <wp:lineTo x="322" y="5480"/>
              <wp:lineTo x="644" y="13015"/>
              <wp:lineTo x="2577" y="21235"/>
              <wp:lineTo x="2899" y="21235"/>
              <wp:lineTo x="5153" y="21235"/>
              <wp:lineTo x="5797" y="21235"/>
              <wp:lineTo x="8374" y="12330"/>
              <wp:lineTo x="20612" y="9590"/>
              <wp:lineTo x="20612" y="3425"/>
              <wp:lineTo x="7730" y="0"/>
              <wp:lineTo x="644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or_hor_pos.jpg"/>
                  <pic:cNvPicPr/>
                </pic:nvPicPr>
                <pic:blipFill rotWithShape="1">
                  <a:blip r:embed="rId1">
                    <a:extLst>
                      <a:ext uri="{28A0092B-C50C-407E-A947-70E740481C1C}">
                        <a14:useLocalDpi xmlns:a14="http://schemas.microsoft.com/office/drawing/2010/main" val="0"/>
                      </a:ext>
                    </a:extLst>
                  </a:blip>
                  <a:srcRect t="2326" b="3487"/>
                  <a:stretch/>
                </pic:blipFill>
                <pic:spPr bwMode="auto">
                  <a:xfrm>
                    <a:off x="0" y="0"/>
                    <a:ext cx="1278000" cy="60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C23" w:rsidRPr="00A73047">
      <w:rPr>
        <w:noProof/>
        <w:color w:val="808080" w:themeColor="background1" w:themeShade="80"/>
        <w:sz w:val="28"/>
        <w:szCs w:val="32"/>
        <w:lang w:eastAsia="en-NZ"/>
      </w:rPr>
      <mc:AlternateContent>
        <mc:Choice Requires="wps">
          <w:drawing>
            <wp:anchor distT="0" distB="0" distL="114300" distR="114300" simplePos="0" relativeHeight="251669504" behindDoc="0" locked="0" layoutInCell="1" allowOverlap="1" wp14:anchorId="6B946B29" wp14:editId="43AEC812">
              <wp:simplePos x="0" y="0"/>
              <wp:positionH relativeFrom="column">
                <wp:posOffset>4730750</wp:posOffset>
              </wp:positionH>
              <wp:positionV relativeFrom="paragraph">
                <wp:posOffset>484505</wp:posOffset>
              </wp:positionV>
              <wp:extent cx="1583266" cy="105156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83266" cy="1051560"/>
                      </a:xfrm>
                      <a:prstGeom prst="rect">
                        <a:avLst/>
                      </a:prstGeom>
                      <a:solidFill>
                        <a:schemeClr val="lt1"/>
                      </a:solidFill>
                      <a:ln w="6350">
                        <a:noFill/>
                      </a:ln>
                    </wps:spPr>
                    <wps:txbx>
                      <w:txbxContent>
                        <w:p w14:paraId="56419599" w14:textId="2CFAB9A6" w:rsidR="00250C23" w:rsidRPr="004A0077" w:rsidRDefault="00250C23" w:rsidP="004A0077">
                          <w:pPr>
                            <w:spacing w:line="240" w:lineRule="atLeas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46B29" id="_x0000_t202" coordsize="21600,21600" o:spt="202" path="m,l,21600r21600,l21600,xe">
              <v:stroke joinstyle="miter"/>
              <v:path gradientshapeok="t" o:connecttype="rect"/>
            </v:shapetype>
            <v:shape id="Text Box 1" o:spid="_x0000_s1026" type="#_x0000_t202" style="position:absolute;margin-left:372.5pt;margin-top:38.15pt;width:124.65pt;height:8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" fillcolor="white [3201]" stroked="f" strokeweight=".5pt">
              <v:textbox>
                <w:txbxContent>
                  <w:p w14:paraId="56419599" w14:textId="2CFAB9A6" w:rsidR="00250C23" w:rsidRPr="004A0077" w:rsidRDefault="00250C23" w:rsidP="004A0077">
                    <w:pPr>
                      <w:spacing w:line="240" w:lineRule="atLeast"/>
                      <w:rPr>
                        <w:sz w:val="16"/>
                        <w:szCs w:val="16"/>
                      </w:rPr>
                    </w:pPr>
                  </w:p>
                </w:txbxContent>
              </v:textbox>
            </v:shape>
          </w:pict>
        </mc:Fallback>
      </mc:AlternateContent>
    </w:r>
    <w:r w:rsidR="00473544">
      <w:rPr>
        <w:rFonts w:ascii="Arial" w:hAnsi="Arial" w:cs="Arial"/>
        <w:color w:val="808080" w:themeColor="background1" w:themeShade="80"/>
        <w:sz w:val="28"/>
        <w:szCs w:val="28"/>
      </w:rPr>
      <w:t xml:space="preserve">Senior </w:t>
    </w:r>
    <w:r w:rsidR="00954734" w:rsidRPr="00A73047">
      <w:rPr>
        <w:rFonts w:ascii="Arial" w:hAnsi="Arial" w:cs="Arial"/>
        <w:color w:val="808080" w:themeColor="background1" w:themeShade="80"/>
        <w:sz w:val="28"/>
        <w:szCs w:val="28"/>
      </w:rPr>
      <w:t xml:space="preserve">Data </w:t>
    </w:r>
    <w:r w:rsidR="00473544">
      <w:rPr>
        <w:rFonts w:ascii="Arial" w:hAnsi="Arial" w:cs="Arial"/>
        <w:color w:val="808080" w:themeColor="background1" w:themeShade="80"/>
        <w:sz w:val="28"/>
        <w:szCs w:val="28"/>
      </w:rPr>
      <w:t xml:space="preserve">&amp; AI </w:t>
    </w:r>
    <w:r w:rsidR="00954734" w:rsidRPr="00A73047">
      <w:rPr>
        <w:rFonts w:ascii="Arial" w:hAnsi="Arial" w:cs="Arial"/>
        <w:color w:val="808080" w:themeColor="background1" w:themeShade="80"/>
        <w:sz w:val="28"/>
        <w:szCs w:val="28"/>
      </w:rPr>
      <w:t xml:space="preserve">Engineer </w:t>
    </w:r>
    <w:r w:rsidR="00A73047" w:rsidRPr="00A73047">
      <w:rPr>
        <w:rFonts w:ascii="Arial" w:hAnsi="Arial" w:cs="Arial"/>
        <w:color w:val="808080" w:themeColor="background1" w:themeShade="80"/>
        <w:sz w:val="28"/>
        <w:szCs w:val="28"/>
      </w:rPr>
      <w:t xml:space="preserve">Written </w:t>
    </w:r>
    <w:r w:rsidR="00954734" w:rsidRPr="00A73047">
      <w:rPr>
        <w:rFonts w:ascii="Arial" w:hAnsi="Arial" w:cs="Arial"/>
        <w:color w:val="808080" w:themeColor="background1" w:themeShade="80"/>
        <w:sz w:val="28"/>
        <w:szCs w:val="28"/>
      </w:rPr>
      <w:t>Technical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797E"/>
    <w:multiLevelType w:val="hybridMultilevel"/>
    <w:tmpl w:val="68200A6A"/>
    <w:lvl w:ilvl="0" w:tplc="E0C68FBE">
      <w:start w:val="1"/>
      <w:numFmt w:val="decimal"/>
      <w:pStyle w:val="Level1Indent"/>
      <w:lvlText w:val="%1."/>
      <w:lvlJc w:val="left"/>
      <w:pPr>
        <w:ind w:left="927"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4594953"/>
    <w:multiLevelType w:val="multilevel"/>
    <w:tmpl w:val="905CA2D0"/>
    <w:styleLink w:val="StyleNumberedLeft063cmHanging063cm"/>
    <w:lvl w:ilvl="0">
      <w:start w:val="1"/>
      <w:numFmt w:val="decimal"/>
      <w:lvlText w:val="%1."/>
      <w:lvlJc w:val="left"/>
      <w:pPr>
        <w:ind w:left="567" w:hanging="567"/>
      </w:pPr>
      <w:rPr>
        <w:rFonts w:ascii="Verdana" w:hAnsi="Verdana" w:hint="default"/>
        <w:color w:val="auto"/>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1033C4"/>
    <w:multiLevelType w:val="hybridMultilevel"/>
    <w:tmpl w:val="68B670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AAE4B12"/>
    <w:multiLevelType w:val="hybridMultilevel"/>
    <w:tmpl w:val="D858567C"/>
    <w:lvl w:ilvl="0" w:tplc="67185EF2">
      <w:start w:val="1"/>
      <w:numFmt w:val="upperLetter"/>
      <w:pStyle w:val="Part"/>
      <w:lvlText w:val="Part %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1E682AC3"/>
    <w:multiLevelType w:val="hybridMultilevel"/>
    <w:tmpl w:val="791C9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DD5AC9"/>
    <w:multiLevelType w:val="hybridMultilevel"/>
    <w:tmpl w:val="C07029E2"/>
    <w:lvl w:ilvl="0" w:tplc="333E2850">
      <w:start w:val="1"/>
      <w:numFmt w:val="bullet"/>
      <w:pStyle w:val="Level2Indent"/>
      <w:lvlText w:val=""/>
      <w:lvlJc w:val="left"/>
      <w:pPr>
        <w:ind w:left="927" w:hanging="360"/>
      </w:pPr>
      <w:rPr>
        <w:rFonts w:ascii="Symbol" w:hAnsi="Symbol" w:hint="default"/>
      </w:rPr>
    </w:lvl>
    <w:lvl w:ilvl="1" w:tplc="14090003">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6" w15:restartNumberingAfterBreak="0">
    <w:nsid w:val="36B56F95"/>
    <w:multiLevelType w:val="hybridMultilevel"/>
    <w:tmpl w:val="CFB84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11625FF"/>
    <w:multiLevelType w:val="hybridMultilevel"/>
    <w:tmpl w:val="E4A8BC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598027B"/>
    <w:multiLevelType w:val="multilevel"/>
    <w:tmpl w:val="905CA2D0"/>
    <w:numStyleLink w:val="StyleNumberedLeft063cmHanging063cm"/>
  </w:abstractNum>
  <w:abstractNum w:abstractNumId="9" w15:restartNumberingAfterBreak="0">
    <w:nsid w:val="59096B8B"/>
    <w:multiLevelType w:val="hybridMultilevel"/>
    <w:tmpl w:val="F836EB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CFE376C"/>
    <w:multiLevelType w:val="multilevel"/>
    <w:tmpl w:val="C136CAC0"/>
    <w:lvl w:ilvl="0">
      <w:start w:val="1"/>
      <w:numFmt w:val="decimal"/>
      <w:pStyle w:val="Heading1"/>
      <w:lvlText w:val="%1."/>
      <w:lvlJc w:val="left"/>
      <w:pPr>
        <w:ind w:left="709" w:hanging="709"/>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tabs>
          <w:tab w:val="num" w:pos="1276"/>
        </w:tabs>
        <w:ind w:left="1985" w:hanging="709"/>
      </w:pPr>
      <w:rPr>
        <w:rFonts w:hint="default"/>
      </w:rPr>
    </w:lvl>
    <w:lvl w:ilvl="3">
      <w:start w:val="1"/>
      <w:numFmt w:val="decimal"/>
      <w:lvlText w:val="%1.%2.%3.%4"/>
      <w:lvlJc w:val="left"/>
      <w:pPr>
        <w:ind w:left="3024" w:hanging="864"/>
      </w:pPr>
      <w:rPr>
        <w:rFonts w:hint="default"/>
      </w:rPr>
    </w:lvl>
    <w:lvl w:ilvl="4">
      <w:start w:val="1"/>
      <w:numFmt w:val="decimal"/>
      <w:lvlText w:val="%1.%2.%3.%4.%5"/>
      <w:lvlJc w:val="left"/>
      <w:pPr>
        <w:ind w:left="3168" w:hanging="1008"/>
      </w:pPr>
      <w:rPr>
        <w:rFonts w:hint="default"/>
      </w:rPr>
    </w:lvl>
    <w:lvl w:ilvl="5">
      <w:start w:val="1"/>
      <w:numFmt w:val="decimal"/>
      <w:lvlText w:val="%1.%2.%3.%4.%5.%6"/>
      <w:lvlJc w:val="left"/>
      <w:pPr>
        <w:ind w:left="3312" w:hanging="1152"/>
      </w:pPr>
      <w:rPr>
        <w:rFonts w:hint="default"/>
      </w:rPr>
    </w:lvl>
    <w:lvl w:ilvl="6">
      <w:start w:val="1"/>
      <w:numFmt w:val="decimal"/>
      <w:lvlText w:val="%1.%2.%3.%4.%5.%6.%7"/>
      <w:lvlJc w:val="left"/>
      <w:pPr>
        <w:ind w:left="3456" w:hanging="1296"/>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744" w:hanging="1584"/>
      </w:pPr>
      <w:rPr>
        <w:rFonts w:hint="default"/>
      </w:rPr>
    </w:lvl>
  </w:abstractNum>
  <w:abstractNum w:abstractNumId="11" w15:restartNumberingAfterBreak="0">
    <w:nsid w:val="64247704"/>
    <w:multiLevelType w:val="multilevel"/>
    <w:tmpl w:val="D550F0BA"/>
    <w:styleLink w:val="Number2"/>
    <w:lvl w:ilvl="0">
      <w:start w:val="1"/>
      <w:numFmt w:val="decimal"/>
      <w:lvlText w:val="%1.1"/>
      <w:lvlJc w:val="left"/>
      <w:pPr>
        <w:ind w:left="720" w:hanging="360"/>
      </w:pPr>
      <w:rPr>
        <w:rFonts w:ascii="Verdana" w:hAnsi="Verdana" w:hint="default"/>
        <w:b w:val="0"/>
        <w:i w:val="0"/>
        <w:sz w:val="20"/>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70745F91"/>
    <w:multiLevelType w:val="hybridMultilevel"/>
    <w:tmpl w:val="5E2AD9D4"/>
    <w:lvl w:ilvl="0" w:tplc="223A5AF2">
      <w:start w:val="1"/>
      <w:numFmt w:val="lowerLetter"/>
      <w:pStyle w:val="Level3Indent"/>
      <w:lvlText w:val="%1."/>
      <w:lvlJc w:val="left"/>
      <w:pPr>
        <w:ind w:left="1287" w:hanging="360"/>
      </w:p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13" w15:restartNumberingAfterBreak="0">
    <w:nsid w:val="7FD14A24"/>
    <w:multiLevelType w:val="multilevel"/>
    <w:tmpl w:val="6588818C"/>
    <w:name w:val="Appendix List 12"/>
    <w:lvl w:ilvl="0">
      <w:start w:val="1"/>
      <w:numFmt w:val="upperLetter"/>
      <w:pStyle w:val="Appendix1"/>
      <w:lvlText w:val="Appendix %1."/>
      <w:lvlJc w:val="left"/>
      <w:pPr>
        <w:ind w:left="1985" w:hanging="1985"/>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53578349">
    <w:abstractNumId w:val="5"/>
  </w:num>
  <w:num w:numId="2" w16cid:durableId="193275477">
    <w:abstractNumId w:val="1"/>
  </w:num>
  <w:num w:numId="3" w16cid:durableId="2007895754">
    <w:abstractNumId w:val="0"/>
  </w:num>
  <w:num w:numId="4" w16cid:durableId="805388902">
    <w:abstractNumId w:val="11"/>
  </w:num>
  <w:num w:numId="5" w16cid:durableId="1738625758">
    <w:abstractNumId w:val="8"/>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1134" w:hanging="567"/>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6" w16cid:durableId="64688515">
    <w:abstractNumId w:val="10"/>
  </w:num>
  <w:num w:numId="7" w16cid:durableId="1487938744">
    <w:abstractNumId w:val="3"/>
  </w:num>
  <w:num w:numId="8" w16cid:durableId="378752020">
    <w:abstractNumId w:val="13"/>
  </w:num>
  <w:num w:numId="9" w16cid:durableId="568268303">
    <w:abstractNumId w:val="13"/>
  </w:num>
  <w:num w:numId="10" w16cid:durableId="1332871345">
    <w:abstractNumId w:val="12"/>
  </w:num>
  <w:num w:numId="11" w16cid:durableId="334111903">
    <w:abstractNumId w:val="2"/>
  </w:num>
  <w:num w:numId="12" w16cid:durableId="313217887">
    <w:abstractNumId w:val="6"/>
  </w:num>
  <w:num w:numId="13" w16cid:durableId="1236551132">
    <w:abstractNumId w:val="7"/>
  </w:num>
  <w:num w:numId="14" w16cid:durableId="863908051">
    <w:abstractNumId w:val="9"/>
  </w:num>
  <w:num w:numId="15" w16cid:durableId="72240612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18"/>
    <w:rsid w:val="00003406"/>
    <w:rsid w:val="00012B63"/>
    <w:rsid w:val="00014EF9"/>
    <w:rsid w:val="00016ADF"/>
    <w:rsid w:val="00024262"/>
    <w:rsid w:val="000253E0"/>
    <w:rsid w:val="00027FDD"/>
    <w:rsid w:val="00033147"/>
    <w:rsid w:val="00037669"/>
    <w:rsid w:val="0004370F"/>
    <w:rsid w:val="00043AA2"/>
    <w:rsid w:val="00044317"/>
    <w:rsid w:val="00044844"/>
    <w:rsid w:val="000463AA"/>
    <w:rsid w:val="00047795"/>
    <w:rsid w:val="00050EB3"/>
    <w:rsid w:val="00052127"/>
    <w:rsid w:val="00052F2F"/>
    <w:rsid w:val="000542FB"/>
    <w:rsid w:val="000577F2"/>
    <w:rsid w:val="000630E1"/>
    <w:rsid w:val="000665F1"/>
    <w:rsid w:val="00067F81"/>
    <w:rsid w:val="00071E43"/>
    <w:rsid w:val="0007730F"/>
    <w:rsid w:val="0008050E"/>
    <w:rsid w:val="00082A86"/>
    <w:rsid w:val="0008497D"/>
    <w:rsid w:val="000865D0"/>
    <w:rsid w:val="00092172"/>
    <w:rsid w:val="0009390B"/>
    <w:rsid w:val="00096044"/>
    <w:rsid w:val="00096577"/>
    <w:rsid w:val="00097BB7"/>
    <w:rsid w:val="000A081F"/>
    <w:rsid w:val="000A3D13"/>
    <w:rsid w:val="000A6734"/>
    <w:rsid w:val="000A68B4"/>
    <w:rsid w:val="000A7981"/>
    <w:rsid w:val="000B18E5"/>
    <w:rsid w:val="000B5626"/>
    <w:rsid w:val="000C2A88"/>
    <w:rsid w:val="000C480F"/>
    <w:rsid w:val="000C56AF"/>
    <w:rsid w:val="000C5859"/>
    <w:rsid w:val="000C60DF"/>
    <w:rsid w:val="000C6A55"/>
    <w:rsid w:val="000D033D"/>
    <w:rsid w:val="000D098D"/>
    <w:rsid w:val="000D0C86"/>
    <w:rsid w:val="000D2B8D"/>
    <w:rsid w:val="000D33F2"/>
    <w:rsid w:val="000D4ECE"/>
    <w:rsid w:val="000D6BC6"/>
    <w:rsid w:val="000E3C5A"/>
    <w:rsid w:val="000E3FDC"/>
    <w:rsid w:val="000F44C5"/>
    <w:rsid w:val="000F588A"/>
    <w:rsid w:val="001014E5"/>
    <w:rsid w:val="0010154D"/>
    <w:rsid w:val="00102086"/>
    <w:rsid w:val="00102108"/>
    <w:rsid w:val="00104A88"/>
    <w:rsid w:val="001055A0"/>
    <w:rsid w:val="001075B7"/>
    <w:rsid w:val="00111262"/>
    <w:rsid w:val="00124951"/>
    <w:rsid w:val="00126811"/>
    <w:rsid w:val="00130B05"/>
    <w:rsid w:val="00141397"/>
    <w:rsid w:val="00144A8D"/>
    <w:rsid w:val="00144AC3"/>
    <w:rsid w:val="001456AF"/>
    <w:rsid w:val="001524B1"/>
    <w:rsid w:val="001576A2"/>
    <w:rsid w:val="00157B0B"/>
    <w:rsid w:val="00162E5C"/>
    <w:rsid w:val="00166774"/>
    <w:rsid w:val="001750B6"/>
    <w:rsid w:val="0018004C"/>
    <w:rsid w:val="00180CB8"/>
    <w:rsid w:val="001816F8"/>
    <w:rsid w:val="00181ECE"/>
    <w:rsid w:val="0018224C"/>
    <w:rsid w:val="00190BFA"/>
    <w:rsid w:val="001971F9"/>
    <w:rsid w:val="00197F8D"/>
    <w:rsid w:val="001A385F"/>
    <w:rsid w:val="001A6BD1"/>
    <w:rsid w:val="001B08D4"/>
    <w:rsid w:val="001B0F1B"/>
    <w:rsid w:val="001B320A"/>
    <w:rsid w:val="001B7C20"/>
    <w:rsid w:val="001C3BAA"/>
    <w:rsid w:val="001C4935"/>
    <w:rsid w:val="001D205B"/>
    <w:rsid w:val="001E0817"/>
    <w:rsid w:val="001E1B5B"/>
    <w:rsid w:val="001E22FD"/>
    <w:rsid w:val="001E3598"/>
    <w:rsid w:val="001E3DC1"/>
    <w:rsid w:val="001F068A"/>
    <w:rsid w:val="001F1110"/>
    <w:rsid w:val="001F5C7E"/>
    <w:rsid w:val="001F7590"/>
    <w:rsid w:val="00201318"/>
    <w:rsid w:val="00212E83"/>
    <w:rsid w:val="00212EA2"/>
    <w:rsid w:val="00214D39"/>
    <w:rsid w:val="00217018"/>
    <w:rsid w:val="00220723"/>
    <w:rsid w:val="00222237"/>
    <w:rsid w:val="00222453"/>
    <w:rsid w:val="002302D0"/>
    <w:rsid w:val="002349E9"/>
    <w:rsid w:val="00247CF1"/>
    <w:rsid w:val="00250C23"/>
    <w:rsid w:val="00254C9A"/>
    <w:rsid w:val="00256B55"/>
    <w:rsid w:val="002609E3"/>
    <w:rsid w:val="00262700"/>
    <w:rsid w:val="00263A65"/>
    <w:rsid w:val="0027386C"/>
    <w:rsid w:val="00277CCB"/>
    <w:rsid w:val="0028545A"/>
    <w:rsid w:val="00285A79"/>
    <w:rsid w:val="0029038D"/>
    <w:rsid w:val="0029284E"/>
    <w:rsid w:val="00293685"/>
    <w:rsid w:val="002A630C"/>
    <w:rsid w:val="002B1F18"/>
    <w:rsid w:val="002B4888"/>
    <w:rsid w:val="002C0A3E"/>
    <w:rsid w:val="002C0C3A"/>
    <w:rsid w:val="002C18AC"/>
    <w:rsid w:val="002C30AF"/>
    <w:rsid w:val="002C427B"/>
    <w:rsid w:val="002C5575"/>
    <w:rsid w:val="002C5A78"/>
    <w:rsid w:val="002D0F27"/>
    <w:rsid w:val="002D66BA"/>
    <w:rsid w:val="002E357A"/>
    <w:rsid w:val="002E44CE"/>
    <w:rsid w:val="002F143B"/>
    <w:rsid w:val="002F1743"/>
    <w:rsid w:val="002F2818"/>
    <w:rsid w:val="002F2DFA"/>
    <w:rsid w:val="002F3DB7"/>
    <w:rsid w:val="002F561E"/>
    <w:rsid w:val="003062FE"/>
    <w:rsid w:val="003155D1"/>
    <w:rsid w:val="00320CF3"/>
    <w:rsid w:val="0032547E"/>
    <w:rsid w:val="00326062"/>
    <w:rsid w:val="00327403"/>
    <w:rsid w:val="003350A3"/>
    <w:rsid w:val="00335127"/>
    <w:rsid w:val="003361F7"/>
    <w:rsid w:val="00340FC6"/>
    <w:rsid w:val="00341ABE"/>
    <w:rsid w:val="00351949"/>
    <w:rsid w:val="003619A6"/>
    <w:rsid w:val="003641D9"/>
    <w:rsid w:val="00365313"/>
    <w:rsid w:val="003665AE"/>
    <w:rsid w:val="00367B88"/>
    <w:rsid w:val="003714CA"/>
    <w:rsid w:val="00375395"/>
    <w:rsid w:val="00383CFC"/>
    <w:rsid w:val="00385C92"/>
    <w:rsid w:val="00394AD8"/>
    <w:rsid w:val="003972BA"/>
    <w:rsid w:val="003A10B9"/>
    <w:rsid w:val="003A1BCF"/>
    <w:rsid w:val="003A1FF4"/>
    <w:rsid w:val="003A62C7"/>
    <w:rsid w:val="003A67D6"/>
    <w:rsid w:val="003A7379"/>
    <w:rsid w:val="003B10C2"/>
    <w:rsid w:val="003B40B4"/>
    <w:rsid w:val="003B5EED"/>
    <w:rsid w:val="003B77A8"/>
    <w:rsid w:val="003C16E8"/>
    <w:rsid w:val="003C3109"/>
    <w:rsid w:val="003C5C3C"/>
    <w:rsid w:val="003C68D9"/>
    <w:rsid w:val="003C6C6E"/>
    <w:rsid w:val="003C7503"/>
    <w:rsid w:val="003D1167"/>
    <w:rsid w:val="003D3B1B"/>
    <w:rsid w:val="003D5FD2"/>
    <w:rsid w:val="003D730A"/>
    <w:rsid w:val="003D74C8"/>
    <w:rsid w:val="003D7509"/>
    <w:rsid w:val="003D7825"/>
    <w:rsid w:val="003E122A"/>
    <w:rsid w:val="003E200F"/>
    <w:rsid w:val="003E431B"/>
    <w:rsid w:val="003E5E3B"/>
    <w:rsid w:val="003E67E0"/>
    <w:rsid w:val="003F07D3"/>
    <w:rsid w:val="003F0F55"/>
    <w:rsid w:val="003F5BF2"/>
    <w:rsid w:val="003F6F06"/>
    <w:rsid w:val="00404C58"/>
    <w:rsid w:val="0041056B"/>
    <w:rsid w:val="00412599"/>
    <w:rsid w:val="0041353E"/>
    <w:rsid w:val="00417828"/>
    <w:rsid w:val="00420CBA"/>
    <w:rsid w:val="00422DCA"/>
    <w:rsid w:val="00427A01"/>
    <w:rsid w:val="00433C46"/>
    <w:rsid w:val="00434C57"/>
    <w:rsid w:val="00434E94"/>
    <w:rsid w:val="00435280"/>
    <w:rsid w:val="004371A3"/>
    <w:rsid w:val="00444F34"/>
    <w:rsid w:val="004473E3"/>
    <w:rsid w:val="004501A7"/>
    <w:rsid w:val="004514B1"/>
    <w:rsid w:val="00454D5F"/>
    <w:rsid w:val="00472D11"/>
    <w:rsid w:val="00473544"/>
    <w:rsid w:val="004850CF"/>
    <w:rsid w:val="00490536"/>
    <w:rsid w:val="0049320B"/>
    <w:rsid w:val="00497D73"/>
    <w:rsid w:val="004A0077"/>
    <w:rsid w:val="004A0DBC"/>
    <w:rsid w:val="004A2AB4"/>
    <w:rsid w:val="004B05C2"/>
    <w:rsid w:val="004B408D"/>
    <w:rsid w:val="004C3FF4"/>
    <w:rsid w:val="004C6D71"/>
    <w:rsid w:val="004D0008"/>
    <w:rsid w:val="004D1A64"/>
    <w:rsid w:val="004D39A7"/>
    <w:rsid w:val="004E3585"/>
    <w:rsid w:val="004E4D1B"/>
    <w:rsid w:val="004E6C64"/>
    <w:rsid w:val="004F1444"/>
    <w:rsid w:val="004F22E9"/>
    <w:rsid w:val="004F2C45"/>
    <w:rsid w:val="00501A25"/>
    <w:rsid w:val="00503F66"/>
    <w:rsid w:val="005074DC"/>
    <w:rsid w:val="00510517"/>
    <w:rsid w:val="00514BE0"/>
    <w:rsid w:val="0052379B"/>
    <w:rsid w:val="00525530"/>
    <w:rsid w:val="00534498"/>
    <w:rsid w:val="005356C4"/>
    <w:rsid w:val="0053631A"/>
    <w:rsid w:val="00537E3E"/>
    <w:rsid w:val="00541B72"/>
    <w:rsid w:val="00542494"/>
    <w:rsid w:val="005472B5"/>
    <w:rsid w:val="00551D5C"/>
    <w:rsid w:val="00553A3F"/>
    <w:rsid w:val="00563D61"/>
    <w:rsid w:val="0056456F"/>
    <w:rsid w:val="00572DA7"/>
    <w:rsid w:val="005754BD"/>
    <w:rsid w:val="00580CF5"/>
    <w:rsid w:val="00582473"/>
    <w:rsid w:val="00584D28"/>
    <w:rsid w:val="00586610"/>
    <w:rsid w:val="0058770B"/>
    <w:rsid w:val="0059726F"/>
    <w:rsid w:val="005A29DD"/>
    <w:rsid w:val="005A55F0"/>
    <w:rsid w:val="005B164A"/>
    <w:rsid w:val="005B2CA4"/>
    <w:rsid w:val="005B3A89"/>
    <w:rsid w:val="005C0417"/>
    <w:rsid w:val="005D3F4B"/>
    <w:rsid w:val="005D7223"/>
    <w:rsid w:val="005E2AC5"/>
    <w:rsid w:val="005F0E72"/>
    <w:rsid w:val="005F2D9B"/>
    <w:rsid w:val="0060133B"/>
    <w:rsid w:val="0060675B"/>
    <w:rsid w:val="00610887"/>
    <w:rsid w:val="00611790"/>
    <w:rsid w:val="0061197A"/>
    <w:rsid w:val="00613FD0"/>
    <w:rsid w:val="00614601"/>
    <w:rsid w:val="00614735"/>
    <w:rsid w:val="00614A8C"/>
    <w:rsid w:val="00614CC9"/>
    <w:rsid w:val="00615C19"/>
    <w:rsid w:val="006255ED"/>
    <w:rsid w:val="006270D5"/>
    <w:rsid w:val="00630481"/>
    <w:rsid w:val="006304CB"/>
    <w:rsid w:val="00634640"/>
    <w:rsid w:val="00644498"/>
    <w:rsid w:val="00644789"/>
    <w:rsid w:val="00654520"/>
    <w:rsid w:val="006547A0"/>
    <w:rsid w:val="006709CB"/>
    <w:rsid w:val="0067216B"/>
    <w:rsid w:val="00672DD3"/>
    <w:rsid w:val="00673A5C"/>
    <w:rsid w:val="0067531E"/>
    <w:rsid w:val="0067728A"/>
    <w:rsid w:val="00685752"/>
    <w:rsid w:val="00695577"/>
    <w:rsid w:val="006A635D"/>
    <w:rsid w:val="006B0E00"/>
    <w:rsid w:val="006B29E9"/>
    <w:rsid w:val="006C26AD"/>
    <w:rsid w:val="006C3950"/>
    <w:rsid w:val="006C5E08"/>
    <w:rsid w:val="006D3851"/>
    <w:rsid w:val="006D48CF"/>
    <w:rsid w:val="006D61A4"/>
    <w:rsid w:val="006D693F"/>
    <w:rsid w:val="006D6E47"/>
    <w:rsid w:val="006D714C"/>
    <w:rsid w:val="006E0C6F"/>
    <w:rsid w:val="006E3FBA"/>
    <w:rsid w:val="006E444F"/>
    <w:rsid w:val="006E562A"/>
    <w:rsid w:val="006E74B7"/>
    <w:rsid w:val="006F0670"/>
    <w:rsid w:val="006F69E1"/>
    <w:rsid w:val="007017F6"/>
    <w:rsid w:val="00705931"/>
    <w:rsid w:val="00716D66"/>
    <w:rsid w:val="00717AB1"/>
    <w:rsid w:val="00724ABE"/>
    <w:rsid w:val="00737656"/>
    <w:rsid w:val="00740258"/>
    <w:rsid w:val="00740DA0"/>
    <w:rsid w:val="0074336D"/>
    <w:rsid w:val="00743AB4"/>
    <w:rsid w:val="007444D0"/>
    <w:rsid w:val="00745FD6"/>
    <w:rsid w:val="00746185"/>
    <w:rsid w:val="00747C25"/>
    <w:rsid w:val="00752280"/>
    <w:rsid w:val="00755693"/>
    <w:rsid w:val="00755A5D"/>
    <w:rsid w:val="007561A2"/>
    <w:rsid w:val="00757B86"/>
    <w:rsid w:val="0076136F"/>
    <w:rsid w:val="00761ECA"/>
    <w:rsid w:val="00763A1C"/>
    <w:rsid w:val="00765053"/>
    <w:rsid w:val="007674D9"/>
    <w:rsid w:val="007703BC"/>
    <w:rsid w:val="00774032"/>
    <w:rsid w:val="00780342"/>
    <w:rsid w:val="00784939"/>
    <w:rsid w:val="007909B3"/>
    <w:rsid w:val="00790CE6"/>
    <w:rsid w:val="00791A96"/>
    <w:rsid w:val="00792FB9"/>
    <w:rsid w:val="00795E3D"/>
    <w:rsid w:val="00797FCA"/>
    <w:rsid w:val="007A1053"/>
    <w:rsid w:val="007A7D07"/>
    <w:rsid w:val="007B05C2"/>
    <w:rsid w:val="007B1AAA"/>
    <w:rsid w:val="007C4810"/>
    <w:rsid w:val="007E5C22"/>
    <w:rsid w:val="007E7BF7"/>
    <w:rsid w:val="007F4B9C"/>
    <w:rsid w:val="00801DC7"/>
    <w:rsid w:val="00802AE1"/>
    <w:rsid w:val="00805A1A"/>
    <w:rsid w:val="0081161D"/>
    <w:rsid w:val="00812283"/>
    <w:rsid w:val="008123C6"/>
    <w:rsid w:val="00813318"/>
    <w:rsid w:val="008325B1"/>
    <w:rsid w:val="00837C43"/>
    <w:rsid w:val="00844743"/>
    <w:rsid w:val="00846FC1"/>
    <w:rsid w:val="0085011A"/>
    <w:rsid w:val="008502C5"/>
    <w:rsid w:val="0085137C"/>
    <w:rsid w:val="00854B49"/>
    <w:rsid w:val="00860603"/>
    <w:rsid w:val="00863B2A"/>
    <w:rsid w:val="00865134"/>
    <w:rsid w:val="00871B13"/>
    <w:rsid w:val="008735AB"/>
    <w:rsid w:val="008750EE"/>
    <w:rsid w:val="00876238"/>
    <w:rsid w:val="0087630B"/>
    <w:rsid w:val="008764F6"/>
    <w:rsid w:val="00877656"/>
    <w:rsid w:val="008840CE"/>
    <w:rsid w:val="00884BBA"/>
    <w:rsid w:val="008871C3"/>
    <w:rsid w:val="00891EA9"/>
    <w:rsid w:val="00893615"/>
    <w:rsid w:val="008A0D1A"/>
    <w:rsid w:val="008B1684"/>
    <w:rsid w:val="008B2691"/>
    <w:rsid w:val="008B2B72"/>
    <w:rsid w:val="008B4687"/>
    <w:rsid w:val="008B6243"/>
    <w:rsid w:val="008B63B2"/>
    <w:rsid w:val="008C1ED4"/>
    <w:rsid w:val="008C6218"/>
    <w:rsid w:val="008D350B"/>
    <w:rsid w:val="008D6496"/>
    <w:rsid w:val="008E0DAD"/>
    <w:rsid w:val="008E11FF"/>
    <w:rsid w:val="008F04B5"/>
    <w:rsid w:val="008F7DF3"/>
    <w:rsid w:val="008F7FB2"/>
    <w:rsid w:val="00905C71"/>
    <w:rsid w:val="00913341"/>
    <w:rsid w:val="009140BA"/>
    <w:rsid w:val="00917C71"/>
    <w:rsid w:val="00920C85"/>
    <w:rsid w:val="00921B99"/>
    <w:rsid w:val="00922BBF"/>
    <w:rsid w:val="009279DA"/>
    <w:rsid w:val="00927F77"/>
    <w:rsid w:val="00932EB2"/>
    <w:rsid w:val="009348F2"/>
    <w:rsid w:val="0093548B"/>
    <w:rsid w:val="009406B4"/>
    <w:rsid w:val="00942598"/>
    <w:rsid w:val="009429BD"/>
    <w:rsid w:val="00942C36"/>
    <w:rsid w:val="009439E5"/>
    <w:rsid w:val="00947AF2"/>
    <w:rsid w:val="00950403"/>
    <w:rsid w:val="00950F55"/>
    <w:rsid w:val="0095417F"/>
    <w:rsid w:val="00954734"/>
    <w:rsid w:val="0095712F"/>
    <w:rsid w:val="00965319"/>
    <w:rsid w:val="00970A0F"/>
    <w:rsid w:val="00973AAA"/>
    <w:rsid w:val="00980D9F"/>
    <w:rsid w:val="00982CBF"/>
    <w:rsid w:val="009849BE"/>
    <w:rsid w:val="0098591F"/>
    <w:rsid w:val="00985D9F"/>
    <w:rsid w:val="00986884"/>
    <w:rsid w:val="00986ADF"/>
    <w:rsid w:val="009875AD"/>
    <w:rsid w:val="00996100"/>
    <w:rsid w:val="00997527"/>
    <w:rsid w:val="009A03DF"/>
    <w:rsid w:val="009A162C"/>
    <w:rsid w:val="009A46CB"/>
    <w:rsid w:val="009B3959"/>
    <w:rsid w:val="009B46E3"/>
    <w:rsid w:val="009B6FE2"/>
    <w:rsid w:val="009C19E2"/>
    <w:rsid w:val="009C4389"/>
    <w:rsid w:val="009D1767"/>
    <w:rsid w:val="009D1A08"/>
    <w:rsid w:val="009D4B47"/>
    <w:rsid w:val="009E0447"/>
    <w:rsid w:val="009E4872"/>
    <w:rsid w:val="009F1BED"/>
    <w:rsid w:val="009F7A93"/>
    <w:rsid w:val="00A0083A"/>
    <w:rsid w:val="00A054D6"/>
    <w:rsid w:val="00A07AD8"/>
    <w:rsid w:val="00A1221D"/>
    <w:rsid w:val="00A1593D"/>
    <w:rsid w:val="00A25E50"/>
    <w:rsid w:val="00A27DFA"/>
    <w:rsid w:val="00A337B2"/>
    <w:rsid w:val="00A33BA5"/>
    <w:rsid w:val="00A36B37"/>
    <w:rsid w:val="00A41060"/>
    <w:rsid w:val="00A43191"/>
    <w:rsid w:val="00A43337"/>
    <w:rsid w:val="00A433A5"/>
    <w:rsid w:val="00A47186"/>
    <w:rsid w:val="00A54BD9"/>
    <w:rsid w:val="00A56CAD"/>
    <w:rsid w:val="00A5799E"/>
    <w:rsid w:val="00A604F2"/>
    <w:rsid w:val="00A60AFA"/>
    <w:rsid w:val="00A6249C"/>
    <w:rsid w:val="00A65A95"/>
    <w:rsid w:val="00A66DD4"/>
    <w:rsid w:val="00A67B87"/>
    <w:rsid w:val="00A73047"/>
    <w:rsid w:val="00A767F2"/>
    <w:rsid w:val="00A8073B"/>
    <w:rsid w:val="00A80DB6"/>
    <w:rsid w:val="00A81E1D"/>
    <w:rsid w:val="00A82D54"/>
    <w:rsid w:val="00A84FFF"/>
    <w:rsid w:val="00A85092"/>
    <w:rsid w:val="00A913AC"/>
    <w:rsid w:val="00A94141"/>
    <w:rsid w:val="00A97F81"/>
    <w:rsid w:val="00AA134B"/>
    <w:rsid w:val="00AB0E3D"/>
    <w:rsid w:val="00AB2592"/>
    <w:rsid w:val="00AB3362"/>
    <w:rsid w:val="00AB3788"/>
    <w:rsid w:val="00AB38E7"/>
    <w:rsid w:val="00AC4481"/>
    <w:rsid w:val="00AC48AB"/>
    <w:rsid w:val="00AC6476"/>
    <w:rsid w:val="00AD31A7"/>
    <w:rsid w:val="00AD67DF"/>
    <w:rsid w:val="00AE0260"/>
    <w:rsid w:val="00AE420D"/>
    <w:rsid w:val="00AE79FA"/>
    <w:rsid w:val="00AF12A6"/>
    <w:rsid w:val="00AF591D"/>
    <w:rsid w:val="00AF7F6F"/>
    <w:rsid w:val="00B0666C"/>
    <w:rsid w:val="00B07FD4"/>
    <w:rsid w:val="00B22ADF"/>
    <w:rsid w:val="00B30A91"/>
    <w:rsid w:val="00B32C30"/>
    <w:rsid w:val="00B32DDF"/>
    <w:rsid w:val="00B33F2C"/>
    <w:rsid w:val="00B363A8"/>
    <w:rsid w:val="00B46135"/>
    <w:rsid w:val="00B473DB"/>
    <w:rsid w:val="00B50E56"/>
    <w:rsid w:val="00B532EA"/>
    <w:rsid w:val="00B53B84"/>
    <w:rsid w:val="00B55684"/>
    <w:rsid w:val="00B65831"/>
    <w:rsid w:val="00B6787B"/>
    <w:rsid w:val="00B80E7C"/>
    <w:rsid w:val="00B81A10"/>
    <w:rsid w:val="00B82ABB"/>
    <w:rsid w:val="00B83E6C"/>
    <w:rsid w:val="00B8431C"/>
    <w:rsid w:val="00B94283"/>
    <w:rsid w:val="00B94456"/>
    <w:rsid w:val="00BA039D"/>
    <w:rsid w:val="00BA1EB1"/>
    <w:rsid w:val="00BB4145"/>
    <w:rsid w:val="00BC1E78"/>
    <w:rsid w:val="00BC5E25"/>
    <w:rsid w:val="00BD4166"/>
    <w:rsid w:val="00BD4269"/>
    <w:rsid w:val="00BE126F"/>
    <w:rsid w:val="00BE17F0"/>
    <w:rsid w:val="00BE3151"/>
    <w:rsid w:val="00BE35DF"/>
    <w:rsid w:val="00BE553D"/>
    <w:rsid w:val="00BE6B47"/>
    <w:rsid w:val="00BF0253"/>
    <w:rsid w:val="00BF2EE6"/>
    <w:rsid w:val="00C0132E"/>
    <w:rsid w:val="00C01F0F"/>
    <w:rsid w:val="00C03C96"/>
    <w:rsid w:val="00C04DC3"/>
    <w:rsid w:val="00C059B4"/>
    <w:rsid w:val="00C14B8F"/>
    <w:rsid w:val="00C15555"/>
    <w:rsid w:val="00C21007"/>
    <w:rsid w:val="00C35CEF"/>
    <w:rsid w:val="00C4066D"/>
    <w:rsid w:val="00C41378"/>
    <w:rsid w:val="00C44B3D"/>
    <w:rsid w:val="00C4508E"/>
    <w:rsid w:val="00C45435"/>
    <w:rsid w:val="00C570E1"/>
    <w:rsid w:val="00C5758C"/>
    <w:rsid w:val="00C5774E"/>
    <w:rsid w:val="00C604B7"/>
    <w:rsid w:val="00C60D51"/>
    <w:rsid w:val="00C645EE"/>
    <w:rsid w:val="00C64C02"/>
    <w:rsid w:val="00C65863"/>
    <w:rsid w:val="00C70C67"/>
    <w:rsid w:val="00C7647D"/>
    <w:rsid w:val="00C7761D"/>
    <w:rsid w:val="00C83E91"/>
    <w:rsid w:val="00C87BAC"/>
    <w:rsid w:val="00C903DC"/>
    <w:rsid w:val="00C95212"/>
    <w:rsid w:val="00C9727E"/>
    <w:rsid w:val="00CC3329"/>
    <w:rsid w:val="00CC643E"/>
    <w:rsid w:val="00CC7F01"/>
    <w:rsid w:val="00CD1421"/>
    <w:rsid w:val="00CD38C9"/>
    <w:rsid w:val="00CD60C4"/>
    <w:rsid w:val="00CD70B3"/>
    <w:rsid w:val="00CE093C"/>
    <w:rsid w:val="00CE4016"/>
    <w:rsid w:val="00CF06F6"/>
    <w:rsid w:val="00CF08BD"/>
    <w:rsid w:val="00D0295E"/>
    <w:rsid w:val="00D036AC"/>
    <w:rsid w:val="00D05836"/>
    <w:rsid w:val="00D07FB9"/>
    <w:rsid w:val="00D114E3"/>
    <w:rsid w:val="00D125F0"/>
    <w:rsid w:val="00D229E4"/>
    <w:rsid w:val="00D27F53"/>
    <w:rsid w:val="00D32BED"/>
    <w:rsid w:val="00D3793A"/>
    <w:rsid w:val="00D402E0"/>
    <w:rsid w:val="00D412CD"/>
    <w:rsid w:val="00D42D43"/>
    <w:rsid w:val="00D44B76"/>
    <w:rsid w:val="00D45D99"/>
    <w:rsid w:val="00D47EC5"/>
    <w:rsid w:val="00D515D6"/>
    <w:rsid w:val="00D5230C"/>
    <w:rsid w:val="00D55F45"/>
    <w:rsid w:val="00D569E2"/>
    <w:rsid w:val="00D56D23"/>
    <w:rsid w:val="00D61A61"/>
    <w:rsid w:val="00D72583"/>
    <w:rsid w:val="00D73714"/>
    <w:rsid w:val="00D7488C"/>
    <w:rsid w:val="00D80009"/>
    <w:rsid w:val="00D806F0"/>
    <w:rsid w:val="00D9406C"/>
    <w:rsid w:val="00D96181"/>
    <w:rsid w:val="00D97E6A"/>
    <w:rsid w:val="00DA2659"/>
    <w:rsid w:val="00DA788F"/>
    <w:rsid w:val="00DB4CB7"/>
    <w:rsid w:val="00DB5946"/>
    <w:rsid w:val="00DB7312"/>
    <w:rsid w:val="00DC41A6"/>
    <w:rsid w:val="00DC5D8E"/>
    <w:rsid w:val="00DC7F2A"/>
    <w:rsid w:val="00DD4043"/>
    <w:rsid w:val="00DD51B1"/>
    <w:rsid w:val="00DE2D69"/>
    <w:rsid w:val="00DE615D"/>
    <w:rsid w:val="00DF032D"/>
    <w:rsid w:val="00DF3DC7"/>
    <w:rsid w:val="00DF6EF5"/>
    <w:rsid w:val="00DF71FE"/>
    <w:rsid w:val="00E034E6"/>
    <w:rsid w:val="00E063AB"/>
    <w:rsid w:val="00E13936"/>
    <w:rsid w:val="00E167DC"/>
    <w:rsid w:val="00E23507"/>
    <w:rsid w:val="00E26D92"/>
    <w:rsid w:val="00E315B9"/>
    <w:rsid w:val="00E3695A"/>
    <w:rsid w:val="00E41CE2"/>
    <w:rsid w:val="00E4443C"/>
    <w:rsid w:val="00E44522"/>
    <w:rsid w:val="00E460E5"/>
    <w:rsid w:val="00E51839"/>
    <w:rsid w:val="00E51BD2"/>
    <w:rsid w:val="00E53337"/>
    <w:rsid w:val="00E54852"/>
    <w:rsid w:val="00E557CC"/>
    <w:rsid w:val="00E604CE"/>
    <w:rsid w:val="00E63CF7"/>
    <w:rsid w:val="00E66B44"/>
    <w:rsid w:val="00E66F28"/>
    <w:rsid w:val="00E71B0B"/>
    <w:rsid w:val="00E809AE"/>
    <w:rsid w:val="00E91841"/>
    <w:rsid w:val="00E92CF8"/>
    <w:rsid w:val="00E94E78"/>
    <w:rsid w:val="00EA1450"/>
    <w:rsid w:val="00EA22B9"/>
    <w:rsid w:val="00EA4BA9"/>
    <w:rsid w:val="00EB3FC3"/>
    <w:rsid w:val="00EC2F4E"/>
    <w:rsid w:val="00EC44B0"/>
    <w:rsid w:val="00EC7BBC"/>
    <w:rsid w:val="00ED0309"/>
    <w:rsid w:val="00ED0C37"/>
    <w:rsid w:val="00ED6515"/>
    <w:rsid w:val="00ED6845"/>
    <w:rsid w:val="00EF636B"/>
    <w:rsid w:val="00F10060"/>
    <w:rsid w:val="00F13508"/>
    <w:rsid w:val="00F146C3"/>
    <w:rsid w:val="00F21ED8"/>
    <w:rsid w:val="00F243FF"/>
    <w:rsid w:val="00F26034"/>
    <w:rsid w:val="00F32D95"/>
    <w:rsid w:val="00F33A76"/>
    <w:rsid w:val="00F37243"/>
    <w:rsid w:val="00F46324"/>
    <w:rsid w:val="00F47AF0"/>
    <w:rsid w:val="00F50A6F"/>
    <w:rsid w:val="00F52BDB"/>
    <w:rsid w:val="00F53591"/>
    <w:rsid w:val="00F60DA4"/>
    <w:rsid w:val="00F61FDF"/>
    <w:rsid w:val="00F63BE7"/>
    <w:rsid w:val="00F64A00"/>
    <w:rsid w:val="00F65F9B"/>
    <w:rsid w:val="00F715E3"/>
    <w:rsid w:val="00F7278B"/>
    <w:rsid w:val="00F730EE"/>
    <w:rsid w:val="00F75898"/>
    <w:rsid w:val="00F80EE3"/>
    <w:rsid w:val="00F8270D"/>
    <w:rsid w:val="00F842FD"/>
    <w:rsid w:val="00F84685"/>
    <w:rsid w:val="00F86B91"/>
    <w:rsid w:val="00F907A5"/>
    <w:rsid w:val="00F93B33"/>
    <w:rsid w:val="00F93FA4"/>
    <w:rsid w:val="00F949EF"/>
    <w:rsid w:val="00F97ABF"/>
    <w:rsid w:val="00FA0A24"/>
    <w:rsid w:val="00FA1BA1"/>
    <w:rsid w:val="00FA222C"/>
    <w:rsid w:val="00FA5350"/>
    <w:rsid w:val="00FA6029"/>
    <w:rsid w:val="00FB37D0"/>
    <w:rsid w:val="00FC18FD"/>
    <w:rsid w:val="00FC4031"/>
    <w:rsid w:val="00FC4CD5"/>
    <w:rsid w:val="00FC6444"/>
    <w:rsid w:val="00FD023D"/>
    <w:rsid w:val="00FD177A"/>
    <w:rsid w:val="00FD3427"/>
    <w:rsid w:val="00FD5F34"/>
    <w:rsid w:val="00FE1F17"/>
    <w:rsid w:val="00FE3679"/>
    <w:rsid w:val="00FE4A47"/>
    <w:rsid w:val="00FE52A1"/>
    <w:rsid w:val="00FF2661"/>
    <w:rsid w:val="00FF3B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F6685"/>
  <w15:chartTrackingRefBased/>
  <w15:docId w15:val="{22F17FF8-AF3F-4A43-9ED3-6C6131A9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840" w:themeColor="text1"/>
        <w:lang w:val="en-NZ" w:eastAsia="en-US" w:bidi="ar-SA"/>
      </w:rPr>
    </w:rPrDefault>
    <w:pPrDefault>
      <w:pPr>
        <w:spacing w:before="120" w:after="120" w:line="240" w:lineRule="atLeast"/>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6218"/>
    <w:pPr>
      <w:spacing w:before="0" w:after="200" w:line="276" w:lineRule="auto"/>
      <w:ind w:left="0"/>
      <w:jc w:val="left"/>
    </w:pPr>
    <w:rPr>
      <w:rFonts w:ascii="Verdana" w:hAnsi="Verdana"/>
      <w:color w:val="auto"/>
      <w:kern w:val="2"/>
      <w:szCs w:val="22"/>
      <w14:ligatures w14:val="standardContextual"/>
    </w:rPr>
  </w:style>
  <w:style w:type="paragraph" w:styleId="Heading1">
    <w:name w:val="heading 1"/>
    <w:basedOn w:val="Normal"/>
    <w:next w:val="Normal"/>
    <w:link w:val="Heading1Char"/>
    <w:uiPriority w:val="2"/>
    <w:qFormat/>
    <w:rsid w:val="00D97E6A"/>
    <w:pPr>
      <w:keepNext/>
      <w:keepLines/>
      <w:numPr>
        <w:numId w:val="6"/>
      </w:numPr>
      <w:ind w:right="567"/>
      <w:outlineLvl w:val="0"/>
    </w:pPr>
    <w:rPr>
      <w:rFonts w:ascii="Arial" w:eastAsiaTheme="majorEastAsia" w:hAnsi="Arial" w:cs="Arial"/>
      <w:sz w:val="32"/>
      <w:szCs w:val="24"/>
    </w:rPr>
  </w:style>
  <w:style w:type="paragraph" w:styleId="Heading2">
    <w:name w:val="heading 2"/>
    <w:basedOn w:val="Normal"/>
    <w:next w:val="Normal"/>
    <w:link w:val="Heading2Char"/>
    <w:uiPriority w:val="2"/>
    <w:unhideWhenUsed/>
    <w:qFormat/>
    <w:rsid w:val="00D97E6A"/>
    <w:pPr>
      <w:keepNext/>
      <w:keepLines/>
      <w:numPr>
        <w:ilvl w:val="1"/>
        <w:numId w:val="6"/>
      </w:numPr>
      <w:ind w:left="1276"/>
      <w:outlineLvl w:val="1"/>
    </w:pPr>
    <w:rPr>
      <w:rFonts w:ascii="Arial" w:eastAsiaTheme="majorEastAsia" w:hAnsi="Arial" w:cs="Arial"/>
      <w:b/>
      <w:sz w:val="24"/>
    </w:rPr>
  </w:style>
  <w:style w:type="paragraph" w:styleId="Heading3">
    <w:name w:val="heading 3"/>
    <w:basedOn w:val="TOCHeading"/>
    <w:next w:val="Normal"/>
    <w:link w:val="Heading3Char"/>
    <w:uiPriority w:val="3"/>
    <w:unhideWhenUsed/>
    <w:qFormat/>
    <w:rsid w:val="00D97E6A"/>
    <w:pPr>
      <w:numPr>
        <w:ilvl w:val="2"/>
        <w:numId w:val="6"/>
      </w:numPr>
      <w:tabs>
        <w:tab w:val="clear" w:pos="1276"/>
        <w:tab w:val="left" w:pos="1985"/>
      </w:tabs>
      <w:outlineLvl w:val="2"/>
    </w:pPr>
    <w:rPr>
      <w:b w:val="0"/>
      <w:bCs/>
      <w:sz w:val="21"/>
      <w:szCs w:val="28"/>
    </w:rPr>
  </w:style>
  <w:style w:type="paragraph" w:styleId="Heading4">
    <w:name w:val="heading 4"/>
    <w:basedOn w:val="Normal"/>
    <w:next w:val="Normal"/>
    <w:link w:val="Heading4Char"/>
    <w:uiPriority w:val="4"/>
    <w:unhideWhenUsed/>
    <w:qFormat/>
    <w:rsid w:val="00D97E6A"/>
    <w:pPr>
      <w:keepNext/>
      <w:outlineLvl w:val="3"/>
    </w:pPr>
    <w:rPr>
      <w:sz w:val="32"/>
      <w:szCs w:val="32"/>
      <w:lang w:eastAsia="en-NZ"/>
    </w:rPr>
  </w:style>
  <w:style w:type="paragraph" w:styleId="Heading5">
    <w:name w:val="heading 5"/>
    <w:basedOn w:val="Heading4"/>
    <w:next w:val="Normal"/>
    <w:link w:val="Heading5Char"/>
    <w:uiPriority w:val="4"/>
    <w:unhideWhenUsed/>
    <w:qFormat/>
    <w:rsid w:val="00D97E6A"/>
    <w:pPr>
      <w:outlineLvl w:val="4"/>
    </w:pPr>
    <w:rPr>
      <w:b/>
      <w:bCs/>
      <w:sz w:val="24"/>
      <w:szCs w:val="24"/>
    </w:rPr>
  </w:style>
  <w:style w:type="paragraph" w:styleId="Heading6">
    <w:name w:val="heading 6"/>
    <w:basedOn w:val="Normal"/>
    <w:next w:val="Normal"/>
    <w:link w:val="Heading6Char"/>
    <w:uiPriority w:val="9"/>
    <w:semiHidden/>
    <w:rsid w:val="000C56AF"/>
    <w:pPr>
      <w:numPr>
        <w:ilvl w:val="5"/>
        <w:numId w:val="9"/>
      </w:numPr>
      <w:spacing w:before="600"/>
      <w:jc w:val="right"/>
      <w:outlineLvl w:val="5"/>
    </w:pPr>
    <w:rPr>
      <w:sz w:val="36"/>
      <w:szCs w:val="36"/>
    </w:rPr>
  </w:style>
  <w:style w:type="paragraph" w:styleId="Heading7">
    <w:name w:val="heading 7"/>
    <w:basedOn w:val="Normal"/>
    <w:next w:val="Normal"/>
    <w:link w:val="Heading7Char"/>
    <w:uiPriority w:val="9"/>
    <w:semiHidden/>
    <w:rsid w:val="00D125F0"/>
    <w:pPr>
      <w:keepNext/>
      <w:keepLines/>
      <w:numPr>
        <w:ilvl w:val="6"/>
        <w:numId w:val="9"/>
      </w:numPr>
      <w:spacing w:before="40"/>
      <w:outlineLvl w:val="6"/>
    </w:pPr>
    <w:rPr>
      <w:rFonts w:asciiTheme="majorHAnsi" w:eastAsiaTheme="majorEastAsia" w:hAnsiTheme="majorHAnsi" w:cstheme="majorBidi"/>
      <w:i/>
      <w:iCs/>
      <w:color w:val="00031F" w:themeColor="accent1" w:themeShade="7F"/>
    </w:rPr>
  </w:style>
  <w:style w:type="paragraph" w:styleId="Heading8">
    <w:name w:val="heading 8"/>
    <w:basedOn w:val="Normal"/>
    <w:next w:val="Normal"/>
    <w:link w:val="Heading8Char"/>
    <w:uiPriority w:val="9"/>
    <w:semiHidden/>
    <w:qFormat/>
    <w:rsid w:val="00D125F0"/>
    <w:pPr>
      <w:keepNext/>
      <w:keepLines/>
      <w:numPr>
        <w:ilvl w:val="7"/>
        <w:numId w:val="9"/>
      </w:numPr>
      <w:spacing w:before="40"/>
      <w:outlineLvl w:val="7"/>
    </w:pPr>
    <w:rPr>
      <w:rFonts w:asciiTheme="majorHAnsi" w:eastAsiaTheme="majorEastAsia" w:hAnsiTheme="majorHAnsi" w:cstheme="majorBidi"/>
      <w:color w:val="001084" w:themeColor="text1" w:themeTint="D8"/>
      <w:szCs w:val="21"/>
    </w:rPr>
  </w:style>
  <w:style w:type="paragraph" w:styleId="Heading9">
    <w:name w:val="heading 9"/>
    <w:basedOn w:val="Normal"/>
    <w:next w:val="Normal"/>
    <w:link w:val="Heading9Char"/>
    <w:uiPriority w:val="9"/>
    <w:semiHidden/>
    <w:qFormat/>
    <w:rsid w:val="00D125F0"/>
    <w:pPr>
      <w:keepNext/>
      <w:keepLines/>
      <w:numPr>
        <w:ilvl w:val="8"/>
        <w:numId w:val="9"/>
      </w:numPr>
      <w:spacing w:before="40"/>
      <w:outlineLvl w:val="8"/>
    </w:pPr>
    <w:rPr>
      <w:rFonts w:asciiTheme="majorHAnsi" w:eastAsiaTheme="majorEastAsia" w:hAnsiTheme="majorHAnsi" w:cstheme="majorBidi"/>
      <w:i/>
      <w:iCs/>
      <w:color w:val="001084"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97E6A"/>
    <w:rPr>
      <w:rFonts w:ascii="Arial" w:eastAsiaTheme="majorEastAsia" w:hAnsi="Arial" w:cs="Arial"/>
      <w:color w:val="auto"/>
      <w:sz w:val="32"/>
      <w:szCs w:val="24"/>
    </w:rPr>
  </w:style>
  <w:style w:type="paragraph" w:styleId="Title">
    <w:name w:val="Title"/>
    <w:basedOn w:val="Normal"/>
    <w:next w:val="Normal"/>
    <w:link w:val="TitleChar"/>
    <w:uiPriority w:val="10"/>
    <w:rsid w:val="00092172"/>
    <w:pPr>
      <w:spacing w:before="2400" w:after="300"/>
      <w:contextualSpacing/>
      <w:jc w:val="right"/>
    </w:pPr>
    <w:rPr>
      <w:rFonts w:ascii="Arial" w:eastAsiaTheme="majorEastAsia" w:hAnsi="Arial" w:cs="Arial"/>
      <w:b/>
      <w:spacing w:val="5"/>
      <w:kern w:val="28"/>
      <w:sz w:val="48"/>
      <w:szCs w:val="52"/>
    </w:rPr>
  </w:style>
  <w:style w:type="character" w:customStyle="1" w:styleId="TitleChar">
    <w:name w:val="Title Char"/>
    <w:basedOn w:val="DefaultParagraphFont"/>
    <w:link w:val="Title"/>
    <w:uiPriority w:val="10"/>
    <w:rsid w:val="00092172"/>
    <w:rPr>
      <w:rFonts w:ascii="Arial" w:eastAsiaTheme="majorEastAsia" w:hAnsi="Arial" w:cs="Arial"/>
      <w:b/>
      <w:color w:val="000840" w:themeColor="accent1"/>
      <w:spacing w:val="5"/>
      <w:kern w:val="28"/>
      <w:sz w:val="48"/>
      <w:szCs w:val="52"/>
    </w:rPr>
  </w:style>
  <w:style w:type="character" w:customStyle="1" w:styleId="Heading2Char">
    <w:name w:val="Heading 2 Char"/>
    <w:basedOn w:val="DefaultParagraphFont"/>
    <w:link w:val="Heading2"/>
    <w:uiPriority w:val="2"/>
    <w:rsid w:val="00D97E6A"/>
    <w:rPr>
      <w:rFonts w:ascii="Arial" w:eastAsiaTheme="majorEastAsia" w:hAnsi="Arial" w:cs="Arial"/>
      <w:b/>
      <w:color w:val="auto"/>
      <w:sz w:val="24"/>
      <w:szCs w:val="22"/>
    </w:rPr>
  </w:style>
  <w:style w:type="character" w:customStyle="1" w:styleId="Heading3Char">
    <w:name w:val="Heading 3 Char"/>
    <w:basedOn w:val="DefaultParagraphFont"/>
    <w:link w:val="Heading3"/>
    <w:uiPriority w:val="3"/>
    <w:rsid w:val="00D97E6A"/>
    <w:rPr>
      <w:rFonts w:asciiTheme="majorHAnsi" w:eastAsiaTheme="majorEastAsia" w:hAnsiTheme="majorHAnsi" w:cs="Arial"/>
      <w:bCs/>
      <w:color w:val="auto"/>
      <w:sz w:val="21"/>
      <w:szCs w:val="28"/>
    </w:rPr>
  </w:style>
  <w:style w:type="paragraph" w:customStyle="1" w:styleId="Level1Indent">
    <w:name w:val="Level 1 Indent"/>
    <w:basedOn w:val="Normal"/>
    <w:link w:val="Level1IndentChar"/>
    <w:uiPriority w:val="4"/>
    <w:qFormat/>
    <w:rsid w:val="00FE3679"/>
    <w:pPr>
      <w:numPr>
        <w:numId w:val="3"/>
      </w:numPr>
      <w:ind w:left="567" w:hanging="567"/>
    </w:pPr>
  </w:style>
  <w:style w:type="character" w:customStyle="1" w:styleId="Level1IndentChar">
    <w:name w:val="Level 1 Indent Char"/>
    <w:basedOn w:val="DefaultParagraphFont"/>
    <w:link w:val="Level1Indent"/>
    <w:uiPriority w:val="4"/>
    <w:rsid w:val="00FE3679"/>
    <w:rPr>
      <w:rFonts w:eastAsia="Calibri"/>
      <w:color w:val="auto"/>
      <w:sz w:val="21"/>
      <w:szCs w:val="22"/>
    </w:rPr>
  </w:style>
  <w:style w:type="paragraph" w:customStyle="1" w:styleId="Level2Indent">
    <w:name w:val="Level 2 Indent"/>
    <w:basedOn w:val="ListParagraph"/>
    <w:link w:val="Level2IndentChar"/>
    <w:uiPriority w:val="5"/>
    <w:qFormat/>
    <w:rsid w:val="00FE3679"/>
    <w:pPr>
      <w:numPr>
        <w:numId w:val="1"/>
      </w:numPr>
      <w:ind w:left="567" w:hanging="567"/>
    </w:pPr>
  </w:style>
  <w:style w:type="paragraph" w:styleId="ListParagraph">
    <w:name w:val="List Paragraph"/>
    <w:aliases w:val="Number body"/>
    <w:basedOn w:val="Normal"/>
    <w:link w:val="ListParagraphChar"/>
    <w:uiPriority w:val="34"/>
    <w:semiHidden/>
    <w:rsid w:val="00D569E2"/>
    <w:pPr>
      <w:ind w:left="1491" w:hanging="924"/>
    </w:pPr>
  </w:style>
  <w:style w:type="character" w:customStyle="1" w:styleId="Level2IndentChar">
    <w:name w:val="Level 2 Indent Char"/>
    <w:basedOn w:val="DefaultParagraphFont"/>
    <w:link w:val="Level2Indent"/>
    <w:uiPriority w:val="5"/>
    <w:rsid w:val="00FE3679"/>
    <w:rPr>
      <w:rFonts w:eastAsia="Calibri"/>
      <w:color w:val="auto"/>
      <w:sz w:val="21"/>
      <w:szCs w:val="22"/>
    </w:rPr>
  </w:style>
  <w:style w:type="numbering" w:customStyle="1" w:styleId="StyleNumberedLeft063cmHanging063cm">
    <w:name w:val="Style Numbered Left:  0.63 cm Hanging:  0.63 cm"/>
    <w:basedOn w:val="NoList"/>
    <w:rsid w:val="009A46CB"/>
    <w:pPr>
      <w:numPr>
        <w:numId w:val="2"/>
      </w:numPr>
    </w:pPr>
  </w:style>
  <w:style w:type="character" w:styleId="Strong">
    <w:name w:val="Strong"/>
    <w:basedOn w:val="DefaultParagraphFont"/>
    <w:uiPriority w:val="22"/>
    <w:semiHidden/>
    <w:rsid w:val="003E200F"/>
    <w:rPr>
      <w:rFonts w:ascii="Verdana" w:hAnsi="Verdana"/>
      <w:b/>
      <w:bCs/>
      <w:i w:val="0"/>
      <w:color w:val="1F79FF" w:themeColor="text2"/>
      <w:spacing w:val="0"/>
      <w:sz w:val="24"/>
    </w:rPr>
  </w:style>
  <w:style w:type="character" w:styleId="PlaceholderText">
    <w:name w:val="Placeholder Text"/>
    <w:basedOn w:val="DefaultParagraphFont"/>
    <w:uiPriority w:val="99"/>
    <w:semiHidden/>
    <w:rsid w:val="00CE4016"/>
    <w:rPr>
      <w:color w:val="808080"/>
    </w:rPr>
  </w:style>
  <w:style w:type="paragraph" w:styleId="Header">
    <w:name w:val="header"/>
    <w:basedOn w:val="Normal"/>
    <w:link w:val="HeaderChar"/>
    <w:uiPriority w:val="99"/>
    <w:unhideWhenUsed/>
    <w:rsid w:val="00092172"/>
    <w:rPr>
      <w:sz w:val="16"/>
      <w:szCs w:val="24"/>
    </w:rPr>
  </w:style>
  <w:style w:type="character" w:customStyle="1" w:styleId="HeaderChar">
    <w:name w:val="Header Char"/>
    <w:basedOn w:val="DefaultParagraphFont"/>
    <w:link w:val="Header"/>
    <w:uiPriority w:val="99"/>
    <w:rsid w:val="00092172"/>
    <w:rPr>
      <w:rFonts w:eastAsia="Calibri"/>
      <w:color w:val="000840" w:themeColor="accent1"/>
      <w:sz w:val="16"/>
      <w:szCs w:val="24"/>
    </w:rPr>
  </w:style>
  <w:style w:type="paragraph" w:styleId="Footer">
    <w:name w:val="footer"/>
    <w:basedOn w:val="Normal"/>
    <w:link w:val="FooterChar"/>
    <w:uiPriority w:val="99"/>
    <w:unhideWhenUsed/>
    <w:rsid w:val="00F243FF"/>
    <w:pPr>
      <w:tabs>
        <w:tab w:val="right" w:pos="9026"/>
      </w:tabs>
      <w:spacing w:after="120"/>
    </w:pPr>
    <w:rPr>
      <w:rFonts w:cs="Times New Roman (Body CS)"/>
      <w:sz w:val="16"/>
    </w:rPr>
  </w:style>
  <w:style w:type="character" w:customStyle="1" w:styleId="FooterChar">
    <w:name w:val="Footer Char"/>
    <w:basedOn w:val="DefaultParagraphFont"/>
    <w:link w:val="Footer"/>
    <w:uiPriority w:val="99"/>
    <w:rsid w:val="00F243FF"/>
    <w:rPr>
      <w:rFonts w:eastAsia="Calibri" w:cs="Times New Roman (Body CS)"/>
      <w:color w:val="auto"/>
      <w:sz w:val="16"/>
      <w:szCs w:val="22"/>
    </w:rPr>
  </w:style>
  <w:style w:type="paragraph" w:styleId="BalloonText">
    <w:name w:val="Balloon Text"/>
    <w:basedOn w:val="Normal"/>
    <w:link w:val="BalloonTextChar"/>
    <w:uiPriority w:val="99"/>
    <w:semiHidden/>
    <w:unhideWhenUsed/>
    <w:rsid w:val="00A66D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DD4"/>
    <w:rPr>
      <w:rFonts w:ascii="Segoe UI" w:hAnsi="Segoe UI" w:cs="Segoe UI"/>
      <w:sz w:val="18"/>
      <w:szCs w:val="18"/>
      <w:lang w:val="en-US" w:bidi="en-US"/>
    </w:rPr>
  </w:style>
  <w:style w:type="paragraph" w:styleId="Subtitle">
    <w:name w:val="Subtitle"/>
    <w:basedOn w:val="Heading6"/>
    <w:next w:val="Normal"/>
    <w:link w:val="SubtitleChar"/>
    <w:uiPriority w:val="11"/>
    <w:rsid w:val="00092172"/>
    <w:pPr>
      <w:numPr>
        <w:ilvl w:val="0"/>
        <w:numId w:val="0"/>
      </w:numPr>
    </w:pPr>
  </w:style>
  <w:style w:type="paragraph" w:styleId="CommentText">
    <w:name w:val="annotation text"/>
    <w:basedOn w:val="Normal"/>
    <w:link w:val="CommentTextChar"/>
    <w:uiPriority w:val="99"/>
    <w:semiHidden/>
    <w:unhideWhenUsed/>
    <w:rsid w:val="00F32D95"/>
  </w:style>
  <w:style w:type="character" w:customStyle="1" w:styleId="CommentTextChar">
    <w:name w:val="Comment Text Char"/>
    <w:basedOn w:val="DefaultParagraphFont"/>
    <w:link w:val="CommentText"/>
    <w:uiPriority w:val="99"/>
    <w:semiHidden/>
    <w:rsid w:val="00F32D95"/>
    <w:rPr>
      <w:rFonts w:eastAsia="Times New Roman" w:cs="Times New Roman"/>
    </w:rPr>
  </w:style>
  <w:style w:type="character" w:styleId="CommentReference">
    <w:name w:val="annotation reference"/>
    <w:basedOn w:val="DefaultParagraphFont"/>
    <w:semiHidden/>
    <w:rsid w:val="00F32D95"/>
    <w:rPr>
      <w:sz w:val="16"/>
      <w:szCs w:val="16"/>
    </w:rPr>
  </w:style>
  <w:style w:type="character" w:customStyle="1" w:styleId="Heading4Char">
    <w:name w:val="Heading 4 Char"/>
    <w:basedOn w:val="DefaultParagraphFont"/>
    <w:link w:val="Heading4"/>
    <w:uiPriority w:val="4"/>
    <w:rsid w:val="00D97E6A"/>
    <w:rPr>
      <w:rFonts w:eastAsia="Calibri"/>
      <w:color w:val="auto"/>
      <w:sz w:val="32"/>
      <w:szCs w:val="32"/>
      <w:lang w:eastAsia="en-NZ"/>
    </w:rPr>
  </w:style>
  <w:style w:type="numbering" w:customStyle="1" w:styleId="Number2">
    <w:name w:val="Number 2"/>
    <w:basedOn w:val="StyleNumberedLeft063cmHanging063cm"/>
    <w:uiPriority w:val="99"/>
    <w:rsid w:val="0098591F"/>
    <w:pPr>
      <w:numPr>
        <w:numId w:val="4"/>
      </w:numPr>
    </w:pPr>
  </w:style>
  <w:style w:type="character" w:customStyle="1" w:styleId="Heading5Char">
    <w:name w:val="Heading 5 Char"/>
    <w:basedOn w:val="DefaultParagraphFont"/>
    <w:link w:val="Heading5"/>
    <w:uiPriority w:val="4"/>
    <w:rsid w:val="00D97E6A"/>
    <w:rPr>
      <w:rFonts w:eastAsia="Calibri"/>
      <w:b/>
      <w:bCs/>
      <w:color w:val="auto"/>
      <w:sz w:val="24"/>
      <w:szCs w:val="24"/>
      <w:lang w:eastAsia="en-NZ"/>
    </w:rPr>
  </w:style>
  <w:style w:type="paragraph" w:styleId="List">
    <w:name w:val="List"/>
    <w:basedOn w:val="Normal"/>
    <w:link w:val="ListChar"/>
    <w:uiPriority w:val="99"/>
    <w:semiHidden/>
    <w:unhideWhenUsed/>
    <w:rsid w:val="0098591F"/>
    <w:pPr>
      <w:ind w:left="283" w:hanging="283"/>
      <w:contextualSpacing/>
    </w:pPr>
  </w:style>
  <w:style w:type="character" w:customStyle="1" w:styleId="Heading6Char">
    <w:name w:val="Heading 6 Char"/>
    <w:basedOn w:val="DefaultParagraphFont"/>
    <w:link w:val="Heading6"/>
    <w:uiPriority w:val="9"/>
    <w:semiHidden/>
    <w:rsid w:val="00285A79"/>
    <w:rPr>
      <w:rFonts w:eastAsia="Calibri"/>
      <w:color w:val="000840" w:themeColor="accent1"/>
      <w:sz w:val="36"/>
      <w:szCs w:val="36"/>
      <w:lang w:val="en-US"/>
    </w:rPr>
  </w:style>
  <w:style w:type="character" w:customStyle="1" w:styleId="Heading7Char">
    <w:name w:val="Heading 7 Char"/>
    <w:basedOn w:val="DefaultParagraphFont"/>
    <w:link w:val="Heading7"/>
    <w:uiPriority w:val="9"/>
    <w:semiHidden/>
    <w:rsid w:val="00285A79"/>
    <w:rPr>
      <w:rFonts w:asciiTheme="majorHAnsi" w:eastAsiaTheme="majorEastAsia" w:hAnsiTheme="majorHAnsi" w:cstheme="majorBidi"/>
      <w:i/>
      <w:iCs/>
      <w:color w:val="00031F" w:themeColor="accent1" w:themeShade="7F"/>
      <w:szCs w:val="22"/>
      <w:lang w:val="en-US"/>
    </w:rPr>
  </w:style>
  <w:style w:type="character" w:customStyle="1" w:styleId="Heading8Char">
    <w:name w:val="Heading 8 Char"/>
    <w:basedOn w:val="DefaultParagraphFont"/>
    <w:link w:val="Heading8"/>
    <w:uiPriority w:val="9"/>
    <w:semiHidden/>
    <w:rsid w:val="00285A79"/>
    <w:rPr>
      <w:rFonts w:asciiTheme="majorHAnsi" w:eastAsiaTheme="majorEastAsia" w:hAnsiTheme="majorHAnsi" w:cstheme="majorBidi"/>
      <w:color w:val="001084" w:themeColor="text1" w:themeTint="D8"/>
      <w:sz w:val="21"/>
      <w:szCs w:val="21"/>
      <w:lang w:val="en-US"/>
    </w:rPr>
  </w:style>
  <w:style w:type="character" w:customStyle="1" w:styleId="Heading9Char">
    <w:name w:val="Heading 9 Char"/>
    <w:basedOn w:val="DefaultParagraphFont"/>
    <w:link w:val="Heading9"/>
    <w:uiPriority w:val="9"/>
    <w:semiHidden/>
    <w:rsid w:val="00285A79"/>
    <w:rPr>
      <w:rFonts w:asciiTheme="majorHAnsi" w:eastAsiaTheme="majorEastAsia" w:hAnsiTheme="majorHAnsi" w:cstheme="majorBidi"/>
      <w:i/>
      <w:iCs/>
      <w:color w:val="001084" w:themeColor="text1" w:themeTint="D8"/>
      <w:sz w:val="21"/>
      <w:szCs w:val="21"/>
      <w:lang w:val="en-US"/>
    </w:rPr>
  </w:style>
  <w:style w:type="table" w:styleId="ListTable4-Accent1">
    <w:name w:val="List Table 4 Accent 1"/>
    <w:basedOn w:val="TableNormal"/>
    <w:uiPriority w:val="49"/>
    <w:rsid w:val="006F69E1"/>
    <w:tblPr>
      <w:tblStyleRowBandSize w:val="1"/>
      <w:tblStyleColBandSize w:val="1"/>
      <w:tblBorders>
        <w:top w:val="single" w:sz="4" w:space="0" w:color="001DF2" w:themeColor="accent1" w:themeTint="99"/>
        <w:left w:val="single" w:sz="4" w:space="0" w:color="001DF2" w:themeColor="accent1" w:themeTint="99"/>
        <w:bottom w:val="single" w:sz="4" w:space="0" w:color="001DF2" w:themeColor="accent1" w:themeTint="99"/>
        <w:right w:val="single" w:sz="4" w:space="0" w:color="001DF2" w:themeColor="accent1" w:themeTint="99"/>
        <w:insideH w:val="single" w:sz="4" w:space="0" w:color="001DF2" w:themeColor="accent1" w:themeTint="99"/>
      </w:tblBorders>
    </w:tblPr>
    <w:tblStylePr w:type="firstRow">
      <w:rPr>
        <w:b/>
        <w:bCs/>
        <w:color w:val="FFFFFF" w:themeColor="background1"/>
      </w:rPr>
      <w:tblPr/>
      <w:tcPr>
        <w:tcBorders>
          <w:top w:val="single" w:sz="4" w:space="0" w:color="000840" w:themeColor="accent1"/>
          <w:left w:val="single" w:sz="4" w:space="0" w:color="000840" w:themeColor="accent1"/>
          <w:bottom w:val="single" w:sz="4" w:space="0" w:color="000840" w:themeColor="accent1"/>
          <w:right w:val="single" w:sz="4" w:space="0" w:color="000840" w:themeColor="accent1"/>
          <w:insideH w:val="nil"/>
        </w:tcBorders>
        <w:shd w:val="clear" w:color="auto" w:fill="000840" w:themeFill="accent1"/>
      </w:tcPr>
    </w:tblStylePr>
    <w:tblStylePr w:type="lastRow">
      <w:rPr>
        <w:b/>
        <w:bCs/>
      </w:rPr>
      <w:tblPr/>
      <w:tcPr>
        <w:tcBorders>
          <w:top w:val="double" w:sz="4" w:space="0" w:color="001DF2" w:themeColor="accent1" w:themeTint="99"/>
        </w:tcBorders>
      </w:tcPr>
    </w:tblStylePr>
    <w:tblStylePr w:type="firstCol">
      <w:rPr>
        <w:b/>
        <w:bCs/>
      </w:rPr>
    </w:tblStylePr>
    <w:tblStylePr w:type="lastCol">
      <w:rPr>
        <w:b/>
        <w:bCs/>
      </w:rPr>
    </w:tblStylePr>
    <w:tblStylePr w:type="band1Vert">
      <w:tblPr/>
      <w:tcPr>
        <w:shd w:val="clear" w:color="auto" w:fill="A5B0FF" w:themeFill="accent1" w:themeFillTint="33"/>
      </w:tcPr>
    </w:tblStylePr>
    <w:tblStylePr w:type="band1Horz">
      <w:tblPr/>
      <w:tcPr>
        <w:shd w:val="clear" w:color="auto" w:fill="A5B0FF" w:themeFill="accent1" w:themeFillTint="33"/>
      </w:tcPr>
    </w:tblStylePr>
  </w:style>
  <w:style w:type="character" w:customStyle="1" w:styleId="ListChar">
    <w:name w:val="List Char"/>
    <w:basedOn w:val="DefaultParagraphFont"/>
    <w:link w:val="List"/>
    <w:uiPriority w:val="99"/>
    <w:semiHidden/>
    <w:rsid w:val="00D125F0"/>
    <w:rPr>
      <w:rFonts w:eastAsia="Times New Roman" w:cs="Times New Roman"/>
    </w:rPr>
  </w:style>
  <w:style w:type="character" w:customStyle="1" w:styleId="ListParagraphChar">
    <w:name w:val="List Paragraph Char"/>
    <w:aliases w:val="Number body Char"/>
    <w:basedOn w:val="ListChar"/>
    <w:link w:val="ListParagraph"/>
    <w:uiPriority w:val="34"/>
    <w:semiHidden/>
    <w:rsid w:val="00285A79"/>
    <w:rPr>
      <w:rFonts w:eastAsia="Calibri" w:cs="Times New Roman"/>
      <w:color w:val="000840" w:themeColor="accent1"/>
      <w:szCs w:val="22"/>
      <w:lang w:val="en-US"/>
    </w:rPr>
  </w:style>
  <w:style w:type="table" w:styleId="GridTable1Light-Accent1">
    <w:name w:val="Grid Table 1 Light Accent 1"/>
    <w:basedOn w:val="TableNormal"/>
    <w:uiPriority w:val="46"/>
    <w:rsid w:val="009875AD"/>
    <w:tblPr>
      <w:tblStyleRowBandSize w:val="1"/>
      <w:tblStyleColBandSize w:val="1"/>
      <w:tblBorders>
        <w:top w:val="single" w:sz="4" w:space="0" w:color="4C62FF" w:themeColor="accent1" w:themeTint="66"/>
        <w:left w:val="single" w:sz="4" w:space="0" w:color="4C62FF" w:themeColor="accent1" w:themeTint="66"/>
        <w:bottom w:val="single" w:sz="4" w:space="0" w:color="4C62FF" w:themeColor="accent1" w:themeTint="66"/>
        <w:right w:val="single" w:sz="4" w:space="0" w:color="4C62FF" w:themeColor="accent1" w:themeTint="66"/>
        <w:insideH w:val="single" w:sz="4" w:space="0" w:color="4C62FF" w:themeColor="accent1" w:themeTint="66"/>
        <w:insideV w:val="single" w:sz="4" w:space="0" w:color="4C62FF" w:themeColor="accent1" w:themeTint="66"/>
      </w:tblBorders>
    </w:tblPr>
    <w:tblStylePr w:type="firstRow">
      <w:rPr>
        <w:b/>
        <w:bCs/>
      </w:rPr>
      <w:tblPr/>
      <w:tcPr>
        <w:tcBorders>
          <w:bottom w:val="single" w:sz="12" w:space="0" w:color="001DF2" w:themeColor="accent1" w:themeTint="99"/>
        </w:tcBorders>
      </w:tcPr>
    </w:tblStylePr>
    <w:tblStylePr w:type="lastRow">
      <w:rPr>
        <w:b/>
        <w:bCs/>
      </w:rPr>
      <w:tblPr/>
      <w:tcPr>
        <w:tcBorders>
          <w:top w:val="double" w:sz="2" w:space="0" w:color="001DF2" w:themeColor="accent1" w:themeTint="99"/>
        </w:tcBorders>
      </w:tcPr>
    </w:tblStylePr>
    <w:tblStylePr w:type="firstCol">
      <w:rPr>
        <w:b/>
        <w:bCs/>
      </w:rPr>
    </w:tblStylePr>
    <w:tblStylePr w:type="lastCol">
      <w:rPr>
        <w:b/>
        <w:bCs/>
      </w:rPr>
    </w:tblStylePr>
  </w:style>
  <w:style w:type="table" w:styleId="TableSimple3">
    <w:name w:val="Table Simple 3"/>
    <w:basedOn w:val="TableNormal"/>
    <w:uiPriority w:val="99"/>
    <w:semiHidden/>
    <w:unhideWhenUsed/>
    <w:rsid w:val="00525530"/>
    <w:pPr>
      <w:suppressAutoHyphens/>
      <w:spacing w:before="240" w:line="280" w:lineRule="atLeast"/>
      <w:ind w:left="0" w:right="17"/>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ListTable1Light-Accent3">
    <w:name w:val="List Table 1 Light Accent 3"/>
    <w:basedOn w:val="TableNormal"/>
    <w:uiPriority w:val="46"/>
    <w:rsid w:val="009875AD"/>
    <w:tblPr>
      <w:tblStyleRowBandSize w:val="1"/>
      <w:tblStyleColBandSize w:val="1"/>
    </w:tblPr>
    <w:tblStylePr w:type="firstRow">
      <w:rPr>
        <w:b/>
        <w:bCs/>
      </w:rPr>
      <w:tblPr/>
      <w:tcPr>
        <w:tcBorders>
          <w:bottom w:val="single" w:sz="4" w:space="0" w:color="78AEFF" w:themeColor="accent3" w:themeTint="99"/>
        </w:tcBorders>
      </w:tcPr>
    </w:tblStylePr>
    <w:tblStylePr w:type="lastRow">
      <w:rPr>
        <w:b/>
        <w:bCs/>
      </w:rPr>
      <w:tblPr/>
      <w:tcPr>
        <w:tcBorders>
          <w:top w:val="single" w:sz="4" w:space="0" w:color="78AEFF" w:themeColor="accent3" w:themeTint="99"/>
        </w:tcBorders>
      </w:tcPr>
    </w:tblStylePr>
    <w:tblStylePr w:type="firstCol">
      <w:rPr>
        <w:b/>
        <w:bCs/>
      </w:rPr>
    </w:tblStylePr>
    <w:tblStylePr w:type="lastCol">
      <w:rPr>
        <w:b/>
        <w:bCs/>
      </w:rPr>
    </w:tblStylePr>
    <w:tblStylePr w:type="band1Vert">
      <w:tblPr/>
      <w:tcPr>
        <w:shd w:val="clear" w:color="auto" w:fill="D2E4FF" w:themeFill="accent3" w:themeFillTint="33"/>
      </w:tcPr>
    </w:tblStylePr>
    <w:tblStylePr w:type="band1Horz">
      <w:tblPr/>
      <w:tcPr>
        <w:shd w:val="clear" w:color="auto" w:fill="D2E4FF" w:themeFill="accent3" w:themeFillTint="33"/>
      </w:tcPr>
    </w:tblStylePr>
  </w:style>
  <w:style w:type="character" w:customStyle="1" w:styleId="SubtitleChar">
    <w:name w:val="Subtitle Char"/>
    <w:basedOn w:val="DefaultParagraphFont"/>
    <w:link w:val="Subtitle"/>
    <w:uiPriority w:val="11"/>
    <w:rsid w:val="00092172"/>
    <w:rPr>
      <w:rFonts w:eastAsia="Calibri"/>
      <w:color w:val="000840" w:themeColor="accent1"/>
      <w:sz w:val="36"/>
      <w:szCs w:val="36"/>
    </w:rPr>
  </w:style>
  <w:style w:type="character" w:styleId="Emphasis">
    <w:name w:val="Emphasis"/>
    <w:basedOn w:val="DefaultParagraphFont"/>
    <w:uiPriority w:val="20"/>
    <w:semiHidden/>
    <w:rsid w:val="000463AA"/>
    <w:rPr>
      <w:i/>
      <w:iCs/>
    </w:rPr>
  </w:style>
  <w:style w:type="paragraph" w:customStyle="1" w:styleId="Instructions">
    <w:name w:val="Instructions"/>
    <w:basedOn w:val="Normal"/>
    <w:link w:val="InstructionsChar"/>
    <w:uiPriority w:val="7"/>
    <w:qFormat/>
    <w:rsid w:val="00285A79"/>
    <w:pPr>
      <w:keepNext/>
    </w:pPr>
    <w:rPr>
      <w:i/>
      <w:sz w:val="16"/>
    </w:rPr>
  </w:style>
  <w:style w:type="character" w:customStyle="1" w:styleId="InstructionsChar">
    <w:name w:val="Instructions Char"/>
    <w:basedOn w:val="DefaultParagraphFont"/>
    <w:link w:val="Instructions"/>
    <w:uiPriority w:val="7"/>
    <w:rsid w:val="00285A79"/>
    <w:rPr>
      <w:rFonts w:ascii="Calibri" w:eastAsia="Calibri" w:hAnsi="Calibri" w:cs="Times New Roman"/>
      <w:i/>
      <w:color w:val="000840" w:themeColor="accent1"/>
      <w:sz w:val="16"/>
      <w:szCs w:val="22"/>
      <w:lang w:val="en-US"/>
    </w:rPr>
  </w:style>
  <w:style w:type="table" w:customStyle="1" w:styleId="MediumList1-Accent11">
    <w:name w:val="Medium List 1 - Accent 11"/>
    <w:uiPriority w:val="99"/>
    <w:rsid w:val="00510517"/>
    <w:pPr>
      <w:ind w:left="0"/>
    </w:pPr>
    <w:rPr>
      <w:rFonts w:ascii="Calibri" w:eastAsia="Calibri" w:hAnsi="Calibri" w:cs="Times New Roman"/>
      <w:color w:val="000000"/>
      <w:lang w:eastAsia="en-NZ"/>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263A65"/>
    <w:rPr>
      <w:i/>
      <w:iCs/>
      <w:color w:val="1F79FF" w:themeColor="text2"/>
      <w:sz w:val="18"/>
      <w:szCs w:val="18"/>
    </w:rPr>
  </w:style>
  <w:style w:type="paragraph" w:styleId="TOCHeading">
    <w:name w:val="TOC Heading"/>
    <w:basedOn w:val="Heading1"/>
    <w:next w:val="Normal"/>
    <w:uiPriority w:val="39"/>
    <w:unhideWhenUsed/>
    <w:rsid w:val="00D97E6A"/>
    <w:pPr>
      <w:numPr>
        <w:numId w:val="0"/>
      </w:numPr>
      <w:ind w:right="0"/>
      <w:outlineLvl w:val="9"/>
    </w:pPr>
    <w:rPr>
      <w:rFonts w:asciiTheme="majorHAnsi" w:hAnsiTheme="majorHAnsi"/>
      <w:b/>
      <w:sz w:val="36"/>
      <w:szCs w:val="36"/>
    </w:rPr>
  </w:style>
  <w:style w:type="paragraph" w:styleId="TOC1">
    <w:name w:val="toc 1"/>
    <w:basedOn w:val="Normal"/>
    <w:next w:val="Normal"/>
    <w:autoRedefine/>
    <w:uiPriority w:val="39"/>
    <w:unhideWhenUsed/>
    <w:rsid w:val="00092172"/>
    <w:pPr>
      <w:tabs>
        <w:tab w:val="right" w:leader="dot" w:pos="9060"/>
      </w:tabs>
      <w:spacing w:before="80" w:after="80"/>
    </w:pPr>
  </w:style>
  <w:style w:type="paragraph" w:styleId="TOC2">
    <w:name w:val="toc 2"/>
    <w:basedOn w:val="Normal"/>
    <w:next w:val="Normal"/>
    <w:autoRedefine/>
    <w:uiPriority w:val="39"/>
    <w:unhideWhenUsed/>
    <w:rsid w:val="00FE3679"/>
    <w:pPr>
      <w:tabs>
        <w:tab w:val="left" w:pos="1134"/>
        <w:tab w:val="right" w:leader="dot" w:pos="9060"/>
      </w:tabs>
      <w:spacing w:before="80" w:after="80"/>
      <w:ind w:left="567"/>
    </w:pPr>
  </w:style>
  <w:style w:type="paragraph" w:styleId="TOC3">
    <w:name w:val="toc 3"/>
    <w:basedOn w:val="Normal"/>
    <w:next w:val="Normal"/>
    <w:autoRedefine/>
    <w:uiPriority w:val="39"/>
    <w:unhideWhenUsed/>
    <w:rsid w:val="00FE3679"/>
    <w:pPr>
      <w:tabs>
        <w:tab w:val="left" w:pos="1843"/>
        <w:tab w:val="right" w:leader="dot" w:pos="9060"/>
      </w:tabs>
      <w:spacing w:before="80" w:after="80"/>
      <w:ind w:left="1134"/>
    </w:pPr>
  </w:style>
  <w:style w:type="character" w:styleId="Hyperlink">
    <w:name w:val="Hyperlink"/>
    <w:basedOn w:val="DefaultParagraphFont"/>
    <w:uiPriority w:val="99"/>
    <w:unhideWhenUsed/>
    <w:rsid w:val="009E4872"/>
    <w:rPr>
      <w:color w:val="1F79FF" w:themeColor="hyperlink"/>
      <w:u w:val="single"/>
    </w:rPr>
  </w:style>
  <w:style w:type="paragraph" w:styleId="CommentSubject">
    <w:name w:val="annotation subject"/>
    <w:basedOn w:val="CommentText"/>
    <w:next w:val="CommentText"/>
    <w:link w:val="CommentSubjectChar"/>
    <w:uiPriority w:val="99"/>
    <w:semiHidden/>
    <w:unhideWhenUsed/>
    <w:rsid w:val="00C45435"/>
    <w:rPr>
      <w:b/>
      <w:bCs/>
    </w:rPr>
  </w:style>
  <w:style w:type="character" w:customStyle="1" w:styleId="CommentSubjectChar">
    <w:name w:val="Comment Subject Char"/>
    <w:basedOn w:val="CommentTextChar"/>
    <w:link w:val="CommentSubject"/>
    <w:uiPriority w:val="99"/>
    <w:semiHidden/>
    <w:rsid w:val="00C45435"/>
    <w:rPr>
      <w:rFonts w:eastAsia="Times New Roman" w:cs="Times New Roman"/>
      <w:b/>
      <w:bCs/>
    </w:rPr>
  </w:style>
  <w:style w:type="paragraph" w:customStyle="1" w:styleId="Part">
    <w:name w:val="Part"/>
    <w:basedOn w:val="Heading1"/>
    <w:link w:val="PartChar"/>
    <w:uiPriority w:val="6"/>
    <w:qFormat/>
    <w:rsid w:val="00D97E6A"/>
    <w:pPr>
      <w:numPr>
        <w:numId w:val="7"/>
      </w:numPr>
      <w:ind w:left="1276" w:hanging="1276"/>
    </w:pPr>
    <w:rPr>
      <w:rFonts w:asciiTheme="majorHAnsi" w:hAnsiTheme="majorHAnsi"/>
      <w:b/>
      <w:bCs/>
      <w:lang w:eastAsia="en-NZ"/>
    </w:rPr>
  </w:style>
  <w:style w:type="character" w:customStyle="1" w:styleId="PartChar">
    <w:name w:val="Part Char"/>
    <w:basedOn w:val="Heading1Char"/>
    <w:link w:val="Part"/>
    <w:uiPriority w:val="6"/>
    <w:rsid w:val="00D97E6A"/>
    <w:rPr>
      <w:rFonts w:asciiTheme="majorHAnsi" w:eastAsiaTheme="majorEastAsia" w:hAnsiTheme="majorHAnsi" w:cs="Arial"/>
      <w:b/>
      <w:bCs/>
      <w:color w:val="auto"/>
      <w:sz w:val="32"/>
      <w:szCs w:val="24"/>
      <w:lang w:eastAsia="en-NZ"/>
    </w:rPr>
  </w:style>
  <w:style w:type="paragraph" w:styleId="Quote">
    <w:name w:val="Quote"/>
    <w:basedOn w:val="Normal"/>
    <w:next w:val="Normal"/>
    <w:link w:val="QuoteChar"/>
    <w:uiPriority w:val="29"/>
    <w:semiHidden/>
    <w:rsid w:val="008750EE"/>
    <w:pPr>
      <w:spacing w:before="200" w:after="160"/>
      <w:ind w:left="864" w:right="864"/>
      <w:jc w:val="center"/>
    </w:pPr>
    <w:rPr>
      <w:i/>
      <w:iCs/>
      <w:color w:val="0015AF" w:themeColor="text1" w:themeTint="BF"/>
    </w:rPr>
  </w:style>
  <w:style w:type="character" w:customStyle="1" w:styleId="QuoteChar">
    <w:name w:val="Quote Char"/>
    <w:basedOn w:val="DefaultParagraphFont"/>
    <w:link w:val="Quote"/>
    <w:uiPriority w:val="29"/>
    <w:semiHidden/>
    <w:rsid w:val="00285A79"/>
    <w:rPr>
      <w:rFonts w:eastAsia="Calibri"/>
      <w:i/>
      <w:iCs/>
      <w:color w:val="0015AF" w:themeColor="text1" w:themeTint="BF"/>
      <w:szCs w:val="22"/>
      <w:lang w:val="en-US"/>
    </w:rPr>
  </w:style>
  <w:style w:type="paragraph" w:styleId="Revision">
    <w:name w:val="Revision"/>
    <w:hidden/>
    <w:uiPriority w:val="99"/>
    <w:semiHidden/>
    <w:rsid w:val="00614601"/>
    <w:pPr>
      <w:ind w:left="0"/>
    </w:pPr>
    <w:rPr>
      <w:rFonts w:eastAsia="Times New Roman" w:cs="Times New Roman"/>
    </w:rPr>
  </w:style>
  <w:style w:type="table" w:styleId="GridTable4-Accent5">
    <w:name w:val="Grid Table 4 Accent 5"/>
    <w:basedOn w:val="TableNormal"/>
    <w:uiPriority w:val="49"/>
    <w:rsid w:val="009B6FE2"/>
    <w:tblPr>
      <w:tblStyleRowBandSize w:val="1"/>
      <w:tblStyleColBandSize w:val="1"/>
      <w:tblBorders>
        <w:top w:val="single" w:sz="4" w:space="0" w:color="EF9286" w:themeColor="accent5" w:themeTint="99"/>
        <w:left w:val="single" w:sz="4" w:space="0" w:color="EF9286" w:themeColor="accent5" w:themeTint="99"/>
        <w:bottom w:val="single" w:sz="4" w:space="0" w:color="EF9286" w:themeColor="accent5" w:themeTint="99"/>
        <w:right w:val="single" w:sz="4" w:space="0" w:color="EF9286" w:themeColor="accent5" w:themeTint="99"/>
        <w:insideH w:val="single" w:sz="4" w:space="0" w:color="EF9286" w:themeColor="accent5" w:themeTint="99"/>
        <w:insideV w:val="single" w:sz="4" w:space="0" w:color="EF9286" w:themeColor="accent5" w:themeTint="99"/>
      </w:tblBorders>
    </w:tblPr>
    <w:tblStylePr w:type="firstRow">
      <w:rPr>
        <w:b/>
        <w:bCs/>
        <w:color w:val="FFFFFF" w:themeColor="background1"/>
      </w:rPr>
      <w:tblPr/>
      <w:tcPr>
        <w:tcBorders>
          <w:top w:val="single" w:sz="4" w:space="0" w:color="E54B37" w:themeColor="accent5"/>
          <w:left w:val="single" w:sz="4" w:space="0" w:color="E54B37" w:themeColor="accent5"/>
          <w:bottom w:val="single" w:sz="4" w:space="0" w:color="E54B37" w:themeColor="accent5"/>
          <w:right w:val="single" w:sz="4" w:space="0" w:color="E54B37" w:themeColor="accent5"/>
          <w:insideH w:val="nil"/>
          <w:insideV w:val="nil"/>
        </w:tcBorders>
        <w:shd w:val="clear" w:color="auto" w:fill="E54B37" w:themeFill="accent5"/>
      </w:tcPr>
    </w:tblStylePr>
    <w:tblStylePr w:type="lastRow">
      <w:rPr>
        <w:b/>
        <w:bCs/>
      </w:rPr>
      <w:tblPr/>
      <w:tcPr>
        <w:tcBorders>
          <w:top w:val="double" w:sz="4" w:space="0" w:color="E54B37" w:themeColor="accent5"/>
        </w:tcBorders>
      </w:tcPr>
    </w:tblStylePr>
    <w:tblStylePr w:type="firstCol">
      <w:rPr>
        <w:b/>
        <w:bCs/>
      </w:rPr>
    </w:tblStylePr>
    <w:tblStylePr w:type="lastCol">
      <w:rPr>
        <w:b/>
        <w:bCs/>
      </w:rPr>
    </w:tblStylePr>
    <w:tblStylePr w:type="band1Vert">
      <w:tblPr/>
      <w:tcPr>
        <w:shd w:val="clear" w:color="auto" w:fill="F9DAD6" w:themeFill="accent5" w:themeFillTint="33"/>
      </w:tcPr>
    </w:tblStylePr>
    <w:tblStylePr w:type="band1Horz">
      <w:tblPr/>
      <w:tcPr>
        <w:shd w:val="clear" w:color="auto" w:fill="F9DAD6" w:themeFill="accent5" w:themeFillTint="33"/>
      </w:tcPr>
    </w:tblStylePr>
  </w:style>
  <w:style w:type="table" w:styleId="GridTable4-Accent3">
    <w:name w:val="Grid Table 4 Accent 3"/>
    <w:basedOn w:val="TableNormal"/>
    <w:uiPriority w:val="49"/>
    <w:rsid w:val="00AA134B"/>
    <w:rPr>
      <w:color w:val="000840" w:themeColor="accent1"/>
    </w:rPr>
    <w:tblPr>
      <w:tblStyleRowBandSize w:val="1"/>
      <w:tblStyleColBandSize w:val="1"/>
      <w:tblBorders>
        <w:top w:val="single" w:sz="4" w:space="0" w:color="78AEFF" w:themeColor="accent3" w:themeTint="99"/>
        <w:left w:val="single" w:sz="4" w:space="0" w:color="78AEFF" w:themeColor="accent3" w:themeTint="99"/>
        <w:bottom w:val="single" w:sz="4" w:space="0" w:color="78AEFF" w:themeColor="accent3" w:themeTint="99"/>
        <w:right w:val="single" w:sz="4" w:space="0" w:color="78AEFF" w:themeColor="accent3" w:themeTint="99"/>
        <w:insideH w:val="single" w:sz="4" w:space="0" w:color="78AEFF" w:themeColor="accent3" w:themeTint="99"/>
        <w:insideV w:val="single" w:sz="4" w:space="0" w:color="78AEFF" w:themeColor="accent3" w:themeTint="99"/>
      </w:tblBorders>
    </w:tblPr>
    <w:tblStylePr w:type="firstRow">
      <w:rPr>
        <w:b/>
        <w:bCs/>
        <w:color w:val="FFFFFF" w:themeColor="background1"/>
      </w:rPr>
      <w:tblPr/>
      <w:tcPr>
        <w:tcBorders>
          <w:top w:val="single" w:sz="4" w:space="0" w:color="1F79FF" w:themeColor="accent3"/>
          <w:left w:val="single" w:sz="4" w:space="0" w:color="1F79FF" w:themeColor="accent3"/>
          <w:bottom w:val="single" w:sz="4" w:space="0" w:color="1F79FF" w:themeColor="accent3"/>
          <w:right w:val="single" w:sz="4" w:space="0" w:color="1F79FF" w:themeColor="accent3"/>
          <w:insideH w:val="nil"/>
          <w:insideV w:val="nil"/>
        </w:tcBorders>
        <w:shd w:val="clear" w:color="auto" w:fill="1F79FF" w:themeFill="accent3"/>
      </w:tcPr>
    </w:tblStylePr>
    <w:tblStylePr w:type="lastRow">
      <w:rPr>
        <w:b/>
        <w:bCs/>
      </w:rPr>
      <w:tblPr/>
      <w:tcPr>
        <w:tcBorders>
          <w:top w:val="double" w:sz="4" w:space="0" w:color="1F79FF" w:themeColor="accent3"/>
        </w:tcBorders>
      </w:tcPr>
    </w:tblStylePr>
    <w:tblStylePr w:type="firstCol">
      <w:rPr>
        <w:b/>
        <w:bCs/>
      </w:rPr>
    </w:tblStylePr>
    <w:tblStylePr w:type="lastCol">
      <w:rPr>
        <w:b/>
        <w:bCs/>
      </w:rPr>
    </w:tblStylePr>
    <w:tblStylePr w:type="band1Vert">
      <w:tblPr/>
      <w:tcPr>
        <w:shd w:val="clear" w:color="auto" w:fill="D2E4FF" w:themeFill="accent3" w:themeFillTint="33"/>
      </w:tcPr>
    </w:tblStylePr>
    <w:tblStylePr w:type="band1Horz">
      <w:tblPr/>
      <w:tcPr>
        <w:shd w:val="clear" w:color="auto" w:fill="D2E4FF" w:themeFill="accent3" w:themeFillTint="33"/>
      </w:tcPr>
    </w:tblStylePr>
  </w:style>
  <w:style w:type="character" w:styleId="FollowedHyperlink">
    <w:name w:val="FollowedHyperlink"/>
    <w:basedOn w:val="DefaultParagraphFont"/>
    <w:uiPriority w:val="99"/>
    <w:semiHidden/>
    <w:unhideWhenUsed/>
    <w:rsid w:val="00A337B2"/>
    <w:rPr>
      <w:color w:val="0DCF59" w:themeColor="followedHyperlink"/>
      <w:u w:val="single"/>
    </w:rPr>
  </w:style>
  <w:style w:type="paragraph" w:styleId="TOC4">
    <w:name w:val="toc 4"/>
    <w:basedOn w:val="Normal"/>
    <w:next w:val="Normal"/>
    <w:autoRedefine/>
    <w:uiPriority w:val="39"/>
    <w:unhideWhenUsed/>
    <w:rsid w:val="0067728A"/>
    <w:pPr>
      <w:spacing w:after="100"/>
      <w:ind w:left="600"/>
    </w:pPr>
  </w:style>
  <w:style w:type="paragraph" w:styleId="TOC5">
    <w:name w:val="toc 5"/>
    <w:basedOn w:val="Normal"/>
    <w:next w:val="Normal"/>
    <w:autoRedefine/>
    <w:uiPriority w:val="39"/>
    <w:semiHidden/>
    <w:unhideWhenUsed/>
    <w:rsid w:val="0067728A"/>
    <w:pPr>
      <w:spacing w:after="100"/>
      <w:ind w:left="800"/>
    </w:pPr>
  </w:style>
  <w:style w:type="paragraph" w:styleId="TOC6">
    <w:name w:val="toc 6"/>
    <w:basedOn w:val="Normal"/>
    <w:next w:val="Normal"/>
    <w:autoRedefine/>
    <w:uiPriority w:val="39"/>
    <w:semiHidden/>
    <w:unhideWhenUsed/>
    <w:rsid w:val="0067728A"/>
    <w:pPr>
      <w:spacing w:after="100"/>
      <w:ind w:left="1000"/>
    </w:pPr>
  </w:style>
  <w:style w:type="paragraph" w:styleId="TOC7">
    <w:name w:val="toc 7"/>
    <w:basedOn w:val="Normal"/>
    <w:next w:val="Normal"/>
    <w:autoRedefine/>
    <w:uiPriority w:val="39"/>
    <w:semiHidden/>
    <w:unhideWhenUsed/>
    <w:rsid w:val="0067728A"/>
    <w:pPr>
      <w:spacing w:after="100"/>
      <w:ind w:left="1200"/>
    </w:pPr>
  </w:style>
  <w:style w:type="paragraph" w:styleId="TOC8">
    <w:name w:val="toc 8"/>
    <w:basedOn w:val="Normal"/>
    <w:next w:val="Normal"/>
    <w:autoRedefine/>
    <w:uiPriority w:val="39"/>
    <w:semiHidden/>
    <w:unhideWhenUsed/>
    <w:rsid w:val="0067728A"/>
    <w:pPr>
      <w:spacing w:after="100"/>
      <w:ind w:left="1400"/>
    </w:pPr>
  </w:style>
  <w:style w:type="paragraph" w:styleId="TOC9">
    <w:name w:val="toc 9"/>
    <w:basedOn w:val="Normal"/>
    <w:next w:val="Normal"/>
    <w:autoRedefine/>
    <w:uiPriority w:val="39"/>
    <w:semiHidden/>
    <w:unhideWhenUsed/>
    <w:rsid w:val="0067728A"/>
    <w:pPr>
      <w:spacing w:after="100"/>
      <w:ind w:left="1600"/>
    </w:pPr>
  </w:style>
  <w:style w:type="table" w:styleId="ListTable3-Accent3">
    <w:name w:val="List Table 3 Accent 3"/>
    <w:basedOn w:val="TableNormal"/>
    <w:uiPriority w:val="48"/>
    <w:rsid w:val="000E3C5A"/>
    <w:tblPr>
      <w:tblStyleRowBandSize w:val="1"/>
      <w:tblStyleColBandSize w:val="1"/>
      <w:tblBorders>
        <w:top w:val="single" w:sz="4" w:space="0" w:color="1F79FF" w:themeColor="accent3"/>
        <w:left w:val="single" w:sz="4" w:space="0" w:color="1F79FF" w:themeColor="accent3"/>
        <w:bottom w:val="single" w:sz="4" w:space="0" w:color="1F79FF" w:themeColor="accent3"/>
        <w:right w:val="single" w:sz="4" w:space="0" w:color="1F79FF" w:themeColor="accent3"/>
      </w:tblBorders>
    </w:tblPr>
    <w:tblStylePr w:type="firstRow">
      <w:rPr>
        <w:b/>
        <w:bCs/>
        <w:color w:val="FFFFFF" w:themeColor="background1"/>
      </w:rPr>
      <w:tblPr/>
      <w:tcPr>
        <w:shd w:val="clear" w:color="auto" w:fill="1F79FF" w:themeFill="accent3"/>
      </w:tcPr>
    </w:tblStylePr>
    <w:tblStylePr w:type="lastRow">
      <w:rPr>
        <w:b/>
        <w:bCs/>
      </w:rPr>
      <w:tblPr/>
      <w:tcPr>
        <w:tcBorders>
          <w:top w:val="double" w:sz="4" w:space="0" w:color="1F79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79FF" w:themeColor="accent3"/>
          <w:right w:val="single" w:sz="4" w:space="0" w:color="1F79FF" w:themeColor="accent3"/>
        </w:tcBorders>
      </w:tcPr>
    </w:tblStylePr>
    <w:tblStylePr w:type="band1Horz">
      <w:tblPr/>
      <w:tcPr>
        <w:tcBorders>
          <w:top w:val="single" w:sz="4" w:space="0" w:color="1F79FF" w:themeColor="accent3"/>
          <w:bottom w:val="single" w:sz="4" w:space="0" w:color="1F79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79FF" w:themeColor="accent3"/>
          <w:left w:val="nil"/>
        </w:tcBorders>
      </w:tcPr>
    </w:tblStylePr>
    <w:tblStylePr w:type="swCell">
      <w:tblPr/>
      <w:tcPr>
        <w:tcBorders>
          <w:top w:val="double" w:sz="4" w:space="0" w:color="1F79FF" w:themeColor="accent3"/>
          <w:right w:val="nil"/>
        </w:tcBorders>
      </w:tcPr>
    </w:tblStylePr>
  </w:style>
  <w:style w:type="table" w:styleId="ListTable4-Accent3">
    <w:name w:val="List Table 4 Accent 3"/>
    <w:basedOn w:val="TableNormal"/>
    <w:uiPriority w:val="49"/>
    <w:rsid w:val="00917C71"/>
    <w:tblPr>
      <w:tblStyleRowBandSize w:val="1"/>
      <w:tblStyleColBandSize w:val="1"/>
      <w:tblBorders>
        <w:top w:val="single" w:sz="4" w:space="0" w:color="78AEFF" w:themeColor="accent3" w:themeTint="99"/>
        <w:left w:val="single" w:sz="4" w:space="0" w:color="78AEFF" w:themeColor="accent3" w:themeTint="99"/>
        <w:bottom w:val="single" w:sz="4" w:space="0" w:color="78AEFF" w:themeColor="accent3" w:themeTint="99"/>
        <w:right w:val="single" w:sz="4" w:space="0" w:color="78AEFF" w:themeColor="accent3" w:themeTint="99"/>
        <w:insideH w:val="single" w:sz="4" w:space="0" w:color="78AEFF" w:themeColor="accent3" w:themeTint="99"/>
      </w:tblBorders>
    </w:tblPr>
    <w:tblStylePr w:type="firstRow">
      <w:rPr>
        <w:b/>
        <w:bCs/>
        <w:color w:val="FFFFFF" w:themeColor="background1"/>
      </w:rPr>
      <w:tblPr/>
      <w:tcPr>
        <w:tcBorders>
          <w:top w:val="single" w:sz="4" w:space="0" w:color="1F79FF" w:themeColor="accent3"/>
          <w:left w:val="single" w:sz="4" w:space="0" w:color="1F79FF" w:themeColor="accent3"/>
          <w:bottom w:val="single" w:sz="4" w:space="0" w:color="1F79FF" w:themeColor="accent3"/>
          <w:right w:val="single" w:sz="4" w:space="0" w:color="1F79FF" w:themeColor="accent3"/>
          <w:insideH w:val="nil"/>
        </w:tcBorders>
        <w:shd w:val="clear" w:color="auto" w:fill="1F79FF" w:themeFill="accent3"/>
      </w:tcPr>
    </w:tblStylePr>
    <w:tblStylePr w:type="lastRow">
      <w:rPr>
        <w:b/>
        <w:bCs/>
      </w:rPr>
      <w:tblPr/>
      <w:tcPr>
        <w:tcBorders>
          <w:top w:val="double" w:sz="4" w:space="0" w:color="78AEFF" w:themeColor="accent3" w:themeTint="99"/>
        </w:tcBorders>
      </w:tcPr>
    </w:tblStylePr>
    <w:tblStylePr w:type="firstCol">
      <w:rPr>
        <w:b/>
        <w:bCs/>
      </w:rPr>
    </w:tblStylePr>
    <w:tblStylePr w:type="lastCol">
      <w:rPr>
        <w:b/>
        <w:bCs/>
      </w:rPr>
    </w:tblStylePr>
    <w:tblStylePr w:type="band1Vert">
      <w:tblPr/>
      <w:tcPr>
        <w:shd w:val="clear" w:color="auto" w:fill="D2E4FF" w:themeFill="accent3" w:themeFillTint="33"/>
      </w:tcPr>
    </w:tblStylePr>
    <w:tblStylePr w:type="band1Horz">
      <w:tblPr/>
      <w:tcPr>
        <w:shd w:val="clear" w:color="auto" w:fill="D2E4FF" w:themeFill="accent3" w:themeFillTint="33"/>
      </w:tcPr>
    </w:tblStylePr>
  </w:style>
  <w:style w:type="table" w:customStyle="1" w:styleId="VectorTable">
    <w:name w:val="Vector Table"/>
    <w:basedOn w:val="TableNormal"/>
    <w:uiPriority w:val="99"/>
    <w:rsid w:val="006A635D"/>
    <w:pPr>
      <w:ind w:left="0"/>
      <w:jc w:val="left"/>
    </w:pPr>
    <w:rPr>
      <w:color w:val="auto"/>
    </w:rPr>
    <w:tblPr>
      <w:tblStyleRowBandSize w:val="1"/>
      <w:tblStyleColBandSize w:val="1"/>
      <w:tblBorders>
        <w:top w:val="single" w:sz="4" w:space="0" w:color="1F79FF" w:themeColor="text2"/>
        <w:left w:val="single" w:sz="4" w:space="0" w:color="1F79FF" w:themeColor="text2"/>
        <w:bottom w:val="single" w:sz="4" w:space="0" w:color="1F79FF" w:themeColor="text2"/>
        <w:right w:val="single" w:sz="4" w:space="0" w:color="1F79FF" w:themeColor="text2"/>
        <w:insideH w:val="single" w:sz="4" w:space="0" w:color="1F79FF" w:themeColor="text2"/>
        <w:insideV w:val="single" w:sz="4" w:space="0" w:color="1F79FF" w:themeColor="text2"/>
      </w:tblBorders>
    </w:tblPr>
    <w:tcPr>
      <w:shd w:val="clear" w:color="auto" w:fill="auto"/>
      <w:tcMar>
        <w:top w:w="85" w:type="dxa"/>
        <w:bottom w:w="85" w:type="dxa"/>
      </w:tcMar>
    </w:tcPr>
    <w:tblStylePr w:type="firstRow">
      <w:pPr>
        <w:wordWrap/>
        <w:spacing w:beforeLines="0" w:before="120" w:beforeAutospacing="0" w:afterLines="0" w:after="120" w:afterAutospacing="0" w:line="240" w:lineRule="auto"/>
        <w:ind w:leftChars="0" w:left="0" w:rightChars="0" w:right="0" w:firstLineChars="0" w:firstLine="0"/>
        <w:jc w:val="left"/>
        <w:outlineLvl w:val="9"/>
      </w:pPr>
      <w:rPr>
        <w:rFonts w:ascii="Arial" w:hAnsi="Arial"/>
        <w:b/>
        <w:i w:val="0"/>
        <w:caps w:val="0"/>
        <w:smallCaps w:val="0"/>
        <w:strike w:val="0"/>
        <w:dstrike w:val="0"/>
        <w:vanish w:val="0"/>
        <w:color w:val="FFFFFF" w:themeColor="background1"/>
        <w:sz w:val="21"/>
        <w:vertAlign w:val="baseline"/>
      </w:rPr>
      <w:tblPr/>
      <w:tcPr>
        <w:shd w:val="clear" w:color="auto" w:fill="CDE1FF"/>
      </w:tcPr>
    </w:tblStylePr>
    <w:tblStylePr w:type="firstCol">
      <w:rPr>
        <w:b/>
        <w:color w:val="FFFFFF" w:themeColor="background1"/>
      </w:rPr>
      <w:tblPr/>
      <w:tcPr>
        <w:shd w:val="clear" w:color="auto" w:fill="CDE1FF"/>
      </w:tcPr>
    </w:tblStylePr>
    <w:tblStylePr w:type="band1Horz">
      <w:pPr>
        <w:wordWrap/>
        <w:spacing w:beforeLines="0" w:before="120" w:beforeAutospacing="0" w:afterLines="0" w:after="120" w:afterAutospacing="0" w:line="240" w:lineRule="auto"/>
        <w:ind w:leftChars="0" w:left="0" w:rightChars="0" w:right="0" w:firstLineChars="0" w:firstLine="0"/>
        <w:contextualSpacing w:val="0"/>
        <w:mirrorIndents w:val="0"/>
        <w:jc w:val="left"/>
      </w:pPr>
    </w:tblStylePr>
    <w:tblStylePr w:type="band2Horz">
      <w:pPr>
        <w:wordWrap/>
        <w:spacing w:beforeLines="0" w:before="120" w:beforeAutospacing="0" w:afterLines="0" w:after="120" w:afterAutospacing="0" w:line="240" w:lineRule="auto"/>
        <w:ind w:leftChars="0" w:left="0" w:rightChars="0" w:right="0" w:firstLineChars="0" w:firstLine="0"/>
        <w:contextualSpacing w:val="0"/>
        <w:jc w:val="left"/>
      </w:pPr>
    </w:tblStylePr>
  </w:style>
  <w:style w:type="character" w:styleId="UnresolvedMention">
    <w:name w:val="Unresolved Mention"/>
    <w:basedOn w:val="DefaultParagraphFont"/>
    <w:uiPriority w:val="99"/>
    <w:semiHidden/>
    <w:unhideWhenUsed/>
    <w:rsid w:val="00E44522"/>
    <w:rPr>
      <w:color w:val="605E5C"/>
      <w:shd w:val="clear" w:color="auto" w:fill="E1DFDD"/>
    </w:rPr>
  </w:style>
  <w:style w:type="paragraph" w:styleId="FootnoteText">
    <w:name w:val="footnote text"/>
    <w:basedOn w:val="Normal"/>
    <w:link w:val="FootnoteTextChar"/>
    <w:uiPriority w:val="99"/>
    <w:semiHidden/>
    <w:unhideWhenUsed/>
    <w:rsid w:val="00071E43"/>
    <w:rPr>
      <w:rFonts w:eastAsiaTheme="minorEastAsia" w:cs="Arial"/>
      <w:szCs w:val="20"/>
      <w:lang w:eastAsia="en-NZ"/>
    </w:rPr>
  </w:style>
  <w:style w:type="character" w:customStyle="1" w:styleId="FootnoteTextChar">
    <w:name w:val="Footnote Text Char"/>
    <w:basedOn w:val="DefaultParagraphFont"/>
    <w:link w:val="FootnoteText"/>
    <w:uiPriority w:val="99"/>
    <w:semiHidden/>
    <w:rsid w:val="00071E43"/>
    <w:rPr>
      <w:rFonts w:ascii="Verdana" w:eastAsiaTheme="minorEastAsia" w:hAnsi="Verdana" w:cs="Arial"/>
      <w:color w:val="auto"/>
      <w:lang w:eastAsia="en-NZ"/>
    </w:rPr>
  </w:style>
  <w:style w:type="character" w:styleId="FootnoteReference">
    <w:name w:val="footnote reference"/>
    <w:basedOn w:val="DefaultParagraphFont"/>
    <w:uiPriority w:val="99"/>
    <w:semiHidden/>
    <w:unhideWhenUsed/>
    <w:rsid w:val="00071E43"/>
    <w:rPr>
      <w:vertAlign w:val="superscript"/>
    </w:rPr>
  </w:style>
  <w:style w:type="table" w:styleId="ListTable3-Accent1">
    <w:name w:val="List Table 3 Accent 1"/>
    <w:basedOn w:val="TableNormal"/>
    <w:uiPriority w:val="48"/>
    <w:rsid w:val="00AF12A6"/>
    <w:pPr>
      <w:spacing w:before="0" w:after="0" w:line="240" w:lineRule="auto"/>
      <w:ind w:left="0"/>
      <w:jc w:val="center"/>
    </w:pPr>
    <w:rPr>
      <w:rFonts w:ascii="Verdana" w:hAnsi="Verdana"/>
      <w:color w:val="auto"/>
      <w:sz w:val="16"/>
    </w:rPr>
    <w:tblPr>
      <w:tblStyleRowBandSize w:val="1"/>
      <w:tblStyleColBandSize w:val="1"/>
    </w:tblPr>
    <w:tcPr>
      <w:vAlign w:val="center"/>
    </w:tcPr>
    <w:tblStylePr w:type="firstRow">
      <w:pPr>
        <w:wordWrap/>
        <w:jc w:val="center"/>
      </w:pPr>
      <w:rPr>
        <w:rFonts w:ascii="Verdana" w:hAnsi="Verdana"/>
        <w:b/>
        <w:bCs/>
        <w:color w:val="auto"/>
        <w:sz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072438"/>
      </w:tcPr>
    </w:tblStylePr>
    <w:tblStylePr w:type="lastRow">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i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wordWrap/>
        <w:spacing w:beforeLines="0" w:before="120" w:beforeAutospacing="0" w:afterLines="0" w:after="100" w:afterAutospacing="1" w:line="276" w:lineRule="auto"/>
        <w:contextualSpacing/>
        <w:jc w:val="center"/>
      </w:pPr>
      <w:rPr>
        <w:rFonts w:ascii="Verdana" w:hAnsi="Verdana"/>
      </w:rPr>
      <w:tblPr/>
      <w:tcPr>
        <w:tcBorders>
          <w:top w:val="single" w:sz="4" w:space="0" w:color="072438"/>
          <w:left w:val="single" w:sz="4" w:space="0" w:color="072438"/>
          <w:bottom w:val="single" w:sz="4" w:space="0" w:color="072438"/>
          <w:right w:val="single" w:sz="4" w:space="0" w:color="072438"/>
          <w:insideH w:val="single" w:sz="6" w:space="0" w:color="072438"/>
          <w:insideV w:val="single" w:sz="6" w:space="0" w:color="072438"/>
          <w:tl2br w:val="nil"/>
          <w:tr2bl w:val="nil"/>
        </w:tcBorders>
      </w:tcPr>
    </w:tblStylePr>
    <w:tblStylePr w:type="neCell">
      <w:tblPr/>
      <w:tcPr>
        <w:tcBorders>
          <w:top w:val="nil"/>
          <w:left w:val="nil"/>
          <w:bottom w:val="nil"/>
          <w:right w:val="nil"/>
          <w:insideH w:val="nil"/>
          <w:insideV w:val="nil"/>
        </w:tcBorders>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TableTextsmall">
    <w:name w:val="Table Text small"/>
    <w:basedOn w:val="Normal"/>
    <w:uiPriority w:val="99"/>
    <w:rsid w:val="009E0447"/>
    <w:pPr>
      <w:spacing w:before="20" w:after="20" w:line="240" w:lineRule="exact"/>
    </w:pPr>
    <w:rPr>
      <w:rFonts w:ascii="Arial" w:eastAsia="Times New Roman" w:hAnsi="Arial" w:cs="Times New Roman"/>
      <w:i/>
      <w:szCs w:val="20"/>
      <w:lang w:eastAsia="en-GB"/>
    </w:rPr>
  </w:style>
  <w:style w:type="table" w:styleId="GridTable4-Accent6">
    <w:name w:val="Grid Table 4 Accent 6"/>
    <w:basedOn w:val="TableNormal"/>
    <w:uiPriority w:val="49"/>
    <w:rsid w:val="00D55F45"/>
    <w:pPr>
      <w:spacing w:before="0" w:after="0" w:line="240" w:lineRule="auto"/>
      <w:ind w:hanging="567"/>
      <w:jc w:val="left"/>
    </w:pPr>
    <w:rPr>
      <w:rFonts w:ascii="Arial" w:hAnsi="Arial"/>
      <w:color w:val="auto"/>
      <w:sz w:val="21"/>
    </w:rPr>
    <w:tblPr>
      <w:tblStyleRowBandSize w:val="1"/>
      <w:tblStyleColBandSize w:val="1"/>
      <w:tblBorders>
        <w:insideH w:val="single" w:sz="4" w:space="0" w:color="072438"/>
        <w:insideV w:val="single" w:sz="4" w:space="0" w:color="072438"/>
      </w:tblBorders>
    </w:tblPr>
    <w:tcPr>
      <w:shd w:val="clear" w:color="auto" w:fill="auto"/>
    </w:tcPr>
    <w:tblStylePr w:type="firstRow">
      <w:rPr>
        <w:b/>
        <w:bCs/>
        <w:color w:val="FFFFFF" w:themeColor="background1"/>
      </w:rPr>
      <w:tblPr/>
      <w:tcPr>
        <w:tcBorders>
          <w:top w:val="single" w:sz="4" w:space="0" w:color="FF6C0E" w:themeColor="accent6"/>
          <w:left w:val="single" w:sz="4" w:space="0" w:color="FF6C0E" w:themeColor="accent6"/>
          <w:bottom w:val="single" w:sz="4" w:space="0" w:color="FF6C0E" w:themeColor="accent6"/>
          <w:right w:val="single" w:sz="4" w:space="0" w:color="FF6C0E" w:themeColor="accent6"/>
          <w:insideH w:val="nil"/>
          <w:insideV w:val="nil"/>
        </w:tcBorders>
        <w:shd w:val="clear" w:color="auto" w:fill="FF6C0E" w:themeFill="accent6"/>
      </w:tcPr>
    </w:tblStylePr>
    <w:tblStylePr w:type="lastRow">
      <w:rPr>
        <w:b/>
        <w:bCs/>
      </w:rPr>
      <w:tblPr/>
      <w:tcPr>
        <w:tcBorders>
          <w:top w:val="double" w:sz="4" w:space="0" w:color="FF6C0E" w:themeColor="accent6"/>
        </w:tcBorders>
      </w:tcPr>
    </w:tblStylePr>
    <w:tblStylePr w:type="firstCol">
      <w:rPr>
        <w:b/>
        <w:bCs/>
      </w:rPr>
    </w:tblStylePr>
    <w:tblStylePr w:type="lastCol">
      <w:rPr>
        <w:b/>
        <w:bCs/>
      </w:rPr>
    </w:tblStylePr>
    <w:tblStylePr w:type="band1Vert">
      <w:tblPr/>
      <w:tcPr>
        <w:shd w:val="clear" w:color="auto" w:fill="FFE1CE" w:themeFill="accent6" w:themeFillTint="33"/>
      </w:tcPr>
    </w:tblStylePr>
    <w:tblStylePr w:type="band1Horz">
      <w:tblPr/>
      <w:tcPr>
        <w:shd w:val="clear" w:color="auto" w:fill="FFE1CE" w:themeFill="accent6" w:themeFillTint="33"/>
      </w:tcPr>
    </w:tblStylePr>
  </w:style>
  <w:style w:type="paragraph" w:customStyle="1" w:styleId="Appendix1">
    <w:name w:val="Appendix 1"/>
    <w:basedOn w:val="Heading1"/>
    <w:next w:val="Normal"/>
    <w:link w:val="Appendix1Char"/>
    <w:uiPriority w:val="6"/>
    <w:qFormat/>
    <w:rsid w:val="00D97E6A"/>
    <w:pPr>
      <w:numPr>
        <w:numId w:val="9"/>
      </w:numPr>
    </w:pPr>
    <w:rPr>
      <w:rFonts w:eastAsiaTheme="minorEastAsia"/>
      <w:bCs/>
      <w:szCs w:val="28"/>
      <w:lang w:eastAsia="en-NZ"/>
    </w:rPr>
  </w:style>
  <w:style w:type="character" w:customStyle="1" w:styleId="Appendix1Char">
    <w:name w:val="Appendix 1 Char"/>
    <w:basedOn w:val="DefaultParagraphFont"/>
    <w:link w:val="Appendix1"/>
    <w:uiPriority w:val="6"/>
    <w:rsid w:val="00D97E6A"/>
    <w:rPr>
      <w:rFonts w:ascii="Arial" w:eastAsiaTheme="minorEastAsia" w:hAnsi="Arial" w:cs="Arial"/>
      <w:bCs/>
      <w:color w:val="auto"/>
      <w:sz w:val="32"/>
      <w:szCs w:val="28"/>
      <w:lang w:eastAsia="en-NZ"/>
    </w:rPr>
  </w:style>
  <w:style w:type="paragraph" w:customStyle="1" w:styleId="Level3Indent">
    <w:name w:val="Level 3 Indent"/>
    <w:basedOn w:val="Level1Indent"/>
    <w:uiPriority w:val="5"/>
    <w:qFormat/>
    <w:rsid w:val="00FE3679"/>
    <w:pPr>
      <w:numPr>
        <w:numId w:val="10"/>
      </w:numPr>
      <w:ind w:left="567" w:hanging="567"/>
    </w:pPr>
  </w:style>
  <w:style w:type="table" w:styleId="TableGrid">
    <w:name w:val="Table Grid"/>
    <w:basedOn w:val="TableNormal"/>
    <w:uiPriority w:val="39"/>
    <w:rsid w:val="00326062"/>
    <w:pPr>
      <w:spacing w:before="0" w:after="0" w:line="240" w:lineRule="auto"/>
      <w:ind w:left="0"/>
      <w:jc w:val="left"/>
    </w:pPr>
    <w:rPr>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9848">
      <w:bodyDiv w:val="1"/>
      <w:marLeft w:val="0"/>
      <w:marRight w:val="0"/>
      <w:marTop w:val="0"/>
      <w:marBottom w:val="0"/>
      <w:divBdr>
        <w:top w:val="none" w:sz="0" w:space="0" w:color="auto"/>
        <w:left w:val="none" w:sz="0" w:space="0" w:color="auto"/>
        <w:bottom w:val="none" w:sz="0" w:space="0" w:color="auto"/>
        <w:right w:val="none" w:sz="0" w:space="0" w:color="auto"/>
      </w:divBdr>
    </w:div>
    <w:div w:id="32580817">
      <w:bodyDiv w:val="1"/>
      <w:marLeft w:val="0"/>
      <w:marRight w:val="0"/>
      <w:marTop w:val="0"/>
      <w:marBottom w:val="0"/>
      <w:divBdr>
        <w:top w:val="none" w:sz="0" w:space="0" w:color="auto"/>
        <w:left w:val="none" w:sz="0" w:space="0" w:color="auto"/>
        <w:bottom w:val="none" w:sz="0" w:space="0" w:color="auto"/>
        <w:right w:val="none" w:sz="0" w:space="0" w:color="auto"/>
      </w:divBdr>
    </w:div>
    <w:div w:id="128519634">
      <w:bodyDiv w:val="1"/>
      <w:marLeft w:val="0"/>
      <w:marRight w:val="0"/>
      <w:marTop w:val="0"/>
      <w:marBottom w:val="0"/>
      <w:divBdr>
        <w:top w:val="none" w:sz="0" w:space="0" w:color="auto"/>
        <w:left w:val="none" w:sz="0" w:space="0" w:color="auto"/>
        <w:bottom w:val="none" w:sz="0" w:space="0" w:color="auto"/>
        <w:right w:val="none" w:sz="0" w:space="0" w:color="auto"/>
      </w:divBdr>
    </w:div>
    <w:div w:id="367881083">
      <w:bodyDiv w:val="1"/>
      <w:marLeft w:val="0"/>
      <w:marRight w:val="0"/>
      <w:marTop w:val="0"/>
      <w:marBottom w:val="0"/>
      <w:divBdr>
        <w:top w:val="none" w:sz="0" w:space="0" w:color="auto"/>
        <w:left w:val="none" w:sz="0" w:space="0" w:color="auto"/>
        <w:bottom w:val="none" w:sz="0" w:space="0" w:color="auto"/>
        <w:right w:val="none" w:sz="0" w:space="0" w:color="auto"/>
      </w:divBdr>
    </w:div>
    <w:div w:id="393553519">
      <w:bodyDiv w:val="1"/>
      <w:marLeft w:val="0"/>
      <w:marRight w:val="0"/>
      <w:marTop w:val="0"/>
      <w:marBottom w:val="0"/>
      <w:divBdr>
        <w:top w:val="none" w:sz="0" w:space="0" w:color="auto"/>
        <w:left w:val="none" w:sz="0" w:space="0" w:color="auto"/>
        <w:bottom w:val="none" w:sz="0" w:space="0" w:color="auto"/>
        <w:right w:val="none" w:sz="0" w:space="0" w:color="auto"/>
      </w:divBdr>
    </w:div>
    <w:div w:id="453522600">
      <w:bodyDiv w:val="1"/>
      <w:marLeft w:val="0"/>
      <w:marRight w:val="0"/>
      <w:marTop w:val="0"/>
      <w:marBottom w:val="0"/>
      <w:divBdr>
        <w:top w:val="none" w:sz="0" w:space="0" w:color="auto"/>
        <w:left w:val="none" w:sz="0" w:space="0" w:color="auto"/>
        <w:bottom w:val="none" w:sz="0" w:space="0" w:color="auto"/>
        <w:right w:val="none" w:sz="0" w:space="0" w:color="auto"/>
      </w:divBdr>
    </w:div>
    <w:div w:id="829366784">
      <w:bodyDiv w:val="1"/>
      <w:marLeft w:val="0"/>
      <w:marRight w:val="0"/>
      <w:marTop w:val="0"/>
      <w:marBottom w:val="0"/>
      <w:divBdr>
        <w:top w:val="none" w:sz="0" w:space="0" w:color="auto"/>
        <w:left w:val="none" w:sz="0" w:space="0" w:color="auto"/>
        <w:bottom w:val="none" w:sz="0" w:space="0" w:color="auto"/>
        <w:right w:val="none" w:sz="0" w:space="0" w:color="auto"/>
      </w:divBdr>
    </w:div>
    <w:div w:id="910047569">
      <w:bodyDiv w:val="1"/>
      <w:marLeft w:val="0"/>
      <w:marRight w:val="0"/>
      <w:marTop w:val="0"/>
      <w:marBottom w:val="0"/>
      <w:divBdr>
        <w:top w:val="none" w:sz="0" w:space="0" w:color="auto"/>
        <w:left w:val="none" w:sz="0" w:space="0" w:color="auto"/>
        <w:bottom w:val="none" w:sz="0" w:space="0" w:color="auto"/>
        <w:right w:val="none" w:sz="0" w:space="0" w:color="auto"/>
      </w:divBdr>
    </w:div>
    <w:div w:id="1054037956">
      <w:bodyDiv w:val="1"/>
      <w:marLeft w:val="0"/>
      <w:marRight w:val="0"/>
      <w:marTop w:val="0"/>
      <w:marBottom w:val="0"/>
      <w:divBdr>
        <w:top w:val="none" w:sz="0" w:space="0" w:color="auto"/>
        <w:left w:val="none" w:sz="0" w:space="0" w:color="auto"/>
        <w:bottom w:val="none" w:sz="0" w:space="0" w:color="auto"/>
        <w:right w:val="none" w:sz="0" w:space="0" w:color="auto"/>
      </w:divBdr>
    </w:div>
    <w:div w:id="1333030494">
      <w:bodyDiv w:val="1"/>
      <w:marLeft w:val="0"/>
      <w:marRight w:val="0"/>
      <w:marTop w:val="0"/>
      <w:marBottom w:val="0"/>
      <w:divBdr>
        <w:top w:val="none" w:sz="0" w:space="0" w:color="auto"/>
        <w:left w:val="none" w:sz="0" w:space="0" w:color="auto"/>
        <w:bottom w:val="none" w:sz="0" w:space="0" w:color="auto"/>
        <w:right w:val="none" w:sz="0" w:space="0" w:color="auto"/>
      </w:divBdr>
    </w:div>
    <w:div w:id="1613004620">
      <w:bodyDiv w:val="1"/>
      <w:marLeft w:val="0"/>
      <w:marRight w:val="0"/>
      <w:marTop w:val="0"/>
      <w:marBottom w:val="0"/>
      <w:divBdr>
        <w:top w:val="none" w:sz="0" w:space="0" w:color="auto"/>
        <w:left w:val="none" w:sz="0" w:space="0" w:color="auto"/>
        <w:bottom w:val="none" w:sz="0" w:space="0" w:color="auto"/>
        <w:right w:val="none" w:sz="0" w:space="0" w:color="auto"/>
      </w:divBdr>
    </w:div>
    <w:div w:id="1635599796">
      <w:bodyDiv w:val="1"/>
      <w:marLeft w:val="0"/>
      <w:marRight w:val="0"/>
      <w:marTop w:val="0"/>
      <w:marBottom w:val="0"/>
      <w:divBdr>
        <w:top w:val="none" w:sz="0" w:space="0" w:color="auto"/>
        <w:left w:val="none" w:sz="0" w:space="0" w:color="auto"/>
        <w:bottom w:val="none" w:sz="0" w:space="0" w:color="auto"/>
        <w:right w:val="none" w:sz="0" w:space="0" w:color="auto"/>
      </w:divBdr>
    </w:div>
    <w:div w:id="1942444789">
      <w:bodyDiv w:val="1"/>
      <w:marLeft w:val="0"/>
      <w:marRight w:val="0"/>
      <w:marTop w:val="0"/>
      <w:marBottom w:val="0"/>
      <w:divBdr>
        <w:top w:val="none" w:sz="0" w:space="0" w:color="auto"/>
        <w:left w:val="none" w:sz="0" w:space="0" w:color="auto"/>
        <w:bottom w:val="none" w:sz="0" w:space="0" w:color="auto"/>
        <w:right w:val="none" w:sz="0" w:space="0" w:color="auto"/>
      </w:divBdr>
    </w:div>
    <w:div w:id="1987397087">
      <w:bodyDiv w:val="1"/>
      <w:marLeft w:val="0"/>
      <w:marRight w:val="0"/>
      <w:marTop w:val="0"/>
      <w:marBottom w:val="0"/>
      <w:divBdr>
        <w:top w:val="none" w:sz="0" w:space="0" w:color="auto"/>
        <w:left w:val="none" w:sz="0" w:space="0" w:color="auto"/>
        <w:bottom w:val="none" w:sz="0" w:space="0" w:color="auto"/>
        <w:right w:val="none" w:sz="0" w:space="0" w:color="auto"/>
      </w:divBdr>
    </w:div>
    <w:div w:id="2004697952">
      <w:bodyDiv w:val="1"/>
      <w:marLeft w:val="0"/>
      <w:marRight w:val="0"/>
      <w:marTop w:val="0"/>
      <w:marBottom w:val="0"/>
      <w:divBdr>
        <w:top w:val="none" w:sz="0" w:space="0" w:color="auto"/>
        <w:left w:val="none" w:sz="0" w:space="0" w:color="auto"/>
        <w:bottom w:val="none" w:sz="0" w:space="0" w:color="auto"/>
        <w:right w:val="none" w:sz="0" w:space="0" w:color="auto"/>
      </w:divBdr>
    </w:div>
    <w:div w:id="2011718195">
      <w:bodyDiv w:val="1"/>
      <w:marLeft w:val="0"/>
      <w:marRight w:val="0"/>
      <w:marTop w:val="0"/>
      <w:marBottom w:val="0"/>
      <w:divBdr>
        <w:top w:val="none" w:sz="0" w:space="0" w:color="auto"/>
        <w:left w:val="none" w:sz="0" w:space="0" w:color="auto"/>
        <w:bottom w:val="none" w:sz="0" w:space="0" w:color="auto"/>
        <w:right w:val="none" w:sz="0" w:space="0" w:color="auto"/>
      </w:divBdr>
    </w:div>
    <w:div w:id="213621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snowflake.com/en/user-guide/snowflake-cortex/ai-imag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chcommunity.microsoft.com/blog/viva_engage_blog/yammer-api-with-aad-tokens-postman-collection/857923"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ecnet.co.nz\Data\Applications\Templates\Vector\Vector%20LETTER%20Template.dotx" TargetMode="External"/></Relationships>
</file>

<file path=word/theme/theme1.xml><?xml version="1.0" encoding="utf-8"?>
<a:theme xmlns:a="http://schemas.openxmlformats.org/drawingml/2006/main" name="Vector 2019">
  <a:themeElements>
    <a:clrScheme name="Vector">
      <a:dk1>
        <a:srgbClr val="000840"/>
      </a:dk1>
      <a:lt1>
        <a:srgbClr val="FFFFFF"/>
      </a:lt1>
      <a:dk2>
        <a:srgbClr val="1F79FF"/>
      </a:dk2>
      <a:lt2>
        <a:srgbClr val="0DCF59"/>
      </a:lt2>
      <a:accent1>
        <a:srgbClr val="000840"/>
      </a:accent1>
      <a:accent2>
        <a:srgbClr val="00B5E0"/>
      </a:accent2>
      <a:accent3>
        <a:srgbClr val="1F79FF"/>
      </a:accent3>
      <a:accent4>
        <a:srgbClr val="0DCF59"/>
      </a:accent4>
      <a:accent5>
        <a:srgbClr val="E54B37"/>
      </a:accent5>
      <a:accent6>
        <a:srgbClr val="FF6C0E"/>
      </a:accent6>
      <a:hlink>
        <a:srgbClr val="1F79FF"/>
      </a:hlink>
      <a:folHlink>
        <a:srgbClr val="0DCF5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defPPr algn="ctr">
          <a:defRPr dirty="0">
            <a:latin typeface="Montserrat" panose="02000505000000020004" pitchFamily="2" charset="77"/>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Vector 2019" id="{C2B26EBB-6A3A-5745-A9AF-7013C18E4074}" vid="{B18CF88F-E2F7-9B43-B963-2995D81B04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3176cc6-cc22-4693-90ae-cc6ce36f370f" xsi:nil="true"/>
    <lcf76f155ced4ddcb4097134ff3c332f xmlns="2842e552-8244-4815-9c45-76dc483006f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D0993359B878479A69796ABB55D676" ma:contentTypeVersion="14" ma:contentTypeDescription="Create a new document." ma:contentTypeScope="" ma:versionID="3f715b53bbe29eec42e6f028fc928705">
  <xsd:schema xmlns:xsd="http://www.w3.org/2001/XMLSchema" xmlns:xs="http://www.w3.org/2001/XMLSchema" xmlns:p="http://schemas.microsoft.com/office/2006/metadata/properties" xmlns:ns2="2842e552-8244-4815-9c45-76dc483006fc" xmlns:ns3="a3176cc6-cc22-4693-90ae-cc6ce36f370f" targetNamespace="http://schemas.microsoft.com/office/2006/metadata/properties" ma:root="true" ma:fieldsID="2296d77a143b3acf3898245d5d3d89d2" ns2:_="" ns3:_="">
    <xsd:import namespace="2842e552-8244-4815-9c45-76dc483006fc"/>
    <xsd:import namespace="a3176cc6-cc22-4693-90ae-cc6ce36f370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2e552-8244-4815-9c45-76dc48300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f00e87a-7dbd-4fd4-96f1-bc45b03ae9f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176cc6-cc22-4693-90ae-cc6ce36f370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ebc3f5b-0dad-4ea1-80cd-949f1b7ed3bd}" ma:internalName="TaxCatchAll" ma:showField="CatchAllData" ma:web="07a85ce0-0b9b-49be-8eda-39f141c7bc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FCE9F-0F7C-44CF-B016-2AC6DAE34E3D}">
  <ds:schemaRefs>
    <ds:schemaRef ds:uri="http://schemas.microsoft.com/sharepoint/v3/contenttype/forms"/>
  </ds:schemaRefs>
</ds:datastoreItem>
</file>

<file path=customXml/itemProps2.xml><?xml version="1.0" encoding="utf-8"?>
<ds:datastoreItem xmlns:ds="http://schemas.openxmlformats.org/officeDocument/2006/customXml" ds:itemID="{0B554039-07EC-4D68-9083-CBE749C73E86}">
  <ds:schemaRefs>
    <ds:schemaRef ds:uri="4ef6b70c-4aa5-4f69-a70a-323c2781cc40"/>
    <ds:schemaRef ds:uri="http://purl.org/dc/dcmitype/"/>
    <ds:schemaRef ds:uri="http://schemas.microsoft.com/office/2006/metadata/properties"/>
    <ds:schemaRef ds:uri="http://www.w3.org/XML/1998/namespace"/>
    <ds:schemaRef ds:uri="http://purl.org/dc/elements/1.1/"/>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035e6083-14d3-42ac-afb2-cc6ca5f14548"/>
  </ds:schemaRefs>
</ds:datastoreItem>
</file>

<file path=customXml/itemProps3.xml><?xml version="1.0" encoding="utf-8"?>
<ds:datastoreItem xmlns:ds="http://schemas.openxmlformats.org/officeDocument/2006/customXml" ds:itemID="{2294F3A0-19B2-41F3-8496-8913E1B7A8CA}"/>
</file>

<file path=customXml/itemProps4.xml><?xml version="1.0" encoding="utf-8"?>
<ds:datastoreItem xmlns:ds="http://schemas.openxmlformats.org/officeDocument/2006/customXml" ds:itemID="{4CA9C063-62E4-4743-908C-A47734FA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Vector LETTER Template</Template>
  <TotalTime>9</TotalTime>
  <Pages>3</Pages>
  <Words>840</Words>
  <Characters>4788</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project name</vt:lpstr>
    </vt:vector>
  </TitlesOfParts>
  <Company>Vector Limited</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Dewey Wu</dc:creator>
  <cp:keywords/>
  <dc:description/>
  <cp:lastModifiedBy>Chris Buckley</cp:lastModifiedBy>
  <cp:revision>2</cp:revision>
  <cp:lastPrinted>2019-09-04T07:01:00Z</cp:lastPrinted>
  <dcterms:created xsi:type="dcterms:W3CDTF">2025-06-13T03:19:00Z</dcterms:created>
  <dcterms:modified xsi:type="dcterms:W3CDTF">2025-06-13T03:19:00Z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0x01010063D0993359B878479A69796ABB55D676</vt:lpwstr>
  </property>
  <property fmtid="{D5CDD505-2E9C-101B-9397-08002B2CF9AE}" pid="3" name="Grouping">
    <vt:lpwstr>Project</vt:lpwstr>
  </property>
</Properties>
</file>