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1" w:x="4597" w:y="1074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EJVIFI+MyriadPro-Bold"/>
          <w:color w:val="000000"/>
          <w:spacing w:val="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</w:t>
      </w:r>
      <w:r>
        <w:rPr>
          <w:rFonts w:ascii="EJVIFI+MyriadPro-Bold"/>
          <w:color w:val="221e1f"/>
          <w:spacing w:val="0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odbere</w:t>
      </w:r>
      <w:r>
        <w:rPr>
          <w:rFonts w:ascii="EJVIFI+MyriadPro-Bold"/>
          <w:color w:val="000000"/>
          <w:spacing w:val="0"/>
          <w:sz w:val="36"/>
        </w:rPr>
      </w:r>
    </w:p>
    <w:p>
      <w:pPr>
        <w:pStyle w:val="Normal"/>
        <w:framePr w:w="4160" w:x="3993" w:y="1593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EJVIFI+MyriadPro-Bold"/>
          <w:color w:val="000000"/>
          <w:spacing w:val="0"/>
          <w:sz w:val="24"/>
        </w:rPr>
      </w:pPr>
      <w:r>
        <w:rPr>
          <w:rFonts w:ascii="EJVIFI+MyriadPro-Bold" w:hAnsi="EJVIFI+MyriadPro-Bold" w:cs="EJVIFI+MyriadPro-Bold"/>
          <w:color w:val="221e1f"/>
          <w:spacing w:val="0"/>
          <w:sz w:val="24"/>
        </w:rPr>
        <w:t>číslo</w:t>
      </w:r>
      <w:r>
        <w:rPr>
          <w:rFonts w:ascii="EJVIFI+MyriadPro-Bold"/>
          <w:color w:val="221e1f"/>
          <w:spacing w:val="0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>
        <w:rPr>
          <w:rFonts w:ascii="EJVIFI+MyriadPro-Bold"/>
          <w:color w:val="221e1f"/>
          <w:spacing w:val="0"/>
          <w:sz w:val="24"/>
        </w:rPr>
        <w:t>........................................,</w:t>
      </w:r>
      <w:r>
        <w:rPr>
          <w:rFonts w:ascii="EJVIFI+MyriadPro-Bold"/>
          <w:color w:val="000000"/>
          <w:spacing w:val="0"/>
          <w:sz w:val="24"/>
        </w:rPr>
      </w:r>
    </w:p>
    <w:p>
      <w:pPr>
        <w:pStyle w:val="Normal"/>
        <w:framePr w:w="11010" w:x="567" w:y="196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701" w:x="567" w:y="243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medzi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27" w:x="6321" w:y="24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973" w:x="567" w:y="30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Blood</w:t>
      </w:r>
      <w:r>
        <w:rPr>
          <w:rFonts w:ascii="EJVIFI+MyriadPro-Bold"/>
          <w:color w:val="221e1f"/>
          <w:spacing w:val="0"/>
          <w:sz w:val="18"/>
        </w:rPr>
        <w:t xml:space="preserve">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pani</w:t>
      </w:r>
      <w:r>
        <w:rPr>
          <w:rFonts w:ascii="VRQFQI+MyriadPro-Regular"/>
          <w:color w:val="221e1f"/>
          <w:spacing w:val="0"/>
          <w:sz w:val="18"/>
        </w:rPr>
        <w:t>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len„RODIČKA“)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sídlom: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Bodenhof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4,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6014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Švajčiarska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konfederácia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2014927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DPH: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MWST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Zastúpená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základe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plnomocenstva: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MBA,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splnomocnenec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395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0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korešpondenčná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adresa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(ak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je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miesto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pobytu):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458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IBAN: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SK44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1111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0000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0013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8851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9013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UNCRSKBX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 w:hAnsi="EJVIFI+MyriadPro-Bold" w:cs="EJVIFI+MyriadPro-Bold"/>
          <w:color w:val="221e1f"/>
          <w:spacing w:val="0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689" w:x="567" w:y="616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príslušnom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ženskom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rode)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063" w:x="567" w:y="669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len„Zmluva“)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778" w:x="2431" w:y="70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Preambula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425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269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1" w:x="6073" w:y="77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Štandard“)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ako„Produkt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placenty“)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tiesni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88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013" w:x="7819" w:y="104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IV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38" w:x="567" w:y="104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31771165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„S.R.P.K.B.“),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oso-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06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be-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254" w:x="2193" w:y="1336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Zmluvy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89" w:x="567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„krv“)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78" w:x="6640" w:y="140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3251" w:x="6814" w:y="140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113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119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tkanivo“)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42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“transplantát“),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95" w:x="1923" w:y="1527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0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41" w:x="567" w:y="155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4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1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64.200012207031pt;margin-top:8.64999961853027pt;z-index:-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44pt;z-index:-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70.850006103516pt;margin-top:823.25pt;z-index:-1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-1pt;margin-top:817.150024414063pt;z-index:-1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138.25pt;z-index:-19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03.75pt;margin-top:138.25pt;z-index:-23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06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183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mohli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52" w:x="1134" w:y="40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len„Návratka“),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disponuje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44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ce-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7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sklado-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len„Subjekt“).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zabezpe-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doručeniaVýsledkov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828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VII.11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622" w:x="8015" w:y="1462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Odplata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01" w:x="6073" w:y="148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958" w:x="1134" w:y="156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8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2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63.75pt;margin-top:8.64999961853027pt;z-index:-2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-1pt;margin-top:44pt;z-index:-3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0.850006103516pt;margin-top:823.25pt;z-index:-35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817.150024414063pt;z-index:-39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42" w:x="567" w:y="108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JE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71" w:lineRule="exact"/>
        <w:ind w:left="25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VÝŠKA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2346" w:x="2424" w:y="155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TYP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PRODUKTU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323" w:after="0" w:line="171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11" w:x="252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SUMA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40" w:x="3163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62" w:after="0" w:line="171" w:lineRule="exact"/>
        <w:ind w:left="145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590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440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840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68" w:lineRule="exact"/>
        <w:ind w:left="25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93" w:x="1334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29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platobnom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68" w:lineRule="exact"/>
        <w:ind w:left="252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71" w:lineRule="exact"/>
        <w:ind w:left="14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pupočníka**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79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223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71" w:lineRule="exact"/>
        <w:ind w:left="4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36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placenty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249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490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4021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5008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340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0" w:after="0" w:line="202" w:lineRule="exact"/>
        <w:ind w:left="36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22" w:x="1134" w:y="528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Zmluvy: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28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26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6073" w:y="72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uve-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786" w:x="1287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postup-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zálo-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60" w:x="7246" w:y="99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62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sama.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vojnou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33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kto-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567" w:y="1524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kalen-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55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3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63.75pt;margin-top:8.64999961853027pt;z-index:-4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-1pt;margin-top:44pt;z-index:-4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70.850006103516pt;margin-top:823.25pt;z-index:-5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-1pt;margin-top:817.150024414063pt;z-index:-5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5.9500007629395pt;margin-top:291.5pt;z-index:-59;width:12.8500003814697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6.5pt;margin-top:69.9499969482422pt;z-index:-63;width:266.049987792969pt;height:166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1029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a/ale-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9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6640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6699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844" w:x="1898" w:y="627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3672" w:x="6640" w:y="63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tvoria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(iv)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„Postúpenie“).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209" w:x="1127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9" w:x="6633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V.....................................................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1127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0" w:x="1165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1585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(RODIČKA)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010" w:x="2726" w:y="1429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za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CBC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3"/>
          <w:sz w:val="18"/>
        </w:rPr>
        <w:t>AG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92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(splnomocnenec)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633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1719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(Otec)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773" w:x="9807" w:y="1611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VRQFQI+MyriadPro-Regular"/>
          <w:color w:val="000000"/>
          <w:spacing w:val="0"/>
          <w:sz w:val="12"/>
        </w:rPr>
      </w:pPr>
      <w:r>
        <w:rPr>
          <w:rFonts w:ascii="VRQFQI+MyriadPro-Regular"/>
          <w:color w:val="949699"/>
          <w:spacing w:val="0"/>
          <w:sz w:val="12"/>
        </w:rPr>
        <w:t>CBCAG-ZDLMO-V003-P080322</w:t>
      </w:r>
      <w:r>
        <w:rPr>
          <w:rFonts w:ascii="VRQFQI+MyriadPro-Regular"/>
          <w:color w:val="000000"/>
          <w:spacing w:val="0"/>
          <w:sz w:val="12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4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263.75pt;margin-top:8.64999961853027pt;z-index:-6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-1pt;margin-top:44pt;z-index:-7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66.5500030517578pt;margin-top:734.450012207031pt;z-index:-75;width:178pt;height:78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70.850006103516pt;margin-top:823.25pt;z-index:-79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-1pt;margin-top:817.150024414063pt;z-index:-83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42.550003051758pt;margin-top:684.349975585938pt;z-index:-87;width:62.8499984741211pt;height:32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14.449996948242pt;margin-top:678.650024414063pt;z-index:-91;width:26.7000007629395pt;height:31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JVIFI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65295A-0000-0000-0000-000000000000}"/>
  </w:font>
  <w:font w:name="VRQFQI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0E21C59-0000-0000-0000-000000000000}"/>
  </w:font>
  <w:font w:name="GGTJPM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A5AC0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4394</Words>
  <Characters>26450</Characters>
  <Application>Aspose</Application>
  <DocSecurity>0</DocSecurity>
  <Lines>588</Lines>
  <Paragraphs>588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30255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2026-01-06T19:16:37+00:00</dcterms:created>
  <dcterms:modified xmlns:xsi="http://www.w3.org/2001/XMLSchema-instance" xmlns:dcterms="http://purl.org/dc/terms/" xsi:type="dcterms:W3CDTF">2026-01-06T19:16:37+00:00</dcterms:modified>
</coreProperties>
</file>