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48BEE" w14:textId="2F353BE0" w:rsidR="00EB48F4" w:rsidRDefault="00B771C9" w:rsidP="00E43D90">
      <w:pPr>
        <w:pStyle w:val="Heading1"/>
      </w:pPr>
      <w:r>
        <w:t xml:space="preserve">Carpentry </w:t>
      </w:r>
      <w:r w:rsidR="002F3D11">
        <w:t>PowerShell</w:t>
      </w:r>
      <w:r>
        <w:t xml:space="preserve"> Lesson</w:t>
      </w:r>
    </w:p>
    <w:p w14:paraId="7C3DD2CB" w14:textId="5E3CA5CF" w:rsidR="00B771C9" w:rsidRDefault="00B771C9"/>
    <w:p w14:paraId="57B1D9A1" w14:textId="728E0E0E" w:rsidR="00834A9E" w:rsidRDefault="00834A9E" w:rsidP="00E43D90">
      <w:pPr>
        <w:pStyle w:val="Heading2"/>
      </w:pPr>
      <w:r>
        <w:t>Introduction</w:t>
      </w:r>
    </w:p>
    <w:p w14:paraId="4ADA381C" w14:textId="5DB965D0" w:rsidR="00B771C9" w:rsidRDefault="00B771C9" w:rsidP="00BA1C1C">
      <w:pPr>
        <w:pStyle w:val="Heading3"/>
        <w:numPr>
          <w:ilvl w:val="0"/>
          <w:numId w:val="6"/>
        </w:numPr>
      </w:pPr>
      <w:r>
        <w:t xml:space="preserve">What is </w:t>
      </w:r>
      <w:r w:rsidR="002F3D11">
        <w:t>PowerShell</w:t>
      </w:r>
      <w:r w:rsidR="00834A9E">
        <w:t xml:space="preserve"> and why would I want to use it</w:t>
      </w:r>
    </w:p>
    <w:p w14:paraId="2C83B355" w14:textId="53838464" w:rsidR="00675BF4" w:rsidRDefault="00675BF4" w:rsidP="00675BF4"/>
    <w:p w14:paraId="777AD93A" w14:textId="4ADCC716" w:rsidR="00675BF4" w:rsidRDefault="00E21859" w:rsidP="00675BF4">
      <w:r>
        <w:t xml:space="preserve">PowerShell is the Microsoft equivalent of the Bash shell in Linux. </w:t>
      </w:r>
      <w:r w:rsidR="00D23EE5">
        <w:t>Except that it has been designed from the outset to control the Windows environment and the applications and sub</w:t>
      </w:r>
      <w:r w:rsidR="00E82640">
        <w:t xml:space="preserve">-systems running within it. </w:t>
      </w:r>
    </w:p>
    <w:p w14:paraId="12CE696B" w14:textId="290FC0C0" w:rsidR="00E82640" w:rsidRDefault="00E82640" w:rsidP="00675BF4">
      <w:r>
        <w:t>It i</w:t>
      </w:r>
      <w:r w:rsidR="000A72F3">
        <w:t>s</w:t>
      </w:r>
      <w:r>
        <w:t xml:space="preserve"> entirely object-oriented</w:t>
      </w:r>
      <w:r w:rsidR="000A72F3">
        <w:t xml:space="preserve"> and can be used to mange all aspects of both local and remote windows environments.</w:t>
      </w:r>
    </w:p>
    <w:p w14:paraId="6DB3280E" w14:textId="380920F6" w:rsidR="000A72F3" w:rsidRDefault="000A72F3" w:rsidP="00675BF4">
      <w:r>
        <w:t xml:space="preserve">Today </w:t>
      </w:r>
      <w:r w:rsidR="00082B86">
        <w:t>we are only going to look at a very small part of it, namely the part which allows us to manipulate the file system and run some programs</w:t>
      </w:r>
    </w:p>
    <w:p w14:paraId="2EC021CE" w14:textId="34BA2BF8" w:rsidR="00FC7DF0" w:rsidRDefault="00735564" w:rsidP="00675BF4">
      <w:r>
        <w:t>Because it is designed to work with all parts of Windows, the names of some of the commands (</w:t>
      </w:r>
      <w:r w:rsidR="0050143A">
        <w:t>or cmdlets as PowerShell refers to them) may seem a bit vague.</w:t>
      </w:r>
      <w:r w:rsidR="004B5DE1">
        <w:t xml:space="preserve"> </w:t>
      </w:r>
    </w:p>
    <w:p w14:paraId="6535A94D" w14:textId="2A760B0E" w:rsidR="00F63A8F" w:rsidRDefault="00F63A8F" w:rsidP="00675BF4">
      <w:r>
        <w:t xml:space="preserve">For </w:t>
      </w:r>
      <w:proofErr w:type="gramStart"/>
      <w:r>
        <w:t>example</w:t>
      </w:r>
      <w:proofErr w:type="gramEnd"/>
      <w:r>
        <w:t xml:space="preserve"> it is not obvious that you would want to use;</w:t>
      </w:r>
    </w:p>
    <w:p w14:paraId="0D92E617" w14:textId="62294D8A" w:rsidR="00F63A8F" w:rsidRDefault="00F63A8F" w:rsidP="00442785">
      <w:pPr>
        <w:pStyle w:val="code"/>
      </w:pPr>
      <w:r>
        <w:t>Get-Childitem</w:t>
      </w:r>
    </w:p>
    <w:p w14:paraId="65907F3F" w14:textId="77777777" w:rsidR="00442785" w:rsidRDefault="00442785" w:rsidP="00675BF4"/>
    <w:p w14:paraId="3EEE163C" w14:textId="3DBEBFF4" w:rsidR="00F63A8F" w:rsidRPr="00675BF4" w:rsidRDefault="00442785" w:rsidP="00675BF4">
      <w:r>
        <w:t xml:space="preserve">to list the contents of a folder or </w:t>
      </w:r>
      <w:proofErr w:type="gramStart"/>
      <w:r>
        <w:t>directory, but</w:t>
      </w:r>
      <w:proofErr w:type="gramEnd"/>
      <w:r>
        <w:t xml:space="preserve"> bear in mind that the same cmdlet is also used to list portions of the Windows registry.</w:t>
      </w:r>
    </w:p>
    <w:p w14:paraId="40EE5C8B" w14:textId="13611B03" w:rsidR="004F0EC9" w:rsidRDefault="004F0EC9" w:rsidP="004F0EC9"/>
    <w:p w14:paraId="0F5605C1" w14:textId="77777777" w:rsidR="004F0EC9" w:rsidRPr="004F0EC9" w:rsidRDefault="004F0EC9" w:rsidP="004F0EC9"/>
    <w:p w14:paraId="5F79E13A" w14:textId="0764B9D4" w:rsidR="00B771C9" w:rsidRDefault="00B771C9" w:rsidP="00BA1C1C">
      <w:pPr>
        <w:pStyle w:val="Heading3"/>
        <w:numPr>
          <w:ilvl w:val="0"/>
          <w:numId w:val="6"/>
        </w:numPr>
      </w:pPr>
      <w:r>
        <w:t xml:space="preserve">The </w:t>
      </w:r>
      <w:r w:rsidR="002F3D11">
        <w:t>PowerShell</w:t>
      </w:r>
      <w:r>
        <w:t xml:space="preserve"> ISE</w:t>
      </w:r>
    </w:p>
    <w:p w14:paraId="6E36C11A" w14:textId="6E6685CB" w:rsidR="004F0EC9" w:rsidRDefault="004F0EC9" w:rsidP="004F0EC9"/>
    <w:p w14:paraId="6E27AEDC" w14:textId="48315062" w:rsidR="004F0EC9" w:rsidRDefault="004F0EC9" w:rsidP="004F0EC9">
      <w:r>
        <w:t xml:space="preserve">The </w:t>
      </w:r>
      <w:r w:rsidR="0043557A">
        <w:t>PowerShell</w:t>
      </w:r>
      <w:r>
        <w:t xml:space="preserve"> ISE (Interactive Scrip</w:t>
      </w:r>
      <w:r w:rsidR="0043557A">
        <w:t>t</w:t>
      </w:r>
      <w:r>
        <w:t>ing Environment)</w:t>
      </w:r>
      <w:r w:rsidR="0043557A">
        <w:t xml:space="preserve"> is install as part of the Windows 10 installation. </w:t>
      </w:r>
      <w:r w:rsidR="00A46DE6">
        <w:t xml:space="preserve">You can find it using search or </w:t>
      </w:r>
      <w:r w:rsidR="00F457F2">
        <w:t xml:space="preserve">under Windows </w:t>
      </w:r>
      <w:r w:rsidR="002F3D11">
        <w:t>PowerShell</w:t>
      </w:r>
      <w:r w:rsidR="00F457F2">
        <w:t xml:space="preserve"> in the alphabetical list of applications.</w:t>
      </w:r>
    </w:p>
    <w:p w14:paraId="1A2FEFD8" w14:textId="4F620B10" w:rsidR="004C0873" w:rsidRDefault="004C0873" w:rsidP="004F0EC9">
      <w:r>
        <w:t xml:space="preserve">By </w:t>
      </w:r>
      <w:proofErr w:type="gramStart"/>
      <w:r>
        <w:t>default</w:t>
      </w:r>
      <w:proofErr w:type="gramEnd"/>
      <w:r>
        <w:t xml:space="preserve"> there will be 4 options</w:t>
      </w:r>
      <w:r w:rsidR="009D2908">
        <w:t>. We will use the ‘</w:t>
      </w:r>
      <w:r w:rsidR="002F3D11">
        <w:t>PowerShell</w:t>
      </w:r>
      <w:r w:rsidR="009D2908">
        <w:t xml:space="preserve"> ISE’. </w:t>
      </w:r>
    </w:p>
    <w:p w14:paraId="1D15FFDA" w14:textId="56CB4577" w:rsidR="00E25FFC" w:rsidRDefault="00E25FFC" w:rsidP="004F0EC9">
      <w:r>
        <w:t>The initial display is a window with three panes</w:t>
      </w:r>
      <w:r w:rsidR="00E35D63">
        <w:t xml:space="preserve">. The panes can </w:t>
      </w:r>
      <w:r w:rsidR="003217DE">
        <w:t xml:space="preserve">be </w:t>
      </w:r>
      <w:r w:rsidR="00E35D63">
        <w:t xml:space="preserve">placed or removed as you wish, </w:t>
      </w:r>
      <w:r w:rsidR="00C8351B">
        <w:t>but the default configuration will look like this.</w:t>
      </w:r>
    </w:p>
    <w:p w14:paraId="24200459" w14:textId="77777777" w:rsidR="00C8351B" w:rsidRDefault="00C8351B" w:rsidP="004F0EC9"/>
    <w:p w14:paraId="65A7B8B9" w14:textId="6BFDE2E2" w:rsidR="004F0EC9" w:rsidRDefault="00321BBD" w:rsidP="004F0EC9">
      <w:r>
        <w:rPr>
          <w:noProof/>
        </w:rPr>
        <w:lastRenderedPageBreak/>
        <w:drawing>
          <wp:inline distT="0" distB="0" distL="0" distR="0" wp14:anchorId="70C3DEC7" wp14:editId="0D28A991">
            <wp:extent cx="5943600" cy="3864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F5AF" w14:textId="47DEFE89" w:rsidR="00321BBD" w:rsidRDefault="00321BBD" w:rsidP="004F0EC9"/>
    <w:p w14:paraId="50D79DF1" w14:textId="62D2EE6D" w:rsidR="00321BBD" w:rsidRDefault="00746F46" w:rsidP="004F0EC9">
      <w:r>
        <w:t>Pane 1 is tabbed and is used to hold the script files that you create or open</w:t>
      </w:r>
      <w:r w:rsidR="00C53434">
        <w:t xml:space="preserve">. By </w:t>
      </w:r>
      <w:proofErr w:type="gramStart"/>
      <w:r w:rsidR="00C53434">
        <w:t>default</w:t>
      </w:r>
      <w:proofErr w:type="gramEnd"/>
      <w:r w:rsidR="00C53434">
        <w:t xml:space="preserve"> it opens with a ‘Untitled1.ps1’ script file. This can be saved and renamed </w:t>
      </w:r>
      <w:r w:rsidR="00B27856">
        <w:t xml:space="preserve">as you like. All </w:t>
      </w:r>
      <w:r w:rsidR="00441718">
        <w:t>PowerShell</w:t>
      </w:r>
      <w:r w:rsidR="00B27856">
        <w:t xml:space="preserve"> scripts have the suffix of ‘.ps1</w:t>
      </w:r>
      <w:r w:rsidR="00441718">
        <w:t>’.</w:t>
      </w:r>
    </w:p>
    <w:p w14:paraId="5111A822" w14:textId="2D6C06B4" w:rsidR="00441718" w:rsidRDefault="00441718" w:rsidP="004F0EC9"/>
    <w:p w14:paraId="244A05E1" w14:textId="2F4BE0D0" w:rsidR="00441718" w:rsidRDefault="00441718" w:rsidP="004F0EC9">
      <w:r>
        <w:t>Pane2</w:t>
      </w:r>
      <w:r w:rsidR="00342CED">
        <w:t xml:space="preserve"> </w:t>
      </w:r>
      <w:r w:rsidR="00562B46">
        <w:t xml:space="preserve">is a PowerShell console. </w:t>
      </w:r>
      <w:r w:rsidR="00A170E9">
        <w:t>You can execute PowerShell commands directly from here</w:t>
      </w:r>
      <w:r w:rsidR="00B81267">
        <w:t xml:space="preserve"> or more typically code that you select and run </w:t>
      </w:r>
      <w:r w:rsidR="000031D1">
        <w:t xml:space="preserve">from the script pane is automatically copied to the console pane from where it is </w:t>
      </w:r>
      <w:proofErr w:type="gramStart"/>
      <w:r w:rsidR="000031D1">
        <w:t>actually run</w:t>
      </w:r>
      <w:proofErr w:type="gramEnd"/>
      <w:r w:rsidR="000031D1">
        <w:t xml:space="preserve">. </w:t>
      </w:r>
      <w:r w:rsidR="00664988">
        <w:t>Any output or error messages from the code appear in the console pane.</w:t>
      </w:r>
    </w:p>
    <w:p w14:paraId="0CFC4530" w14:textId="44F6E9B3" w:rsidR="00664988" w:rsidRDefault="00664988" w:rsidP="004F0EC9"/>
    <w:p w14:paraId="4F7058C2" w14:textId="6CBD5326" w:rsidR="00664988" w:rsidRDefault="00664988" w:rsidP="004F0EC9">
      <w:r>
        <w:t xml:space="preserve">Pane 3 </w:t>
      </w:r>
      <w:r w:rsidR="00FD147B">
        <w:t xml:space="preserve">provides a list of </w:t>
      </w:r>
      <w:proofErr w:type="gramStart"/>
      <w:r w:rsidR="00FD147B">
        <w:t>all of</w:t>
      </w:r>
      <w:proofErr w:type="gramEnd"/>
      <w:r w:rsidR="00FD147B">
        <w:t xml:space="preserve"> the available </w:t>
      </w:r>
      <w:r w:rsidR="00C64872">
        <w:t>commands</w:t>
      </w:r>
      <w:r w:rsidR="00FD147B">
        <w:t xml:space="preserve"> (PowerShell </w:t>
      </w:r>
      <w:r w:rsidR="003F3E09">
        <w:t>commands are usually referred to as cmdlets)</w:t>
      </w:r>
      <w:r w:rsidR="00C64872">
        <w:t xml:space="preserve">. You can use the name </w:t>
      </w:r>
      <w:r w:rsidR="00B750D3">
        <w:t>textbox to f</w:t>
      </w:r>
      <w:r w:rsidR="008B5902">
        <w:t xml:space="preserve">ilter the commands. When you select one, you will have the </w:t>
      </w:r>
      <w:r w:rsidR="004A1C72">
        <w:t xml:space="preserve">ability to provide parameter values and either run the command </w:t>
      </w:r>
      <w:r w:rsidR="00867A35">
        <w:t xml:space="preserve">in the console , insert the command into the console pane without running it </w:t>
      </w:r>
      <w:r w:rsidR="007E3349">
        <w:t xml:space="preserve">or </w:t>
      </w:r>
      <w:r w:rsidR="00867A35">
        <w:t xml:space="preserve">of copying the </w:t>
      </w:r>
      <w:r w:rsidR="007E3349">
        <w:t>command, including the parameters you have set allowing you to manually (</w:t>
      </w:r>
      <w:proofErr w:type="spellStart"/>
      <w:r w:rsidR="007E3349">
        <w:t>ctrl+v</w:t>
      </w:r>
      <w:proofErr w:type="spellEnd"/>
      <w:r w:rsidR="007E3349">
        <w:t xml:space="preserve">) pasting </w:t>
      </w:r>
      <w:r w:rsidR="00F73679">
        <w:t xml:space="preserve">it into your script in the script pane. </w:t>
      </w:r>
    </w:p>
    <w:p w14:paraId="362BCB4C" w14:textId="450647DC" w:rsidR="00F73679" w:rsidRPr="004F0EC9" w:rsidRDefault="00F73679" w:rsidP="004F0EC9">
      <w:r>
        <w:t>When you have selected a command there is also a help button you can use to get the complete standard help for the command. This is displayed in a new pop-up window.</w:t>
      </w:r>
    </w:p>
    <w:p w14:paraId="44920137" w14:textId="163D3949" w:rsidR="00B771C9" w:rsidRDefault="0043557A" w:rsidP="00BA1C1C">
      <w:pPr>
        <w:pStyle w:val="Heading3"/>
        <w:numPr>
          <w:ilvl w:val="0"/>
          <w:numId w:val="6"/>
        </w:numPr>
      </w:pPr>
      <w:r>
        <w:t>PowerShell</w:t>
      </w:r>
      <w:r w:rsidR="00B771C9">
        <w:t xml:space="preserve"> security</w:t>
      </w:r>
    </w:p>
    <w:p w14:paraId="45CB6F06" w14:textId="286F1A4A" w:rsidR="00940807" w:rsidRDefault="00940807" w:rsidP="00940807"/>
    <w:p w14:paraId="49504BF2" w14:textId="6EF27FC2" w:rsidR="00940807" w:rsidRDefault="00BB7F4C" w:rsidP="00940807">
      <w:r>
        <w:lastRenderedPageBreak/>
        <w:t xml:space="preserve">Although it doesn’t </w:t>
      </w:r>
      <w:r w:rsidR="00576783">
        <w:t>affect us</w:t>
      </w:r>
      <w:r>
        <w:t xml:space="preserve"> when we are using the ISE</w:t>
      </w:r>
      <w:r w:rsidR="0026222E">
        <w:t xml:space="preserve">, by default the PowerShell security system will not allow us to run .ps1 files directly from the commandline </w:t>
      </w:r>
      <w:r w:rsidR="00BD3569">
        <w:t xml:space="preserve">or </w:t>
      </w:r>
      <w:r w:rsidR="00576783">
        <w:t>PowerShell</w:t>
      </w:r>
      <w:r w:rsidR="00BD3569">
        <w:t xml:space="preserve"> console. </w:t>
      </w:r>
      <w:r w:rsidR="00576783">
        <w:t>PowerShell</w:t>
      </w:r>
      <w:r w:rsidR="009866A7">
        <w:t xml:space="preserve"> is designed to provide a system of complete automated control over the Windows environment. </w:t>
      </w:r>
      <w:r w:rsidR="00576783">
        <w:t>Consequently,</w:t>
      </w:r>
      <w:r w:rsidR="009866A7">
        <w:t xml:space="preserve"> there are many very powerful </w:t>
      </w:r>
      <w:r w:rsidR="00FF4A5B">
        <w:t xml:space="preserve">PowerShell commands that can cause damage to the system. </w:t>
      </w:r>
      <w:r w:rsidR="00FC7058">
        <w:t>So,</w:t>
      </w:r>
      <w:r w:rsidR="00FF4A5B">
        <w:t xml:space="preserve"> to prevent</w:t>
      </w:r>
      <w:r w:rsidR="00D57126">
        <w:t xml:space="preserve"> scripts containing such commands from being accidently run</w:t>
      </w:r>
      <w:r w:rsidR="00D27864">
        <w:t xml:space="preserve"> </w:t>
      </w:r>
      <w:r w:rsidR="0074788A">
        <w:t xml:space="preserve">the default setting for </w:t>
      </w:r>
      <w:r w:rsidR="006D1C86">
        <w:t xml:space="preserve">the </w:t>
      </w:r>
      <w:r w:rsidR="00E94AE5">
        <w:t>PowerShell</w:t>
      </w:r>
      <w:r w:rsidR="0074788A">
        <w:t xml:space="preserve"> security </w:t>
      </w:r>
      <w:r w:rsidR="006D1C86">
        <w:t xml:space="preserve">environment </w:t>
      </w:r>
      <w:r w:rsidR="0074788A">
        <w:t xml:space="preserve">is </w:t>
      </w:r>
      <w:r w:rsidR="00930594">
        <w:t>‘Restricted’ i.e. cannot be run</w:t>
      </w:r>
      <w:r w:rsidR="00FC7058">
        <w:t>.</w:t>
      </w:r>
    </w:p>
    <w:p w14:paraId="341ADF63" w14:textId="77777777" w:rsidR="00930DE3" w:rsidRDefault="00FC7058" w:rsidP="00930DE3">
      <w:r>
        <w:t xml:space="preserve">You can check the </w:t>
      </w:r>
      <w:r w:rsidR="006D1C86">
        <w:t xml:space="preserve">current setting by using the </w:t>
      </w:r>
    </w:p>
    <w:p w14:paraId="1C91088E" w14:textId="2F503C02" w:rsidR="0014680E" w:rsidRDefault="0014680E" w:rsidP="00930DE3">
      <w:pPr>
        <w:pStyle w:val="code"/>
      </w:pPr>
      <w:r>
        <w:t>Get-ExecutionPolicy</w:t>
      </w:r>
    </w:p>
    <w:p w14:paraId="4B3EFE5E" w14:textId="6A3A9938" w:rsidR="00D45DF2" w:rsidRDefault="00D45DF2" w:rsidP="00D45DF2">
      <w:r>
        <w:t>cmdlet</w:t>
      </w:r>
      <w:r w:rsidR="00471DB0">
        <w:t xml:space="preserve">. The possible response </w:t>
      </w:r>
      <w:proofErr w:type="gramStart"/>
      <w:r w:rsidR="00471DB0">
        <w:t>are</w:t>
      </w:r>
      <w:proofErr w:type="gramEnd"/>
      <w:r w:rsidR="00471DB0">
        <w:t>:</w:t>
      </w:r>
    </w:p>
    <w:p w14:paraId="6514EEAE" w14:textId="6F157448" w:rsidR="00471DB0" w:rsidRDefault="00471DB0" w:rsidP="00D45DF2"/>
    <w:p w14:paraId="234E58F7" w14:textId="77777777" w:rsidR="00471DB0" w:rsidRPr="00471DB0" w:rsidRDefault="00471DB0" w:rsidP="00471DB0">
      <w:pPr>
        <w:numPr>
          <w:ilvl w:val="0"/>
          <w:numId w:val="13"/>
        </w:numPr>
        <w:spacing w:after="0" w:line="240" w:lineRule="auto"/>
        <w:ind w:left="375"/>
        <w:rPr>
          <w:rFonts w:eastAsia="Times New Roman" w:cstheme="minorHAnsi"/>
          <w:color w:val="333333"/>
          <w:lang w:eastAsia="en-GB"/>
        </w:rPr>
      </w:pPr>
      <w:r w:rsidRPr="00471DB0">
        <w:rPr>
          <w:rFonts w:eastAsia="Times New Roman" w:cstheme="minorHAnsi"/>
          <w:b/>
          <w:bCs/>
          <w:color w:val="333333"/>
          <w:lang w:eastAsia="en-GB"/>
        </w:rPr>
        <w:t>Restricted</w:t>
      </w:r>
      <w:r w:rsidRPr="00471DB0">
        <w:rPr>
          <w:rFonts w:eastAsia="Times New Roman" w:cstheme="minorHAnsi"/>
          <w:color w:val="333333"/>
          <w:lang w:eastAsia="en-GB"/>
        </w:rPr>
        <w:t xml:space="preserve"> — Restricted is the default execution policy and locks PowerShell down so that commands can be entered only interactively. PowerShell scripts are not allowed to run.</w:t>
      </w:r>
    </w:p>
    <w:p w14:paraId="0FB7D37A" w14:textId="77777777" w:rsidR="00471DB0" w:rsidRPr="00471DB0" w:rsidRDefault="00471DB0" w:rsidP="00471DB0">
      <w:pPr>
        <w:numPr>
          <w:ilvl w:val="0"/>
          <w:numId w:val="13"/>
        </w:numPr>
        <w:spacing w:after="0" w:line="240" w:lineRule="auto"/>
        <w:ind w:left="375"/>
        <w:rPr>
          <w:rFonts w:eastAsia="Times New Roman" w:cstheme="minorHAnsi"/>
          <w:color w:val="333333"/>
          <w:lang w:eastAsia="en-GB"/>
        </w:rPr>
      </w:pPr>
      <w:r w:rsidRPr="00471DB0">
        <w:rPr>
          <w:rFonts w:eastAsia="Times New Roman" w:cstheme="minorHAnsi"/>
          <w:b/>
          <w:bCs/>
          <w:color w:val="333333"/>
          <w:lang w:eastAsia="en-GB"/>
        </w:rPr>
        <w:t>All Signed</w:t>
      </w:r>
      <w:r w:rsidRPr="00471DB0">
        <w:rPr>
          <w:rFonts w:eastAsia="Times New Roman" w:cstheme="minorHAnsi"/>
          <w:color w:val="333333"/>
          <w:lang w:eastAsia="en-GB"/>
        </w:rPr>
        <w:t xml:space="preserve"> — If the execution policy is set to All Signed then scripts will be allowed to run, but only if they are signed by a trusted publisher.</w:t>
      </w:r>
    </w:p>
    <w:p w14:paraId="1A389756" w14:textId="77777777" w:rsidR="00471DB0" w:rsidRPr="00471DB0" w:rsidRDefault="00471DB0" w:rsidP="00471DB0">
      <w:pPr>
        <w:numPr>
          <w:ilvl w:val="0"/>
          <w:numId w:val="13"/>
        </w:numPr>
        <w:spacing w:after="0" w:line="240" w:lineRule="auto"/>
        <w:ind w:left="375"/>
        <w:rPr>
          <w:rFonts w:eastAsia="Times New Roman" w:cstheme="minorHAnsi"/>
          <w:color w:val="333333"/>
          <w:lang w:eastAsia="en-GB"/>
        </w:rPr>
      </w:pPr>
      <w:r w:rsidRPr="00471DB0">
        <w:rPr>
          <w:rFonts w:eastAsia="Times New Roman" w:cstheme="minorHAnsi"/>
          <w:b/>
          <w:bCs/>
          <w:color w:val="333333"/>
          <w:lang w:eastAsia="en-GB"/>
        </w:rPr>
        <w:t>Remote Signed</w:t>
      </w:r>
      <w:r w:rsidRPr="00471DB0">
        <w:rPr>
          <w:rFonts w:eastAsia="Times New Roman" w:cstheme="minorHAnsi"/>
          <w:color w:val="333333"/>
          <w:lang w:eastAsia="en-GB"/>
        </w:rPr>
        <w:t xml:space="preserve"> — If the execution policy is set to Remote Signed, any PowerShell scripts that have been locally created will be allowed to run. Scripts created remotely </w:t>
      </w:r>
      <w:proofErr w:type="gramStart"/>
      <w:r w:rsidRPr="00471DB0">
        <w:rPr>
          <w:rFonts w:eastAsia="Times New Roman" w:cstheme="minorHAnsi"/>
          <w:color w:val="333333"/>
          <w:lang w:eastAsia="en-GB"/>
        </w:rPr>
        <w:t>are allowed to</w:t>
      </w:r>
      <w:proofErr w:type="gramEnd"/>
      <w:r w:rsidRPr="00471DB0">
        <w:rPr>
          <w:rFonts w:eastAsia="Times New Roman" w:cstheme="minorHAnsi"/>
          <w:color w:val="333333"/>
          <w:lang w:eastAsia="en-GB"/>
        </w:rPr>
        <w:t xml:space="preserve"> run only if they are signed by a trusted publisher.</w:t>
      </w:r>
    </w:p>
    <w:p w14:paraId="08127192" w14:textId="77777777" w:rsidR="00471DB0" w:rsidRPr="00471DB0" w:rsidRDefault="00471DB0" w:rsidP="00471DB0">
      <w:pPr>
        <w:numPr>
          <w:ilvl w:val="0"/>
          <w:numId w:val="13"/>
        </w:numPr>
        <w:spacing w:after="0" w:line="240" w:lineRule="auto"/>
        <w:ind w:left="375"/>
        <w:rPr>
          <w:rFonts w:eastAsia="Times New Roman" w:cstheme="minorHAnsi"/>
          <w:color w:val="333333"/>
          <w:lang w:eastAsia="en-GB"/>
        </w:rPr>
      </w:pPr>
      <w:r w:rsidRPr="00471DB0">
        <w:rPr>
          <w:rFonts w:eastAsia="Times New Roman" w:cstheme="minorHAnsi"/>
          <w:b/>
          <w:bCs/>
          <w:color w:val="333333"/>
          <w:lang w:eastAsia="en-GB"/>
        </w:rPr>
        <w:t>Unrestricted</w:t>
      </w:r>
      <w:r w:rsidRPr="00471DB0">
        <w:rPr>
          <w:rFonts w:eastAsia="Times New Roman" w:cstheme="minorHAnsi"/>
          <w:color w:val="333333"/>
          <w:lang w:eastAsia="en-GB"/>
        </w:rPr>
        <w:t xml:space="preserve"> — As the name implies, Unrestricted removes all restrictions from the execution policy.</w:t>
      </w:r>
    </w:p>
    <w:p w14:paraId="251ADDA7" w14:textId="6FD582A4" w:rsidR="00471DB0" w:rsidRDefault="00471DB0" w:rsidP="00D45DF2"/>
    <w:p w14:paraId="6D01C529" w14:textId="760FD450" w:rsidR="00471DB0" w:rsidRDefault="008C29A0" w:rsidP="00D45DF2">
      <w:r>
        <w:t xml:space="preserve">If you need to and have appropriate Admin rights on your system, you can </w:t>
      </w:r>
      <w:r w:rsidR="00743C14">
        <w:t xml:space="preserve">change the setting using the </w:t>
      </w:r>
    </w:p>
    <w:p w14:paraId="1F9056FC" w14:textId="4B0AFA7C" w:rsidR="00743C14" w:rsidRDefault="00743C14" w:rsidP="00743C14">
      <w:pPr>
        <w:pStyle w:val="code"/>
      </w:pPr>
      <w:r>
        <w:t>Set-ExecutionPolicy</w:t>
      </w:r>
    </w:p>
    <w:p w14:paraId="2C8738F5" w14:textId="62D3E5FC" w:rsidR="00743C14" w:rsidRDefault="00743C14" w:rsidP="00D45DF2">
      <w:r>
        <w:t>cmdlet.</w:t>
      </w:r>
    </w:p>
    <w:p w14:paraId="762ADD5E" w14:textId="77777777" w:rsidR="00BB241F" w:rsidRPr="00D45DF2" w:rsidRDefault="00BB241F" w:rsidP="00D45DF2"/>
    <w:p w14:paraId="57BDCD55" w14:textId="76E94657" w:rsidR="00B771C9" w:rsidRDefault="00D3403A" w:rsidP="00BA1C1C">
      <w:pPr>
        <w:pStyle w:val="Heading3"/>
        <w:numPr>
          <w:ilvl w:val="0"/>
          <w:numId w:val="6"/>
        </w:numPr>
      </w:pPr>
      <w:r>
        <w:t>Cmdlet naming conventions</w:t>
      </w:r>
    </w:p>
    <w:p w14:paraId="75C29276" w14:textId="77777777" w:rsidR="00AF4901" w:rsidRDefault="00AF4901" w:rsidP="00811F5C"/>
    <w:p w14:paraId="65F87CBB" w14:textId="3E5248E0" w:rsidR="00811F5C" w:rsidRDefault="00811F5C" w:rsidP="00811F5C">
      <w:proofErr w:type="gramStart"/>
      <w:r>
        <w:t>All of</w:t>
      </w:r>
      <w:proofErr w:type="gramEnd"/>
      <w:r>
        <w:t xml:space="preserve"> the </w:t>
      </w:r>
      <w:proofErr w:type="spellStart"/>
      <w:r>
        <w:t>Powershell</w:t>
      </w:r>
      <w:proofErr w:type="spellEnd"/>
      <w:r>
        <w:t xml:space="preserve"> cmdlets are named using the Verb-Noun convention. I.e. What do you want to do and What do you want to do it to.</w:t>
      </w:r>
    </w:p>
    <w:p w14:paraId="175D3C12" w14:textId="401A428D" w:rsidR="00811F5C" w:rsidRDefault="00811F5C" w:rsidP="00811F5C">
      <w:r>
        <w:t xml:space="preserve">A complete list of the commands available can be seen in the Commands window. If you install </w:t>
      </w:r>
      <w:proofErr w:type="spellStart"/>
      <w:r>
        <w:t>Powershell</w:t>
      </w:r>
      <w:proofErr w:type="spellEnd"/>
      <w:r>
        <w:t xml:space="preserve"> add-ons, for example to manage Azure or MS SQL Server, then these too will appear in the commands window. </w:t>
      </w:r>
    </w:p>
    <w:p w14:paraId="0318FF7C" w14:textId="6F56F1A5" w:rsidR="00811F5C" w:rsidRDefault="00AF4901" w:rsidP="00AF4901">
      <w:pPr>
        <w:pStyle w:val="Heading3"/>
        <w:numPr>
          <w:ilvl w:val="0"/>
          <w:numId w:val="6"/>
        </w:numPr>
      </w:pPr>
      <w:r>
        <w:t>Alias’</w:t>
      </w:r>
    </w:p>
    <w:p w14:paraId="758135E8" w14:textId="42C3733D" w:rsidR="00AF4901" w:rsidRDefault="00AF4901" w:rsidP="00AF4901"/>
    <w:p w14:paraId="5F28D1E3" w14:textId="1FC6CEB9" w:rsidR="007F7EB2" w:rsidRDefault="007F7EB2" w:rsidP="00AF4901">
      <w:proofErr w:type="gramStart"/>
      <w:r>
        <w:t>Unfortunately</w:t>
      </w:r>
      <w:proofErr w:type="gramEnd"/>
      <w:r>
        <w:t xml:space="preserve"> several of the </w:t>
      </w:r>
      <w:r w:rsidR="000A53C9">
        <w:t>commonly used cmdlets have rather un-obvious names. For example</w:t>
      </w:r>
    </w:p>
    <w:p w14:paraId="28F5532B" w14:textId="7BBDFFD4" w:rsidR="000A53C9" w:rsidRDefault="00E105FD" w:rsidP="00AF4901">
      <w:r>
        <w:t>Get-</w:t>
      </w:r>
      <w:proofErr w:type="spellStart"/>
      <w:r>
        <w:t>Childitem</w:t>
      </w:r>
      <w:proofErr w:type="spellEnd"/>
    </w:p>
    <w:p w14:paraId="3921EFC7" w14:textId="223F3DBC" w:rsidR="00811F5C" w:rsidRPr="00811F5C" w:rsidRDefault="00E105FD" w:rsidP="00B036E8">
      <w:r>
        <w:t>could mean just about anything</w:t>
      </w:r>
      <w:r w:rsidR="001531E6">
        <w:t xml:space="preserve">. </w:t>
      </w:r>
      <w:r w:rsidR="008314DD">
        <w:t xml:space="preserve">In some ways </w:t>
      </w:r>
      <w:r w:rsidR="003D07AD">
        <w:t>it does mean many different things</w:t>
      </w:r>
      <w:r w:rsidR="00ED2021">
        <w:t xml:space="preserve">. </w:t>
      </w:r>
      <w:r w:rsidR="00B036E8">
        <w:t>In our case we are going to use it to list files in a folder.</w:t>
      </w:r>
    </w:p>
    <w:p w14:paraId="66AAE3F1" w14:textId="1ACD38B7" w:rsidR="00D3403A" w:rsidRDefault="00D3403A" w:rsidP="00BA1C1C">
      <w:pPr>
        <w:pStyle w:val="Heading3"/>
        <w:numPr>
          <w:ilvl w:val="0"/>
          <w:numId w:val="6"/>
        </w:numPr>
      </w:pPr>
      <w:r>
        <w:lastRenderedPageBreak/>
        <w:t>Objects</w:t>
      </w:r>
    </w:p>
    <w:p w14:paraId="4E058285" w14:textId="628664D6" w:rsidR="00C95AF4" w:rsidRDefault="00C95AF4" w:rsidP="00C95AF4"/>
    <w:p w14:paraId="58D73E4E" w14:textId="146F5829" w:rsidR="00774E81" w:rsidRDefault="00774E81" w:rsidP="00C95AF4">
      <w:r>
        <w:t>Everything in PowerShell is an object</w:t>
      </w:r>
      <w:r w:rsidR="00642B40">
        <w:t>. cmdlets always return an object</w:t>
      </w:r>
      <w:r w:rsidR="00B867E4">
        <w:t xml:space="preserve">. All objects have </w:t>
      </w:r>
      <w:r w:rsidR="00523656">
        <w:t xml:space="preserve">variables within them, which typically you ‘get’ and ‘set’ and methods which are the </w:t>
      </w:r>
      <w:r w:rsidR="002A3364">
        <w:t>functions which can be called on the object.</w:t>
      </w:r>
    </w:p>
    <w:p w14:paraId="2742EFD3" w14:textId="77777777" w:rsidR="00C95AF4" w:rsidRPr="00C95AF4" w:rsidRDefault="00C95AF4" w:rsidP="00C95AF4"/>
    <w:p w14:paraId="2579702F" w14:textId="3A2A6B28" w:rsidR="002D19BA" w:rsidRDefault="002D19BA" w:rsidP="00E43D90">
      <w:pPr>
        <w:pStyle w:val="Heading2"/>
      </w:pPr>
      <w:r>
        <w:t>The basics</w:t>
      </w:r>
    </w:p>
    <w:p w14:paraId="085DAB9C" w14:textId="0C8D3D7E" w:rsidR="006A6D1F" w:rsidRDefault="006A6D1F" w:rsidP="006A6D1F"/>
    <w:p w14:paraId="217CB8A2" w14:textId="7926AD13" w:rsidR="006A6D1F" w:rsidRDefault="00A21E98" w:rsidP="00A21E98">
      <w:pPr>
        <w:pStyle w:val="Heading3"/>
        <w:numPr>
          <w:ilvl w:val="0"/>
          <w:numId w:val="14"/>
        </w:numPr>
      </w:pPr>
      <w:r>
        <w:t>Getting Help</w:t>
      </w:r>
    </w:p>
    <w:p w14:paraId="5BCA9E3F" w14:textId="76531C35" w:rsidR="00D75C20" w:rsidRPr="00D75C20" w:rsidRDefault="00D75C20" w:rsidP="00D75C20">
      <w:pPr>
        <w:ind w:left="720"/>
      </w:pPr>
      <w:r>
        <w:t>see comments.ps1</w:t>
      </w:r>
    </w:p>
    <w:p w14:paraId="4BBC06E0" w14:textId="076098B1" w:rsidR="00671FB9" w:rsidRDefault="00671FB9" w:rsidP="00671FB9"/>
    <w:p w14:paraId="1FCE858F" w14:textId="75CB6835" w:rsidR="00671FB9" w:rsidRDefault="00D041E3" w:rsidP="00671FB9">
      <w:r>
        <w:t>To get help on any of the cmdlets</w:t>
      </w:r>
      <w:r w:rsidR="00CB1D5F">
        <w:t>, you use the ‘Get-Help’ cmdlet</w:t>
      </w:r>
      <w:r w:rsidR="00334228">
        <w:t xml:space="preserve"> and specify the name of the command you want help on.</w:t>
      </w:r>
    </w:p>
    <w:p w14:paraId="1769A00F" w14:textId="15AD34FC" w:rsidR="00334228" w:rsidRPr="00671FB9" w:rsidRDefault="00816164" w:rsidP="00816164">
      <w:pPr>
        <w:pStyle w:val="code"/>
      </w:pPr>
      <w:r>
        <w:t>Get-Help Get-Childitem</w:t>
      </w:r>
    </w:p>
    <w:p w14:paraId="1DC56FC0" w14:textId="30D65E19" w:rsidR="00C95AF4" w:rsidRDefault="00C95AF4" w:rsidP="00C95AF4"/>
    <w:p w14:paraId="2AE4A18D" w14:textId="5CB5B473" w:rsidR="00816164" w:rsidRDefault="00816164" w:rsidP="00C95AF4">
      <w:r>
        <w:t>will produce the following output:</w:t>
      </w:r>
    </w:p>
    <w:p w14:paraId="41D8763F" w14:textId="283D19E4" w:rsidR="00816164" w:rsidRDefault="00816164" w:rsidP="00C95AF4"/>
    <w:p w14:paraId="4B1712D9" w14:textId="351C9821" w:rsidR="00816164" w:rsidRDefault="00816164" w:rsidP="00C95AF4">
      <w:r>
        <w:rPr>
          <w:noProof/>
        </w:rPr>
        <w:drawing>
          <wp:inline distT="0" distB="0" distL="0" distR="0" wp14:anchorId="0BF0CB21" wp14:editId="190A6927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0BFF" w14:textId="11774841" w:rsidR="00B03717" w:rsidRPr="00C95AF4" w:rsidRDefault="00B03717" w:rsidP="00C95AF4">
      <w:r>
        <w:t xml:space="preserve">The contents of the output will vary from </w:t>
      </w:r>
      <w:r w:rsidR="00401AA6">
        <w:t xml:space="preserve">cmdlet to cmdlet, but the format will always be the same. </w:t>
      </w:r>
    </w:p>
    <w:p w14:paraId="4A8F6FA3" w14:textId="2D52CA65" w:rsidR="00556291" w:rsidRDefault="00F41046" w:rsidP="00990D3A">
      <w:pPr>
        <w:pStyle w:val="Heading3"/>
        <w:numPr>
          <w:ilvl w:val="0"/>
          <w:numId w:val="7"/>
        </w:numPr>
      </w:pPr>
      <w:r>
        <w:lastRenderedPageBreak/>
        <w:t>Creating variables</w:t>
      </w:r>
    </w:p>
    <w:p w14:paraId="5C2B437B" w14:textId="10E412C7" w:rsidR="00C7371E" w:rsidRPr="00C7371E" w:rsidRDefault="00C7371E" w:rsidP="00C7371E">
      <w:pPr>
        <w:ind w:left="720"/>
      </w:pPr>
      <w:r>
        <w:t>see variables.ps1</w:t>
      </w:r>
    </w:p>
    <w:p w14:paraId="28939A07" w14:textId="491B850A" w:rsidR="002D19BA" w:rsidRDefault="008D5602" w:rsidP="00BA1C1C">
      <w:pPr>
        <w:pStyle w:val="Heading3"/>
        <w:numPr>
          <w:ilvl w:val="0"/>
          <w:numId w:val="7"/>
        </w:numPr>
      </w:pPr>
      <w:r>
        <w:t>Control structures</w:t>
      </w:r>
    </w:p>
    <w:p w14:paraId="3FCBBA48" w14:textId="2C34B025" w:rsidR="008D5602" w:rsidRPr="008D5602" w:rsidRDefault="008D5602" w:rsidP="008D5602">
      <w:pPr>
        <w:ind w:left="720"/>
      </w:pPr>
      <w:r>
        <w:t>see control_structures.ps1</w:t>
      </w:r>
    </w:p>
    <w:p w14:paraId="2F503CFC" w14:textId="7D9AF0B9" w:rsidR="00D077EC" w:rsidRDefault="0011222D" w:rsidP="00BA1C1C">
      <w:pPr>
        <w:pStyle w:val="Heading3"/>
        <w:numPr>
          <w:ilvl w:val="0"/>
          <w:numId w:val="7"/>
        </w:numPr>
      </w:pPr>
      <w:r>
        <w:t>File &amp; Folder commands</w:t>
      </w:r>
    </w:p>
    <w:p w14:paraId="3C11E8A9" w14:textId="0E1319FA" w:rsidR="0011222D" w:rsidRPr="0011222D" w:rsidRDefault="0011222D" w:rsidP="0011222D">
      <w:pPr>
        <w:ind w:left="720"/>
      </w:pPr>
      <w:r>
        <w:t xml:space="preserve">see </w:t>
      </w:r>
      <w:r w:rsidR="0066062E">
        <w:t>basic_file_commands.ps1</w:t>
      </w:r>
    </w:p>
    <w:p w14:paraId="343EC0B8" w14:textId="75DA5541" w:rsidR="005F08FA" w:rsidRDefault="00D61D72" w:rsidP="00BA1C1C">
      <w:pPr>
        <w:pStyle w:val="Heading3"/>
        <w:numPr>
          <w:ilvl w:val="0"/>
          <w:numId w:val="7"/>
        </w:numPr>
      </w:pPr>
      <w:r>
        <w:t>Reading and Writing files</w:t>
      </w:r>
    </w:p>
    <w:p w14:paraId="54058651" w14:textId="18DECC1B" w:rsidR="00D61D72" w:rsidRDefault="00D61D72" w:rsidP="00D61D72">
      <w:pPr>
        <w:ind w:left="720"/>
      </w:pPr>
      <w:r>
        <w:t>see Reading_and_Writing.ps1</w:t>
      </w:r>
    </w:p>
    <w:p w14:paraId="7DFBD027" w14:textId="43AC3C81" w:rsidR="003C05CF" w:rsidRDefault="00120EE1" w:rsidP="003C05CF">
      <w:pPr>
        <w:pStyle w:val="Heading3"/>
        <w:numPr>
          <w:ilvl w:val="0"/>
          <w:numId w:val="7"/>
        </w:numPr>
      </w:pPr>
      <w:r>
        <w:t>Pipes in PowerShell</w:t>
      </w:r>
    </w:p>
    <w:p w14:paraId="4199F0E3" w14:textId="49BB0E01" w:rsidR="00894884" w:rsidRDefault="00894884" w:rsidP="00894884"/>
    <w:p w14:paraId="28151887" w14:textId="4114254C" w:rsidR="00894884" w:rsidRPr="00894884" w:rsidRDefault="00086373" w:rsidP="00894884">
      <w:pPr>
        <w:ind w:left="360"/>
      </w:pPr>
      <w:r>
        <w:t xml:space="preserve">We will use pipes throughout the code in our PowerShell examples. </w:t>
      </w:r>
      <w:r w:rsidR="00CB1230">
        <w:t>We indicate a pipe with the ‘|’ character. Pipes are used to pass the output from one cmdlet to the input of the next c</w:t>
      </w:r>
      <w:r w:rsidR="008F45B7">
        <w:t xml:space="preserve">mdlet. You can chain as many pipes as you need. </w:t>
      </w:r>
    </w:p>
    <w:p w14:paraId="558E3226" w14:textId="4B26B45F" w:rsidR="00120EE1" w:rsidRDefault="00120EE1" w:rsidP="00120EE1"/>
    <w:p w14:paraId="26E26ED0" w14:textId="108F1BE8" w:rsidR="00120EE1" w:rsidRDefault="00120EE1" w:rsidP="00120EE1">
      <w:pPr>
        <w:pStyle w:val="Heading3"/>
        <w:numPr>
          <w:ilvl w:val="0"/>
          <w:numId w:val="7"/>
        </w:numPr>
      </w:pPr>
      <w:r>
        <w:t>The Task</w:t>
      </w:r>
    </w:p>
    <w:p w14:paraId="5D2E5DC2" w14:textId="56CFCA72" w:rsidR="00124CE7" w:rsidRDefault="00124CE7" w:rsidP="00124CE7"/>
    <w:p w14:paraId="7C9651A0" w14:textId="38360C88" w:rsidR="00124CE7" w:rsidRPr="00124CE7" w:rsidRDefault="00124CE7" w:rsidP="00124CE7">
      <w:pPr>
        <w:ind w:left="720"/>
      </w:pPr>
      <w:r>
        <w:t>Details of the T</w:t>
      </w:r>
      <w:r w:rsidR="00072CEB">
        <w:t xml:space="preserve">ask we are looking to complete in PowerShell is contained in the </w:t>
      </w:r>
      <w:r w:rsidR="00CA4747" w:rsidRPr="00CA4747">
        <w:t>Scenario.docx</w:t>
      </w:r>
      <w:r w:rsidR="00CA4747">
        <w:t xml:space="preserve"> file</w:t>
      </w:r>
      <w:r w:rsidR="008179B8">
        <w:t xml:space="preserve">. </w:t>
      </w:r>
      <w:bookmarkStart w:id="0" w:name="_GoBack"/>
      <w:bookmarkEnd w:id="0"/>
    </w:p>
    <w:sectPr w:rsidR="00124CE7" w:rsidRPr="00124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149C"/>
    <w:multiLevelType w:val="multilevel"/>
    <w:tmpl w:val="9798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304DD"/>
    <w:multiLevelType w:val="hybridMultilevel"/>
    <w:tmpl w:val="0DF27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F18FC"/>
    <w:multiLevelType w:val="hybridMultilevel"/>
    <w:tmpl w:val="0DF27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40C82"/>
    <w:multiLevelType w:val="hybridMultilevel"/>
    <w:tmpl w:val="161A36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94451"/>
    <w:multiLevelType w:val="hybridMultilevel"/>
    <w:tmpl w:val="C13EF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21130"/>
    <w:multiLevelType w:val="hybridMultilevel"/>
    <w:tmpl w:val="9B20A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662FC"/>
    <w:multiLevelType w:val="hybridMultilevel"/>
    <w:tmpl w:val="A14446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3AF0"/>
    <w:multiLevelType w:val="hybridMultilevel"/>
    <w:tmpl w:val="4772607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B3B63"/>
    <w:multiLevelType w:val="hybridMultilevel"/>
    <w:tmpl w:val="3B382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372D7"/>
    <w:multiLevelType w:val="hybridMultilevel"/>
    <w:tmpl w:val="F1389C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E282A"/>
    <w:multiLevelType w:val="hybridMultilevel"/>
    <w:tmpl w:val="0A641FA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B678D8"/>
    <w:multiLevelType w:val="hybridMultilevel"/>
    <w:tmpl w:val="8E7CB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20580"/>
    <w:multiLevelType w:val="hybridMultilevel"/>
    <w:tmpl w:val="4C3E6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776CF3"/>
    <w:multiLevelType w:val="hybridMultilevel"/>
    <w:tmpl w:val="F808E2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CD"/>
    <w:rsid w:val="000031D1"/>
    <w:rsid w:val="000171B5"/>
    <w:rsid w:val="000568FD"/>
    <w:rsid w:val="00070486"/>
    <w:rsid w:val="00072CEB"/>
    <w:rsid w:val="00082B86"/>
    <w:rsid w:val="00086373"/>
    <w:rsid w:val="000A2542"/>
    <w:rsid w:val="000A53C9"/>
    <w:rsid w:val="000A72F3"/>
    <w:rsid w:val="000B1D1B"/>
    <w:rsid w:val="000D5FC2"/>
    <w:rsid w:val="0011222D"/>
    <w:rsid w:val="00120EE1"/>
    <w:rsid w:val="00124372"/>
    <w:rsid w:val="00124CE7"/>
    <w:rsid w:val="0014680E"/>
    <w:rsid w:val="001531E6"/>
    <w:rsid w:val="0015461D"/>
    <w:rsid w:val="001A2CBB"/>
    <w:rsid w:val="001B4792"/>
    <w:rsid w:val="001C5EC2"/>
    <w:rsid w:val="00206E58"/>
    <w:rsid w:val="0026222E"/>
    <w:rsid w:val="00290AB8"/>
    <w:rsid w:val="002A3364"/>
    <w:rsid w:val="002C5F27"/>
    <w:rsid w:val="002D19BA"/>
    <w:rsid w:val="002F3D11"/>
    <w:rsid w:val="003217DE"/>
    <w:rsid w:val="00321BBD"/>
    <w:rsid w:val="00334228"/>
    <w:rsid w:val="00342CED"/>
    <w:rsid w:val="00344600"/>
    <w:rsid w:val="00344C1C"/>
    <w:rsid w:val="003A3615"/>
    <w:rsid w:val="003C05CF"/>
    <w:rsid w:val="003D07AD"/>
    <w:rsid w:val="003E7CA0"/>
    <w:rsid w:val="003F3E09"/>
    <w:rsid w:val="00401AA6"/>
    <w:rsid w:val="00435292"/>
    <w:rsid w:val="0043557A"/>
    <w:rsid w:val="00441718"/>
    <w:rsid w:val="00442785"/>
    <w:rsid w:val="00457BF1"/>
    <w:rsid w:val="00470442"/>
    <w:rsid w:val="00471DB0"/>
    <w:rsid w:val="004836B8"/>
    <w:rsid w:val="00485ACD"/>
    <w:rsid w:val="004A1C72"/>
    <w:rsid w:val="004B5DE1"/>
    <w:rsid w:val="004C0873"/>
    <w:rsid w:val="004F0EC9"/>
    <w:rsid w:val="0050143A"/>
    <w:rsid w:val="00523656"/>
    <w:rsid w:val="00535B71"/>
    <w:rsid w:val="00553E6C"/>
    <w:rsid w:val="00556291"/>
    <w:rsid w:val="00562B46"/>
    <w:rsid w:val="00576783"/>
    <w:rsid w:val="005C1C37"/>
    <w:rsid w:val="005E6A9E"/>
    <w:rsid w:val="005F08FA"/>
    <w:rsid w:val="00642B40"/>
    <w:rsid w:val="0065780A"/>
    <w:rsid w:val="0066062E"/>
    <w:rsid w:val="00664988"/>
    <w:rsid w:val="00671FB9"/>
    <w:rsid w:val="0067587D"/>
    <w:rsid w:val="00675BF4"/>
    <w:rsid w:val="00690C08"/>
    <w:rsid w:val="006A6D1F"/>
    <w:rsid w:val="006B06A3"/>
    <w:rsid w:val="006D1C86"/>
    <w:rsid w:val="00733974"/>
    <w:rsid w:val="00735564"/>
    <w:rsid w:val="00743C14"/>
    <w:rsid w:val="00743F6C"/>
    <w:rsid w:val="00744CC3"/>
    <w:rsid w:val="00746F46"/>
    <w:rsid w:val="0074788A"/>
    <w:rsid w:val="00774E81"/>
    <w:rsid w:val="00787ED6"/>
    <w:rsid w:val="00791BCD"/>
    <w:rsid w:val="007D13DF"/>
    <w:rsid w:val="007D2265"/>
    <w:rsid w:val="007E3349"/>
    <w:rsid w:val="007F252D"/>
    <w:rsid w:val="007F7EB2"/>
    <w:rsid w:val="00811F5C"/>
    <w:rsid w:val="00816164"/>
    <w:rsid w:val="008179B8"/>
    <w:rsid w:val="008314DD"/>
    <w:rsid w:val="00834A9E"/>
    <w:rsid w:val="00867A35"/>
    <w:rsid w:val="00873837"/>
    <w:rsid w:val="00894884"/>
    <w:rsid w:val="008A2E24"/>
    <w:rsid w:val="008B5902"/>
    <w:rsid w:val="008C29A0"/>
    <w:rsid w:val="008D5602"/>
    <w:rsid w:val="008F45B7"/>
    <w:rsid w:val="00904F34"/>
    <w:rsid w:val="00925556"/>
    <w:rsid w:val="00930594"/>
    <w:rsid w:val="00930DE3"/>
    <w:rsid w:val="00940807"/>
    <w:rsid w:val="009866A7"/>
    <w:rsid w:val="009A3718"/>
    <w:rsid w:val="009D2908"/>
    <w:rsid w:val="00A14CE6"/>
    <w:rsid w:val="00A170E9"/>
    <w:rsid w:val="00A21E98"/>
    <w:rsid w:val="00A46DE6"/>
    <w:rsid w:val="00A57B7D"/>
    <w:rsid w:val="00A95A7E"/>
    <w:rsid w:val="00AF228F"/>
    <w:rsid w:val="00AF4901"/>
    <w:rsid w:val="00B036E8"/>
    <w:rsid w:val="00B03717"/>
    <w:rsid w:val="00B05E84"/>
    <w:rsid w:val="00B17E3A"/>
    <w:rsid w:val="00B27856"/>
    <w:rsid w:val="00B31664"/>
    <w:rsid w:val="00B37325"/>
    <w:rsid w:val="00B65FD7"/>
    <w:rsid w:val="00B750D3"/>
    <w:rsid w:val="00B771C9"/>
    <w:rsid w:val="00B81267"/>
    <w:rsid w:val="00B867E4"/>
    <w:rsid w:val="00BA1C1C"/>
    <w:rsid w:val="00BB241F"/>
    <w:rsid w:val="00BB68DC"/>
    <w:rsid w:val="00BB7F4C"/>
    <w:rsid w:val="00BD3569"/>
    <w:rsid w:val="00BF693B"/>
    <w:rsid w:val="00C53434"/>
    <w:rsid w:val="00C64872"/>
    <w:rsid w:val="00C6737C"/>
    <w:rsid w:val="00C7371E"/>
    <w:rsid w:val="00C8351B"/>
    <w:rsid w:val="00C87240"/>
    <w:rsid w:val="00C95AF4"/>
    <w:rsid w:val="00CA4747"/>
    <w:rsid w:val="00CB1230"/>
    <w:rsid w:val="00CB1D5F"/>
    <w:rsid w:val="00CB7A3A"/>
    <w:rsid w:val="00CF2109"/>
    <w:rsid w:val="00D041E3"/>
    <w:rsid w:val="00D077EC"/>
    <w:rsid w:val="00D23EA4"/>
    <w:rsid w:val="00D23EE5"/>
    <w:rsid w:val="00D27864"/>
    <w:rsid w:val="00D3403A"/>
    <w:rsid w:val="00D45DF2"/>
    <w:rsid w:val="00D57126"/>
    <w:rsid w:val="00D61D72"/>
    <w:rsid w:val="00D62594"/>
    <w:rsid w:val="00D75C20"/>
    <w:rsid w:val="00D77240"/>
    <w:rsid w:val="00DA7B50"/>
    <w:rsid w:val="00E04D2F"/>
    <w:rsid w:val="00E105FD"/>
    <w:rsid w:val="00E162CE"/>
    <w:rsid w:val="00E21859"/>
    <w:rsid w:val="00E25FFC"/>
    <w:rsid w:val="00E35D63"/>
    <w:rsid w:val="00E43D90"/>
    <w:rsid w:val="00E82640"/>
    <w:rsid w:val="00E94AE5"/>
    <w:rsid w:val="00E959D1"/>
    <w:rsid w:val="00EA0A7F"/>
    <w:rsid w:val="00EA5100"/>
    <w:rsid w:val="00EB48F4"/>
    <w:rsid w:val="00ED2021"/>
    <w:rsid w:val="00ED24D4"/>
    <w:rsid w:val="00F31F73"/>
    <w:rsid w:val="00F41046"/>
    <w:rsid w:val="00F457F2"/>
    <w:rsid w:val="00F56B6C"/>
    <w:rsid w:val="00F633A0"/>
    <w:rsid w:val="00F63A8F"/>
    <w:rsid w:val="00F73679"/>
    <w:rsid w:val="00F82025"/>
    <w:rsid w:val="00F91249"/>
    <w:rsid w:val="00FB3468"/>
    <w:rsid w:val="00FC5881"/>
    <w:rsid w:val="00FC646D"/>
    <w:rsid w:val="00FC7058"/>
    <w:rsid w:val="00FC7DF0"/>
    <w:rsid w:val="00FD147B"/>
    <w:rsid w:val="00FF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A212"/>
  <w15:chartTrackingRefBased/>
  <w15:docId w15:val="{56DE7AB5-CEDC-4612-9313-217FAB2E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3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BF693B"/>
    <w:pPr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noProof/>
    </w:rPr>
  </w:style>
  <w:style w:type="paragraph" w:styleId="ListParagraph">
    <w:name w:val="List Paragraph"/>
    <w:basedOn w:val="Normal"/>
    <w:uiPriority w:val="34"/>
    <w:qFormat/>
    <w:rsid w:val="00B77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5F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43D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43D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A1C1C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BBD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471D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8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5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188</cp:revision>
  <dcterms:created xsi:type="dcterms:W3CDTF">2019-03-27T16:25:00Z</dcterms:created>
  <dcterms:modified xsi:type="dcterms:W3CDTF">2019-06-24T14:04:00Z</dcterms:modified>
</cp:coreProperties>
</file>