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7D334" w14:textId="6977026B" w:rsidR="00403E16" w:rsidRDefault="00403E16" w:rsidP="00403E16">
      <w:pPr>
        <w:pStyle w:val="Heading1"/>
      </w:pPr>
      <w:r>
        <w:t>Using the Geonames API</w:t>
      </w:r>
      <w:bookmarkStart w:id="0" w:name="_GoBack"/>
      <w:bookmarkEnd w:id="0"/>
    </w:p>
    <w:p w14:paraId="10ACF5EC" w14:textId="2385CFF6" w:rsidR="00F51580" w:rsidRDefault="00715153">
      <w:r>
        <w:t>In order to use the goenames api you do need a single key. This can be obtained by simply signing up on he website. The following</w:t>
      </w:r>
      <w:r w:rsidR="00597ACD">
        <w:t xml:space="preserve"> </w:t>
      </w:r>
      <w:r>
        <w:t>instructions illustrate this process.</w:t>
      </w:r>
    </w:p>
    <w:p w14:paraId="56630878" w14:textId="77777777" w:rsidR="00715153" w:rsidRDefault="00715153"/>
    <w:p w14:paraId="3048C41A" w14:textId="77777777" w:rsidR="00715153" w:rsidRDefault="00715153" w:rsidP="00715153">
      <w:pPr>
        <w:pStyle w:val="ListParagraph"/>
        <w:numPr>
          <w:ilvl w:val="0"/>
          <w:numId w:val="1"/>
        </w:numPr>
      </w:pPr>
      <w:r>
        <w:t xml:space="preserve">Go to the geonames website at </w:t>
      </w:r>
      <w:hyperlink r:id="rId5" w:history="1">
        <w:r w:rsidRPr="00420DA7">
          <w:rPr>
            <w:rStyle w:val="Hyperlink"/>
          </w:rPr>
          <w:t>http://www.geonames.org/</w:t>
        </w:r>
      </w:hyperlink>
      <w:r>
        <w:br/>
      </w:r>
      <w:r>
        <w:rPr>
          <w:noProof/>
          <w:lang w:eastAsia="en-GB"/>
        </w:rPr>
        <w:drawing>
          <wp:inline distT="0" distB="0" distL="0" distR="0" wp14:anchorId="745CEF38" wp14:editId="2C522650">
            <wp:extent cx="5052498" cy="58221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97F17C" w14:textId="77777777" w:rsidR="00715153" w:rsidRDefault="00715153" w:rsidP="00715153">
      <w:pPr>
        <w:pStyle w:val="ListParagraph"/>
        <w:numPr>
          <w:ilvl w:val="0"/>
          <w:numId w:val="1"/>
        </w:numPr>
      </w:pPr>
      <w:r>
        <w:lastRenderedPageBreak/>
        <w:t>Under Web Services click on documentation</w:t>
      </w:r>
      <w:r>
        <w:br/>
      </w:r>
      <w:r>
        <w:rPr>
          <w:noProof/>
          <w:lang w:eastAsia="en-GB"/>
        </w:rPr>
        <w:drawing>
          <wp:inline distT="0" distB="0" distL="0" distR="0" wp14:anchorId="6694A559" wp14:editId="6F9842D0">
            <wp:extent cx="5471634" cy="287298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click the here link.</w:t>
      </w:r>
    </w:p>
    <w:p w14:paraId="4A180C4B" w14:textId="77777777" w:rsidR="00715153" w:rsidRDefault="00715153" w:rsidP="00715153">
      <w:pPr>
        <w:pStyle w:val="ListParagraph"/>
        <w:numPr>
          <w:ilvl w:val="0"/>
          <w:numId w:val="1"/>
        </w:numPr>
      </w:pPr>
      <w:r>
        <w:t>Complete the simple sign-up form</w:t>
      </w:r>
      <w:r>
        <w:br/>
      </w:r>
      <w:r>
        <w:rPr>
          <w:noProof/>
          <w:lang w:eastAsia="en-GB"/>
        </w:rPr>
        <w:drawing>
          <wp:inline distT="0" distB="0" distL="0" distR="0" wp14:anchorId="3F480C97" wp14:editId="4A17CD67">
            <wp:extent cx="3756986" cy="23928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 Username you choose will act as your key</w:t>
      </w:r>
      <w:r w:rsidR="00005DFD">
        <w:t>.</w:t>
      </w:r>
    </w:p>
    <w:p w14:paraId="179C88F8" w14:textId="77777777" w:rsidR="00005DFD" w:rsidRDefault="00005DFD" w:rsidP="00715153">
      <w:pPr>
        <w:pStyle w:val="ListParagraph"/>
        <w:numPr>
          <w:ilvl w:val="0"/>
          <w:numId w:val="1"/>
        </w:numPr>
      </w:pPr>
      <w:r>
        <w:t>When you have completed the form and clicked create account, you will be sent an email asking you to activate your account.</w:t>
      </w:r>
    </w:p>
    <w:p w14:paraId="6B3F3EE6" w14:textId="0C79FFC4" w:rsidR="00005DFD" w:rsidRDefault="00005DFD" w:rsidP="00715153">
      <w:pPr>
        <w:pStyle w:val="ListParagraph"/>
        <w:numPr>
          <w:ilvl w:val="0"/>
          <w:numId w:val="1"/>
        </w:numPr>
      </w:pPr>
      <w:r>
        <w:lastRenderedPageBreak/>
        <w:t>After you have activated the account the logon page is changed to provide a link to click to allow you to use the Web services</w:t>
      </w:r>
      <w:r>
        <w:br/>
      </w:r>
      <w:r>
        <w:rPr>
          <w:noProof/>
          <w:lang w:eastAsia="en-GB"/>
        </w:rPr>
        <w:drawing>
          <wp:inline distT="0" distB="0" distL="0" distR="0" wp14:anchorId="0E2FCC60" wp14:editId="5AC03E30">
            <wp:extent cx="4785775" cy="39017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D2C">
        <w:t xml:space="preserve"> </w:t>
      </w:r>
    </w:p>
    <w:sectPr w:rsidR="00005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D1EC9"/>
    <w:multiLevelType w:val="hybridMultilevel"/>
    <w:tmpl w:val="7BD64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CE"/>
    <w:rsid w:val="00005DFD"/>
    <w:rsid w:val="00305D19"/>
    <w:rsid w:val="00403E16"/>
    <w:rsid w:val="00597ACD"/>
    <w:rsid w:val="00630D2C"/>
    <w:rsid w:val="00715153"/>
    <w:rsid w:val="008C01BF"/>
    <w:rsid w:val="00A455CE"/>
    <w:rsid w:val="00B72FCE"/>
    <w:rsid w:val="00F51580"/>
    <w:rsid w:val="00FC7455"/>
    <w:rsid w:val="00F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CEA5"/>
  <w15:chartTrackingRefBased/>
  <w15:docId w15:val="{1AE1AEE1-E20B-4B37-B549-D918A39B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B72FC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5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15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15153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03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geoname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Smyth</dc:creator>
  <cp:keywords/>
  <dc:description/>
  <cp:lastModifiedBy>Peter Smyth</cp:lastModifiedBy>
  <cp:revision>5</cp:revision>
  <dcterms:created xsi:type="dcterms:W3CDTF">2017-05-15T10:47:00Z</dcterms:created>
  <dcterms:modified xsi:type="dcterms:W3CDTF">2017-05-19T19:25:00Z</dcterms:modified>
</cp:coreProperties>
</file>