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  <w:suppressAutoHyphens/>
        <w:hyphenationLines w:val="0"/>
      </w:pPr>
      <w:r>
        <w:rPr>
          <w:sz w:val="22"/>
          <w:szCs w:val="22"/>
        </w:rPr>
        <w:t>Szobonya P</w:t>
      </w:r>
      <w:r>
        <w:t>éter Csaba - YKMM49</w:t>
      </w:r>
    </w:p>
    <w:p>
      <w:pPr>
        <w:spacing/>
        <w:jc w:val="both"/>
        <w:suppressAutoHyphens/>
        <w:hyphenationLines w:val="0"/>
      </w:pPr>
      <w:r>
        <w:t>3. Beadandó</w:t>
      </w:r>
    </w:p>
    <w:p>
      <w:pPr>
        <w:spacing/>
        <w:jc w:val="both"/>
        <w:suppressAutoHyphens/>
        <w:hyphenationLines w:val="0"/>
      </w:pPr>
      <w:r/>
    </w:p>
    <w:p>
      <w:pPr>
        <w:spacing/>
        <w:jc w:val="both"/>
        <w:suppressAutoHyphens/>
        <w:hyphenationLines w:val="0"/>
        <w:rPr>
          <w:b/>
          <w:bCs/>
        </w:rPr>
      </w:pPr>
      <w:r>
        <w:rPr>
          <w:b/>
          <w:bCs/>
        </w:rPr>
        <w:t>Feladat</w:t>
      </w:r>
      <w:r>
        <w:rPr>
          <w:b/>
          <w:bCs/>
        </w:rPr>
      </w:r>
    </w:p>
    <w:p>
      <w:pPr>
        <w:spacing/>
        <w:jc w:val="both"/>
        <w:suppressAutoHyphens/>
        <w:hyphenationLines w:val="0"/>
        <w:rPr>
          <w:b/>
          <w:bCs/>
        </w:rPr>
      </w:pPr>
      <w:r>
        <w:rPr>
          <w:b/>
          <w:bCs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Ismerjük a légkör egymás felett elhelyezkedő ózon, oxigén, és széndioxid anyagú légrétegeit, amelyek vastagsága a légköri viszonyoktól (zivataros, napos, egyéb) függően változik. Amikor egy </w:t>
      </w:r>
      <w:r>
        <w:rPr>
          <w:rFonts w:eastAsia="Times New Roman"/>
          <w:sz w:val="22"/>
          <w:szCs w:val="22"/>
        </w:rPr>
        <w:t>légköri réteg anyagának egy része átalakul, akkor ez az anyagmennyiség fölszáll, és vastagítja a felette lévő első ugyanolyan anyagú réteget. Ha nincs fölötte ilyen réteg, akkor a légkör legtetején új réteget képez. Egy rétegnek sem csökkenhet a vastagsága</w:t>
      </w:r>
      <w:r>
        <w:rPr>
          <w:rFonts w:eastAsia="Times New Roman"/>
          <w:sz w:val="22"/>
          <w:szCs w:val="22"/>
        </w:rPr>
        <w:t xml:space="preserve"> fél kilométer alá. Ha ez mégis megtörténne, akkor ez a réteg is felszáll, és egyesül a fölötte lévő első ugyanilyen anyagú réteggel. Ha azonban nincs ilyen, akkor megszűnik.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 folyamat során először egymástól függetlenül reagálnak az egyes légrétegek az a</w:t>
      </w:r>
      <w:r>
        <w:rPr>
          <w:rFonts w:eastAsia="Times New Roman"/>
          <w:sz w:val="22"/>
          <w:szCs w:val="22"/>
        </w:rPr>
        <w:t>ktuális időjárási viszonyra, utána rétegenként alulról felfelé haladva felszállnak az újonnan keletkeztek anyagmennyiségek, illetve a túl vékony rétegek.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 következőkben megadjuk, hogy az egyes anyagok miként reagálnak a különböző időjárási viszonyokra.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>
        <w:trPr>
          <w:tblHeader w:val="0"/>
          <w:cantSplit w:val="0"/>
          <w:trHeight w:val="0" w:hRule="auto"/>
        </w:trPr>
        <w:tc>
          <w:tcPr>
            <w:tcW w:w="2340" w:type="dxa"/>
            <w:tmTcPr id="1588182449" protected="0"/>
          </w:tcPr>
          <w:p>
            <w:pPr/>
            <w:r>
              <w:t>anyag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zivatar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napos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más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588182449" protected="0"/>
          </w:tcPr>
          <w:p>
            <w:pPr/>
            <w:r>
              <w:t>ózon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-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-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5% oxigénné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588182449" protected="0"/>
          </w:tcPr>
          <w:p>
            <w:pPr/>
            <w:r>
              <w:t>oxigén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50% ózonná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5% ózonná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10% széndioxiddá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40" w:type="dxa"/>
            <w:tmTcPr id="1588182449" protected="0"/>
          </w:tcPr>
          <w:p>
            <w:pPr/>
            <w:r>
              <w:t>széndioxid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-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5% oxigénné</w:t>
            </w:r>
          </w:p>
        </w:tc>
        <w:tc>
          <w:tcPr>
            <w:tcW w:w="2340" w:type="dxa"/>
            <w:tmTcPr id="1588182449" protected="0"/>
          </w:tcPr>
          <w:p>
            <w:pPr/>
            <w:r>
              <w:t>-</w:t>
            </w:r>
          </w:p>
        </w:tc>
      </w:tr>
    </w:tbl>
    <w:p>
      <w:pPr>
        <w:spacing/>
        <w:jc w:val="both"/>
        <w:suppressAutoHyphens/>
        <w:hyphenationLines w:val="0"/>
      </w:pPr>
      <w:r/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Szimuláljuk a folyamatot, amíg a légköri rétegek száma a bemeneti rétegszám háromszorosára nem nő, vagy három alá csökken. </w:t>
      </w:r>
      <w:r>
        <w:rPr>
          <w:rFonts w:eastAsia="Times New Roman"/>
          <w:sz w:val="22"/>
          <w:szCs w:val="22"/>
        </w:rPr>
        <w:t>Körönként mutassuk meg a légrétegek összes tulajdonságát!A program egy szövegfájlból olvassa be a légkör adatait! Az első sorban a légrétegek száma szerepel. A következő sorok tartalmazzák alulról felfelé haladva a légrétegek adatait szóközökkel elválasztv</w:t>
      </w:r>
      <w:r>
        <w:rPr>
          <w:rFonts w:eastAsia="Times New Roman"/>
          <w:sz w:val="22"/>
          <w:szCs w:val="22"/>
        </w:rPr>
        <w:t xml:space="preserve">a: anyaga (ezt egy karakter azonosítja: z -ózon, x -oxigén, s -széndioxid), és vastagsága. A rétegeketleíró részt követő sorban a változó légköri viszonyok találhatók egy karaktersorozatban (z -zivatar, n -napos, m –más). Ha a szimuláció a karaktersorozat </w:t>
      </w:r>
      <w:r>
        <w:rPr>
          <w:rFonts w:eastAsia="Times New Roman"/>
          <w:sz w:val="22"/>
          <w:szCs w:val="22"/>
        </w:rPr>
        <w:t>végére ér, az elejéről folytatja. A program kérje be a fájl nevét, majd jelenítse is meg a tartalmát. (Feltehetjük, hogy a fájl formátuma helyes.) Egy lehetséges bemenet: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tbl>
      <w:tblPr>
        <w:tblStyle w:val="TableGrid"/>
        <w:name w:val="Table2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9360"/>
      </w:tblGrid>
      <w:tr>
        <w:trPr>
          <w:tblHeader w:val="0"/>
          <w:cantSplit w:val="0"/>
          <w:trHeight w:val="0" w:hRule="auto"/>
        </w:trPr>
        <w:tc>
          <w:tcPr>
            <w:tcW w:w="9360" w:type="dxa"/>
            <w:tmTcPr id="1588182449" protected="0"/>
          </w:tcPr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z 5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x 0.8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 3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x 4</w:t>
            </w:r>
          </w:p>
          <w:p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mmmmnnznnmm</w:t>
            </w:r>
          </w:p>
        </w:tc>
      </w:tr>
    </w:tbl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Elemzés</w:t>
      </w:r>
      <w:r>
        <w:rPr>
          <w:rFonts w:eastAsia="Times New Roman"/>
          <w:b/>
          <w:b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 feladat önálló objektumai a </w:t>
      </w:r>
      <w:r>
        <w:rPr>
          <w:rFonts w:eastAsia="Times New Roman"/>
          <w:sz w:val="22"/>
          <w:szCs w:val="22"/>
        </w:rPr>
        <w:t>különféle elemek, amelyek három elemre bonthatók: ózon, oxigén és széndioxid.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Mindegyiknek van neve, vastagsága és meg lehet kérdezni ezeket róla. Továbbá meg lehet vizsgálni, hogy mi történik vele különböző időjárásokban. Az időjárások felbontják a rétege</w:t>
      </w:r>
      <w:r>
        <w:rPr>
          <w:rFonts w:eastAsia="Times New Roman"/>
          <w:sz w:val="22"/>
          <w:szCs w:val="22"/>
        </w:rPr>
        <w:t>ket és az új rétegeket felszállítják, illetve a túl vékony rétegeket eltávolítják.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>Terv</w:t>
      </w:r>
      <w:r>
        <w:rPr>
          <w:rFonts w:eastAsia="Times New Roman"/>
          <w:b/>
          <w:b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Az elemek leírásához bevezetünk négy osztályt: az elemek általános tulajdonságait megadó MyElement osztályt és ebből származtatjuk az Ozone, Oxigen és </w:t>
      </w:r>
      <w:r>
        <w:rPr>
          <w:rFonts w:eastAsia="Times New Roman"/>
          <w:sz w:val="22"/>
          <w:szCs w:val="22"/>
        </w:rPr>
        <w:t>Carbondioxide osztályokat. A származtatott osztályok mindegyikétől meg lehet kérdezni, hogy mi történik vele a különböző időjárásokban.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Az időjárások leírásához szintén négy osztályt vezetünk be: egy ősosztályt Condition néven és ennek három </w:t>
      </w:r>
      <w:r>
        <w:rPr>
          <w:rFonts w:eastAsia="Times New Roman"/>
          <w:sz w:val="22"/>
          <w:szCs w:val="22"/>
        </w:rPr>
        <w:t xml:space="preserve">származtatott </w:t>
      </w:r>
      <w:r>
        <w:rPr>
          <w:rFonts w:eastAsia="Times New Roman"/>
          <w:sz w:val="22"/>
          <w:szCs w:val="22"/>
        </w:rPr>
        <w:t>osztályát Rain, Sun, Other néven. Ezek az osztályok felelősek azért, hogy a rétegek helyesen legyenek felbontva és elrendezve.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Ezekre az osztályokra épül rá a Simulate osztály ami kezeli a lépéseit a szimulációnak. Itt lehetőség van arra, hogy lépésenként </w:t>
      </w:r>
      <w:r>
        <w:rPr>
          <w:rFonts w:eastAsia="Times New Roman"/>
          <w:sz w:val="22"/>
          <w:szCs w:val="22"/>
        </w:rPr>
        <w:t>haladjunk a szimulációval illetve,hogy kiírjük az éppen jelenlegi állapotot.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margin">
              <wp:align>center</wp:align>
            </wp:positionH>
            <wp:positionV relativeFrom="page">
              <wp:posOffset>2273935</wp:posOffset>
            </wp:positionV>
            <wp:extent cx="5431790" cy="5120640"/>
            <wp:effectExtent l="0" t="0" r="0" b="0"/>
            <wp:wrapTopAndBottom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sb2p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BoAAAAAoQAAIAAAAAAAAAACAAAAAQAAAAAAAAAAAAAAAAAAAP0NAABqIQAAgB8AAAEAAAAzBwAA/Q0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51206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i/>
          <w:iCs/>
          <w:sz w:val="22"/>
          <w:szCs w:val="22"/>
        </w:rPr>
        <w:t>A MyElement és származtatottjai</w:t>
      </w: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 Sun, Rain, Other metódusok egy MyElement listát várnak amibe bele tudják írni a szétbontott elemeket.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 xml:space="preserve">A Condition osztály és </w:t>
      </w:r>
      <w:r>
        <w:rPr>
          <w:rFonts w:eastAsia="Times New Roman"/>
          <w:i/>
          <w:iCs/>
          <w:sz w:val="22"/>
          <w:szCs w:val="22"/>
        </w:rPr>
        <w:t>származtatottjai</w:t>
      </w: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margin">
              <wp:align>center</wp:align>
            </wp:positionH>
            <wp:positionV relativeFrom="page">
              <wp:posOffset>2260600</wp:posOffset>
            </wp:positionV>
            <wp:extent cx="5436870" cy="4177030"/>
            <wp:effectExtent l="0" t="0" r="0" b="0"/>
            <wp:wrapSquare wrapText="bothSides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4_sb2p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sAAAAAogAAIAAAAAAAAAACAAAAAQAAAAAAAAAAAAAAAAAAAOgNAAByIQAAshkAAAIAAAAvBwAA6A0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4177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b/>
          <w:bCs/>
          <w:i/>
          <w:iCs/>
          <w:sz w:val="22"/>
          <w:szCs w:val="22"/>
        </w:rPr>
      </w:pPr>
      <w:r>
        <w:rPr>
          <w:rFonts w:eastAsia="Times New Roman"/>
          <w:b/>
          <w:bCs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b/>
          <w:bCs/>
          <w:i/>
          <w:iCs/>
          <w:sz w:val="22"/>
          <w:szCs w:val="22"/>
        </w:rPr>
      </w:pPr>
      <w:r>
        <w:rPr>
          <w:rFonts w:eastAsia="Times New Roman"/>
          <w:b/>
          <w:bCs/>
          <w:i/>
          <w:iCs/>
          <w:sz w:val="22"/>
          <w:szCs w:val="22"/>
        </w:rPr>
        <w:t>A Simulate Class</w:t>
      </w:r>
      <w:r>
        <w:rPr>
          <w:rFonts w:eastAsia="Times New Roman"/>
          <w:b/>
          <w:bCs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Ez az a class ami irányítja az idójárási eseteket és az elemek változását. Ennek az osztálynak a konstruktorában beolvassuk a szimulálni készült adatokat, amikkel majd dolgozni fog a program.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 classnak továbbá van még</w:t>
      </w:r>
      <w:r>
        <w:rPr>
          <w:rFonts w:eastAsia="Times New Roman"/>
          <w:sz w:val="22"/>
          <w:szCs w:val="22"/>
        </w:rPr>
        <w:t xml:space="preserve"> egy Next(), egy End() és egy PrintCurrent() függvénye. Amik egy MyElement típusú vektorra és egy Condition típusú sorra támaszkodnak. Ezek tárolják a légrétegeket és a sorban következő időjárásokat.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>A simulate class konstruktora</w:t>
      </w:r>
      <w:r>
        <w:rPr>
          <w:rFonts w:eastAsia="Times New Roman"/>
          <w:i/>
          <w:iCs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Itt olvassuk be a szimulá</w:t>
      </w:r>
      <w:r>
        <w:rPr>
          <w:rFonts w:eastAsia="Times New Roman"/>
          <w:sz w:val="22"/>
          <w:szCs w:val="22"/>
        </w:rPr>
        <w:t>ció adatait. A feladat leírás alapján feltehetjük, hogy a bemenet mindig helyes.</w:t>
      </w: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tbl>
      <w:tblPr>
        <w:tblStyle w:val="TableGrid"/>
        <w:name w:val="Table3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401"/>
        <w:gridCol w:w="20"/>
        <w:gridCol w:w="2976"/>
        <w:gridCol w:w="51"/>
        <w:gridCol w:w="2673"/>
        <w:gridCol w:w="252"/>
        <w:gridCol w:w="2977"/>
      </w:tblGrid>
      <w:tr>
        <w:trPr>
          <w:tblHeader w:val="0"/>
          <w:cantSplit w:val="0"/>
          <w:trHeight w:val="0" w:hRule="auto"/>
        </w:trPr>
        <w:tc>
          <w:tcPr>
            <w:tcW w:w="9350" w:type="dxa"/>
            <w:gridSpan w:val="7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read(f,startLayers)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50" w:type="dxa"/>
            <w:gridSpan w:val="7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layers = MyElement*, conditions = Condition*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1" w:type="dxa"/>
            <w:tcBorders>
              <w:bottom w:val="nil" w:sz="0" w:space="0" w:color="000000" tmln="20, 20, 20, 0, 0"/>
              <w:right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8949" w:type="dxa"/>
            <w:gridSpan w:val="6"/>
            <w:tcBorders>
              <w:left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i=1..startLayers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1" w:type="dxa"/>
            <w:tcBorders>
              <w:top w:val="nil" w:sz="0" w:space="0" w:color="000000" tmln="20, 20, 20, 0, 0"/>
              <w:bottom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8949" w:type="dxa"/>
            <w:gridSpan w:val="6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read(f,tempchar,tempfloat)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1" w:type="dxa"/>
            <w:tcBorders>
              <w:top w:val="nil" w:sz="0" w:space="0" w:color="000000" tmln="20, 20, 20, 0, 0"/>
              <w:bottom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3047" w:type="dxa"/>
            <w:gridSpan w:val="3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tempchar == ‘z’</w:t>
            </w:r>
          </w:p>
        </w:tc>
        <w:tc>
          <w:tcPr>
            <w:tcW w:w="2673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tempchar == ‘x’</w:t>
            </w:r>
          </w:p>
        </w:tc>
        <w:tc>
          <w:tcPr>
            <w:tcW w:w="3229" w:type="dxa"/>
            <w:gridSpan w:val="2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tempchar == ‘s’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01" w:type="dxa"/>
            <w:tcBorders>
              <w:top w:val="nil" w:sz="0" w:space="0" w:color="000000" tmln="20, 20, 20, 0, 0"/>
              <w:bottom w:val="single" w:sz="4" w:space="0" w:color="000000" tmln="1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3047" w:type="dxa"/>
            <w:gridSpan w:val="3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layers.push_back(Ozone* (tempfloat))</w:t>
            </w:r>
          </w:p>
        </w:tc>
        <w:tc>
          <w:tcPr>
            <w:tcW w:w="2673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layers.push_back(Oxigen* (tempfloat))</w:t>
            </w:r>
          </w:p>
        </w:tc>
        <w:tc>
          <w:tcPr>
            <w:tcW w:w="3229" w:type="dxa"/>
            <w:gridSpan w:val="2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layers.push_back(Carbondioxide* (tempfloat))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50" w:type="dxa"/>
            <w:gridSpan w:val="7"/>
            <w:tcBorders>
              <w:top w:val="nil" w:sz="0" w:space="0" w:color="000000" tmln="20, 20, 20, 0, 0"/>
              <w:bottom w:val="single" w:sz="4" w:space="0" w:color="000000" tmln="1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read(f,ss)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1" w:type="dxa"/>
            <w:gridSpan w:val="2"/>
            <w:tcBorders>
              <w:bottom w:val="nil" w:sz="0" w:space="0" w:color="000000" tmln="20, 20, 20, 0, 0"/>
              <w:right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8929" w:type="dxa"/>
            <w:gridSpan w:val="5"/>
            <w:tcBorders>
              <w:left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i=1..ss.size()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1" w:type="dxa"/>
            <w:gridSpan w:val="2"/>
            <w:tcBorders>
              <w:top w:val="nil" w:sz="0" w:space="0" w:color="000000" tmln="20, 20, 20, 0, 0"/>
              <w:bottom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8929" w:type="dxa"/>
            <w:gridSpan w:val="5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tempc=ss.at(i)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1" w:type="dxa"/>
            <w:gridSpan w:val="2"/>
            <w:tcBorders>
              <w:top w:val="nil" w:sz="0" w:space="0" w:color="000000" tmln="20, 20, 20, 0, 0"/>
              <w:bottom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2976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 == ‘m’</w:t>
            </w:r>
          </w:p>
        </w:tc>
        <w:tc>
          <w:tcPr>
            <w:tcW w:w="2976" w:type="dxa"/>
            <w:gridSpan w:val="3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 == ‘n’</w:t>
            </w:r>
          </w:p>
        </w:tc>
        <w:tc>
          <w:tcPr>
            <w:tcW w:w="2977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tempc ==’z’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1" w:type="dxa"/>
            <w:gridSpan w:val="2"/>
            <w:tcBorders>
              <w:top w:val="nil" w:sz="0" w:space="0" w:color="000000" tmln="20, 20, 20, 0, 0"/>
            </w:tcBorders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</w:r>
          </w:p>
        </w:tc>
        <w:tc>
          <w:tcPr>
            <w:tcW w:w="2976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conditions.push(Other*)</w:t>
            </w:r>
          </w:p>
        </w:tc>
        <w:tc>
          <w:tcPr>
            <w:tcW w:w="2976" w:type="dxa"/>
            <w:gridSpan w:val="3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conditions.push(Sun*)</w:t>
            </w:r>
          </w:p>
        </w:tc>
        <w:tc>
          <w:tcPr>
            <w:tcW w:w="2977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conditions.push(Rain*)</w:t>
            </w:r>
          </w:p>
        </w:tc>
      </w:tr>
    </w:tbl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  <w:lang w:val="hu-hu"/>
        </w:rPr>
      </w:pPr>
      <w:r>
        <w:rPr>
          <w:rFonts w:eastAsia="Times New Roman"/>
          <w:i/>
          <w:iCs/>
          <w:sz w:val="22"/>
          <w:szCs w:val="22"/>
        </w:rPr>
        <w:t>A simulate class Next f</w:t>
      </w:r>
      <w:r>
        <w:rPr>
          <w:rFonts w:eastAsia="Times New Roman"/>
          <w:i/>
          <w:iCs/>
          <w:sz w:val="22"/>
          <w:szCs w:val="22"/>
          <w:lang w:val="hu-hu"/>
        </w:rPr>
        <w:t>üggvénye</w:t>
      </w:r>
      <w:r>
        <w:rPr>
          <w:rFonts w:eastAsia="Times New Roman"/>
          <w:i/>
          <w:iCs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  <w:t>Itt dolgozunk fel egy időjárási lehetőséget az összes rétegre.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  <w:lang w:val="hu-hu"/>
        </w:rPr>
        <w:t>A</w:t>
      </w:r>
      <w:r>
        <w:rPr>
          <w:rFonts w:eastAsia="Times New Roman"/>
          <w:sz w:val="22"/>
          <w:szCs w:val="22"/>
        </w:rPr>
        <w:t>=(layers:MyElement*, conditions:Conditions*, end:Boolean)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Ef: -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</w:rPr>
        <w:t>Uf: A jelenlegi r</w:t>
      </w:r>
      <w:r>
        <w:rPr>
          <w:rFonts w:eastAsia="Times New Roman"/>
          <w:sz w:val="22"/>
          <w:szCs w:val="22"/>
          <w:lang w:val="hu-hu"/>
        </w:rPr>
        <w:t>étegek felbontása és helyes sorbarendezése a feladat alapján</w:t>
      </w: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tbl>
      <w:tblPr>
        <w:tblStyle w:val="TableGrid"/>
        <w:name w:val="Table4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9350"/>
      </w:tblGrid>
      <w:tr>
        <w:trPr>
          <w:tblHeader w:val="0"/>
          <w:cantSplit w:val="0"/>
          <w:trHeight w:val="0" w:hRule="auto"/>
        </w:trPr>
        <w:tc>
          <w:tcPr>
            <w:tcW w:w="9350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  <w:lang w:val="hu-hu"/>
              </w:rPr>
              <w:t>end = layers.size &gt; startLayers*3 or layer.size &lt; 3</w:t>
            </w:r>
            <w:r>
              <w:rPr>
                <w:rFonts w:eastAsia="Times New Roman"/>
                <w:sz w:val="22"/>
                <w:szCs w:val="2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350" w:type="dxa"/>
            <w:tmTcPr id="1588182449" protected="0"/>
          </w:tcPr>
          <w:p>
            <w:pPr>
              <w:spacing/>
              <w:jc w:val="both"/>
              <w:suppressAutoHyphens/>
              <w:hyphenationLines w:val="0"/>
              <w:rPr>
                <w:rFonts w:eastAsia="Times New Roman"/>
                <w:sz w:val="22"/>
                <w:szCs w:val="22"/>
                <w:lang w:val="hu-hu"/>
              </w:rPr>
            </w:pPr>
            <w:r>
              <w:rPr>
                <w:rFonts w:eastAsia="Times New Roman"/>
                <w:sz w:val="22"/>
                <w:szCs w:val="22"/>
                <w:lang w:val="hu-hu"/>
              </w:rPr>
              <w:t>condition.front -&gt; Change(layers,conditions)</w:t>
            </w:r>
          </w:p>
        </w:tc>
      </w:tr>
    </w:tbl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  <w:lang w:val="hu-hu"/>
        </w:rPr>
      </w:pPr>
      <w:r>
        <w:rPr>
          <w:rFonts w:eastAsia="Times New Roman"/>
          <w:i/>
          <w:iCs/>
          <w:sz w:val="22"/>
          <w:szCs w:val="22"/>
          <w:lang w:val="hu-hu"/>
        </w:rPr>
        <w:t>A simulate class End függvénye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  <w:t>RETURN end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rPr>
          <w:rFonts w:eastAsia="Times New Roman"/>
          <w:i/>
          <w:iCs/>
          <w:sz w:val="22"/>
          <w:szCs w:val="22"/>
          <w:lang w:val="hu-hu"/>
        </w:rPr>
      </w:pPr>
      <w:r>
        <w:rPr>
          <w:rFonts w:eastAsia="Times New Roman"/>
          <w:i/>
          <w:iCs/>
          <w:sz w:val="22"/>
          <w:szCs w:val="22"/>
          <w:lang w:val="hu-hu"/>
        </w:rPr>
        <w:t>A simulate class PrintCurrent függvénye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  <w:t>A függvény feladata, hogy kiírja az éppen jelenlegi állását a szimulációnak.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</w:r>
    </w:p>
    <w:p>
      <w:pPr>
        <w:spacing/>
        <w:jc w:val="both"/>
        <w:suppressAutoHyphens/>
        <w:hyphenationLines w:val="0"/>
        <w:pageBreakBefore/>
        <w:rPr>
          <w:rFonts w:eastAsia="Times New Roman"/>
          <w:b/>
          <w:bCs/>
          <w:sz w:val="22"/>
          <w:szCs w:val="22"/>
          <w:lang w:val="hu-hu"/>
        </w:rPr>
      </w:pPr>
      <w:r>
        <w:rPr>
          <w:rFonts w:eastAsia="Times New Roman"/>
          <w:b/>
          <w:bCs/>
          <w:sz w:val="22"/>
          <w:szCs w:val="22"/>
          <w:lang w:val="hu-hu"/>
        </w:rPr>
        <w:t>Tesztelési terv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  <w:t>1. Tesztelés túl kevés adattal.</w:t>
      </w:r>
    </w:p>
    <w:p>
      <w:pPr>
        <w:spacing/>
        <w:jc w:val="both"/>
        <w:suppressAutoHyphens/>
        <w:hyphenationLines w:val="0"/>
        <w:rPr>
          <w:rFonts w:eastAsia="Times New Roman"/>
          <w:sz w:val="22"/>
          <w:szCs w:val="22"/>
          <w:lang w:val="hu-hu"/>
        </w:rPr>
      </w:pPr>
      <w:r>
        <w:rPr>
          <w:rFonts w:eastAsia="Times New Roman"/>
          <w:sz w:val="22"/>
          <w:szCs w:val="22"/>
          <w:lang w:val="hu-hu"/>
        </w:rPr>
        <w:t>2. Egy Bemenet végigszámolása és az eredmények egyeztetése.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ee"/>
    <w:family w:val="roman"/>
    <w:pitch w:val="default"/>
  </w:font>
  <w:font w:name="SimSun">
    <w:charset w:val="00"/>
    <w:family w:val="auto"/>
    <w:pitch w:val="default"/>
  </w:font>
  <w:font w:name="Arial">
    <w:charset w:val="ee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82"/>
      <w:tmLastPosIdx w:val="59"/>
    </w:tmLastPosCaret>
    <w:tmLastPosAnchor>
      <w:tmLastPosPgfIdx w:val="0"/>
      <w:tmLastPosIdx w:val="0"/>
    </w:tmLastPosAnchor>
    <w:tmLastPosTblRect w:left="0" w:top="0" w:right="0" w:bottom="0"/>
  </w:tmLastPos>
  <w:tmAppRevision w:date="1588182449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Szobonya</cp:lastModifiedBy>
  <cp:revision>7</cp:revision>
  <dcterms:created xsi:type="dcterms:W3CDTF">2020-04-29T08:41:00Z</dcterms:created>
  <dcterms:modified xsi:type="dcterms:W3CDTF">2020-04-29T17:47:29Z</dcterms:modified>
</cp:coreProperties>
</file>